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Style w:val="Title"/>
        <w:pageBreakBefore w:val="0"/>
        <w:rPr>
          <w:sz w:val="100"/>
          <w:szCs w:val="100"/>
        </w:rPr>
      </w:pPr>
      <w:bookmarkStart w:colFirst="0" w:colLast="0" w:name="_heading=h.za0w314najdf" w:id="0"/>
      <w:bookmarkEnd w:id="0"/>
      <w:r w:rsidDel="00000000" w:rsidR="00000000" w:rsidRPr="00000000">
        <w:rPr>
          <w:sz w:val="100"/>
          <w:szCs w:val="100"/>
          <w:rtl w:val="0"/>
        </w:rPr>
        <w:t xml:space="preserve">CALENDARIO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-4749799</wp:posOffset>
                </wp:positionV>
                <wp:extent cx="36830" cy="5898261"/>
                <wp:effectExtent b="0" l="0" r="0" t="0"/>
                <wp:wrapNone/>
                <wp:docPr id="61" name=""/>
                <a:graphic>
                  <a:graphicData uri="http://schemas.microsoft.com/office/word/2010/wordprocessingShape">
                    <wps:wsp>
                      <wps:cNvSpPr/>
                      <wps:cNvPr id="3" name="Shape 3"/>
                      <wps:spPr>
                        <a:xfrm>
                          <a:off x="5337110" y="840395"/>
                          <a:ext cx="17780" cy="5879211"/>
                        </a:xfrm>
                        <a:prstGeom prst="rect">
                          <a:avLst/>
                        </a:prstGeom>
                        <a:solidFill>
                          <a:srgbClr val="EB7B2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-4749799</wp:posOffset>
                </wp:positionV>
                <wp:extent cx="36830" cy="5898261"/>
                <wp:effectExtent b="0" l="0" r="0" t="0"/>
                <wp:wrapNone/>
                <wp:docPr id="6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6830" cy="5898261"/>
                        </a:xfrm>
                        <a:prstGeom prst="rect"/>
                        <a:ln/>
                      </pic:spPr>
                    </pic:pic>
                  </a:graphicData>
                </a:graphic>
              </wp:anchor>
            </w:drawing>
          </mc:Fallback>
        </mc:AlternateContent>
      </w:r>
    </w:p>
    <w:p w:rsidR="00000000" w:rsidDel="00000000" w:rsidP="00000000" w:rsidRDefault="00000000" w:rsidRPr="00000000" w14:paraId="00000013">
      <w:pPr>
        <w:pStyle w:val="Title"/>
        <w:pageBreakBefore w:val="0"/>
        <w:rPr>
          <w:sz w:val="100"/>
          <w:szCs w:val="100"/>
        </w:rPr>
      </w:pPr>
      <w:bookmarkStart w:colFirst="0" w:colLast="0" w:name="_heading=h.287rx2w0t3n5" w:id="1"/>
      <w:bookmarkEnd w:id="1"/>
      <w:r w:rsidDel="00000000" w:rsidR="00000000" w:rsidRPr="00000000">
        <w:rPr>
          <w:sz w:val="100"/>
          <w:szCs w:val="100"/>
          <w:rtl w:val="0"/>
        </w:rPr>
        <w:t xml:space="preserve">    MÉDICO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00"/>
          <w:szCs w:val="10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00"/>
          <w:szCs w:val="10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2">
      <w:pPr>
        <w:pStyle w:val="Title"/>
        <w:ind w:left="0" w:firstLine="0"/>
        <w:rPr/>
        <w:sectPr>
          <w:headerReference r:id="rId8" w:type="default"/>
          <w:pgSz w:h="15840" w:w="12240" w:orient="portrait"/>
          <w:pgMar w:bottom="280" w:top="1500" w:left="760" w:right="1080" w:header="360" w:footer="360"/>
          <w:pgNumType w:start="1"/>
        </w:sectPr>
      </w:pPr>
      <w:bookmarkStart w:colFirst="0" w:colLast="0" w:name="_heading=h.bvk3vimtc6yu" w:id="2"/>
      <w:bookmarkEnd w:id="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-4749799</wp:posOffset>
                </wp:positionV>
                <wp:extent cx="36830" cy="5898261"/>
                <wp:effectExtent b="0" l="0" r="0" t="0"/>
                <wp:wrapNone/>
                <wp:docPr id="60" name=""/>
                <a:graphic>
                  <a:graphicData uri="http://schemas.microsoft.com/office/word/2010/wordprocessingShape">
                    <wps:wsp>
                      <wps:cNvSpPr/>
                      <wps:cNvPr id="2" name="Shape 2"/>
                      <wps:spPr>
                        <a:xfrm>
                          <a:off x="5337110" y="840395"/>
                          <a:ext cx="17780" cy="5879211"/>
                        </a:xfrm>
                        <a:prstGeom prst="rect">
                          <a:avLst/>
                        </a:prstGeom>
                        <a:solidFill>
                          <a:srgbClr val="EB7B2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-4749799</wp:posOffset>
                </wp:positionV>
                <wp:extent cx="36830" cy="5898261"/>
                <wp:effectExtent b="0" l="0" r="0" t="0"/>
                <wp:wrapNone/>
                <wp:docPr id="6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830" cy="5898261"/>
                        </a:xfrm>
                        <a:prstGeom prst="rect"/>
                        <a:ln/>
                      </pic:spPr>
                    </pic:pic>
                  </a:graphicData>
                </a:graphic>
              </wp:anchor>
            </w:drawing>
          </mc:Fallback>
        </mc:AlternateContent>
      </w:r>
    </w:p>
    <w:p w:rsidR="00000000" w:rsidDel="00000000" w:rsidP="00000000" w:rsidRDefault="00000000" w:rsidRPr="00000000" w14:paraId="00000023">
      <w:pPr>
        <w:spacing w:before="19" w:lineRule="auto"/>
        <w:ind w:left="680" w:right="0" w:firstLine="0"/>
        <w:jc w:val="left"/>
        <w:rPr>
          <w:rFonts w:ascii="Calibri" w:cs="Calibri" w:eastAsia="Calibri" w:hAnsi="Calibri"/>
          <w:sz w:val="32"/>
          <w:szCs w:val="32"/>
        </w:rPr>
      </w:pPr>
      <w:r w:rsidDel="00000000" w:rsidR="00000000" w:rsidRPr="00000000">
        <w:rPr>
          <w:rFonts w:ascii="Calibri" w:cs="Calibri" w:eastAsia="Calibri" w:hAnsi="Calibri"/>
          <w:color w:val="2d5294"/>
          <w:sz w:val="32"/>
          <w:szCs w:val="32"/>
          <w:rtl w:val="0"/>
        </w:rPr>
        <w:t xml:space="preserve">Contenido</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25"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a15ummrykkf">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Objetivos, límites y alcance</w:t>
        </w:r>
      </w:hyperlink>
      <w:hyperlink w:anchor="_heading=h.ca15ummrykkf">
        <w:r w:rsidDel="00000000" w:rsidR="00000000" w:rsidRPr="00000000">
          <w:rPr>
            <w:color w:val="1155cc"/>
            <w:u w:val="single"/>
            <w:rtl w:val="0"/>
          </w:rPr>
          <w:t xml:space="preserve">s</w:t>
        </w:r>
      </w:hyperlink>
      <w:r w:rsidDel="00000000" w:rsidR="00000000" w:rsidRPr="00000000">
        <w:rPr>
          <w:rFonts w:ascii="Calibri" w:cs="Calibri" w:eastAsia="Calibri" w:hAnsi="Calibri"/>
          <w:b w:val="0"/>
          <w:i w:val="0"/>
          <w:smallCaps w:val="0"/>
          <w:strike w:val="0"/>
          <w:sz w:val="22"/>
          <w:szCs w:val="22"/>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28"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Cuestionario realizado</w:t>
          <w:tab/>
          <w:t xml:space="preserve">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15"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28"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Alcances</w:t>
          <w:tab/>
          <w:t xml:space="preserve">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15"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tl w:val="0"/>
          </w:rPr>
          <w:t xml:space="preserve">Límites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28"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contexto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15"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DFD nivel 0</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28"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DFD Nivel 1</w:t>
        </w:r>
      </w:hyperlink>
      <w:hyperlink w:anchor="_heading=h.1t3h5sf">
        <w:r w:rsidDel="00000000" w:rsidR="00000000" w:rsidRPr="00000000">
          <w:rPr>
            <w:rtl w:val="0"/>
          </w:rPr>
          <w:t xml:space="preserve"> </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34"/>
        </w:tabs>
        <w:spacing w:after="0" w:before="115"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sectPr>
          <w:footerReference r:id="rId10" w:type="default"/>
          <w:type w:val="nextPage"/>
          <w:pgSz w:h="15840" w:w="12240" w:orient="portrait"/>
          <w:pgMar w:bottom="1100" w:top="1420" w:left="760" w:right="1080" w:header="0" w:footer="918"/>
          <w:pgNumType w:start="1"/>
        </w:sect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entidad relación (DER)</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D">
      <w:pPr>
        <w:spacing w:before="292" w:lineRule="auto"/>
        <w:ind w:left="240" w:right="0" w:firstLine="0"/>
        <w:jc w:val="left"/>
        <w:rPr>
          <w:rFonts w:ascii="Calibri" w:cs="Calibri" w:eastAsia="Calibri" w:hAnsi="Calibri"/>
          <w:sz w:val="32"/>
          <w:szCs w:val="32"/>
        </w:rPr>
      </w:pPr>
      <w:bookmarkStart w:colFirst="0" w:colLast="0" w:name="_heading=h.gjdgxs" w:id="3"/>
      <w:bookmarkEnd w:id="3"/>
      <w:r w:rsidDel="00000000" w:rsidR="00000000" w:rsidRPr="00000000">
        <w:rPr>
          <w:rFonts w:ascii="Calibri" w:cs="Calibri" w:eastAsia="Calibri" w:hAnsi="Calibri"/>
          <w:color w:val="2d5294"/>
          <w:sz w:val="32"/>
          <w:szCs w:val="32"/>
          <w:rtl w:val="0"/>
        </w:rPr>
        <w:t xml:space="preserve">PROJECT CHARTER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44.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2"/>
        <w:gridCol w:w="812"/>
        <w:gridCol w:w="1425"/>
        <w:gridCol w:w="2220"/>
        <w:gridCol w:w="3795"/>
        <w:tblGridChange w:id="0">
          <w:tblGrid>
            <w:gridCol w:w="1892"/>
            <w:gridCol w:w="812"/>
            <w:gridCol w:w="1425"/>
            <w:gridCol w:w="2220"/>
            <w:gridCol w:w="3795"/>
          </w:tblGrid>
        </w:tblGridChange>
      </w:tblGrid>
      <w:tr>
        <w:trPr>
          <w:cantSplit w:val="0"/>
          <w:trHeight w:val="249" w:hRule="atLeast"/>
          <w:tblHeader w:val="0"/>
        </w:trPr>
        <w:tc>
          <w:tcPr>
            <w:gridSpan w:val="5"/>
            <w:shd w:fill="800080"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5" w:line="194"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1. Información general del proyecto</w:t>
            </w:r>
            <w:r w:rsidDel="00000000" w:rsidR="00000000" w:rsidRPr="00000000">
              <w:rPr>
                <w:rtl w:val="0"/>
              </w:rPr>
            </w:r>
          </w:p>
        </w:tc>
      </w:tr>
      <w:tr>
        <w:trPr>
          <w:cantSplit w:val="0"/>
          <w:trHeight w:val="389" w:hRule="atLeast"/>
          <w:tblHeader w:val="0"/>
        </w:trPr>
        <w:tc>
          <w:tcPr>
            <w:gridSpan w:val="2"/>
            <w:shd w:fill="d9d9d9"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Nombre del proyecto:</w:t>
            </w:r>
          </w:p>
        </w:tc>
        <w:tc>
          <w:tcPr>
            <w:gridSpan w:val="3"/>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Calendario </w:t>
            </w:r>
            <w:r w:rsidDel="00000000" w:rsidR="00000000" w:rsidRPr="00000000">
              <w:rPr>
                <w:rFonts w:ascii="Arial" w:cs="Arial" w:eastAsia="Arial" w:hAnsi="Arial"/>
                <w:b w:val="1"/>
                <w:sz w:val="18"/>
                <w:szCs w:val="18"/>
                <w:rtl w:val="0"/>
              </w:rPr>
              <w:t xml:space="preserve">médico</w:t>
            </w:r>
            <w:r w:rsidDel="00000000" w:rsidR="00000000" w:rsidRPr="00000000">
              <w:rPr>
                <w:rtl w:val="0"/>
              </w:rPr>
            </w:r>
          </w:p>
        </w:tc>
      </w:tr>
      <w:tr>
        <w:trPr>
          <w:cantSplit w:val="0"/>
          <w:trHeight w:val="389" w:hRule="atLeast"/>
          <w:tblHeader w:val="0"/>
        </w:trPr>
        <w:tc>
          <w:tcPr>
            <w:gridSpan w:val="2"/>
            <w:shd w:fill="d9d9d9"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Patrocinador:</w:t>
            </w:r>
          </w:p>
        </w:tc>
        <w:tc>
          <w:tcPr>
            <w:gridSpan w:val="3"/>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Directora del </w:t>
            </w:r>
            <w:r w:rsidDel="00000000" w:rsidR="00000000" w:rsidRPr="00000000">
              <w:rPr>
                <w:rFonts w:ascii="Arial" w:cs="Arial" w:eastAsia="Arial" w:hAnsi="Arial"/>
                <w:b w:val="1"/>
                <w:sz w:val="18"/>
                <w:szCs w:val="18"/>
                <w:rtl w:val="0"/>
              </w:rPr>
              <w:t xml:space="preserve">proyecto</w:t>
            </w:r>
            <w:r w:rsidDel="00000000" w:rsidR="00000000" w:rsidRPr="00000000">
              <w:rPr>
                <w:rtl w:val="0"/>
              </w:rPr>
            </w:r>
          </w:p>
        </w:tc>
      </w:tr>
      <w:tr>
        <w:trPr>
          <w:cantSplit w:val="0"/>
          <w:trHeight w:val="388" w:hRule="atLeast"/>
          <w:tblHeader w:val="0"/>
        </w:trPr>
        <w:tc>
          <w:tcPr>
            <w:gridSpan w:val="2"/>
            <w:shd w:fill="d9d9d9"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Impacto del proyecto:</w:t>
            </w:r>
          </w:p>
        </w:tc>
        <w:tc>
          <w:tcPr>
            <w:gridSpan w:val="3"/>
            <w:shd w:fill="f1f1f1"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09"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Guardar medicamentos en un calendario</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pudiendo asi incrementar las</w:t>
            </w:r>
            <w:r w:rsidDel="00000000" w:rsidR="00000000" w:rsidRPr="00000000">
              <w:rPr>
                <w:rFonts w:ascii="Arial" w:cs="Arial" w:eastAsia="Arial" w:hAnsi="Arial"/>
                <w:sz w:val="18"/>
                <w:szCs w:val="18"/>
                <w:rtl w:val="0"/>
              </w:rPr>
              <w:t xml:space="preserve"> chances de poder tomarlos a tiempo.</w:t>
            </w:r>
            <w:r w:rsidDel="00000000" w:rsidR="00000000" w:rsidRPr="00000000">
              <w:rPr>
                <w:rtl w:val="0"/>
              </w:rPr>
            </w:r>
          </w:p>
        </w:tc>
      </w:tr>
      <w:tr>
        <w:trPr>
          <w:cantSplit w:val="0"/>
          <w:trHeight w:val="249" w:hRule="atLeast"/>
          <w:tblHeader w:val="0"/>
        </w:trPr>
        <w:tc>
          <w:tcPr>
            <w:gridSpan w:val="5"/>
            <w:shd w:fill="800080"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5" w:line="194" w:lineRule="auto"/>
              <w:ind w:left="112" w:right="0" w:firstLine="0"/>
              <w:jc w:val="left"/>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2. Grupo del proyecto</w:t>
            </w:r>
          </w:p>
        </w:tc>
      </w:tr>
      <w:tr>
        <w:trPr>
          <w:cantSplit w:val="0"/>
          <w:trHeight w:val="296" w:hRule="atLeast"/>
          <w:tblHeader w:val="0"/>
        </w:trPr>
        <w:tc>
          <w:tcPr>
            <w:shd w:fill="d9d9d9"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shd w:fill="d9d9d9"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1" w:line="236" w:lineRule="auto"/>
              <w:ind w:left="108"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365f91"/>
                <w:u w:val="none"/>
                <w:shd w:fill="auto" w:val="clear"/>
                <w:vertAlign w:val="baseline"/>
                <w:rtl w:val="0"/>
              </w:rPr>
              <w:t xml:space="preserve">Nombre</w:t>
            </w:r>
            <w:r w:rsidDel="00000000" w:rsidR="00000000" w:rsidRPr="00000000">
              <w:rPr>
                <w:rtl w:val="0"/>
              </w:rPr>
            </w:r>
          </w:p>
        </w:tc>
        <w:tc>
          <w:tcPr>
            <w:shd w:fill="d9d9d9"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1" w:line="236" w:lineRule="auto"/>
              <w:ind w:left="106"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365f91"/>
                <w:u w:val="none"/>
                <w:shd w:fill="auto" w:val="clear"/>
                <w:vertAlign w:val="baseline"/>
                <w:rtl w:val="0"/>
              </w:rPr>
              <w:t xml:space="preserve">Departamento</w:t>
            </w:r>
            <w:r w:rsidDel="00000000" w:rsidR="00000000" w:rsidRPr="00000000">
              <w:rPr>
                <w:rtl w:val="0"/>
              </w:rPr>
            </w:r>
          </w:p>
        </w:tc>
        <w:tc>
          <w:tcPr>
            <w:shd w:fill="d9d9d9"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1" w:line="236" w:lineRule="auto"/>
              <w:ind w:left="108"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365f91"/>
                <w:u w:val="none"/>
                <w:shd w:fill="auto" w:val="clear"/>
                <w:vertAlign w:val="baseline"/>
                <w:rtl w:val="0"/>
              </w:rPr>
              <w:t xml:space="preserve">E-mail</w:t>
            </w:r>
            <w:r w:rsidDel="00000000" w:rsidR="00000000" w:rsidRPr="00000000">
              <w:rPr>
                <w:rtl w:val="0"/>
              </w:rPr>
            </w:r>
          </w:p>
        </w:tc>
      </w:tr>
      <w:tr>
        <w:trPr>
          <w:cantSplit w:val="0"/>
          <w:trHeight w:val="535" w:hRule="atLeast"/>
          <w:tblHeader w:val="0"/>
        </w:trPr>
        <w:tc>
          <w:tcPr>
            <w:shd w:fill="f1f1f1"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Project Manager:</w:t>
            </w:r>
          </w:p>
        </w:tc>
        <w:tc>
          <w:tcPr>
            <w:gridSpan w:val="2"/>
            <w:tcBorders>
              <w:bottom w:color="000000" w:space="0" w:sz="4" w:val="dotted"/>
              <w:right w:color="000000" w:space="0" w:sz="4" w:val="dotted"/>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08" w:right="118"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Micaela Brizuela</w:t>
            </w:r>
            <w:r w:rsidDel="00000000" w:rsidR="00000000" w:rsidRPr="00000000">
              <w:rPr>
                <w:rtl w:val="0"/>
              </w:rPr>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05"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PMO</w:t>
            </w:r>
          </w:p>
        </w:tc>
        <w:tc>
          <w:tcPr>
            <w:tcBorders>
              <w:left w:color="000000" w:space="0" w:sz="4" w:val="dotted"/>
              <w:bottom w:color="000000" w:space="0" w:sz="4" w:val="dotted"/>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89" w:hRule="atLeast"/>
          <w:tblHeader w:val="0"/>
        </w:trPr>
        <w:tc>
          <w:tcPr>
            <w:shd w:fill="f1f1f1"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1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Team Members:</w:t>
            </w:r>
          </w:p>
        </w:tc>
        <w:tc>
          <w:tcPr>
            <w:gridSpan w:val="2"/>
            <w:tcBorders>
              <w:top w:color="000000" w:space="0" w:sz="4" w:val="dotted"/>
              <w:bottom w:color="000000" w:space="0" w:sz="4" w:val="dotted"/>
              <w:right w:color="000000" w:space="0" w:sz="4" w:val="dotted"/>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Tomás Moschetto</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DB, BACK-END</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7" w:hRule="atLeast"/>
          <w:tblHeader w:val="0"/>
        </w:trPr>
        <w:tc>
          <w:tcPr>
            <w:tcBorders>
              <w:bottom w:color="000000" w:space="0" w:sz="4" w:val="dotted"/>
              <w:right w:color="000000" w:space="0" w:sz="4" w:val="dotted"/>
            </w:tcBorders>
            <w:shd w:fill="f3f3f3"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111"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Aylen Scilaci</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TESTER</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34"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0" w:line="237" w:lineRule="auto"/>
              <w:ind w:left="111" w:right="557"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Sofia Okreniec</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FRONT-END</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0"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tcBorders>
              <w:top w:color="000000" w:space="0" w:sz="4" w:val="dotted"/>
              <w:right w:color="000000" w:space="0" w:sz="4" w:val="dotted"/>
            </w:tcBorders>
            <w:shd w:fill="f3f3f3"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right w:color="000000" w:space="0" w:sz="4" w:val="dotted"/>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right w:color="000000" w:space="0" w:sz="4" w:val="dotted"/>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gridSpan w:val="5"/>
            <w:shd w:fill="800080"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9" w:line="194" w:lineRule="auto"/>
              <w:ind w:left="112"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3. Stakeholders </w:t>
            </w:r>
            <w:r w:rsidDel="00000000" w:rsidR="00000000" w:rsidRPr="00000000">
              <w:rPr>
                <w:rFonts w:ascii="Arial" w:cs="Arial" w:eastAsia="Arial" w:hAnsi="Arial"/>
                <w:i w:val="1"/>
                <w:smallCaps w:val="0"/>
                <w:strike w:val="0"/>
                <w:color w:val="ffffff"/>
                <w:u w:val="none"/>
                <w:shd w:fill="auto" w:val="clear"/>
                <w:vertAlign w:val="baseline"/>
                <w:rtl w:val="0"/>
              </w:rPr>
              <w:t xml:space="preserve">(interesados que pueden afectar al Proyecto en forma positive o negativa)</w:t>
            </w:r>
            <w:r w:rsidDel="00000000" w:rsidR="00000000" w:rsidRPr="00000000">
              <w:rPr>
                <w:rtl w:val="0"/>
              </w:rPr>
            </w:r>
          </w:p>
        </w:tc>
      </w:tr>
      <w:tr>
        <w:trPr>
          <w:cantSplit w:val="0"/>
          <w:trHeight w:val="325" w:hRule="atLeast"/>
          <w:tblHeader w:val="0"/>
        </w:trPr>
        <w:tc>
          <w:tcPr>
            <w:gridSpan w:val="5"/>
            <w:tcBorders>
              <w:bottom w:color="000000" w:space="0" w:sz="4" w:val="dotted"/>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12"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Director del proyecto.</w:t>
            </w:r>
            <w:r w:rsidDel="00000000" w:rsidR="00000000" w:rsidRPr="00000000">
              <w:rPr>
                <w:rtl w:val="0"/>
              </w:rPr>
            </w:r>
          </w:p>
        </w:tc>
      </w:tr>
      <w:tr>
        <w:trPr>
          <w:cantSplit w:val="0"/>
          <w:trHeight w:val="330" w:hRule="atLeast"/>
          <w:tblHeader w:val="0"/>
        </w:trPr>
        <w:tc>
          <w:tcPr>
            <w:gridSpan w:val="5"/>
            <w:tcBorders>
              <w:top w:color="000000" w:space="0" w:sz="4" w:val="dotted"/>
              <w:bottom w:color="000000" w:space="0" w:sz="4" w:val="dotted"/>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gridSpan w:val="5"/>
            <w:tcBorders>
              <w:top w:color="000000" w:space="0" w:sz="4" w:val="dotted"/>
              <w:bottom w:color="000000" w:space="0" w:sz="4" w:val="dotted"/>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6" w:hRule="atLeast"/>
          <w:tblHeader w:val="0"/>
        </w:trPr>
        <w:tc>
          <w:tcPr>
            <w:gridSpan w:val="5"/>
            <w:tcBorders>
              <w:top w:color="000000" w:space="0" w:sz="4" w:val="dotted"/>
              <w:bottom w:color="000000" w:space="0" w:sz="4" w:val="dotted"/>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gridSpan w:val="5"/>
            <w:tcBorders>
              <w:top w:color="000000" w:space="0" w:sz="4" w:val="dotted"/>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gridSpan w:val="5"/>
            <w:shd w:fill="800080"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9" w:line="194" w:lineRule="auto"/>
              <w:ind w:left="92"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4. Alcance del proyecto</w:t>
            </w:r>
            <w:r w:rsidDel="00000000" w:rsidR="00000000" w:rsidRPr="00000000">
              <w:rPr>
                <w:rtl w:val="0"/>
              </w:rPr>
            </w:r>
          </w:p>
        </w:tc>
      </w:tr>
      <w:tr>
        <w:trPr>
          <w:cantSplit w:val="0"/>
          <w:trHeight w:val="525" w:hRule="atLeast"/>
          <w:tblHeader w:val="0"/>
        </w:trPr>
        <w:tc>
          <w:tcPr>
            <w:gridSpan w:val="5"/>
            <w:shd w:fill="f1f1f1"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color w:val="800080"/>
                <w:sz w:val="20"/>
                <w:szCs w:val="20"/>
                <w:rtl w:val="0"/>
              </w:rPr>
              <w:t xml:space="preserve">Propósitos</w:t>
            </w:r>
            <w:r w:rsidDel="00000000" w:rsidR="00000000" w:rsidRPr="00000000">
              <w:rPr>
                <w:rFonts w:ascii="Arial" w:cs="Arial" w:eastAsia="Arial" w:hAnsi="Arial"/>
                <w:b w:val="1"/>
                <w:i w:val="0"/>
                <w:smallCaps w:val="0"/>
                <w:strike w:val="0"/>
                <w:color w:val="800080"/>
                <w:sz w:val="20"/>
                <w:szCs w:val="20"/>
                <w:u w:val="none"/>
                <w:shd w:fill="auto" w:val="clear"/>
                <w:vertAlign w:val="baseline"/>
                <w:rtl w:val="0"/>
              </w:rPr>
              <w:t xml:space="preserve"> del proyecto</w:t>
            </w:r>
            <w:r w:rsidDel="00000000" w:rsidR="00000000" w:rsidRPr="00000000">
              <w:rPr>
                <w:rtl w:val="0"/>
              </w:rPr>
            </w:r>
          </w:p>
        </w:tc>
      </w:tr>
      <w:tr>
        <w:trPr>
          <w:cantSplit w:val="0"/>
          <w:trHeight w:val="769" w:hRule="atLeast"/>
          <w:tblHeader w:val="0"/>
        </w:trPr>
        <w:tc>
          <w:tcPr>
            <w:gridSpan w:val="5"/>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9" w:line="237" w:lineRule="auto"/>
              <w:ind w:left="92" w:right="83"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Incrementar la</w:t>
            </w:r>
            <w:r w:rsidDel="00000000" w:rsidR="00000000" w:rsidRPr="00000000">
              <w:rPr>
                <w:rFonts w:ascii="Arial" w:cs="Arial" w:eastAsia="Arial" w:hAnsi="Arial"/>
                <w:sz w:val="18"/>
                <w:szCs w:val="18"/>
                <w:rtl w:val="0"/>
              </w:rPr>
              <w:t xml:space="preserve">s posibilidades de tomar medicaciones a tiempo.</w:t>
            </w:r>
            <w:r w:rsidDel="00000000" w:rsidR="00000000" w:rsidRPr="00000000">
              <w:rPr>
                <w:rtl w:val="0"/>
              </w:rPr>
            </w:r>
          </w:p>
        </w:tc>
      </w:tr>
      <w:tr>
        <w:trPr>
          <w:cantSplit w:val="0"/>
          <w:trHeight w:val="456" w:hRule="atLeast"/>
          <w:tblHeader w:val="0"/>
        </w:trPr>
        <w:tc>
          <w:tcPr>
            <w:gridSpan w:val="5"/>
            <w:shd w:fill="f1f1f1"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800080"/>
                <w:sz w:val="20"/>
                <w:szCs w:val="20"/>
                <w:u w:val="none"/>
                <w:shd w:fill="auto" w:val="clear"/>
                <w:vertAlign w:val="baseline"/>
                <w:rtl w:val="0"/>
              </w:rPr>
              <w:t xml:space="preserve">Objetivos del Proyecto (En </w:t>
            </w:r>
            <w:r w:rsidDel="00000000" w:rsidR="00000000" w:rsidRPr="00000000">
              <w:rPr>
                <w:rFonts w:ascii="Arial" w:cs="Arial" w:eastAsia="Arial" w:hAnsi="Arial"/>
                <w:b w:val="1"/>
                <w:color w:val="800080"/>
                <w:sz w:val="20"/>
                <w:szCs w:val="20"/>
                <w:rtl w:val="0"/>
              </w:rPr>
              <w:t xml:space="preserve">relación</w:t>
            </w:r>
            <w:r w:rsidDel="00000000" w:rsidR="00000000" w:rsidRPr="00000000">
              <w:rPr>
                <w:rFonts w:ascii="Arial" w:cs="Arial" w:eastAsia="Arial" w:hAnsi="Arial"/>
                <w:b w:val="1"/>
                <w:i w:val="0"/>
                <w:smallCaps w:val="0"/>
                <w:strike w:val="0"/>
                <w:color w:val="800080"/>
                <w:sz w:val="20"/>
                <w:szCs w:val="20"/>
                <w:u w:val="none"/>
                <w:shd w:fill="auto" w:val="clear"/>
                <w:vertAlign w:val="baseline"/>
                <w:rtl w:val="0"/>
              </w:rPr>
              <w:t xml:space="preserve"> al negocio encarado)</w:t>
            </w:r>
            <w:r w:rsidDel="00000000" w:rsidR="00000000" w:rsidRPr="00000000">
              <w:rPr>
                <w:rtl w:val="0"/>
              </w:rPr>
            </w:r>
          </w:p>
        </w:tc>
      </w:tr>
      <w:tr>
        <w:trPr>
          <w:cantSplit w:val="0"/>
          <w:trHeight w:val="777" w:hRule="atLeast"/>
          <w:tblHeader w:val="0"/>
        </w:trPr>
        <w:tc>
          <w:tcPr>
            <w:gridSpan w:val="5"/>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92" w:right="0" w:firstLine="0"/>
              <w:jc w:val="left"/>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Fomentar</w:t>
            </w:r>
            <w:r w:rsidDel="00000000" w:rsidR="00000000" w:rsidRPr="00000000">
              <w:rPr>
                <w:rFonts w:ascii="Arial" w:cs="Arial" w:eastAsia="Arial" w:hAnsi="Arial"/>
                <w:i w:val="0"/>
                <w:smallCaps w:val="0"/>
                <w:strike w:val="0"/>
                <w:sz w:val="18"/>
                <w:szCs w:val="18"/>
                <w:u w:val="none"/>
                <w:shd w:fill="auto" w:val="clear"/>
                <w:vertAlign w:val="baseline"/>
                <w:rtl w:val="0"/>
              </w:rPr>
              <w:t xml:space="preserve"> una </w:t>
            </w:r>
            <w:r w:rsidDel="00000000" w:rsidR="00000000" w:rsidRPr="00000000">
              <w:rPr>
                <w:rFonts w:ascii="Arial" w:cs="Arial" w:eastAsia="Arial" w:hAnsi="Arial"/>
                <w:sz w:val="18"/>
                <w:szCs w:val="18"/>
                <w:rtl w:val="0"/>
              </w:rPr>
              <w:t xml:space="preserve">buena organización de consumo de  medicamentos.</w:t>
            </w:r>
            <w:r w:rsidDel="00000000" w:rsidR="00000000" w:rsidRPr="00000000">
              <w:rPr>
                <w:rtl w:val="0"/>
              </w:rPr>
            </w:r>
          </w:p>
        </w:tc>
      </w:tr>
      <w:tr>
        <w:trPr>
          <w:cantSplit w:val="0"/>
          <w:trHeight w:val="460" w:hRule="atLeast"/>
          <w:tblHeader w:val="0"/>
        </w:trPr>
        <w:tc>
          <w:tcPr>
            <w:gridSpan w:val="5"/>
            <w:shd w:fill="f1f1f1"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800080"/>
                <w:sz w:val="20"/>
                <w:szCs w:val="20"/>
                <w:u w:val="none"/>
                <w:shd w:fill="auto" w:val="clear"/>
                <w:vertAlign w:val="baseline"/>
                <w:rtl w:val="0"/>
              </w:rPr>
              <w:t xml:space="preserve">Objetivos entregables (manuales de usuario, capacitaciones, etc)</w:t>
            </w:r>
            <w:r w:rsidDel="00000000" w:rsidR="00000000" w:rsidRPr="00000000">
              <w:rPr>
                <w:rtl w:val="0"/>
              </w:rPr>
            </w:r>
          </w:p>
        </w:tc>
      </w:tr>
      <w:tr>
        <w:trPr>
          <w:cantSplit w:val="0"/>
          <w:trHeight w:val="877" w:hRule="atLeast"/>
          <w:tblHeader w:val="0"/>
        </w:trPr>
        <w:tc>
          <w:tcPr>
            <w:gridSpan w:val="5"/>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19" w:lineRule="auto"/>
              <w:ind w:left="92"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Sitio Web completo, con </w:t>
            </w:r>
            <w:r w:rsidDel="00000000" w:rsidR="00000000" w:rsidRPr="00000000">
              <w:rPr>
                <w:rFonts w:ascii="Arial" w:cs="Arial" w:eastAsia="Arial" w:hAnsi="Arial"/>
                <w:sz w:val="18"/>
                <w:szCs w:val="18"/>
                <w:rtl w:val="0"/>
              </w:rPr>
              <w:t xml:space="preserve">calendario y</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notificaciones </w:t>
            </w:r>
            <w:r w:rsidDel="00000000" w:rsidR="00000000" w:rsidRPr="00000000">
              <w:rPr>
                <w:rFonts w:ascii="Arial" w:cs="Arial" w:eastAsia="Arial" w:hAnsi="Arial"/>
                <w:sz w:val="18"/>
                <w:szCs w:val="18"/>
                <w:rtl w:val="0"/>
              </w:rPr>
              <w:t xml:space="preserve">en el sitio</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Autogestionable por el usuario</w:t>
            </w:r>
            <w:r w:rsidDel="00000000" w:rsidR="00000000" w:rsidRPr="00000000">
              <w:rPr>
                <w:rFonts w:ascii="Arial" w:cs="Arial" w:eastAsia="Arial" w:hAnsi="Arial"/>
                <w:sz w:val="18"/>
                <w:szCs w:val="18"/>
                <w:rtl w:val="0"/>
              </w:rPr>
              <w:t xml:space="preserve">.</w:t>
            </w:r>
            <w:r w:rsidDel="00000000" w:rsidR="00000000" w:rsidRPr="00000000">
              <w:rPr>
                <w:rtl w:val="0"/>
              </w:rPr>
            </w:r>
          </w:p>
        </w:tc>
      </w:tr>
    </w:tbl>
    <w:p w:rsidR="00000000" w:rsidDel="00000000" w:rsidP="00000000" w:rsidRDefault="00000000" w:rsidRPr="00000000" w14:paraId="000000BC">
      <w:pPr>
        <w:spacing w:after="0" w:line="219" w:lineRule="auto"/>
        <w:ind w:firstLine="0"/>
        <w:rPr>
          <w:rFonts w:ascii="Calibri" w:cs="Calibri" w:eastAsia="Calibri" w:hAnsi="Calibri"/>
          <w:sz w:val="18"/>
          <w:szCs w:val="18"/>
        </w:rPr>
        <w:sectPr>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10168.0" w:type="dxa"/>
        <w:jc w:val="left"/>
        <w:tblInd w:w="11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4"/>
        <w:gridCol w:w="4938"/>
        <w:gridCol w:w="4934"/>
        <w:gridCol w:w="182"/>
        <w:tblGridChange w:id="0">
          <w:tblGrid>
            <w:gridCol w:w="114"/>
            <w:gridCol w:w="4938"/>
            <w:gridCol w:w="4934"/>
            <w:gridCol w:w="182"/>
          </w:tblGrid>
        </w:tblGridChange>
      </w:tblGrid>
      <w:tr>
        <w:trPr>
          <w:cantSplit w:val="0"/>
          <w:trHeight w:val="460" w:hRule="atLeast"/>
          <w:tblHeader w:val="0"/>
        </w:trPr>
        <w:tc>
          <w:tcPr>
            <w:gridSpan w:val="4"/>
            <w:shd w:fill="f1f1f1"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10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color w:val="800080"/>
                <w:sz w:val="18"/>
                <w:szCs w:val="18"/>
                <w:rtl w:val="0"/>
              </w:rPr>
              <w:t xml:space="preserve">Ámbito</w:t>
            </w: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 en el que se aplicara el uso de la </w:t>
            </w:r>
            <w:r w:rsidDel="00000000" w:rsidR="00000000" w:rsidRPr="00000000">
              <w:rPr>
                <w:rFonts w:ascii="Arial" w:cs="Arial" w:eastAsia="Arial" w:hAnsi="Arial"/>
                <w:b w:val="1"/>
                <w:color w:val="800080"/>
                <w:sz w:val="18"/>
                <w:szCs w:val="18"/>
                <w:rtl w:val="0"/>
              </w:rPr>
              <w:t xml:space="preserve">aplicación</w:t>
            </w:r>
            <w:r w:rsidDel="00000000" w:rsidR="00000000" w:rsidRPr="00000000">
              <w:rPr>
                <w:rtl w:val="0"/>
              </w:rPr>
            </w:r>
          </w:p>
        </w:tc>
      </w:tr>
      <w:tr>
        <w:trPr>
          <w:cantSplit w:val="0"/>
          <w:trHeight w:val="813" w:hRule="atLeast"/>
          <w:tblHeader w:val="0"/>
        </w:trPr>
        <w:tc>
          <w:tcPr>
            <w:gridSpan w:val="4"/>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Para uso personal.</w:t>
            </w:r>
            <w:r w:rsidDel="00000000" w:rsidR="00000000" w:rsidRPr="00000000">
              <w:rPr>
                <w:rtl w:val="0"/>
              </w:rPr>
            </w:r>
          </w:p>
        </w:tc>
      </w:tr>
      <w:tr>
        <w:trPr>
          <w:cantSplit w:val="0"/>
          <w:trHeight w:val="459" w:hRule="atLeast"/>
          <w:tblHeader w:val="0"/>
        </w:trPr>
        <w:tc>
          <w:tcPr>
            <w:gridSpan w:val="4"/>
            <w:tcBorders>
              <w:bottom w:color="000000" w:space="0" w:sz="0" w:val="nil"/>
            </w:tcBorders>
            <w:shd w:fill="f1f1f1"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10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Riesgos del Proyecto (en relacion al tiempo/entregas/alcances al public)</w:t>
            </w:r>
            <w:r w:rsidDel="00000000" w:rsidR="00000000" w:rsidRPr="00000000">
              <w:rPr>
                <w:rtl w:val="0"/>
              </w:rPr>
            </w:r>
          </w:p>
        </w:tc>
      </w:tr>
      <w:tr>
        <w:trPr>
          <w:cantSplit w:val="0"/>
          <w:trHeight w:val="327" w:hRule="atLeast"/>
          <w:tblHeader w:val="0"/>
        </w:trPr>
        <w:tc>
          <w:tcPr>
            <w:tcBorders>
              <w:bottom w:color="000000" w:space="0" w:sz="0" w:val="nil"/>
              <w:right w:color="000000" w:space="0" w:sz="4"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0080"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0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0080"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0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Risk Rating (Hi, Med, Lo)</w:t>
            </w:r>
            <w:r w:rsidDel="00000000" w:rsidR="00000000" w:rsidRPr="00000000">
              <w:rPr>
                <w:rtl w:val="0"/>
              </w:rPr>
            </w:r>
          </w:p>
        </w:tc>
        <w:tc>
          <w:tcPr>
            <w:vMerge w:val="restart"/>
            <w:tcBorders>
              <w:left w:color="000000" w:space="0" w:sz="4" w:val="single"/>
              <w:bottom w:color="000000" w:space="0" w:sz="0" w:val="nil"/>
            </w:tcBorders>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0"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Diseño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Medio</w:t>
            </w:r>
          </w:p>
        </w:tc>
        <w:tc>
          <w:tcPr>
            <w:vMerge w:val="continue"/>
            <w:tcBorders>
              <w:left w:color="000000" w:space="0" w:sz="4" w:val="single"/>
              <w:bottom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Alto</w:t>
            </w:r>
          </w:p>
        </w:tc>
        <w:tc>
          <w:tcPr>
            <w:vMerge w:val="continue"/>
            <w:tcBorders>
              <w:left w:color="000000" w:space="0" w:sz="4" w:val="single"/>
              <w:bottom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Implementacion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Alto</w:t>
            </w:r>
          </w:p>
        </w:tc>
        <w:tc>
          <w:tcPr>
            <w:vMerge w:val="continue"/>
            <w:tcBorders>
              <w:left w:color="000000" w:space="0" w:sz="4" w:val="single"/>
              <w:bottom w:color="000000" w:space="0" w:sz="0" w:val="nil"/>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13" w:hRule="atLeast"/>
          <w:tblHeader w:val="0"/>
        </w:trPr>
        <w:tc>
          <w:tcPr>
            <w:gridSpan w:val="4"/>
            <w:tcBorders>
              <w:top w:color="000000" w:space="0" w:sz="0" w:val="nil"/>
            </w:tcBorders>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53" w:hRule="atLeast"/>
          <w:tblHeader w:val="0"/>
        </w:trPr>
        <w:tc>
          <w:tcPr>
            <w:gridSpan w:val="4"/>
            <w:shd w:fill="f1f1f1" w:val="clea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108" w:right="219" w:firstLine="0"/>
              <w:jc w:val="left"/>
              <w:rPr>
                <w:rFonts w:ascii="Arial" w:cs="Arial" w:eastAsia="Arial" w:hAnsi="Arial"/>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Constraints </w:t>
            </w: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List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ny conditions that may limit the project team’s options with respect to resources, personnel, or schedule (e.g., predetermined budget or project end date, limit on number of staff that may be assigned to the project).</w:t>
            </w:r>
          </w:p>
        </w:tc>
      </w:tr>
      <w:tr>
        <w:trPr>
          <w:cantSplit w:val="0"/>
          <w:trHeight w:val="593" w:hRule="atLeast"/>
          <w:tblHeader w:val="0"/>
        </w:trPr>
        <w:tc>
          <w:tcPr>
            <w:gridSpan w:val="4"/>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56" w:hRule="atLeast"/>
          <w:tblHeader w:val="0"/>
        </w:trPr>
        <w:tc>
          <w:tcPr>
            <w:gridSpan w:val="4"/>
            <w:shd w:fill="f1f1f1"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 w:line="200" w:lineRule="auto"/>
              <w:ind w:left="108" w:right="142" w:firstLine="0"/>
              <w:jc w:val="left"/>
              <w:rPr>
                <w:rFonts w:ascii="Arial" w:cs="Arial" w:eastAsia="Arial" w:hAnsi="Arial"/>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External Dependencies </w:t>
            </w: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Will project success depend on coordination of efforts between the project team and one or more other individuals or groups? Has everyone involved agreed to this interaction?</w:t>
            </w:r>
          </w:p>
        </w:tc>
      </w:tr>
      <w:tr>
        <w:trPr>
          <w:cantSplit w:val="0"/>
          <w:trHeight w:val="593" w:hRule="atLeast"/>
          <w:tblHeader w:val="0"/>
        </w:trPr>
        <w:tc>
          <w:tcPr>
            <w:gridSpan w:val="4"/>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73" w:hRule="atLeast"/>
          <w:tblHeader w:val="0"/>
        </w:trPr>
        <w:tc>
          <w:tcPr>
            <w:gridSpan w:val="4"/>
            <w:shd w:fill="800080" w:val="cle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ffffff"/>
                <w:sz w:val="18"/>
                <w:szCs w:val="18"/>
                <w:u w:val="none"/>
                <w:shd w:fill="auto" w:val="clear"/>
                <w:vertAlign w:val="baseline"/>
                <w:rtl w:val="0"/>
              </w:rPr>
              <w:t xml:space="preserve">5. Estrategia de comunicación, hace referencia a cómo va a trabajar el equipo, reuniones diarias, semanales, quincenales, por</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0"/>
                <w:smallCaps w:val="0"/>
                <w:strike w:val="0"/>
                <w:color w:val="ffffff"/>
                <w:sz w:val="18"/>
                <w:szCs w:val="18"/>
                <w:u w:val="none"/>
                <w:shd w:fill="auto" w:val="clear"/>
                <w:vertAlign w:val="baseline"/>
                <w:rtl w:val="0"/>
              </w:rPr>
              <w:t xml:space="preserve">avance de tareas, si van a compartir archivos para confirmar el avance, etc. Frecuencia en la que comunicaran los avances a los patrocinadores.</w:t>
            </w:r>
            <w:r w:rsidDel="00000000" w:rsidR="00000000" w:rsidRPr="00000000">
              <w:rPr>
                <w:rtl w:val="0"/>
              </w:rPr>
            </w:r>
          </w:p>
        </w:tc>
      </w:tr>
      <w:tr>
        <w:trPr>
          <w:cantSplit w:val="0"/>
          <w:trHeight w:val="861" w:hRule="atLeast"/>
          <w:tblHeader w:val="0"/>
        </w:trPr>
        <w:tc>
          <w:tcPr>
            <w:gridSpan w:val="4"/>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Metodología</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agile con la PMO, informes </w:t>
            </w:r>
            <w:r w:rsidDel="00000000" w:rsidR="00000000" w:rsidRPr="00000000">
              <w:rPr>
                <w:rFonts w:ascii="Arial" w:cs="Arial" w:eastAsia="Arial" w:hAnsi="Arial"/>
                <w:sz w:val="18"/>
                <w:szCs w:val="18"/>
                <w:rtl w:val="0"/>
              </w:rPr>
              <w:t xml:space="preserve">mensuales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al cliente, suponiendo el lapso de entrega final.</w:t>
            </w:r>
          </w:p>
        </w:tc>
      </w:tr>
      <w:tr>
        <w:trPr>
          <w:cantSplit w:val="0"/>
          <w:trHeight w:val="253" w:hRule="atLeast"/>
          <w:tblHeader w:val="0"/>
        </w:trPr>
        <w:tc>
          <w:tcPr>
            <w:gridSpan w:val="4"/>
            <w:shd w:fill="800080" w:val="cle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0" w:line="194"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ffffff"/>
                <w:sz w:val="18"/>
                <w:szCs w:val="18"/>
                <w:u w:val="none"/>
                <w:shd w:fill="auto" w:val="clear"/>
                <w:vertAlign w:val="baseline"/>
                <w:rtl w:val="0"/>
              </w:rPr>
              <w:t xml:space="preserve">6. Notas relevantes.</w:t>
            </w:r>
            <w:r w:rsidDel="00000000" w:rsidR="00000000" w:rsidRPr="00000000">
              <w:rPr>
                <w:rtl w:val="0"/>
              </w:rPr>
            </w:r>
          </w:p>
        </w:tc>
      </w:tr>
      <w:tr>
        <w:trPr>
          <w:cantSplit w:val="0"/>
          <w:trHeight w:val="856" w:hRule="atLeast"/>
          <w:tblHeader w:val="0"/>
        </w:trPr>
        <w:tc>
          <w:tcPr>
            <w:gridSpan w:val="4"/>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108"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Sitio WEB, base de datos.</w:t>
            </w:r>
          </w:p>
        </w:tc>
      </w:tr>
    </w:tbl>
    <w:p w:rsidR="00000000" w:rsidDel="00000000" w:rsidP="00000000" w:rsidRDefault="00000000" w:rsidRPr="00000000" w14:paraId="00000102">
      <w:pPr>
        <w:spacing w:after="0" w:lineRule="auto"/>
        <w:ind w:firstLine="0"/>
        <w:rPr>
          <w:sz w:val="18"/>
          <w:szCs w:val="18"/>
        </w:rPr>
        <w:sectPr>
          <w:type w:val="nextPage"/>
          <w:pgSz w:h="15840" w:w="12240" w:orient="portrait"/>
          <w:pgMar w:bottom="1100" w:top="1500" w:left="760" w:right="1080" w:header="0" w:footer="918"/>
        </w:sect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1"/>
        <w:spacing w:before="176" w:lineRule="auto"/>
        <w:ind w:firstLine="680"/>
        <w:rPr>
          <w:rFonts w:ascii="Calibri" w:cs="Calibri" w:eastAsia="Calibri" w:hAnsi="Calibri"/>
          <w:b w:val="0"/>
          <w:i w:val="0"/>
          <w:smallCaps w:val="0"/>
          <w:strike w:val="0"/>
          <w:color w:val="000000"/>
          <w:sz w:val="31"/>
          <w:szCs w:val="31"/>
          <w:u w:val="none"/>
          <w:shd w:fill="auto" w:val="clear"/>
          <w:vertAlign w:val="baseline"/>
        </w:rPr>
      </w:pPr>
      <w:bookmarkStart w:colFirst="0" w:colLast="0" w:name="_heading=h.ca15ummrykkf" w:id="4"/>
      <w:bookmarkEnd w:id="4"/>
      <w:r w:rsidDel="00000000" w:rsidR="00000000" w:rsidRPr="00000000">
        <w:rPr>
          <w:color w:val="2d5294"/>
          <w:rtl w:val="0"/>
        </w:rPr>
        <w:t xml:space="preserve">Objetivos, límites y alcances</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3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Antes de comenzar con la fase de diseño y desarrollo del proyecto se hace necesario definir el alcance, los objetivos y límites del mismo. Además, ha de tenerse en cuenta que se pretende lograr, hasta </w:t>
      </w:r>
      <w:r w:rsidDel="00000000" w:rsidR="00000000" w:rsidRPr="00000000">
        <w:rPr>
          <w:rtl w:val="0"/>
        </w:rPr>
        <w:t xml:space="preserve">dónde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podremos llegar y así realizar una valoración de los objetivos perseguidos, distinguiendo aquellos indispensables, con los que son deseables y otros que pudiésemos considerar accesorios.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elección </w:t>
      </w:r>
      <w:r w:rsidDel="00000000" w:rsidR="00000000" w:rsidRPr="00000000">
        <w:rPr>
          <w:rtl w:val="0"/>
        </w:rPr>
        <w:t xml:space="preserve">determinará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 el proyecto.</w:t>
      </w:r>
    </w:p>
    <w:p w:rsidR="00000000" w:rsidDel="00000000" w:rsidP="00000000" w:rsidRDefault="00000000" w:rsidRPr="00000000" w14:paraId="00000107">
      <w:pPr>
        <w:pStyle w:val="Heading1"/>
        <w:spacing w:before="176" w:lineRule="auto"/>
        <w:ind w:firstLine="680"/>
        <w:rPr/>
      </w:pPr>
      <w:bookmarkStart w:colFirst="0" w:colLast="0" w:name="_heading=h.30j0zll" w:id="5"/>
      <w:bookmarkEnd w:id="5"/>
      <w:r w:rsidDel="00000000" w:rsidR="00000000" w:rsidRPr="00000000">
        <w:rPr>
          <w:color w:val="2d5294"/>
          <w:rtl w:val="0"/>
        </w:rPr>
        <w:t xml:space="preserve">Cuestionario realizado</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61" w:lineRule="auto"/>
        <w:ind w:left="680" w:right="5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realizó un pequeño cuestionario para tener en cuenta las necesidades y expectativas de los usuarios finales del mismo, se deja constancia</w:t>
      </w:r>
      <w:r w:rsidDel="00000000" w:rsidR="00000000" w:rsidRPr="00000000">
        <w:rPr>
          <w:rtl w:val="0"/>
        </w:rPr>
        <w:t xml:space="preserve"> aquí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1" w:line="240" w:lineRule="auto"/>
        <w:ind w:left="1440" w:right="0" w:hanging="360"/>
        <w:jc w:val="left"/>
        <w:rPr>
          <w:u w:val="none"/>
        </w:rPr>
      </w:pPr>
      <w:r w:rsidDel="00000000" w:rsidR="00000000" w:rsidRPr="00000000">
        <w:rPr>
          <w:rtl w:val="0"/>
        </w:rPr>
        <w:t xml:space="preserve">¿Quiénes usarán el calendario?</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¿Cuántas personas (estimado) utilizan el calendario?</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¿Cuánta experiencia con la tecnología tienen las personas que lo utilizarán?</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¿Cómo manejan (actualmente) la toma de medicamentos?</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¿Que necesitan ver las personas cuando usen el calendario?</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¿Necesita que el sistema funcione en un sólo dispositivo particular?</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En caso negativo, ¿Qué dispositivos deben ser capaces de utilizarlo?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1"/>
        <w:spacing w:before="35" w:lineRule="auto"/>
        <w:ind w:firstLine="680"/>
        <w:rPr/>
      </w:pPr>
      <w:bookmarkStart w:colFirst="0" w:colLast="0" w:name="_heading=h.1fob9te" w:id="6"/>
      <w:bookmarkEnd w:id="6"/>
      <w:r w:rsidDel="00000000" w:rsidR="00000000" w:rsidRPr="00000000">
        <w:rPr>
          <w:color w:val="2d5294"/>
          <w:rtl w:val="0"/>
        </w:rPr>
        <w:t xml:space="preserve">Objetivos</w:t>
      </w:r>
      <w:r w:rsidDel="00000000" w:rsidR="00000000" w:rsidRPr="00000000">
        <w:rPr>
          <w:rtl w:val="0"/>
        </w:rPr>
      </w:r>
    </w:p>
    <w:p w:rsidR="00000000" w:rsidDel="00000000" w:rsidP="00000000" w:rsidRDefault="00000000" w:rsidRPr="00000000" w14:paraId="00000112">
      <w:pPr>
        <w:pageBreakBefore w:val="0"/>
        <w:widowControl w:val="1"/>
        <w:numPr>
          <w:ilvl w:val="0"/>
          <w:numId w:val="2"/>
        </w:numPr>
        <w:ind w:left="1400" w:hanging="360"/>
        <w:rPr>
          <w:rFonts w:ascii="Calibri" w:cs="Calibri" w:eastAsia="Calibri" w:hAnsi="Calibri"/>
        </w:rPr>
      </w:pPr>
      <w:r w:rsidDel="00000000" w:rsidR="00000000" w:rsidRPr="00000000">
        <w:rPr>
          <w:rtl w:val="0"/>
        </w:rPr>
        <w:t xml:space="preserve">Agregar, eliminar y modificar medicamentos.</w:t>
      </w:r>
      <w:r w:rsidDel="00000000" w:rsidR="00000000" w:rsidRPr="00000000">
        <w:rPr>
          <w:rtl w:val="0"/>
        </w:rPr>
      </w:r>
    </w:p>
    <w:p w:rsidR="00000000" w:rsidDel="00000000" w:rsidP="00000000" w:rsidRDefault="00000000" w:rsidRPr="00000000" w14:paraId="00000113">
      <w:pPr>
        <w:pageBreakBefore w:val="0"/>
        <w:widowControl w:val="1"/>
        <w:numPr>
          <w:ilvl w:val="0"/>
          <w:numId w:val="2"/>
        </w:numPr>
        <w:ind w:left="1400" w:hanging="360"/>
        <w:rPr>
          <w:rFonts w:ascii="Calibri" w:cs="Calibri" w:eastAsia="Calibri" w:hAnsi="Calibri"/>
        </w:rPr>
      </w:pPr>
      <w:r w:rsidDel="00000000" w:rsidR="00000000" w:rsidRPr="00000000">
        <w:rPr>
          <w:rtl w:val="0"/>
        </w:rPr>
        <w:t xml:space="preserve">Agregar, eliminar y modificar los días en donde se toma la prescripción.</w:t>
      </w:r>
      <w:r w:rsidDel="00000000" w:rsidR="00000000" w:rsidRPr="00000000">
        <w:rPr>
          <w:rtl w:val="0"/>
        </w:rPr>
      </w:r>
    </w:p>
    <w:p w:rsidR="00000000" w:rsidDel="00000000" w:rsidP="00000000" w:rsidRDefault="00000000" w:rsidRPr="00000000" w14:paraId="00000114">
      <w:pPr>
        <w:pageBreakBefore w:val="0"/>
        <w:widowControl w:val="1"/>
        <w:numPr>
          <w:ilvl w:val="0"/>
          <w:numId w:val="2"/>
        </w:numPr>
        <w:ind w:left="1400" w:hanging="360"/>
        <w:rPr>
          <w:rFonts w:ascii="Calibri" w:cs="Calibri" w:eastAsia="Calibri" w:hAnsi="Calibri"/>
        </w:rPr>
      </w:pPr>
      <w:r w:rsidDel="00000000" w:rsidR="00000000" w:rsidRPr="00000000">
        <w:rPr>
          <w:rtl w:val="0"/>
        </w:rPr>
        <w:t xml:space="preserve">Notificar al usuario cuándo tomar los medicamentos.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spacing w:before="1" w:lineRule="auto"/>
        <w:ind w:firstLine="680"/>
        <w:rPr/>
      </w:pPr>
      <w:bookmarkStart w:colFirst="0" w:colLast="0" w:name="_heading=h.3znysh7" w:id="7"/>
      <w:bookmarkEnd w:id="7"/>
      <w:r w:rsidDel="00000000" w:rsidR="00000000" w:rsidRPr="00000000">
        <w:rPr>
          <w:color w:val="2d5294"/>
          <w:rtl w:val="0"/>
        </w:rPr>
        <w:t xml:space="preserve">Alcances</w:t>
      </w:r>
      <w:r w:rsidDel="00000000" w:rsidR="00000000" w:rsidRPr="00000000">
        <w:rPr>
          <w:rtl w:val="0"/>
        </w:rPr>
      </w:r>
    </w:p>
    <w:p w:rsidR="00000000" w:rsidDel="00000000" w:rsidP="00000000" w:rsidRDefault="00000000" w:rsidRPr="00000000" w14:paraId="00000117">
      <w:pPr>
        <w:pageBreakBefore w:val="0"/>
        <w:widowControl w:val="1"/>
        <w:numPr>
          <w:ilvl w:val="0"/>
          <w:numId w:val="2"/>
        </w:numPr>
        <w:ind w:left="1400" w:hanging="360"/>
        <w:rPr>
          <w:rFonts w:ascii="Calibri" w:cs="Calibri" w:eastAsia="Calibri" w:hAnsi="Calibri"/>
        </w:rPr>
      </w:pPr>
      <w:r w:rsidDel="00000000" w:rsidR="00000000" w:rsidRPr="00000000">
        <w:rPr>
          <w:rtl w:val="0"/>
        </w:rPr>
        <w:t xml:space="preserve">Desde la visualización de medicamentos y sus fechas de consumo</w:t>
      </w:r>
      <w:r w:rsidDel="00000000" w:rsidR="00000000" w:rsidRPr="00000000">
        <w:rPr>
          <w:rtl w:val="0"/>
        </w:rPr>
      </w:r>
    </w:p>
    <w:p w:rsidR="00000000" w:rsidDel="00000000" w:rsidP="00000000" w:rsidRDefault="00000000" w:rsidRPr="00000000" w14:paraId="00000118">
      <w:pPr>
        <w:pageBreakBefore w:val="0"/>
        <w:widowControl w:val="1"/>
        <w:numPr>
          <w:ilvl w:val="0"/>
          <w:numId w:val="2"/>
        </w:numPr>
        <w:ind w:left="1400" w:hanging="360"/>
        <w:rPr>
          <w:rFonts w:ascii="Liberation Serif" w:cs="Liberation Serif" w:eastAsia="Liberation Serif" w:hAnsi="Liberation Serif"/>
        </w:rPr>
      </w:pPr>
      <w:r w:rsidDel="00000000" w:rsidR="00000000" w:rsidRPr="00000000">
        <w:rPr>
          <w:rtl w:val="0"/>
        </w:rPr>
        <w:t xml:space="preserve">Hasta la modificación de dichos medicamentos y sus fechas de consumo.</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1"/>
        <w:spacing w:before="1" w:lineRule="auto"/>
        <w:ind w:firstLine="680"/>
        <w:rPr/>
      </w:pPr>
      <w:bookmarkStart w:colFirst="0" w:colLast="0" w:name="_heading=h.2et92p0" w:id="8"/>
      <w:bookmarkEnd w:id="8"/>
      <w:r w:rsidDel="00000000" w:rsidR="00000000" w:rsidRPr="00000000">
        <w:rPr>
          <w:color w:val="2d5294"/>
          <w:rtl w:val="0"/>
        </w:rPr>
        <w:t xml:space="preserve">Límites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400"/>
          <w:tab w:val="left" w:pos="1401"/>
        </w:tabs>
        <w:spacing w:after="0" w:before="28" w:line="240" w:lineRule="auto"/>
        <w:ind w:left="1400" w:right="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Administración de usuario.</w:t>
      </w:r>
      <w:r w:rsidDel="00000000" w:rsidR="00000000" w:rsidRPr="00000000">
        <w:rPr>
          <w:rtl w:val="0"/>
        </w:rPr>
      </w:r>
    </w:p>
    <w:p w:rsidR="00000000" w:rsidDel="00000000" w:rsidP="00000000" w:rsidRDefault="00000000" w:rsidRPr="00000000" w14:paraId="0000011C">
      <w:pPr>
        <w:pageBreakBefore w:val="0"/>
        <w:widowControl w:val="1"/>
        <w:numPr>
          <w:ilvl w:val="0"/>
          <w:numId w:val="2"/>
        </w:numPr>
        <w:ind w:left="1400" w:hanging="360"/>
        <w:rPr>
          <w:rFonts w:ascii="Calibri" w:cs="Calibri" w:eastAsia="Calibri" w:hAnsi="Calibri"/>
        </w:rPr>
      </w:pPr>
      <w:r w:rsidDel="00000000" w:rsidR="00000000" w:rsidRPr="00000000">
        <w:rPr>
          <w:rtl w:val="0"/>
        </w:rPr>
        <w:t xml:space="preserve">Permitir agregar, eliminar y modificar medicamentos y sus fechas de consumo.</w:t>
      </w:r>
      <w:r w:rsidDel="00000000" w:rsidR="00000000" w:rsidRPr="00000000">
        <w:rPr>
          <w:rtl w:val="0"/>
        </w:rPr>
      </w:r>
    </w:p>
    <w:p w:rsidR="00000000" w:rsidDel="00000000" w:rsidP="00000000" w:rsidRDefault="00000000" w:rsidRPr="00000000" w14:paraId="0000011D">
      <w:pPr>
        <w:pageBreakBefore w:val="0"/>
        <w:widowControl w:val="1"/>
        <w:numPr>
          <w:ilvl w:val="0"/>
          <w:numId w:val="2"/>
        </w:numPr>
        <w:ind w:left="1400" w:hanging="360"/>
        <w:rPr>
          <w:rFonts w:ascii="Calibri" w:cs="Calibri" w:eastAsia="Calibri" w:hAnsi="Calibri"/>
        </w:rPr>
        <w:sectPr>
          <w:type w:val="nextPage"/>
          <w:pgSz w:h="15840" w:w="12240" w:orient="portrait"/>
          <w:pgMar w:bottom="1100" w:top="1500" w:left="760" w:right="1080" w:header="0" w:footer="918"/>
        </w:sectPr>
      </w:pPr>
      <w:r w:rsidDel="00000000" w:rsidR="00000000" w:rsidRPr="00000000">
        <w:rPr>
          <w:rtl w:val="0"/>
        </w:rPr>
        <w:t xml:space="preserve">Generar notificaciones para asegurar la toma de medicamentos.</w:t>
      </w:r>
      <w:r w:rsidDel="00000000" w:rsidR="00000000" w:rsidRPr="00000000">
        <w:rPr>
          <w:rtl w:val="0"/>
        </w:rPr>
      </w:r>
    </w:p>
    <w:p w:rsidR="00000000" w:rsidDel="00000000" w:rsidP="00000000" w:rsidRDefault="00000000" w:rsidRPr="00000000" w14:paraId="0000011E">
      <w:pPr>
        <w:pStyle w:val="Heading1"/>
        <w:spacing w:before="16" w:lineRule="auto"/>
        <w:ind w:firstLine="680"/>
        <w:rPr/>
      </w:pPr>
      <w:bookmarkStart w:colFirst="0" w:colLast="0" w:name="_heading=h.tyjcwt" w:id="9"/>
      <w:bookmarkEnd w:id="9"/>
      <w:r w:rsidDel="00000000" w:rsidR="00000000" w:rsidRPr="00000000">
        <w:rPr>
          <w:color w:val="2d5294"/>
          <w:rtl w:val="0"/>
        </w:rPr>
        <w:t xml:space="preserve">Diagrama de contexto</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sectPr>
          <w:footerReference r:id="rId11" w:type="default"/>
          <w:type w:val="nextPage"/>
          <w:pgSz w:h="15840" w:w="12240" w:orient="portrait"/>
          <w:pgMar w:bottom="1100" w:top="1440" w:left="760" w:right="1080" w:header="0" w:footer="918"/>
          <w:pgNumType w:start="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706119</wp:posOffset>
            </wp:positionH>
            <wp:positionV relativeFrom="paragraph">
              <wp:posOffset>137765</wp:posOffset>
            </wp:positionV>
            <wp:extent cx="4918939" cy="3058668"/>
            <wp:effectExtent b="0" l="0" r="0" t="0"/>
            <wp:wrapTopAndBottom distB="0" distT="0"/>
            <wp:docPr id="6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918939" cy="3058668"/>
                    </a:xfrm>
                    <a:prstGeom prst="rect"/>
                    <a:ln/>
                  </pic:spPr>
                </pic:pic>
              </a:graphicData>
            </a:graphic>
          </wp:anchor>
        </w:drawing>
      </w:r>
    </w:p>
    <w:p w:rsidR="00000000" w:rsidDel="00000000" w:rsidP="00000000" w:rsidRDefault="00000000" w:rsidRPr="00000000" w14:paraId="00000122">
      <w:pPr>
        <w:pStyle w:val="Heading1"/>
        <w:ind w:left="720" w:firstLine="0"/>
        <w:rPr/>
      </w:pPr>
      <w:bookmarkStart w:colFirst="0" w:colLast="0" w:name="_heading=h.3dy6vkm" w:id="10"/>
      <w:bookmarkEnd w:id="10"/>
      <w:r w:rsidDel="00000000" w:rsidR="00000000" w:rsidRPr="00000000">
        <w:rPr>
          <w:color w:val="2d5294"/>
          <w:rtl w:val="0"/>
        </w:rPr>
        <w:t xml:space="preserve">DFD nivel 0</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wp:posOffset>
            </wp:positionH>
            <wp:positionV relativeFrom="paragraph">
              <wp:posOffset>209411</wp:posOffset>
            </wp:positionV>
            <wp:extent cx="5675626" cy="4243387"/>
            <wp:effectExtent b="0" l="0" r="0" t="0"/>
            <wp:wrapTopAndBottom distB="0" distT="0"/>
            <wp:docPr id="6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675626" cy="4243387"/>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1"/>
        <w:spacing w:before="163" w:lineRule="auto"/>
        <w:ind w:firstLine="680"/>
        <w:rPr/>
      </w:pPr>
      <w:bookmarkStart w:colFirst="0" w:colLast="0" w:name="_heading=h.1t3h5sf" w:id="11"/>
      <w:bookmarkEnd w:id="11"/>
      <w:r w:rsidDel="00000000" w:rsidR="00000000" w:rsidRPr="00000000">
        <w:rPr>
          <w:color w:val="2d5294"/>
          <w:rtl w:val="0"/>
        </w:rPr>
        <w:t xml:space="preserve">DFD Nivel 1</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637539</wp:posOffset>
            </wp:positionH>
            <wp:positionV relativeFrom="paragraph">
              <wp:posOffset>178683</wp:posOffset>
            </wp:positionV>
            <wp:extent cx="5363715" cy="1666494"/>
            <wp:effectExtent b="0" l="0" r="0" t="0"/>
            <wp:wrapTopAndBottom distB="0" distT="0"/>
            <wp:docPr id="6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63715" cy="1666494"/>
                    </a:xfrm>
                    <a:prstGeom prst="rect"/>
                    <a:ln/>
                  </pic:spPr>
                </pic:pic>
              </a:graphicData>
            </a:graphic>
          </wp:anchor>
        </w:drawing>
      </w:r>
    </w:p>
    <w:p w:rsidR="00000000" w:rsidDel="00000000" w:rsidP="00000000" w:rsidRDefault="00000000" w:rsidRPr="00000000" w14:paraId="00000127">
      <w:pPr>
        <w:pStyle w:val="Heading1"/>
        <w:spacing w:before="163" w:lineRule="auto"/>
        <w:ind w:firstLine="680"/>
        <w:rPr>
          <w:color w:val="2d5294"/>
        </w:rPr>
      </w:pPr>
      <w:bookmarkStart w:colFirst="0" w:colLast="0" w:name="_heading=h.nz648ahwg3lr" w:id="12"/>
      <w:bookmarkEnd w:id="12"/>
      <w:r w:rsidDel="00000000" w:rsidR="00000000" w:rsidRPr="00000000">
        <w:rPr>
          <w:color w:val="2d5294"/>
          <w:rtl w:val="0"/>
        </w:rPr>
        <w:t xml:space="preserve">Diagrama de entidad relación (DER)</w:t>
      </w:r>
    </w:p>
    <w:p w:rsidR="00000000" w:rsidDel="00000000" w:rsidP="00000000" w:rsidRDefault="00000000" w:rsidRPr="00000000" w14:paraId="00000128">
      <w:pPr>
        <w:rPr>
          <w:vertAlign w:val="baseline"/>
        </w:rPr>
        <w:sectPr>
          <w:type w:val="nextPage"/>
          <w:pgSz w:h="15840" w:w="12240" w:orient="portrait"/>
          <w:pgMar w:bottom="1180" w:top="1500" w:left="760" w:right="1080" w:header="0" w:footer="91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581025</wp:posOffset>
            </wp:positionH>
            <wp:positionV relativeFrom="paragraph">
              <wp:posOffset>257175</wp:posOffset>
            </wp:positionV>
            <wp:extent cx="5135880" cy="3055620"/>
            <wp:effectExtent b="0" l="0" r="0" t="0"/>
            <wp:wrapTopAndBottom distB="0" distT="0"/>
            <wp:docPr id="67"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135880" cy="3055620"/>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1"/>
        <w:spacing w:before="163" w:lineRule="auto"/>
        <w:ind w:firstLine="680"/>
        <w:rPr/>
      </w:pPr>
      <w:bookmarkStart w:colFirst="0" w:colLast="0" w:name="_heading=h.2s8eyo1" w:id="13"/>
      <w:bookmarkEnd w:id="13"/>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sectPr>
          <w:type w:val="nextPage"/>
          <w:pgSz w:h="15840" w:w="12240" w:orient="portrait"/>
          <w:pgMar w:bottom="1100" w:top="1440" w:left="760" w:right="1080" w:header="0" w:footer="918"/>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ectPr>
          <w:type w:val="nextPage"/>
          <w:pgSz w:h="15840" w:w="12240" w:orient="portrait"/>
          <w:pgMar w:bottom="1100" w:top="1500" w:left="760" w:right="1080" w:header="0" w:footer="918"/>
        </w:sect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sectPr>
          <w:type w:val="nextPage"/>
          <w:pgSz w:h="15840" w:w="12240" w:orient="portrait"/>
          <w:pgMar w:bottom="1180" w:top="1500" w:left="760" w:right="1080" w:header="0" w:footer="918"/>
        </w:sectPr>
      </w:pPr>
      <w:r w:rsidDel="00000000" w:rsidR="00000000" w:rsidRPr="00000000">
        <w:rPr>
          <w:rtl w:val="0"/>
        </w:rPr>
      </w:r>
    </w:p>
    <w:p w:rsidR="00000000" w:rsidDel="00000000" w:rsidP="00000000" w:rsidRDefault="00000000" w:rsidRPr="00000000" w14:paraId="00000131">
      <w:pPr>
        <w:pStyle w:val="Heading1"/>
        <w:ind w:left="0" w:firstLine="0"/>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44sinio" w:id="14"/>
      <w:bookmarkEnd w:id="14"/>
      <w:r w:rsidDel="00000000" w:rsidR="00000000" w:rsidRPr="00000000">
        <w:rPr>
          <w:rtl w:val="0"/>
        </w:rPr>
      </w:r>
    </w:p>
    <w:sectPr>
      <w:type w:val="nextPage"/>
      <w:pgSz w:h="15840" w:w="12240" w:orient="portrait"/>
      <w:pgMar w:bottom="1180" w:top="1500" w:left="760" w:right="1080" w:header="0" w:footer="9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6362700</wp:posOffset>
              </wp:positionH>
              <wp:positionV relativeFrom="paragraph">
                <wp:posOffset>9258300</wp:posOffset>
              </wp:positionV>
              <wp:extent cx="166370" cy="184150"/>
              <wp:effectExtent b="0" l="0" r="0" t="0"/>
              <wp:wrapNone/>
              <wp:docPr id="62" name=""/>
              <a:graphic>
                <a:graphicData uri="http://schemas.microsoft.com/office/word/2010/wordprocessingShape">
                  <wps:wsp>
                    <wps:cNvSpPr/>
                    <wps:cNvPr id="4" name="Shape 4"/>
                    <wps:spPr>
                      <a:xfrm>
                        <a:off x="5272340" y="3697450"/>
                        <a:ext cx="147320" cy="165100"/>
                      </a:xfrm>
                      <a:custGeom>
                        <a:rect b="b" l="l" r="r" t="t"/>
                        <a:pathLst>
                          <a:path extrusionOk="0" h="165100" w="147320">
                            <a:moveTo>
                              <a:pt x="0" y="0"/>
                            </a:moveTo>
                            <a:lnTo>
                              <a:pt x="0" y="165100"/>
                            </a:lnTo>
                            <a:lnTo>
                              <a:pt x="147320" y="165100"/>
                            </a:lnTo>
                            <a:lnTo>
                              <a:pt x="14732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3</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6362700</wp:posOffset>
              </wp:positionH>
              <wp:positionV relativeFrom="paragraph">
                <wp:posOffset>9258300</wp:posOffset>
              </wp:positionV>
              <wp:extent cx="166370" cy="184150"/>
              <wp:effectExtent b="0" l="0" r="0" t="0"/>
              <wp:wrapNone/>
              <wp:docPr id="6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66370" cy="1841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6286500</wp:posOffset>
              </wp:positionH>
              <wp:positionV relativeFrom="paragraph">
                <wp:posOffset>9258300</wp:posOffset>
              </wp:positionV>
              <wp:extent cx="237490" cy="184150"/>
              <wp:effectExtent b="0" l="0" r="0" t="0"/>
              <wp:wrapNone/>
              <wp:docPr id="63" name=""/>
              <a:graphic>
                <a:graphicData uri="http://schemas.microsoft.com/office/word/2010/wordprocessingShape">
                  <wps:wsp>
                    <wps:cNvSpPr/>
                    <wps:cNvPr id="5" name="Shape 5"/>
                    <wps:spPr>
                      <a:xfrm>
                        <a:off x="5236780" y="3697450"/>
                        <a:ext cx="218440" cy="165100"/>
                      </a:xfrm>
                      <a:custGeom>
                        <a:rect b="b" l="l" r="r" t="t"/>
                        <a:pathLst>
                          <a:path extrusionOk="0" h="165100" w="218440">
                            <a:moveTo>
                              <a:pt x="0" y="0"/>
                            </a:moveTo>
                            <a:lnTo>
                              <a:pt x="0" y="165100"/>
                            </a:lnTo>
                            <a:lnTo>
                              <a:pt x="218440" y="165100"/>
                            </a:lnTo>
                            <a:lnTo>
                              <a:pt x="21844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6286500</wp:posOffset>
              </wp:positionH>
              <wp:positionV relativeFrom="paragraph">
                <wp:posOffset>9258300</wp:posOffset>
              </wp:positionV>
              <wp:extent cx="237490" cy="184150"/>
              <wp:effectExtent b="0" l="0" r="0" t="0"/>
              <wp:wrapNone/>
              <wp:docPr id="6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37490" cy="1841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0"/>
      <w:numFmt w:val="bullet"/>
      <w:lvlText w:val="●"/>
      <w:lvlJc w:val="left"/>
      <w:pPr>
        <w:ind w:left="1400" w:hanging="360"/>
      </w:pPr>
      <w:rPr>
        <w:rFonts w:ascii="Noto Sans Symbols" w:cs="Noto Sans Symbols" w:eastAsia="Noto Sans Symbols" w:hAnsi="Noto Sans Symbols"/>
        <w:sz w:val="22"/>
        <w:szCs w:val="22"/>
      </w:rPr>
    </w:lvl>
    <w:lvl w:ilvl="1">
      <w:start w:val="0"/>
      <w:numFmt w:val="bullet"/>
      <w:lvlText w:val="✔"/>
      <w:lvlJc w:val="left"/>
      <w:pPr>
        <w:ind w:left="2121" w:hanging="360"/>
      </w:pPr>
      <w:rPr>
        <w:rFonts w:ascii="Noto Sans Symbols" w:cs="Noto Sans Symbols" w:eastAsia="Noto Sans Symbols" w:hAnsi="Noto Sans Symbols"/>
        <w:sz w:val="22"/>
        <w:szCs w:val="22"/>
      </w:rPr>
    </w:lvl>
    <w:lvl w:ilvl="2">
      <w:start w:val="0"/>
      <w:numFmt w:val="bullet"/>
      <w:lvlText w:val="•"/>
      <w:lvlJc w:val="left"/>
      <w:pPr>
        <w:ind w:left="3040" w:hanging="360"/>
      </w:pPr>
      <w:rPr/>
    </w:lvl>
    <w:lvl w:ilvl="3">
      <w:start w:val="0"/>
      <w:numFmt w:val="bullet"/>
      <w:lvlText w:val="•"/>
      <w:lvlJc w:val="left"/>
      <w:pPr>
        <w:ind w:left="3960" w:hanging="360"/>
      </w:pPr>
      <w:rPr/>
    </w:lvl>
    <w:lvl w:ilvl="4">
      <w:start w:val="0"/>
      <w:numFmt w:val="bullet"/>
      <w:lvlText w:val="•"/>
      <w:lvlJc w:val="left"/>
      <w:pPr>
        <w:ind w:left="4880" w:hanging="360"/>
      </w:pPr>
      <w:rPr/>
    </w:lvl>
    <w:lvl w:ilvl="5">
      <w:start w:val="0"/>
      <w:numFmt w:val="bullet"/>
      <w:lvlText w:val="•"/>
      <w:lvlJc w:val="left"/>
      <w:pPr>
        <w:ind w:left="5800" w:hanging="360"/>
      </w:pPr>
      <w:rPr/>
    </w:lvl>
    <w:lvl w:ilvl="6">
      <w:start w:val="0"/>
      <w:numFmt w:val="bullet"/>
      <w:lvlText w:val="•"/>
      <w:lvlJc w:val="left"/>
      <w:pPr>
        <w:ind w:left="6720" w:hanging="360"/>
      </w:pPr>
      <w:rPr/>
    </w:lvl>
    <w:lvl w:ilvl="7">
      <w:start w:val="0"/>
      <w:numFmt w:val="bullet"/>
      <w:lvlText w:val="•"/>
      <w:lvlJc w:val="left"/>
      <w:pPr>
        <w:ind w:left="7640" w:hanging="360"/>
      </w:pPr>
      <w:rPr/>
    </w:lvl>
    <w:lvl w:ilvl="8">
      <w:start w:val="0"/>
      <w:numFmt w:val="bullet"/>
      <w:lvlText w:val="•"/>
      <w:lvlJc w:val="left"/>
      <w:pPr>
        <w:ind w:left="856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6" w:lineRule="auto"/>
      <w:ind w:left="680"/>
    </w:pPr>
    <w:rPr>
      <w:rFonts w:ascii="Calibri" w:cs="Calibri" w:eastAsia="Calibri" w:hAnsi="Calibri"/>
      <w:sz w:val="32"/>
      <w:szCs w:val="32"/>
    </w:rPr>
  </w:style>
  <w:style w:type="paragraph" w:styleId="Heading2">
    <w:name w:val="heading 2"/>
    <w:basedOn w:val="Normal"/>
    <w:next w:val="Normal"/>
    <w:pPr>
      <w:ind w:left="2817"/>
    </w:pPr>
    <w:rPr>
      <w:rFonts w:ascii="Calibri" w:cs="Calibri" w:eastAsia="Calibri" w:hAnsi="Calibri"/>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6" w:lineRule="auto"/>
      <w:ind w:left="680"/>
    </w:pPr>
    <w:rPr>
      <w:rFonts w:ascii="Calibri" w:cs="Calibri" w:eastAsia="Calibri" w:hAnsi="Calibri"/>
      <w:sz w:val="32"/>
      <w:szCs w:val="32"/>
    </w:rPr>
  </w:style>
  <w:style w:type="paragraph" w:styleId="Heading2">
    <w:name w:val="heading 2"/>
    <w:basedOn w:val="Normal"/>
    <w:next w:val="Normal"/>
    <w:pPr>
      <w:ind w:left="2817"/>
    </w:pPr>
    <w:rPr>
      <w:rFonts w:ascii="Calibri" w:cs="Calibri" w:eastAsia="Calibri" w:hAnsi="Calibri"/>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TOC1">
    <w:name w:val="TOC 1"/>
    <w:basedOn w:val="Normal"/>
    <w:uiPriority w:val="1"/>
    <w:qFormat w:val="1"/>
    <w:pPr>
      <w:spacing w:before="115"/>
      <w:ind w:left="680"/>
    </w:pPr>
    <w:rPr>
      <w:rFonts w:ascii="Calibri" w:cs="Calibri" w:eastAsia="Calibri" w:hAnsi="Calibri"/>
      <w:sz w:val="22"/>
      <w:szCs w:val="22"/>
      <w:lang w:bidi="ar-SA" w:eastAsia="en-US" w:val="es-ES"/>
    </w:rPr>
  </w:style>
  <w:style w:type="paragraph" w:styleId="BodyText">
    <w:name w:val="Body Text"/>
    <w:basedOn w:val="Normal"/>
    <w:uiPriority w:val="1"/>
    <w:qFormat w:val="1"/>
    <w:pPr/>
    <w:rPr>
      <w:rFonts w:ascii="Calibri" w:cs="Calibri" w:eastAsia="Calibri" w:hAnsi="Calibri"/>
      <w:sz w:val="22"/>
      <w:szCs w:val="22"/>
      <w:lang w:bidi="ar-SA" w:eastAsia="en-US" w:val="es-ES"/>
    </w:rPr>
  </w:style>
  <w:style w:type="paragraph" w:styleId="Heading1">
    <w:name w:val="Heading 1"/>
    <w:basedOn w:val="Normal"/>
    <w:uiPriority w:val="1"/>
    <w:qFormat w:val="1"/>
    <w:pPr>
      <w:spacing w:before="36"/>
      <w:ind w:left="680"/>
      <w:outlineLvl w:val="1"/>
    </w:pPr>
    <w:rPr>
      <w:rFonts w:ascii="Calibri Light" w:cs="Calibri Light" w:eastAsia="Calibri Light" w:hAnsi="Calibri Light"/>
      <w:sz w:val="32"/>
      <w:szCs w:val="32"/>
      <w:lang w:bidi="ar-SA" w:eastAsia="en-US" w:val="es-ES"/>
    </w:rPr>
  </w:style>
  <w:style w:type="paragraph" w:styleId="Heading2">
    <w:name w:val="Heading 2"/>
    <w:basedOn w:val="Normal"/>
    <w:uiPriority w:val="1"/>
    <w:qFormat w:val="1"/>
    <w:pPr>
      <w:ind w:left="2817"/>
      <w:outlineLvl w:val="2"/>
    </w:pPr>
    <w:rPr>
      <w:rFonts w:ascii="Calibri" w:cs="Calibri" w:eastAsia="Calibri" w:hAnsi="Calibri"/>
      <w:sz w:val="24"/>
      <w:szCs w:val="24"/>
      <w:lang w:bidi="ar-SA" w:eastAsia="en-US" w:val="es-ES"/>
    </w:rPr>
  </w:style>
  <w:style w:type="paragraph" w:styleId="ListParagraph">
    <w:name w:val="List Paragraph"/>
    <w:basedOn w:val="Normal"/>
    <w:uiPriority w:val="1"/>
    <w:qFormat w:val="1"/>
    <w:pPr>
      <w:spacing w:before="20"/>
      <w:ind w:left="1400" w:hanging="361"/>
    </w:pPr>
    <w:rPr>
      <w:rFonts w:ascii="Calibri" w:cs="Calibri" w:eastAsia="Calibri" w:hAnsi="Calibri"/>
      <w:lang w:bidi="ar-SA" w:eastAsia="en-US" w:val="es-ES"/>
    </w:rPr>
  </w:style>
  <w:style w:type="paragraph" w:styleId="TableParagraph">
    <w:name w:val="Table Paragraph"/>
    <w:basedOn w:val="Normal"/>
    <w:uiPriority w:val="1"/>
    <w:qFormat w:val="1"/>
    <w:pPr/>
    <w:rPr>
      <w:rFonts w:ascii="Arial MT" w:cs="Arial MT" w:eastAsia="Arial MT" w:hAnsi="Arial MT"/>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jp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8FQ5ghS3Se/czM7CnPEaIq0BSg==">AMUW2mVhjr+AKU4WmRObzCYAiwlCfwYxP7fdGf2yGweP/zl4WTx0q3E4lX7lK0mWbOH3tVEyNmjC9a1J1ljW4rvYXcvPlrUK9gHmjNSfb20fRCL4P0/YxNSNUCmSfRXthG7a8Hnct5jmbpLk+0E/AXcub/5ZpPJPZmq0b/+fH4dWJoS+2iHR6XkvDT0fPWoioC367OHr8jEX1RV5sqhI3dskGA8Jv+YQGfW3waCMKh2uPRkoRi5lPxmjVTyRrEBm5xyNHtDvXmPGts9byZ/yXo0dGXODBTfMAWD0XkLdpkxQVWIkCX3yYqCogfDtxzr//FVrf54hO5g8ym3zSWzogyBkvzb/w6lUokrk7+MJtBRbMXNjEQo96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2022-05-04T06:32:14Z</dcterms:created>
  <dc:creator>Julieta Garcìa Da Rosa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2016</vt:lpwstr>
  </property>
  <property fmtid="{D5CDD505-2E9C-101B-9397-08002B2CF9AE}" pid="4" name="LastSaved">
    <vt:filetime>2022-05-04T00:00:00Z</vt:filetime>
  </property>
</Properties>
</file>