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i w:val="1"/>
          <w:iCs w:val="1"/>
          <w:color w:val="666666"/>
          <w:sz w:val="18"/>
          <w:szCs w:val="18"/>
        </w:rPr>
      </w:pPr>
      <w:r>
        <w:rPr>
          <w:rFonts w:ascii="Arial" w:cs="Arial" w:eastAsia="Arial" w:hAnsi="Arial"/>
          <w:b w:val="1"/>
          <w:bCs w:val="1"/>
          <w:color w:val="111111"/>
          <w:sz w:val="40"/>
          <w:szCs w:val="40"/>
          <w:rtl w:val="0"/>
        </w:rPr>
        <w:t xml:space="preserve">Japan </w:t>
      </w:r>
      <w:r>
        <w:rPr>
          <w:b w:val="1"/>
          <w:bCs w:val="1"/>
          <w:color w:val="111111"/>
          <w:sz w:val="40"/>
          <w:szCs w:val="40"/>
          <w:rtl w:val="0"/>
        </w:rPr>
        <w:t xml:space="preserve">Packing List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>
        <w:rPr>
          <w:rtl w:val="0"/>
        </w:rPr>
      </w:r>
    </w:p>
    <w:tbl>
      <w:tblPr>
        <w:tblStyle w:val="Table1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right w:w="220.0" w:type="dxa"/>
            </w:tcMar>
          </w:tcPr>
          <w:p w:rsidR="00000000" w:rsidDel="00000000" w:rsidP="00000000" w:rsidRDefault="00000000" w:rsidRPr="00000000" w14:paraId="00000003">
            <w:pPr>
              <w:pBdr>
                <w:bottom w:color="111111" w:space="2" w:sz="12" w:val="single"/>
              </w:pBdr>
              <w:spacing w:after="60" w:before="1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BAGS</w:t>
            </w: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="240" w:lineRule="auto"/>
              <w:ind w:left="300" w:hanging="300"/>
              <w:rPr>
                <w:sz w:val="21"/>
                <w:szCs w:val="21"/>
              </w:rPr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</w:t>
            </w:r>
            <w:r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r>
              <w:rPr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Main checked case</w:t>
            </w:r>
            <w:r>
              <w:rPr>
                <w:color w:val="4b5563"/>
                <w:rtl w:val="0"/>
              </w:rPr>
              <w:t xml:space="preserve"> - </w:t>
            </w:r>
            <w:r>
              <w:rPr>
                <w:rFonts w:ascii="Arial" w:cs="Arial" w:eastAsia="Arial" w:hAnsi="Arial"/>
                <w:color w:val="4b5563"/>
                <w:rtl w:val="0"/>
              </w:rPr>
              <w:t xml:space="preserve">max 23 kg; height + width + depth under 158 cm in</w:t>
            </w:r>
            <w:r>
              <w:rPr>
                <w:color w:val="4b5563"/>
                <w:rtl w:val="0"/>
              </w:rPr>
              <w:t xml:space="preserve"> total</w:t>
            </w:r>
            <w:r>
              <w:rPr>
                <w:rFonts w:ascii="Arial" w:cs="Arial" w:eastAsia="Arial" w:hAnsi="Arial"/>
                <w:color w:val="4b5563"/>
                <w:rtl w:val="0"/>
              </w:rPr>
              <w:t xml:space="preserve"> </w:t>
            </w:r>
            <w:r>
              <w:rPr>
                <w:color w:val="4b5563"/>
                <w:rtl w:val="0"/>
              </w:rPr>
              <w:t xml:space="preserve">to take on trains. Leave space to bring things back home.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="240" w:lineRule="auto"/>
              <w:ind w:left="300" w:hanging="300"/>
              <w:rPr>
                <w:sz w:val="21"/>
                <w:szCs w:val="21"/>
              </w:rPr>
            </w:pPr>
            <w:r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>
              <w:rPr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Soft carry-on bag </w:t>
            </w:r>
            <w:r>
              <w:rPr>
                <w:rFonts w:ascii="Arial" w:cs="Arial" w:eastAsia="Arial" w:hAnsi="Arial"/>
                <w:color w:val="4b5563"/>
                <w:rtl w:val="0"/>
              </w:rPr>
              <w:t xml:space="preserve">— under 5 kg on the flight out; it is also your weekend bag for Arashiyama &amp; Ine, 23–27 Sep, when the big cases stay in Kyoto.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="240" w:lineRule="auto"/>
              <w:ind w:left="300" w:hanging="300"/>
              <w:rPr>
                <w:color w:val="4b5563"/>
              </w:rPr>
            </w:pPr>
            <w:r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>
              <w:rPr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Day bag</w:t>
            </w:r>
            <w:r>
              <w:rPr>
                <w:rFonts w:ascii="Arial" w:cs="Arial" w:eastAsia="Arial" w:hAnsi="Arial"/>
                <w:color w:val="4b5563"/>
                <w:rtl w:val="0"/>
              </w:rPr>
              <w:t xml:space="preserve"> — any smaller bag you are happy carrying </w:t>
            </w:r>
            <w:r>
              <w:rPr>
                <w:color w:val="4b5563"/>
                <w:rtl w:val="0"/>
              </w:rPr>
              <w:t xml:space="preserve">for days out</w:t>
            </w:r>
            <w:r>
              <w:rPr>
                <w:rFonts w:ascii="Arial" w:cs="Arial" w:eastAsia="Arial" w:hAnsi="Arial"/>
                <w:color w:val="4b5563"/>
                <w:rtl w:val="0"/>
              </w:rPr>
              <w:t xml:space="preserve"> — holds water, food, layers/ rain </w:t>
            </w:r>
            <w:r>
              <w:rPr>
                <w:color w:val="4b5563"/>
                <w:rtl w:val="0"/>
              </w:rPr>
              <w:t xml:space="preserve">jacket</w:t>
            </w:r>
            <w:r>
              <w:rPr>
                <w:rFonts w:ascii="Arial" w:cs="Arial" w:eastAsia="Arial" w:hAnsi="Arial"/>
                <w:color w:val="4b5563"/>
                <w:rtl w:val="0"/>
              </w:rPr>
              <w:t xml:space="preserve">, and whatever you buy.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line="240" w:lineRule="auto"/>
              <w:ind w:left="300" w:hanging="300"/>
              <w:rPr>
                <w:rFonts w:ascii="Arial" w:cs="Arial" w:eastAsia="Arial" w:hAnsi="Arial"/>
                <w:color w:val="4b5563"/>
              </w:rPr>
            </w:pPr>
            <w:r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>
              <w:rPr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Packable tote</w:t>
            </w:r>
            <w:r>
              <w:rPr>
                <w:b w:val="1"/>
                <w:bCs w:val="1"/>
                <w:color w:val="4b5563"/>
                <w:rtl w:val="0"/>
              </w:rPr>
              <w:t xml:space="preserve"> </w:t>
            </w:r>
            <w:r>
              <w:rPr>
                <w:rFonts w:ascii="Arial" w:cs="Arial" w:eastAsia="Arial" w:hAnsi="Arial"/>
                <w:color w:val="4b5563"/>
                <w:rtl w:val="0"/>
              </w:rPr>
              <w:t xml:space="preserve">—extra just in case shops charge for bags and there are no bins on the streets. </w:t>
            </w:r>
          </w:p>
          <w:p w:rsidR="00000000" w:rsidDel="00000000" w:rsidP="00000000" w:rsidRDefault="00000000" w:rsidRPr="00000000" w14:paraId="00000008">
            <w:pPr>
              <w:spacing w:after="40" w:line="240" w:lineRule="auto"/>
              <w:ind w:left="300" w:hanging="300"/>
              <w:rPr>
                <w:color w:val="4b5563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bottom w:color="111111" w:space="2" w:sz="12" w:val="single"/>
              </w:pBdr>
              <w:spacing w:after="60" w:before="1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CLOTHES</w:t>
            </w: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80" w:lineRule="auto"/>
              <w:rPr>
                <w:color w:val="4b5563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Weather to expect: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>
              <w:rPr>
                <w:color w:val="4b5563"/>
                <w:rtl w:val="0"/>
              </w:rPr>
              <w:t xml:space="preserve">Kyoto 24–30°C and humid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>
              <w:rPr>
                <w:color w:val="4b5563"/>
                <w:rtl w:val="0"/>
              </w:rPr>
              <w:t xml:space="preserve">Tokyo 22–26°C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40" w:lineRule="auto"/>
              <w:ind w:left="720" w:hanging="360"/>
              <w:rPr>
                <w:sz w:val="22"/>
                <w:szCs w:val="22"/>
              </w:rPr>
            </w:pPr>
            <w:r>
              <w:rPr>
                <w:color w:val="4b5563"/>
                <w:rtl w:val="0"/>
              </w:rPr>
              <w:t xml:space="preserve">Kiso mornings 12–16°C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pacing w:after="20" w:before="80" w:lineRule="auto"/>
              <w:ind w:left="0" w:right="0" w:firstLine="0"/>
              <w:jc w:val="left"/>
              <w:rPr>
                <w:color w:val="4b5563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Laundry available:</w:t>
            </w:r>
          </w:p>
          <w:p w:rsidR="00000000" w:rsidDel="00000000" w:rsidP="00000000" w:rsidRDefault="00000000" w:rsidRPr="00000000" w14:paraId="0000000F">
            <w:pPr>
              <w:spacing w:after="40" w:lineRule="auto"/>
              <w:ind w:left="300" w:hanging="300"/>
              <w:rPr>
                <w:sz w:val="22"/>
                <w:szCs w:val="22"/>
              </w:rPr>
            </w:pPr>
            <w:r>
              <w:rPr>
                <w:color w:val="4b5563"/>
                <w:rtl w:val="0"/>
              </w:rPr>
              <w:t xml:space="preserve">19–22 Sep, 27 Sep, 1–4 Oct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pacing w:after="20" w:before="80" w:lineRule="auto"/>
              <w:ind w:left="0" w:right="0" w:firstLine="0"/>
              <w:jc w:val="left"/>
              <w:rPr>
                <w:color w:val="4b5563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Tips</w:t>
            </w:r>
          </w:p>
          <w:p w:rsidR="00000000" w:rsidDel="00000000" w:rsidP="00000000" w:rsidRDefault="00000000" w:rsidRPr="00000000" w14:paraId="00000011">
            <w:pPr>
              <w:spacing w:after="40" w:lineRule="auto"/>
              <w:rPr>
                <w:color w:val="4b5563"/>
              </w:rPr>
            </w:pPr>
            <w:r>
              <w:rPr>
                <w:color w:val="4b5563"/>
                <w:rtl w:val="0"/>
              </w:rPr>
              <w:t xml:space="preserve">Outfits for wandering around cities in the heat in and out of air con. Visiting temples, local restaurants, shopping. A smarter outfit for a few nights out. Trail day: walking trousers, quick-dry top, fleece in the bag, shell on top. Travel days: comfort. </w:t>
            </w:r>
          </w:p>
          <w:p w:rsidR="00000000" w:rsidDel="00000000" w:rsidP="00000000" w:rsidRDefault="00000000" w:rsidRPr="00000000" w14:paraId="00000012">
            <w:pPr>
              <w:spacing w:after="40" w:lineRule="auto"/>
              <w:rPr>
                <w:color w:val="4b5563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pacing w:after="20" w:before="80" w:lineRule="auto"/>
              <w:ind w:left="0" w:right="0" w:firstLine="0"/>
              <w:jc w:val="left"/>
              <w:rPr>
                <w:color w:val="4b5563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Suggested minimum items: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00" w:right="0" w:hanging="3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3 lightweight shirts </w:t>
            </w:r>
            <w:r>
              <w:rPr>
                <w:sz w:val="22"/>
                <w:szCs w:val="22"/>
                <w:rtl w:val="0"/>
              </w:rPr>
              <w:t xml:space="preserve">— one smarter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00" w:right="0" w:hanging="300"/>
              <w:jc w:val="left"/>
              <w:rPr>
                <w:b w:val="1"/>
                <w:bCs w:val="1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3–4 T-shirts / polos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00" w:right="0" w:hanging="300"/>
              <w:jc w:val="left"/>
              <w:rPr>
                <w:b w:val="1"/>
                <w:bCs w:val="1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2 lightweight everyday trousers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00" w:right="0" w:hanging="300"/>
              <w:jc w:val="left"/>
              <w:rPr>
                <w:b w:val="1"/>
                <w:bCs w:val="1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1 smarter trousers </w:t>
            </w:r>
          </w:p>
          <w:p w:rsidR="00000000" w:rsidDel="00000000" w:rsidP="00000000" w:rsidRDefault="00000000" w:rsidRPr="00000000" w14:paraId="00000018">
            <w:pPr>
              <w:spacing w:after="40" w:lineRule="auto"/>
              <w:ind w:left="300" w:hanging="300"/>
              <w:rPr>
                <w:b w:val="1"/>
                <w:bCs w:val="1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1 shorts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00" w:right="0" w:hanging="300"/>
              <w:jc w:val="left"/>
              <w:rPr>
                <w:color w:val="4b5563"/>
              </w:rPr>
            </w:pPr>
            <w:r>
              <w:rPr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1 hiking outfit</w:t>
            </w: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00" w:right="0" w:hanging="300"/>
              <w:jc w:val="left"/>
              <w:rPr>
                <w:color w:val="4b5563"/>
              </w:rPr>
            </w:pPr>
            <w:r>
              <w:rPr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1 jumper or fleece</w:t>
            </w: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00" w:right="0" w:hanging="3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1 packable waterproof rain jacket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00" w:right="0" w:hanging="3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7–8 underwear · 7–8 socks + walking socks </w:t>
            </w:r>
            <w:r>
              <w:rPr>
                <w:sz w:val="22"/>
                <w:szCs w:val="22"/>
                <w:rtl w:val="0"/>
              </w:rPr>
              <w:t xml:space="preserve">—</w:t>
            </w:r>
            <w:r>
              <w:rPr>
                <w:color w:val="4b5563"/>
                <w:rtl w:val="0"/>
              </w:rPr>
              <w:t xml:space="preserve"> shoes come off constantly, so socks are always on show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00" w:right="0" w:hanging="3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Lightweight sleepwear</w:t>
            </w:r>
            <w:r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00" w:right="0" w:hanging="300"/>
              <w:jc w:val="left"/>
              <w:rPr>
                <w:b w:val="1"/>
                <w:bCs w:val="1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Swimwear </w:t>
            </w:r>
          </w:p>
          <w:p w:rsidR="00000000" w:rsidDel="00000000" w:rsidP="00000000" w:rsidRDefault="00000000" w:rsidRPr="00000000" w14:paraId="0000001F">
            <w:pPr>
              <w:spacing w:after="40" w:lineRule="auto"/>
              <w:ind w:left="300" w:hanging="300"/>
              <w:rPr/>
            </w:pPr>
            <w:r>
              <w:rPr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Cap / sun hat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 Main daily walking trainers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— broken in, grippy enough for the trail</w:t>
            </w:r>
            <w:r>
              <w:rPr>
                <w:color w:val="4b5563"/>
                <w:sz w:val="17"/>
                <w:szCs w:val="17"/>
                <w:rtl w:val="0"/>
              </w:rPr>
              <w:t xml:space="preserve">. Should be easy to take on and off.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="240" w:lineRule="auto"/>
              <w:ind w:left="300" w:hanging="300"/>
              <w:rPr>
                <w:color w:val="4b5563"/>
                <w:sz w:val="17"/>
                <w:szCs w:val="17"/>
              </w:rPr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Second pair of back up shoes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  <w:rtl w:val="0"/>
              </w:rPr>
              <w:t xml:space="preserve">— </w:t>
            </w:r>
            <w:r>
              <w:rPr>
                <w:color w:val="111111"/>
                <w:rtl w:val="0"/>
              </w:rPr>
              <w:t xml:space="preserve">i</w:t>
            </w:r>
            <w:r>
              <w:rPr>
                <w:color w:val="4b5563"/>
                <w:sz w:val="17"/>
                <w:szCs w:val="17"/>
                <w:rtl w:val="0"/>
              </w:rPr>
              <w:t xml:space="preserve">n case other pairs rub, break, get dirty, get wet. Should be easy to take on and off. Maybe smarter for nights out.</w:t>
            </w:r>
          </w:p>
          <w:p w:rsidR="00000000" w:rsidDel="00000000" w:rsidP="00000000" w:rsidRDefault="00000000" w:rsidRPr="00000000" w14:paraId="00000022">
            <w:pPr>
              <w:spacing w:after="40" w:line="240" w:lineRule="auto"/>
              <w:ind w:left="300" w:hanging="300"/>
              <w:rPr>
                <w:color w:val="4b5563"/>
                <w:sz w:val="17"/>
                <w:szCs w:val="17"/>
              </w:rPr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Slip-ons / Sandals—</w:t>
            </w:r>
            <w:r>
              <w:rPr>
                <w:color w:val="4b5563"/>
                <w:sz w:val="17"/>
                <w:szCs w:val="17"/>
                <w:rtl w:val="0"/>
              </w:rPr>
              <w:t xml:space="preserve"> for if you need a break from trainers, if its really hot, or if you get fed up of taking trainers on and off every time you enter a building.</w:t>
            </w:r>
          </w:p>
          <w:p w:rsidR="00000000" w:rsidDel="00000000" w:rsidP="00000000" w:rsidRDefault="00000000" w:rsidRPr="00000000" w14:paraId="00000023">
            <w:pPr>
              <w:spacing w:after="40" w:line="240" w:lineRule="auto"/>
              <w:ind w:left="300" w:hanging="300"/>
              <w:rPr/>
            </w:pPr>
            <w:r>
              <w:rPr>
                <w:i w:val="1"/>
                <w:iCs w:val="1"/>
                <w:sz w:val="22"/>
                <w:szCs w:val="22"/>
                <w:rtl w:val="0"/>
              </w:rPr>
              <w:t xml:space="preserve">OPTIONAL -</w:t>
            </w:r>
            <w:r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 2–3 favourite outfits  </w:t>
            </w:r>
            <w:r>
              <w:rPr>
                <w:i w:val="1"/>
                <w:iCs w:val="1"/>
                <w:sz w:val="22"/>
                <w:szCs w:val="22"/>
                <w:rtl w:val="0"/>
              </w:rPr>
              <w:t xml:space="preserve">—</w:t>
            </w:r>
            <w:r>
              <w:rPr>
                <w:color w:val="4b5563"/>
                <w:rtl w:val="0"/>
              </w:rPr>
              <w:t xml:space="preserve"> Japan is known for it’s jazzy fashion! </w:t>
            </w:r>
            <w:r>
              <w:rPr>
                <w:color w:val="4b5563"/>
                <w:sz w:val="17"/>
                <w:szCs w:val="17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220.0" w:type="dxa"/>
            </w:tcMar>
          </w:tcPr>
          <w:p w:rsidR="00000000" w:rsidDel="00000000" w:rsidP="00000000" w:rsidRDefault="00000000" w:rsidRPr="00000000" w14:paraId="00000024">
            <w:pPr>
              <w:pBdr>
                <w:bottom w:color="111111" w:space="2" w:sz="12" w:val="single"/>
              </w:pBdr>
              <w:spacing w:after="60" w:before="140" w:lineRule="auto"/>
              <w:rPr>
                <w:b w:val="1"/>
                <w:bCs w:val="1"/>
                <w:color w:val="111111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TOILETRIES</w:t>
            </w:r>
          </w:p>
          <w:p w:rsidR="00000000" w:rsidDel="00000000" w:rsidP="00000000" w:rsidRDefault="00000000" w:rsidRPr="00000000" w14:paraId="00000025">
            <w:pPr>
              <w:spacing w:after="40" w:line="240" w:lineRule="auto"/>
              <w:ind w:left="300" w:hanging="300"/>
              <w:rPr>
                <w:color w:val="4b5563"/>
              </w:rPr>
            </w:pPr>
            <w:r>
              <w:rPr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Toothbrush, toothpaste, razor, moisturiser</w:t>
            </w:r>
            <w:r>
              <w:rPr>
                <w:sz w:val="22"/>
                <w:szCs w:val="22"/>
                <w:rtl w:val="0"/>
              </w:rPr>
              <w:t xml:space="preserve">, </w:t>
            </w:r>
            <w:r>
              <w:rPr>
                <w:color w:val="4b5563"/>
                <w:rtl w:val="0"/>
              </w:rPr>
              <w:t xml:space="preserve">the usual</w:t>
            </w:r>
          </w:p>
          <w:p w:rsidR="00000000" w:rsidDel="00000000" w:rsidP="00000000" w:rsidRDefault="00000000" w:rsidRPr="00000000" w14:paraId="00000026">
            <w:pPr>
              <w:spacing w:after="40" w:line="240" w:lineRule="auto"/>
              <w:ind w:left="300" w:hanging="300"/>
              <w:rPr>
                <w:color w:val="4b5563"/>
              </w:rPr>
            </w:pPr>
            <w:r>
              <w:rPr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Deodorant </w:t>
            </w:r>
            <w:r>
              <w:rPr>
                <w:sz w:val="22"/>
                <w:szCs w:val="22"/>
                <w:rtl w:val="0"/>
              </w:rPr>
              <w:t xml:space="preserve">— </w:t>
            </w:r>
            <w:r>
              <w:rPr>
                <w:color w:val="4b5563"/>
                <w:rtl w:val="0"/>
              </w:rPr>
              <w:t xml:space="preserve">bring your own — Japanese ones are mild</w:t>
            </w:r>
          </w:p>
          <w:p w:rsidR="00000000" w:rsidDel="00000000" w:rsidP="00000000" w:rsidRDefault="00000000" w:rsidRPr="00000000" w14:paraId="00000027">
            <w:pPr>
              <w:spacing w:after="40" w:line="240" w:lineRule="auto"/>
              <w:ind w:left="300" w:hanging="300"/>
              <w:rPr>
                <w:color w:val="4b5563"/>
              </w:rPr>
            </w:pPr>
            <w:r>
              <w:rPr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Earplugs + eye mask </w:t>
            </w:r>
            <w:r>
              <w:rPr>
                <w:sz w:val="22"/>
                <w:szCs w:val="22"/>
                <w:rtl w:val="0"/>
              </w:rPr>
              <w:t xml:space="preserve">— </w:t>
            </w:r>
            <w:r>
              <w:rPr>
                <w:color w:val="4b5563"/>
                <w:rtl w:val="0"/>
              </w:rPr>
              <w:t xml:space="preserve">the farmhouse room on 28 Sep is shared</w:t>
            </w:r>
          </w:p>
          <w:p w:rsidR="00000000" w:rsidDel="00000000" w:rsidP="00000000" w:rsidRDefault="00000000" w:rsidRPr="00000000" w14:paraId="00000028">
            <w:pPr>
              <w:spacing w:after="40" w:lineRule="auto"/>
              <w:ind w:left="300" w:hanging="300"/>
              <w:rPr>
                <w:b w:val="1"/>
                <w:bCs w:val="1"/>
                <w:sz w:val="22"/>
                <w:szCs w:val="22"/>
              </w:rPr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</w:t>
            </w:r>
            <w:r>
              <w:rPr>
                <w:sz w:val="22"/>
                <w:szCs w:val="22"/>
                <w:rtl w:val="0"/>
              </w:rPr>
              <w:t xml:space="preserve">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Sunscreen</w:t>
            </w:r>
          </w:p>
          <w:p w:rsidR="00000000" w:rsidDel="00000000" w:rsidP="00000000" w:rsidRDefault="00000000" w:rsidRPr="00000000" w14:paraId="00000029">
            <w:pPr>
              <w:spacing w:after="40" w:lineRule="auto"/>
              <w:ind w:left="300" w:hanging="300"/>
              <w:rPr>
                <w:color w:val="4b5563"/>
              </w:rPr>
            </w:pPr>
            <w:r>
              <w:rPr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Insect repellent </w:t>
            </w:r>
            <w:r>
              <w:rPr>
                <w:sz w:val="22"/>
                <w:szCs w:val="22"/>
                <w:rtl w:val="0"/>
              </w:rPr>
              <w:t xml:space="preserve">—</w:t>
            </w:r>
            <w:r>
              <w:rPr>
                <w:color w:val="4b5563"/>
                <w:rtl w:val="0"/>
              </w:rPr>
              <w:t xml:space="preserve"> river valleys in September</w:t>
            </w:r>
          </w:p>
          <w:p w:rsidR="00000000" w:rsidDel="00000000" w:rsidP="00000000" w:rsidRDefault="00000000" w:rsidRPr="00000000" w14:paraId="0000002A">
            <w:pPr>
              <w:spacing w:after="40" w:lineRule="auto"/>
              <w:ind w:left="300" w:hanging="300"/>
              <w:rPr>
                <w:color w:val="4b5563"/>
                <w:sz w:val="17"/>
                <w:szCs w:val="17"/>
              </w:rPr>
            </w:pPr>
            <w:r>
              <w:rPr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Small hand towel + pocket tissues </w:t>
            </w:r>
            <w:r>
              <w:rPr>
                <w:sz w:val="22"/>
                <w:szCs w:val="22"/>
                <w:rtl w:val="0"/>
              </w:rPr>
              <w:t xml:space="preserve">— public loos often provide neither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Rule="auto"/>
              <w:ind w:left="300" w:hanging="30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Lightweight quick-dry towel </w:t>
            </w:r>
            <w:r>
              <w:rPr>
                <w:sz w:val="22"/>
                <w:szCs w:val="22"/>
                <w:rtl w:val="0"/>
              </w:rPr>
              <w:t xml:space="preserve">— hotels and inns provide; the farmhouse hostel and the self-catering house may not</w:t>
            </w:r>
          </w:p>
          <w:p w:rsidR="00000000" w:rsidDel="00000000" w:rsidP="00000000" w:rsidRDefault="00000000" w:rsidRPr="00000000" w14:paraId="0000002C">
            <w:pPr>
              <w:spacing w:after="40" w:lineRule="auto"/>
              <w:ind w:left="0" w:firstLine="0"/>
              <w:rPr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bottom w:color="111111" w:space="2" w:sz="12" w:val="single"/>
              </w:pBdr>
              <w:spacing w:after="60" w:before="1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HAND LUGGAGE</w:t>
            </w: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Regular medication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 — 18 days + a few spare, original packaging, prescription copy — in the cabin bag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line="240" w:lineRule="auto"/>
              <w:ind w:left="300" w:hanging="300"/>
              <w:rPr>
                <w:color w:val="111111"/>
              </w:rPr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Glasses - reading glasses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  <w:rtl w:val="0"/>
              </w:rPr>
              <w:t xml:space="preserve"> </w:t>
            </w:r>
            <w:r>
              <w:rPr>
                <w:color w:val="111111"/>
                <w:rtl w:val="0"/>
              </w:rPr>
              <w:t xml:space="preserve">+ Sunglasses</w:t>
            </w:r>
          </w:p>
          <w:p w:rsidR="00000000" w:rsidDel="00000000" w:rsidP="00000000" w:rsidRDefault="00000000" w:rsidRPr="00000000" w14:paraId="00000030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Phone + charging cable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Type-A plug adaptor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— US-style two flat pins; Japan is 100 V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Power bank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 — cabin bag only — not allowed in the hold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Headphones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 Passport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— plus a photo of it on your phone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Two payment cards,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  <w:rtl w:val="0"/>
              </w:rPr>
              <w:t xml:space="preserve"> kept separately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 Yen cash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Coin purse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— Japan runs on coins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line="240" w:lineRule="auto"/>
              <w:ind w:left="300" w:hanging="300"/>
              <w:rPr>
                <w:rFonts w:ascii="Arial" w:cs="Arial" w:eastAsia="Arial" w:hAnsi="Arial"/>
                <w:color w:val="4b5563"/>
                <w:sz w:val="17"/>
                <w:szCs w:val="17"/>
              </w:rPr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A pen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— forms on the plane</w:t>
            </w:r>
          </w:p>
          <w:p w:rsidR="00000000" w:rsidDel="00000000" w:rsidP="00000000" w:rsidRDefault="00000000" w:rsidRPr="00000000" w14:paraId="00000039">
            <w:pPr>
              <w:spacing w:after="40" w:lineRule="auto"/>
              <w:ind w:left="300" w:hanging="300"/>
              <w:rPr/>
            </w:pPr>
            <w:r>
              <w:rPr>
                <w:sz w:val="22"/>
                <w:szCs w:val="22"/>
                <w:rtl w:val="0"/>
              </w:rPr>
              <w:t xml:space="preserve">☐ </w:t>
            </w: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 Reusable water bottle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lineRule="auto"/>
              <w:ind w:left="300" w:hanging="300"/>
              <w:rPr>
                <w:i w:val="1"/>
                <w:iCs w:val="1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☐  </w:t>
            </w:r>
            <w:r>
              <w:rPr>
                <w:i w:val="1"/>
                <w:iCs w:val="1"/>
                <w:sz w:val="22"/>
                <w:szCs w:val="22"/>
                <w:rtl w:val="0"/>
              </w:rPr>
              <w:t xml:space="preserve">Compact umbrella  OPTIONAL </w:t>
            </w:r>
          </w:p>
          <w:p w:rsidR="00000000" w:rsidDel="00000000" w:rsidP="00000000" w:rsidRDefault="00000000" w:rsidRPr="00000000" w14:paraId="0000003B">
            <w:pPr>
              <w:spacing w:after="40" w:lineRule="auto"/>
              <w:ind w:left="300" w:hanging="300"/>
              <w:rPr>
                <w:i w:val="1"/>
                <w:iCs w:val="1"/>
                <w:sz w:val="22"/>
                <w:szCs w:val="22"/>
              </w:rPr>
            </w:pPr>
            <w:r>
              <w:rPr>
                <w:i w:val="1"/>
                <w:iCs w:val="1"/>
                <w:sz w:val="22"/>
                <w:szCs w:val="22"/>
                <w:rtl w:val="0"/>
              </w:rPr>
              <w:t xml:space="preserve">☐  Handheld fan  OPTIONAL   </w:t>
            </w:r>
          </w:p>
          <w:p w:rsidR="00000000" w:rsidDel="00000000" w:rsidP="00000000" w:rsidRDefault="00000000" w:rsidRPr="00000000" w14:paraId="0000003C">
            <w:pPr>
              <w:spacing w:after="40" w:lineRule="auto"/>
              <w:ind w:left="300" w:hanging="300"/>
              <w:rPr>
                <w:i w:val="1"/>
                <w:iCs w:val="1"/>
                <w:sz w:val="22"/>
                <w:szCs w:val="22"/>
              </w:rPr>
            </w:pPr>
            <w:r>
              <w:rPr>
                <w:i w:val="1"/>
                <w:iCs w:val="1"/>
                <w:sz w:val="22"/>
                <w:szCs w:val="22"/>
                <w:rtl w:val="0"/>
              </w:rPr>
              <w:t xml:space="preserve">☐  UK driving licence + 1949 International Driving Permit   OPTIONAL — only if we do the go-karts</w:t>
            </w:r>
          </w:p>
          <w:p w:rsidR="00000000" w:rsidDel="00000000" w:rsidP="00000000" w:rsidRDefault="00000000" w:rsidRPr="00000000" w14:paraId="0000003D">
            <w:pPr>
              <w:spacing w:after="40" w:lineRule="auto"/>
              <w:ind w:left="300" w:hanging="300"/>
              <w:rPr>
                <w:i w:val="1"/>
                <w:iCs w:val="1"/>
                <w:sz w:val="22"/>
                <w:szCs w:val="22"/>
              </w:rPr>
            </w:pPr>
            <w:r>
              <w:rPr>
                <w:i w:val="1"/>
                <w:iCs w:val="1"/>
                <w:sz w:val="22"/>
                <w:szCs w:val="22"/>
                <w:rtl w:val="0"/>
              </w:rPr>
              <w:t xml:space="preserve">☐  Travel pillow - we will spend lots of time travelling on planes and trains. OPTIONAL</w:t>
            </w:r>
          </w:p>
          <w:p w:rsidR="00000000" w:rsidDel="00000000" w:rsidP="00000000" w:rsidRDefault="00000000" w:rsidRPr="00000000" w14:paraId="0000003E">
            <w:pPr>
              <w:spacing w:after="40" w:lineRule="auto"/>
              <w:ind w:left="300" w:hanging="300"/>
              <w:rPr>
                <w:i w:val="1"/>
                <w:iCs w:val="1"/>
                <w:sz w:val="22"/>
                <w:szCs w:val="22"/>
              </w:rPr>
            </w:pPr>
            <w:r>
              <w:rPr>
                <w:i w:val="1"/>
                <w:iCs w:val="1"/>
                <w:sz w:val="22"/>
                <w:szCs w:val="22"/>
                <w:rtl w:val="0"/>
              </w:rPr>
              <w:t xml:space="preserve">☐ Compression socks - long haul flight. OPTIONAL</w:t>
            </w:r>
          </w:p>
          <w:p w:rsidR="00000000" w:rsidDel="00000000" w:rsidP="00000000" w:rsidRDefault="00000000" w:rsidRPr="00000000" w14:paraId="0000003F">
            <w:pPr>
              <w:spacing w:after="40" w:lineRule="auto"/>
              <w:ind w:left="300" w:hanging="300"/>
              <w:rPr>
                <w:i w:val="1"/>
                <w:i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lineRule="auto"/>
              <w:ind w:left="300" w:hanging="300"/>
              <w:rPr>
                <w:i w:val="1"/>
                <w:iCs w:val="1"/>
                <w:sz w:val="22"/>
                <w:szCs w:val="22"/>
              </w:rPr>
            </w:pPr>
            <w:r>
              <w:rPr>
                <w:i w:val="1"/>
                <w:iCs w:val="1"/>
                <w:sz w:val="22"/>
                <w:szCs w:val="22"/>
                <w:rtl w:val="0"/>
              </w:rPr>
              <w:t xml:space="preserve">Tip: pack one day’s outfit in hand luggage case of luggage delays. 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Arial" w:cs="Arial" w:eastAsia="Arial" w:hAnsi="Arial"/>
          <w:b w:val="1"/>
          <w:bCs w:val="1"/>
          <w:color w:val="111111"/>
          <w:sz w:val="40"/>
          <w:szCs w:val="40"/>
        </w:rPr>
      </w:pPr>
      <w:r>
        <w:rPr>
          <w:rFonts w:ascii="Arial" w:cs="Arial" w:eastAsia="Arial" w:hAnsi="Arial"/>
          <w:b w:val="1"/>
          <w:bCs w:val="1"/>
          <w:color w:val="111111"/>
          <w:sz w:val="40"/>
          <w:szCs w:val="40"/>
          <w:rtl w:val="0"/>
        </w:rPr>
        <w:t xml:space="preserve">Japan </w:t>
      </w:r>
      <w:r>
        <w:rPr>
          <w:b w:val="1"/>
          <w:bCs w:val="1"/>
          <w:color w:val="111111"/>
          <w:sz w:val="40"/>
          <w:szCs w:val="40"/>
          <w:rtl w:val="0"/>
        </w:rPr>
        <w:t xml:space="preserve">pre-</w:t>
      </w:r>
      <w:r>
        <w:rPr>
          <w:rFonts w:ascii="Arial" w:cs="Arial" w:eastAsia="Arial" w:hAnsi="Arial"/>
          <w:b w:val="1"/>
          <w:bCs w:val="1"/>
          <w:color w:val="111111"/>
          <w:sz w:val="40"/>
          <w:szCs w:val="40"/>
          <w:rtl w:val="0"/>
        </w:rPr>
        <w:t xml:space="preserve">departure list</w:t>
      </w:r>
    </w:p>
    <w:p w:rsidR="00000000" w:rsidDel="00000000" w:rsidP="00000000" w:rsidRDefault="00000000" w:rsidRPr="00000000" w14:paraId="00000043">
      <w:pPr>
        <w:spacing w:after="0" w:lineRule="auto"/>
        <w:rPr>
          <w:b w:val="1"/>
          <w:bCs w:val="1"/>
          <w:color w:val="111111"/>
          <w:sz w:val="40"/>
          <w:szCs w:val="40"/>
        </w:rPr>
      </w:pPr>
      <w:r>
        <w:rPr>
          <w:rtl w:val="0"/>
        </w:rPr>
      </w:r>
    </w:p>
    <w:tbl>
      <w:tblPr>
        <w:tblStyle w:val="Table2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right w:w="220.0" w:type="dxa"/>
            </w:tcMar>
          </w:tcPr>
          <w:p w:rsidR="00000000" w:rsidDel="00000000" w:rsidP="00000000" w:rsidRDefault="00000000" w:rsidRPr="00000000" w14:paraId="00000044">
            <w:pPr>
              <w:pBdr>
                <w:bottom w:color="111111" w:space="2" w:sz="12" w:val="single"/>
              </w:pBdr>
              <w:spacing w:after="60" w:before="1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PERSONAL ADMIN</w:t>
            </w: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rFonts w:ascii="Arial" w:cs="Arial" w:eastAsia="Arial" w:hAnsi="Arial"/>
                <w:color w:val="111111"/>
                <w:sz w:val="22"/>
                <w:szCs w:val="22"/>
                <w:rtl w:val="0"/>
              </w:rPr>
              <w:t xml:space="preserve">Passport</w:t>
            </w:r>
            <w:r>
              <w:rPr>
                <w:color w:val="111111"/>
                <w:sz w:val="22"/>
                <w:szCs w:val="22"/>
                <w:rtl w:val="0"/>
              </w:rPr>
              <w:t xml:space="preserve"> valid for the trip, with a blank page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color w:val="111111"/>
                <w:sz w:val="22"/>
                <w:szCs w:val="22"/>
                <w:rtl w:val="0"/>
              </w:rPr>
              <w:t xml:space="preserve">Send Mica a photo of the passport photo page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 — she needs it for the Visit Japan Web entry forms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</w:t>
            </w:r>
            <w:r>
              <w:rPr>
                <w:color w:val="111111"/>
                <w:sz w:val="22"/>
                <w:szCs w:val="22"/>
                <w:rtl w:val="0"/>
              </w:rPr>
              <w:t xml:space="preserve"> Know your bank card PINs; bring a second card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color w:val="111111"/>
                <w:sz w:val="22"/>
                <w:szCs w:val="22"/>
                <w:rtl w:val="0"/>
              </w:rPr>
              <w:t xml:space="preserve">Cash: ¥20,000–30,000 to land with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 — order it this week, or draw it at the 7-Eleven ATM at the airport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line="240" w:lineRule="auto"/>
              <w:ind w:left="300" w:hanging="300"/>
              <w:rPr>
                <w:color w:val="111111"/>
              </w:rPr>
            </w:pPr>
            <w:r>
              <w:rPr>
                <w:color w:val="111111"/>
                <w:sz w:val="22"/>
                <w:szCs w:val="22"/>
                <w:rtl w:val="0"/>
              </w:rPr>
              <w:t xml:space="preserve">☐  Arrange travel insurance and save details. 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</w:t>
            </w:r>
            <w:r>
              <w:rPr>
                <w:color w:val="111111"/>
                <w:sz w:val="22"/>
                <w:szCs w:val="22"/>
                <w:rtl w:val="0"/>
              </w:rPr>
              <w:t xml:space="preserve">  1949 International Driving Permit </w:t>
            </w:r>
            <w:r>
              <w:rPr>
                <w:color w:val="4b5563"/>
                <w:sz w:val="17"/>
                <w:szCs w:val="17"/>
                <w:rtl w:val="0"/>
              </w:rPr>
              <w:t xml:space="preserve">— £5.50 from a PayPoint shop, done on the spot; cannot be obtained in Japan. If we decide to do MarioKart in Tokyo,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lineRule="auto"/>
              <w:ind w:left="300" w:hanging="300"/>
              <w:rPr>
                <w:color w:val="111111"/>
              </w:rPr>
            </w:pPr>
            <w:r>
              <w:rPr>
                <w:color w:val="111111"/>
                <w:sz w:val="22"/>
                <w:szCs w:val="22"/>
                <w:rtl w:val="0"/>
              </w:rPr>
              <w:t xml:space="preserve">☐  UK driving licence</w:t>
            </w:r>
            <w:r>
              <w:rPr>
                <w:color w:val="111111"/>
                <w:rtl w:val="0"/>
              </w:rPr>
              <w:t xml:space="preserve"> - </w:t>
            </w:r>
            <w:r>
              <w:rPr>
                <w:color w:val="4b5563"/>
                <w:sz w:val="17"/>
                <w:szCs w:val="17"/>
                <w:rtl w:val="0"/>
              </w:rPr>
              <w:t xml:space="preserve">for the above.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="240" w:lineRule="auto"/>
              <w:ind w:left="300" w:hanging="300"/>
              <w:rPr/>
            </w:pPr>
            <w:r>
              <w:rPr>
                <w:color w:val="111111"/>
                <w:sz w:val="22"/>
                <w:szCs w:val="22"/>
                <w:rtl w:val="0"/>
              </w:rPr>
              <w:t xml:space="preserve">☐  Check any medication you take is allowed in Japan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— products with codeine or pseudoephedrine are restricted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="240" w:lineRule="auto"/>
              <w:ind w:left="300" w:hanging="300"/>
              <w:rPr>
                <w:rFonts w:ascii="Arial" w:cs="Arial" w:eastAsia="Arial" w:hAnsi="Arial"/>
                <w:color w:val="111111"/>
                <w:sz w:val="19"/>
                <w:szCs w:val="19"/>
              </w:rPr>
            </w:pPr>
            <w:r>
              <w:rPr>
                <w:color w:val="111111"/>
                <w:sz w:val="22"/>
                <w:szCs w:val="22"/>
                <w:rtl w:val="0"/>
              </w:rPr>
              <w:t xml:space="preserve">☐  Ensure you have enough medication for 18 days + spare, original packaging, prescription copy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Rule="auto"/>
              <w:ind w:left="300" w:hanging="300"/>
              <w:rPr/>
            </w:pPr>
            <w:r>
              <w:rPr>
                <w:color w:val="111111"/>
                <w:sz w:val="22"/>
                <w:szCs w:val="22"/>
                <w:rtl w:val="0"/>
              </w:rPr>
              <w:t xml:space="preserve">☐  Download films and shows for the flights </w:t>
            </w:r>
            <w:r>
              <w:rPr>
                <w:color w:val="4b5563"/>
                <w:sz w:val="17"/>
                <w:szCs w:val="17"/>
                <w:rtl w:val="0"/>
              </w:rPr>
              <w:t xml:space="preserve">— onto the iPad or phone before leaving — nothing streams in the air. Two pairs of AirPods can share one iPad (Share Audio); other headphones need a splitter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lineRule="auto"/>
              <w:ind w:left="300" w:hanging="300"/>
              <w:rPr>
                <w:color w:val="111111"/>
                <w:sz w:val="22"/>
                <w:szCs w:val="22"/>
              </w:rPr>
            </w:pPr>
            <w:r>
              <w:rPr>
                <w:color w:val="111111"/>
                <w:sz w:val="22"/>
                <w:szCs w:val="22"/>
                <w:rtl w:val="0"/>
              </w:rPr>
              <w:t xml:space="preserve">☐  Clear enough phone storage for photos</w:t>
            </w:r>
          </w:p>
          <w:p w:rsidR="00000000" w:rsidDel="00000000" w:rsidP="00000000" w:rsidRDefault="00000000" w:rsidRPr="00000000" w14:paraId="00000050">
            <w:pPr>
              <w:spacing w:after="40" w:lineRule="auto"/>
              <w:ind w:left="300" w:hanging="300"/>
              <w:rPr>
                <w:color w:val="111111"/>
              </w:rPr>
            </w:pPr>
            <w:r>
              <w:rPr>
                <w:color w:val="111111"/>
                <w:sz w:val="22"/>
                <w:szCs w:val="22"/>
                <w:rtl w:val="0"/>
              </w:rPr>
              <w:t xml:space="preserve">☐  Charge phone and power bank the night before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lineRule="auto"/>
              <w:ind w:left="300" w:hanging="300"/>
              <w:rPr>
                <w:color w:val="11111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line="240" w:lineRule="auto"/>
              <w:ind w:left="300" w:hanging="300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line="240" w:lineRule="auto"/>
              <w:ind w:left="0" w:firstLine="0"/>
              <w:rPr>
                <w:color w:val="111111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0" w:line="240" w:lineRule="auto"/>
              <w:ind w:left="0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220.0" w:type="dxa"/>
            </w:tcMar>
          </w:tcPr>
          <w:p w:rsidR="00000000" w:rsidDel="00000000" w:rsidP="00000000" w:rsidRDefault="00000000" w:rsidRPr="00000000" w14:paraId="00000055">
            <w:pPr>
              <w:pBdr>
                <w:bottom w:color="111111" w:space="2" w:sz="12" w:val="single"/>
              </w:pBdr>
              <w:spacing w:after="60" w:before="1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  <w:t xml:space="preserve">PHONE </w:t>
            </w:r>
            <w:r>
              <w:rPr>
                <w:rFonts w:ascii="Arial" w:cs="Arial" w:eastAsia="Arial" w:hAnsi="Arial"/>
                <w:b w:val="1"/>
                <w:bCs w:val="1"/>
                <w:color w:val="1d4ed8"/>
                <w:sz w:val="26"/>
                <w:szCs w:val="26"/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line="240" w:lineRule="auto"/>
              <w:ind w:left="300" w:hanging="300"/>
              <w:rPr/>
            </w:pPr>
            <w:r>
              <w:rPr>
                <w:color w:val="111111"/>
                <w:sz w:val="22"/>
                <w:szCs w:val="22"/>
                <w:rtl w:val="0"/>
              </w:rPr>
              <w:t xml:space="preserve">☐  Data for Japan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— eSIM (install before leaving, switch on in Japan), or check your roaming plan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</w:t>
            </w:r>
            <w:r>
              <w:rPr>
                <w:color w:val="111111"/>
                <w:sz w:val="22"/>
                <w:szCs w:val="22"/>
                <w:rtl w:val="0"/>
              </w:rPr>
              <w:t xml:space="preserve"> Google Maps — offline areas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— Kyoto · Osaka · Amanohashidate/Ine · Kiso Valley · Tokyo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line="240" w:lineRule="auto"/>
              <w:ind w:left="300" w:hanging="300"/>
              <w:rPr/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</w:t>
            </w:r>
            <w:r>
              <w:rPr>
                <w:color w:val="111111"/>
                <w:sz w:val="22"/>
                <w:szCs w:val="22"/>
                <w:rtl w:val="0"/>
              </w:rPr>
              <w:t xml:space="preserve"> Google Translate — download Japanese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— try the camera on any Japanese label at home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line="240" w:lineRule="auto"/>
              <w:ind w:left="300" w:hanging="300"/>
              <w:rPr/>
            </w:pPr>
            <w:r>
              <w:rPr>
                <w:color w:val="111111"/>
                <w:sz w:val="22"/>
                <w:szCs w:val="22"/>
                <w:rtl w:val="0"/>
              </w:rPr>
              <w:t xml:space="preserve">☐  Lampteys on Tour website </w:t>
            </w:r>
            <w:r>
              <w:rPr>
                <w:rFonts w:ascii="Arial Unicode MS" w:cs="Arial Unicode MS" w:eastAsia="Arial Unicode MS" w:hAnsi="Arial Unicode MS"/>
                <w:color w:val="4b5563"/>
                <w:sz w:val="17"/>
                <w:szCs w:val="17"/>
                <w:rtl w:val="0"/>
              </w:rPr>
              <w:t xml:space="preserve">— Safari → Share → Add to Home Screen; open every page once on Wi-Fi; test in airplane mode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="240" w:lineRule="auto"/>
              <w:ind w:left="300" w:hanging="300"/>
              <w:rPr>
                <w:rFonts w:ascii="Arial" w:cs="Arial" w:eastAsia="Arial" w:hAnsi="Arial"/>
                <w:color w:val="4b5563"/>
                <w:sz w:val="17"/>
                <w:szCs w:val="17"/>
              </w:rPr>
            </w:pPr>
            <w:r>
              <w:rPr>
                <w:color w:val="111111"/>
                <w:sz w:val="22"/>
                <w:szCs w:val="22"/>
                <w:rtl w:val="0"/>
              </w:rPr>
              <w:t xml:space="preserve">☐  GO taxi app  OPTIONAL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  <w:rtl w:val="0"/>
              </w:rPr>
              <w:t xml:space="preserve">— useful late at night</w:t>
            </w:r>
          </w:p>
          <w:p w:rsidR="00000000" w:rsidDel="00000000" w:rsidP="00000000" w:rsidRDefault="00000000" w:rsidRPr="00000000" w14:paraId="0000005B">
            <w:pPr>
              <w:spacing w:after="40" w:lineRule="auto"/>
              <w:ind w:left="300" w:hanging="300"/>
              <w:rPr>
                <w:color w:val="4b5563"/>
                <w:sz w:val="17"/>
                <w:szCs w:val="17"/>
              </w:rPr>
            </w:pPr>
            <w:r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☐  </w:t>
            </w:r>
            <w:r>
              <w:rPr>
                <w:color w:val="111111"/>
                <w:sz w:val="22"/>
                <w:szCs w:val="22"/>
                <w:rtl w:val="0"/>
              </w:rPr>
              <w:t xml:space="preserve">Suica in Apple Wallet </w:t>
            </w:r>
            <w:r>
              <w:rPr>
                <w:rFonts w:ascii="Arial Unicode MS" w:cs="Arial Unicode MS" w:eastAsia="Arial Unicode MS" w:hAnsi="Arial Unicode MS"/>
                <w:color w:val="4b5563"/>
                <w:sz w:val="17"/>
                <w:szCs w:val="17"/>
                <w:rtl w:val="0"/>
              </w:rPr>
              <w:t xml:space="preserve">— Wallet → + → Transit Card → Suica → top up ~¥3,000. Check Express Transit is on. If it will not add, we buy a physical card at the airport</w:t>
            </w:r>
          </w:p>
          <w:p w:rsidR="00000000" w:rsidDel="00000000" w:rsidP="00000000" w:rsidRDefault="00000000" w:rsidRPr="00000000" w14:paraId="0000005C">
            <w:pPr>
              <w:spacing w:after="40" w:lineRule="auto"/>
              <w:ind w:left="0" w:firstLine="0"/>
              <w:rPr>
                <w:color w:val="4b5563"/>
                <w:sz w:val="17"/>
                <w:szCs w:val="17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40" w:lineRule="auto"/>
              <w:ind w:left="0" w:firstLine="0"/>
              <w:rPr/>
            </w:pPr>
            <w:r>
              <w:rPr>
                <w:color w:val="4b5563"/>
                <w:sz w:val="17"/>
                <w:szCs w:val="17"/>
                <w:rtl w:val="0"/>
              </w:rPr>
              <w:t xml:space="preserve">Suica - </w:t>
            </w:r>
            <w:r>
              <w:rPr>
                <w:color w:val="111111"/>
                <w:sz w:val="17"/>
                <w:szCs w:val="17"/>
                <w:rtl w:val="0"/>
              </w:rPr>
              <w:t xml:space="preserve">What it is: Japan's reloadable travel card, like Oyster — trains, metro, buses, convenience stores and vending machines.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30" w:lineRule="auto"/>
              <w:rPr/>
            </w:pPr>
            <w:r>
              <w:rPr>
                <w:color w:val="111111"/>
                <w:sz w:val="17"/>
                <w:szCs w:val="17"/>
                <w:rtl w:val="0"/>
              </w:rPr>
              <w:t xml:space="preserve">Before leaving: it appears in Wallet, has a yen balance, and Express Transit is switched on (so you tap without unlocking).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30" w:lineRule="auto"/>
              <w:rPr/>
            </w:pPr>
            <w:r>
              <w:rPr>
                <w:color w:val="111111"/>
                <w:sz w:val="17"/>
                <w:szCs w:val="17"/>
                <w:rtl w:val="0"/>
              </w:rPr>
              <w:t xml:space="preserve">In Japan: tap the top of the phone on the reader at the gate, travel, tap out — the fare comes off automatically. Top up in Wallet with Apple Pay.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60" w:before="40" w:lineRule="auto"/>
              <w:ind w:left="300" w:firstLine="0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right w:w="220.0" w:type="dxa"/>
            </w:tcMar>
          </w:tcPr>
          <w:p w:rsidR="00000000" w:rsidDel="00000000" w:rsidP="00000000" w:rsidRDefault="00000000" w:rsidRPr="00000000" w14:paraId="00000061">
            <w:pPr>
              <w:spacing w:after="20" w:before="80" w:lineRule="auto"/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220.0" w:type="dxa"/>
            </w:tcMar>
          </w:tcPr>
          <w:p w:rsidR="00000000" w:rsidDel="00000000" w:rsidP="00000000" w:rsidRDefault="00000000" w:rsidRPr="00000000" w14:paraId="00000062">
            <w:pPr>
              <w:spacing w:after="20" w:before="80" w:lineRule="auto"/>
              <w:rPr>
                <w:rFonts w:ascii="Arial" w:cs="Arial" w:eastAsia="Arial" w:hAnsi="Arial"/>
                <w:b w:val="1"/>
                <w:bCs w:val="1"/>
                <w:color w:val="111111"/>
                <w:sz w:val="19"/>
                <w:szCs w:val="19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111111"/>
                <w:sz w:val="18"/>
                <w:szCs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footerReference r:id="rId6" w:type="default"/>
      <w:pgSz w:h="16838" w:w="11906" w:orient="portrait"/>
      <w:pgMar w:bottom="70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right"/>
      <w:rPr/>
    </w:pPr>
    <w:r w:rsidDel="00000000" w:rsidR="00000000" w:rsidRPr="00000000">
      <w:rPr>
        <w:rFonts w:ascii="Arial" w:cs="Arial" w:eastAsia="Arial" w:hAnsi="Arial"/>
        <w:color w:val="4b5563"/>
        <w:sz w:val="15"/>
        <w:szCs w:val="15"/>
        <w:rtl w:val="0"/>
      </w:rPr>
      <w:t xml:space="preserve">Japan 2026 · 18 Sep – 5 Oct · page </w:t>
    </w:r>
    <w:r w:rsidDel="00000000" w:rsidR="00000000" w:rsidRPr="00000000">
      <w:rPr>
        <w:rFonts w:ascii="Arial" w:cs="Arial" w:eastAsia="Arial" w:hAnsi="Arial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b5563"/>
        <w:sz w:val="15"/>
        <w:szCs w:val="15"/>
        <w:rtl w:val="0"/>
      </w:rPr>
      <w:t xml:space="preserve"> of 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