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0849" w:rsidRDefault="00282EC0">
      <w:pPr>
        <w:rPr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ACDDC52" wp14:editId="6689E358">
                <wp:simplePos x="0" y="0"/>
                <wp:positionH relativeFrom="column">
                  <wp:posOffset>3781425</wp:posOffset>
                </wp:positionH>
                <wp:positionV relativeFrom="paragraph">
                  <wp:posOffset>-153670</wp:posOffset>
                </wp:positionV>
                <wp:extent cx="1952625" cy="1943100"/>
                <wp:effectExtent l="0" t="0" r="28575" b="19050"/>
                <wp:wrapNone/>
                <wp:docPr id="33" name="Elips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194310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A2AA1" w:rsidRPr="00703F71" w:rsidRDefault="007A2AA1" w:rsidP="007A2AA1">
                            <w:pPr>
                              <w:spacing w:after="0"/>
                              <w:jc w:val="center"/>
                              <w:rPr>
                                <w:color w:val="595959" w:themeColor="text1" w:themeTint="A6"/>
                                <w:sz w:val="32"/>
                              </w:rPr>
                            </w:pPr>
                            <w:r w:rsidRPr="00703F71">
                              <w:rPr>
                                <w:color w:val="595959" w:themeColor="text1" w:themeTint="A6"/>
                                <w:sz w:val="32"/>
                              </w:rPr>
                              <w:t>ATENCIÓN</w:t>
                            </w:r>
                          </w:p>
                          <w:p w:rsidR="007A2AA1" w:rsidRPr="007A2AA1" w:rsidRDefault="007A2AA1" w:rsidP="007A2AA1">
                            <w:pPr>
                              <w:jc w:val="center"/>
                              <w:rPr>
                                <w:color w:val="595959" w:themeColor="text1" w:themeTint="A6"/>
                                <w:sz w:val="32"/>
                              </w:rPr>
                            </w:pPr>
                            <w:r w:rsidRPr="00ED244A">
                              <w:rPr>
                                <w:rFonts w:ascii="Arial" w:hAnsi="Arial" w:cs="Arial"/>
                                <w:noProof/>
                                <w:color w:val="FFFFFF" w:themeColor="background1"/>
                                <w:sz w:val="40"/>
                                <w:szCs w:val="52"/>
                              </w:rPr>
                              <w:drawing>
                                <wp:inline distT="0" distB="0" distL="0" distR="0" wp14:anchorId="523BCC65" wp14:editId="5B1D2B1C">
                                  <wp:extent cx="685800" cy="685800"/>
                                  <wp:effectExtent l="0" t="0" r="0" b="0"/>
                                  <wp:docPr id="35" name="Gráfico 35" descr="Centro de llamada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Download?provider=MicrosoftIcon&amp;fileName=CallCenter.svg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6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685800" cy="685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A2AA1" w:rsidRPr="00703F71" w:rsidRDefault="007A2AA1" w:rsidP="007A2AA1">
                            <w:pPr>
                              <w:jc w:val="center"/>
                              <w:rPr>
                                <w:color w:val="595959" w:themeColor="text1" w:themeTint="A6"/>
                                <w:sz w:val="32"/>
                              </w:rPr>
                            </w:pPr>
                            <w:r w:rsidRPr="00703F71">
                              <w:rPr>
                                <w:color w:val="595959" w:themeColor="text1" w:themeTint="A6"/>
                                <w:sz w:val="32"/>
                              </w:rPr>
                              <w:t>24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CDDC52" id="Elipse 33" o:spid="_x0000_s1026" style="position:absolute;margin-left:297.75pt;margin-top:-12.1pt;width:153.75pt;height:15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RSvrQIAADgGAAAOAAAAZHJzL2Uyb0RvYy54bWzEVN9v0zAQfkfif7D8zpJ07WDV0qkaDCGN&#10;bWJDe3Yde4lk+4ztNi1/PWc7zcoYPCAk+pD6fvs+331n51utyEY434GpaXVUUiIMh6YzjzX9en/5&#10;5h0lPjDTMAVG1HQnPD1fvH511tu5mEALqhGOYBLj572taRuCnReF563QzB+BFQaNEpxmAUX3WDSO&#10;9Zhdq2JSlidFD66xDrjwHrXvs5EuUn4pBQ83UnoRiKop3i2kr0vfVfwWizM2f3TMth0frsH+4haa&#10;dQaLjqnes8DI2nW/pNIdd+BBhiMOugApOy5SD9hNVT7r5q5lVqReEBxvR5j8v0vLrze3jnRNTY+P&#10;KTFM4xt9UJ31gqAC0emtn6PTnb11g+TxGFvdSqfjPzZBtgnR3Yio2AbCUVmdziYnkxklHG3V6fS4&#10;KhPmxVO4dT58FKBJPNRUqFQ9gck2Vz5gVfTee8WCHlTXXHZKJSFOirhQjmwYvjHjXJgwTeFqrT9D&#10;k/XTEn/5tVGNM5HVJ3s1lkgzFzOlgj8VUeZ/1MU7xcJFfIIMejqFnRLxOsp8ERKfDmGepH7HBg6h&#10;qLKpZY3I6tlvW04JY2aJ2I65hwQvwVxFQPGWg38MFWnnxuDyTxfLwWNEqgwmjMG6M+BeSqDCWDn7&#10;70HK0ESUwna1HeZ1Bc0OZ9xBXn5v+WWHo3bFfLhlDrcdeQEZLNzgRyroawrDiZIW3PeX9NEflxCt&#10;lPTIHjX139bMCUrUJ4PreVpNp5FukjCdvZ2g4A4tq0OLWesLwOGtkCstT8foH9T+KB3oByS6ZayK&#10;JmY41q4pD24vXITMakiVXCyXyQ0pxrJwZe4sj8kjwHGP7rcPzNlh3wKu6jXsmYbNn+1c9o2RBpbr&#10;ALJLCxkhzrgO0CM9pVEYqDTy36GcvJ4If/EDAAD//wMAUEsDBBQABgAIAAAAIQDuVkBq4gAAAAsB&#10;AAAPAAAAZHJzL2Rvd25yZXYueG1sTI/LTsMwEEX3SPyDNUjsWrtpU6Uhk6pCsEBi0wJql25snIAf&#10;ke0m4e8xq7IczdG951bbyWgySB86ZxEWcwZE2saJziqE97fnWQEkRG4F185KhB8ZYFvf3lS8FG60&#10;ezkcoiIpxIaSI7Qx9iWloWml4WHuemnT79N5w2M6vaLC8zGFG00zxtbU8M6mhpb38rGVzffhYhBe&#10;TqvX9fixVFM4uv1u0E9efTHE+7tp9wAkyileYfjTT+pQJ6ezu1gRiEbIN3meUIRZtsqAJGLDlmnd&#10;GSErFgXQuqL/N9S/AAAA//8DAFBLAQItABQABgAIAAAAIQC2gziS/gAAAOEBAAATAAAAAAAAAAAA&#10;AAAAAAAAAABbQ29udGVudF9UeXBlc10ueG1sUEsBAi0AFAAGAAgAAAAhADj9If/WAAAAlAEAAAsA&#10;AAAAAAAAAAAAAAAALwEAAF9yZWxzLy5yZWxzUEsBAi0AFAAGAAgAAAAhAIfBFK+tAgAAOAYAAA4A&#10;AAAAAAAAAAAAAAAALgIAAGRycy9lMm9Eb2MueG1sUEsBAi0AFAAGAAgAAAAhAO5WQGriAAAACwEA&#10;AA8AAAAAAAAAAAAAAAAABwUAAGRycy9kb3ducmV2LnhtbFBLBQYAAAAABAAEAPMAAAAWBgAAAAA=&#10;" fillcolor="#ffe599 [1303]" strokecolor="#ffe599 [1303]" strokeweight="1pt">
                <v:stroke joinstyle="miter"/>
                <v:textbox>
                  <w:txbxContent>
                    <w:p w:rsidR="007A2AA1" w:rsidRPr="00703F71" w:rsidRDefault="007A2AA1" w:rsidP="007A2AA1">
                      <w:pPr>
                        <w:spacing w:after="0"/>
                        <w:jc w:val="center"/>
                        <w:rPr>
                          <w:color w:val="595959" w:themeColor="text1" w:themeTint="A6"/>
                          <w:sz w:val="32"/>
                        </w:rPr>
                      </w:pPr>
                      <w:r w:rsidRPr="00703F71">
                        <w:rPr>
                          <w:color w:val="595959" w:themeColor="text1" w:themeTint="A6"/>
                          <w:sz w:val="32"/>
                        </w:rPr>
                        <w:t>ATENCIÓN</w:t>
                      </w:r>
                    </w:p>
                    <w:p w:rsidR="007A2AA1" w:rsidRPr="007A2AA1" w:rsidRDefault="007A2AA1" w:rsidP="007A2AA1">
                      <w:pPr>
                        <w:jc w:val="center"/>
                        <w:rPr>
                          <w:color w:val="595959" w:themeColor="text1" w:themeTint="A6"/>
                          <w:sz w:val="32"/>
                        </w:rPr>
                      </w:pPr>
                      <w:r w:rsidRPr="00ED244A">
                        <w:rPr>
                          <w:rFonts w:ascii="Arial" w:hAnsi="Arial" w:cs="Arial"/>
                          <w:noProof/>
                          <w:color w:val="FFFFFF" w:themeColor="background1"/>
                          <w:sz w:val="40"/>
                          <w:szCs w:val="52"/>
                        </w:rPr>
                        <w:drawing>
                          <wp:inline distT="0" distB="0" distL="0" distR="0" wp14:anchorId="523BCC65" wp14:editId="5B1D2B1C">
                            <wp:extent cx="685800" cy="685800"/>
                            <wp:effectExtent l="0" t="0" r="0" b="0"/>
                            <wp:docPr id="35" name="Gráfico 35" descr="Centro de llamadas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Download?provider=MicrosoftIcon&amp;fileName=CallCenter.svg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6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685800" cy="685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A2AA1" w:rsidRPr="00703F71" w:rsidRDefault="007A2AA1" w:rsidP="007A2AA1">
                      <w:pPr>
                        <w:jc w:val="center"/>
                        <w:rPr>
                          <w:color w:val="595959" w:themeColor="text1" w:themeTint="A6"/>
                          <w:sz w:val="32"/>
                        </w:rPr>
                      </w:pPr>
                      <w:r w:rsidRPr="00703F71">
                        <w:rPr>
                          <w:color w:val="595959" w:themeColor="text1" w:themeTint="A6"/>
                          <w:sz w:val="32"/>
                        </w:rPr>
                        <w:t>24 HORAS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653415</wp:posOffset>
                </wp:positionH>
                <wp:positionV relativeFrom="paragraph">
                  <wp:posOffset>-52070</wp:posOffset>
                </wp:positionV>
                <wp:extent cx="1952625" cy="1943100"/>
                <wp:effectExtent l="0" t="0" r="28575" b="19050"/>
                <wp:wrapNone/>
                <wp:docPr id="31" name="Elips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194310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A2AA1" w:rsidRPr="001E41A1" w:rsidRDefault="007A2AA1" w:rsidP="007A2AA1">
                            <w:pPr>
                              <w:spacing w:after="0"/>
                              <w:jc w:val="center"/>
                              <w:rPr>
                                <w:color w:val="595959" w:themeColor="text1" w:themeTint="A6"/>
                                <w:sz w:val="32"/>
                              </w:rPr>
                            </w:pPr>
                            <w:r w:rsidRPr="001E41A1">
                              <w:rPr>
                                <w:color w:val="595959" w:themeColor="text1" w:themeTint="A6"/>
                                <w:sz w:val="32"/>
                              </w:rPr>
                              <w:t>AMPLIA</w:t>
                            </w:r>
                          </w:p>
                          <w:p w:rsidR="007A2AA1" w:rsidRPr="007A2AA1" w:rsidRDefault="007A2AA1" w:rsidP="007A2AA1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</w:rPr>
                            </w:pPr>
                            <w:r w:rsidRPr="007A2AA1">
                              <w:rPr>
                                <w:rFonts w:ascii="Arial" w:hAnsi="Arial" w:cs="Arial"/>
                                <w:noProof/>
                                <w:color w:val="FFFFFF" w:themeColor="background1"/>
                                <w:sz w:val="40"/>
                                <w:szCs w:val="52"/>
                              </w:rPr>
                              <w:drawing>
                                <wp:inline distT="0" distB="0" distL="0" distR="0" wp14:anchorId="33585266" wp14:editId="5E5DEDA4">
                                  <wp:extent cx="619125" cy="619125"/>
                                  <wp:effectExtent l="0" t="0" r="9525" b="9525"/>
                                  <wp:docPr id="32" name="Gráfico 32" descr="Globo terrestr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Download?provider=MicrosoftIcon&amp;fileName=CallCenter.sv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619125" cy="6191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A2AA1" w:rsidRDefault="007A2AA1" w:rsidP="007A2AA1">
                            <w:pPr>
                              <w:jc w:val="center"/>
                              <w:rPr>
                                <w:color w:val="595959" w:themeColor="text1" w:themeTint="A6"/>
                                <w:sz w:val="32"/>
                              </w:rPr>
                            </w:pPr>
                            <w:r w:rsidRPr="001E41A1">
                              <w:rPr>
                                <w:color w:val="595959" w:themeColor="text1" w:themeTint="A6"/>
                                <w:sz w:val="32"/>
                              </w:rPr>
                              <w:t>COBERTURA</w:t>
                            </w:r>
                          </w:p>
                          <w:p w:rsidR="00282EC0" w:rsidRDefault="00282EC0" w:rsidP="007A2AA1">
                            <w:pPr>
                              <w:jc w:val="center"/>
                              <w:rPr>
                                <w:color w:val="595959" w:themeColor="text1" w:themeTint="A6"/>
                                <w:sz w:val="32"/>
                              </w:rPr>
                            </w:pPr>
                          </w:p>
                          <w:p w:rsidR="00282EC0" w:rsidRDefault="00282EC0" w:rsidP="007A2AA1">
                            <w:pPr>
                              <w:jc w:val="center"/>
                              <w:rPr>
                                <w:color w:val="595959" w:themeColor="text1" w:themeTint="A6"/>
                                <w:sz w:val="32"/>
                              </w:rPr>
                            </w:pPr>
                          </w:p>
                          <w:p w:rsidR="00282EC0" w:rsidRDefault="00282EC0" w:rsidP="007A2AA1">
                            <w:pPr>
                              <w:jc w:val="center"/>
                              <w:rPr>
                                <w:color w:val="595959" w:themeColor="text1" w:themeTint="A6"/>
                                <w:sz w:val="32"/>
                              </w:rPr>
                            </w:pPr>
                          </w:p>
                          <w:p w:rsidR="00282EC0" w:rsidRDefault="00282EC0" w:rsidP="007A2AA1">
                            <w:pPr>
                              <w:jc w:val="center"/>
                              <w:rPr>
                                <w:color w:val="595959" w:themeColor="text1" w:themeTint="A6"/>
                                <w:sz w:val="32"/>
                              </w:rPr>
                            </w:pPr>
                          </w:p>
                          <w:p w:rsidR="00282EC0" w:rsidRPr="001E41A1" w:rsidRDefault="00282EC0" w:rsidP="007A2AA1">
                            <w:pPr>
                              <w:jc w:val="center"/>
                              <w:rPr>
                                <w:color w:val="595959" w:themeColor="text1" w:themeTint="A6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ipse 31" o:spid="_x0000_s1027" style="position:absolute;margin-left:51.45pt;margin-top:-4.1pt;width:153.75pt;height:15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H4mugIAAD8GAAAOAAAAZHJzL2Uyb0RvYy54bWysVFtP2zAUfp+0/2D5faQpLYOIFFUwpkkM&#10;0GDi2XVsYsm32W7T7tfv2E5CBwxN014Sn+t3/Pmcc3q2VRJtmPPC6BqXBxOMmKamEfqxxt/vLz8c&#10;Y+QD0Q2RRrMa75jHZ4v37047W7GpaY1smEOQRPuqszVuQ7BVUXjaMkX8gbFMg5Ebp0gA0T0WjSMd&#10;ZFeymE4mR0VnXGOdocx70F5kI16k/JwzGm449ywgWWOoLaSvS99V/BaLU1I9OmJbQfsyyD9UoYjQ&#10;ADqmuiCBoLUTL1IpQZ3xhocDalRhOBeUpTvAbcrJs9vctcSydBcgx9uRJv//0tLrza1DoqnxYYmR&#10;Jgre6JMU1jMECmCns74Cpzt763rJwzFedcudin+4BNomRncjo2wbEAVleTKfHk3nGFGwlSezw3KS&#10;OC+ewq3z4TMzCsVDjZlM6IlMsrnyAVDBe/CKgN5I0VwKKZMQO4WdS4c2BN6YUMp0OEzhcq2+mibr&#10;oVcyMqlADT2R1ceDGiBSz8VMCfA3EKn/Dnf2Anc2APyOezSo38IFWwQu4hNk0tMp7CSL5Uj9jXF4&#10;OqB5mnDHC+xTUWZTSxqW1fM/QqeEMTMHbsfcfYLXaE4NAlX2/jGUpZkbgydvFZZfdoxIyEaHMVgJ&#10;bdxrCWQYkbP/QFKmJrIUtqttauuxiVem2UGrO5N3gLf0UkDHXREfbomDoYf1AIss3MCHS9PV2PQn&#10;jFrjfr6mj/4wi2DFqIMlUmP/Y00cw0h+0TClJ+VsFrdOEmbzj1MQ3L5ltW/Ra3VuoIdhEKG6dIz+&#10;QQ5H7ox6gH23jKhgIpoCdo1pcINwHvJyg41J2XKZ3GDTWBKu9J2lMXnkOY7T/faBONuPXYCJvTbD&#10;wiHVs9HLvjFSm+U6GC7SXEamM6/9C8CWStPTb9S4Bvfl5PW09xe/AAAA//8DAFBLAwQUAAYACAAA&#10;ACEAvYW7u+EAAAAKAQAADwAAAGRycy9kb3ducmV2LnhtbEyPwU7DMBBE70j8g7VIXFBrN1QlDXEq&#10;BELthQMFpB7deEmixusQu03692xPcBzt08zbfDW6VpywD40nDbOpAoFUettQpeHz43WSggjRkDWt&#10;J9RwxgCr4voqN5n1A73jaRsrwSUUMqOhjrHLpAxljc6Eqe+Q+Pbte2cix76StjcDl7tWJkotpDMN&#10;8UJtOnyusTxsj07Dy244dF/+bli8bWiTxp/1eefvtb69GZ8eQUQc4x8MF31Wh4Kd9v5INoiWs0qW&#10;jGqYpAkIBuYzNQex15AsH1KQRS7/v1D8AgAA//8DAFBLAQItABQABgAIAAAAIQC2gziS/gAAAOEB&#10;AAATAAAAAAAAAAAAAAAAAAAAAABbQ29udGVudF9UeXBlc10ueG1sUEsBAi0AFAAGAAgAAAAhADj9&#10;If/WAAAAlAEAAAsAAAAAAAAAAAAAAAAALwEAAF9yZWxzLy5yZWxzUEsBAi0AFAAGAAgAAAAhAFt8&#10;fia6AgAAPwYAAA4AAAAAAAAAAAAAAAAALgIAAGRycy9lMm9Eb2MueG1sUEsBAi0AFAAGAAgAAAAh&#10;AL2Fu7vhAAAACgEAAA8AAAAAAAAAAAAAAAAAFAUAAGRycy9kb3ducmV2LnhtbFBLBQYAAAAABAAE&#10;APMAAAAiBgAAAAA=&#10;" fillcolor="#ededed [662]" strokecolor="#ffe599 [1303]" strokeweight="1pt">
                <v:stroke joinstyle="miter"/>
                <v:textbox>
                  <w:txbxContent>
                    <w:p w:rsidR="007A2AA1" w:rsidRPr="001E41A1" w:rsidRDefault="007A2AA1" w:rsidP="007A2AA1">
                      <w:pPr>
                        <w:spacing w:after="0"/>
                        <w:jc w:val="center"/>
                        <w:rPr>
                          <w:color w:val="595959" w:themeColor="text1" w:themeTint="A6"/>
                          <w:sz w:val="32"/>
                        </w:rPr>
                      </w:pPr>
                      <w:r w:rsidRPr="001E41A1">
                        <w:rPr>
                          <w:color w:val="595959" w:themeColor="text1" w:themeTint="A6"/>
                          <w:sz w:val="32"/>
                        </w:rPr>
                        <w:t>AMPLIA</w:t>
                      </w:r>
                    </w:p>
                    <w:p w:rsidR="007A2AA1" w:rsidRPr="007A2AA1" w:rsidRDefault="007A2AA1" w:rsidP="007A2AA1">
                      <w:pPr>
                        <w:jc w:val="center"/>
                        <w:rPr>
                          <w:color w:val="FFFFFF" w:themeColor="background1"/>
                          <w:sz w:val="32"/>
                        </w:rPr>
                      </w:pPr>
                      <w:r w:rsidRPr="007A2AA1">
                        <w:rPr>
                          <w:rFonts w:ascii="Arial" w:hAnsi="Arial" w:cs="Arial"/>
                          <w:noProof/>
                          <w:color w:val="FFFFFF" w:themeColor="background1"/>
                          <w:sz w:val="40"/>
                          <w:szCs w:val="52"/>
                        </w:rPr>
                        <w:drawing>
                          <wp:inline distT="0" distB="0" distL="0" distR="0" wp14:anchorId="33585266" wp14:editId="5E5DEDA4">
                            <wp:extent cx="619125" cy="619125"/>
                            <wp:effectExtent l="0" t="0" r="9525" b="9525"/>
                            <wp:docPr id="32" name="Gráfico 32" descr="Globo terrestr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Download?provider=MicrosoftIcon&amp;fileName=CallCenter.sv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619125" cy="6191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A2AA1" w:rsidRDefault="007A2AA1" w:rsidP="007A2AA1">
                      <w:pPr>
                        <w:jc w:val="center"/>
                        <w:rPr>
                          <w:color w:val="595959" w:themeColor="text1" w:themeTint="A6"/>
                          <w:sz w:val="32"/>
                        </w:rPr>
                      </w:pPr>
                      <w:r w:rsidRPr="001E41A1">
                        <w:rPr>
                          <w:color w:val="595959" w:themeColor="text1" w:themeTint="A6"/>
                          <w:sz w:val="32"/>
                        </w:rPr>
                        <w:t>COBERTURA</w:t>
                      </w:r>
                    </w:p>
                    <w:p w:rsidR="00282EC0" w:rsidRDefault="00282EC0" w:rsidP="007A2AA1">
                      <w:pPr>
                        <w:jc w:val="center"/>
                        <w:rPr>
                          <w:color w:val="595959" w:themeColor="text1" w:themeTint="A6"/>
                          <w:sz w:val="32"/>
                        </w:rPr>
                      </w:pPr>
                    </w:p>
                    <w:p w:rsidR="00282EC0" w:rsidRDefault="00282EC0" w:rsidP="007A2AA1">
                      <w:pPr>
                        <w:jc w:val="center"/>
                        <w:rPr>
                          <w:color w:val="595959" w:themeColor="text1" w:themeTint="A6"/>
                          <w:sz w:val="32"/>
                        </w:rPr>
                      </w:pPr>
                    </w:p>
                    <w:p w:rsidR="00282EC0" w:rsidRDefault="00282EC0" w:rsidP="007A2AA1">
                      <w:pPr>
                        <w:jc w:val="center"/>
                        <w:rPr>
                          <w:color w:val="595959" w:themeColor="text1" w:themeTint="A6"/>
                          <w:sz w:val="32"/>
                        </w:rPr>
                      </w:pPr>
                    </w:p>
                    <w:p w:rsidR="00282EC0" w:rsidRDefault="00282EC0" w:rsidP="007A2AA1">
                      <w:pPr>
                        <w:jc w:val="center"/>
                        <w:rPr>
                          <w:color w:val="595959" w:themeColor="text1" w:themeTint="A6"/>
                          <w:sz w:val="32"/>
                        </w:rPr>
                      </w:pPr>
                    </w:p>
                    <w:p w:rsidR="00282EC0" w:rsidRPr="001E41A1" w:rsidRDefault="00282EC0" w:rsidP="007A2AA1">
                      <w:pPr>
                        <w:jc w:val="center"/>
                        <w:rPr>
                          <w:color w:val="595959" w:themeColor="text1" w:themeTint="A6"/>
                          <w:sz w:val="32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282EC0" w:rsidRDefault="00282EC0">
      <w:pPr>
        <w:rPr>
          <w:u w:val="single"/>
        </w:rPr>
      </w:pPr>
    </w:p>
    <w:p w:rsidR="00282EC0" w:rsidRDefault="00282EC0">
      <w:pPr>
        <w:rPr>
          <w:u w:val="single"/>
        </w:rPr>
      </w:pPr>
    </w:p>
    <w:p w:rsidR="00282EC0" w:rsidRDefault="00282EC0">
      <w:pPr>
        <w:rPr>
          <w:u w:val="single"/>
        </w:rPr>
      </w:pPr>
    </w:p>
    <w:p w:rsidR="00282EC0" w:rsidRDefault="00282EC0">
      <w:pPr>
        <w:rPr>
          <w:u w:val="single"/>
        </w:rPr>
      </w:pPr>
    </w:p>
    <w:p w:rsidR="00282EC0" w:rsidRDefault="00282EC0">
      <w:pPr>
        <w:rPr>
          <w:u w:val="single"/>
        </w:rPr>
      </w:pPr>
    </w:p>
    <w:p w:rsidR="00282EC0" w:rsidRDefault="00282EC0">
      <w:pPr>
        <w:rPr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2EEA88B" wp14:editId="38C4B13E">
                <wp:simplePos x="0" y="0"/>
                <wp:positionH relativeFrom="column">
                  <wp:posOffset>2263140</wp:posOffset>
                </wp:positionH>
                <wp:positionV relativeFrom="paragraph">
                  <wp:posOffset>4445</wp:posOffset>
                </wp:positionV>
                <wp:extent cx="1952625" cy="1943100"/>
                <wp:effectExtent l="0" t="0" r="28575" b="19050"/>
                <wp:wrapNone/>
                <wp:docPr id="36" name="Elips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194310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A2AA1" w:rsidRDefault="007A2AA1" w:rsidP="007A2AA1">
                            <w:pPr>
                              <w:spacing w:after="0"/>
                              <w:jc w:val="center"/>
                              <w:rPr>
                                <w:color w:val="595959" w:themeColor="text1" w:themeTint="A6"/>
                                <w:sz w:val="32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32"/>
                              </w:rPr>
                              <w:t>CALIDAD DE</w:t>
                            </w:r>
                          </w:p>
                          <w:p w:rsidR="007A2AA1" w:rsidRPr="007A2AA1" w:rsidRDefault="007A2AA1" w:rsidP="007A2AA1">
                            <w:pPr>
                              <w:jc w:val="center"/>
                              <w:rPr>
                                <w:color w:val="595959" w:themeColor="text1" w:themeTint="A6"/>
                                <w:sz w:val="32"/>
                              </w:rPr>
                            </w:pPr>
                            <w:r w:rsidRPr="00ED244A">
                              <w:rPr>
                                <w:rFonts w:ascii="Arial" w:hAnsi="Arial" w:cs="Arial"/>
                                <w:noProof/>
                                <w:color w:val="FFFFFF" w:themeColor="background1"/>
                                <w:sz w:val="40"/>
                                <w:szCs w:val="52"/>
                              </w:rPr>
                              <w:drawing>
                                <wp:inline distT="0" distB="0" distL="0" distR="0" wp14:anchorId="7CE1BE9D" wp14:editId="7B5A7C00">
                                  <wp:extent cx="628650" cy="666750"/>
                                  <wp:effectExtent l="0" t="0" r="0" b="0"/>
                                  <wp:docPr id="38" name="Gráfico 38" descr="Usuario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Download?provider=MicrosoftIcon&amp;fileName=CallCenter.sv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628650" cy="6667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A2AA1" w:rsidRPr="007A2AA1" w:rsidRDefault="007A2AA1" w:rsidP="007A2AA1">
                            <w:pPr>
                              <w:jc w:val="center"/>
                              <w:rPr>
                                <w:color w:val="595959" w:themeColor="text1" w:themeTint="A6"/>
                                <w:sz w:val="32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32"/>
                              </w:rPr>
                              <w:t>SERVICIO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EEA88B" id="Elipse 36" o:spid="_x0000_s1028" style="position:absolute;margin-left:178.2pt;margin-top:.35pt;width:153.75pt;height:15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GUwvAIAAD8GAAAOAAAAZHJzL2Uyb0RvYy54bWysVFtP2zAUfp+0/2D5faQJbQcRKapgTJMY&#10;oMHEs+s4xJJvs92m3a/n2E5CuQxN014S+9w++/M538npVgq0YdZxrSqcH0wwYorqmquHCv+8u/h0&#10;hJHzRNVEaMUqvGMOny4+fjjpTMkK3WpRM4ugiHJlZyrcem/KLHO0ZZK4A22YAmejrSQetvYhqy3p&#10;oLoUWTGZzLNO29pYTZlzYD1PTryI9ZuGUX/dNI55JCoMZ/Pxa+N3Fb7Z4oSUD5aYltP+GOQfTiEJ&#10;VwA6ljonnqC15a9KSU6tdrrxB1TLTDcNpyzeAW6TT17c5rYlhsW7ADnOjDS5/1eWXm1uLOJ1hQ/n&#10;GCki4Y2+CG4cQ2AAdjrjSgi6NTe23zlYhqtuGyvDHy6BtpHR3cgo23pEwZgfz4p5McOIgi8/nh7m&#10;k8h59pRurPNfmZYoLCrMRESPZJLNpfOACtFDVAB0WvD6ggsRN6FT2JmwaEPgjQmlTPnDmC7W8ruu&#10;kx16JSGTEszQE8l8NJgBIvZcqBQBn4EI9Xe401e40wHgOe58ML+HC74AnIUnSKTHld8JFo4j1A/W&#10;wNMBzUXEHS+wT0WeXC2pWTLP/ggdC4bKDXA71u4LvEVzHhoETtnHh1QWZ25Mnrx3sJQ8ZkRkrfyY&#10;LLnS9q0Cwo/IKX4gKVETWPLb1Ta2dTE08UrXO2h1q5MGOEMvOHTcJXH+hlgYepAHEDJ/DZ9G6K7C&#10;ul9h1Gr7+y17iIdZBC9GHYhIhd2vNbEMI/FNwZQe59NpUJ24mc4+F7Cx+57Vvket5ZmGHs5BMg2N&#10;yxDvxbBsrJb3oHfLgAouoihgV5h6O2zOfBI3UEzKlssYBkpjiL9Ut4aG4oHnME5323tiTT92Hib2&#10;Sg+CQ8oXo5diQ6bSy7XXDY9zGZhOvPYvACoVO6JX1CCD+/sY9aT7i0cAAAD//wMAUEsDBBQABgAI&#10;AAAAIQBU5fHi4AAAAAgBAAAPAAAAZHJzL2Rvd25yZXYueG1sTI/BTsMwEETvSP0HaytxQdSBULeE&#10;OBUCIXrhQAGpRzdekqjxOsRuk/49y4keZ2c08zZfja4VR+xD40nDzSwBgVR621Cl4fPj5XoJIkRD&#10;1rSeUMMJA6yKyUVuMusHesfjJlaCSyhkRkMdY5dJGcoanQkz3yGx9+17ZyLLvpK2NwOXu1beJomS&#10;zjTEC7Xp8KnGcr85OA3P22HfffmrQb2tab2MP6+nrU+1vpyOjw8gIo7xPwx/+IwOBTPt/IFsEK2G&#10;dK7uOKphAYJtpdJ7EDu+J2oBssjl+QPFLwAAAP//AwBQSwECLQAUAAYACAAAACEAtoM4kv4AAADh&#10;AQAAEwAAAAAAAAAAAAAAAAAAAAAAW0NvbnRlbnRfVHlwZXNdLnhtbFBLAQItABQABgAIAAAAIQA4&#10;/SH/1gAAAJQBAAALAAAAAAAAAAAAAAAAAC8BAABfcmVscy8ucmVsc1BLAQItABQABgAIAAAAIQDD&#10;bGUwvAIAAD8GAAAOAAAAAAAAAAAAAAAAAC4CAABkcnMvZTJvRG9jLnhtbFBLAQItABQABgAIAAAA&#10;IQBU5fHi4AAAAAgBAAAPAAAAAAAAAAAAAAAAABYFAABkcnMvZG93bnJldi54bWxQSwUGAAAAAAQA&#10;BADzAAAAIwYAAAAA&#10;" fillcolor="#ededed [662]" strokecolor="#ffe599 [1303]" strokeweight="1pt">
                <v:stroke joinstyle="miter"/>
                <v:textbox>
                  <w:txbxContent>
                    <w:p w:rsidR="007A2AA1" w:rsidRDefault="007A2AA1" w:rsidP="007A2AA1">
                      <w:pPr>
                        <w:spacing w:after="0"/>
                        <w:jc w:val="center"/>
                        <w:rPr>
                          <w:color w:val="595959" w:themeColor="text1" w:themeTint="A6"/>
                          <w:sz w:val="32"/>
                        </w:rPr>
                      </w:pPr>
                      <w:r>
                        <w:rPr>
                          <w:color w:val="595959" w:themeColor="text1" w:themeTint="A6"/>
                          <w:sz w:val="32"/>
                        </w:rPr>
                        <w:t>CALIDAD DE</w:t>
                      </w:r>
                    </w:p>
                    <w:p w:rsidR="007A2AA1" w:rsidRPr="007A2AA1" w:rsidRDefault="007A2AA1" w:rsidP="007A2AA1">
                      <w:pPr>
                        <w:jc w:val="center"/>
                        <w:rPr>
                          <w:color w:val="595959" w:themeColor="text1" w:themeTint="A6"/>
                          <w:sz w:val="32"/>
                        </w:rPr>
                      </w:pPr>
                      <w:r w:rsidRPr="00ED244A">
                        <w:rPr>
                          <w:rFonts w:ascii="Arial" w:hAnsi="Arial" w:cs="Arial"/>
                          <w:noProof/>
                          <w:color w:val="FFFFFF" w:themeColor="background1"/>
                          <w:sz w:val="40"/>
                          <w:szCs w:val="52"/>
                        </w:rPr>
                        <w:drawing>
                          <wp:inline distT="0" distB="0" distL="0" distR="0" wp14:anchorId="7CE1BE9D" wp14:editId="7B5A7C00">
                            <wp:extent cx="628650" cy="666750"/>
                            <wp:effectExtent l="0" t="0" r="0" b="0"/>
                            <wp:docPr id="38" name="Gráfico 38" descr="Usuarios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Download?provider=MicrosoftIcon&amp;fileName=CallCenter.sv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628650" cy="6667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A2AA1" w:rsidRPr="007A2AA1" w:rsidRDefault="007A2AA1" w:rsidP="007A2AA1">
                      <w:pPr>
                        <w:jc w:val="center"/>
                        <w:rPr>
                          <w:color w:val="595959" w:themeColor="text1" w:themeTint="A6"/>
                          <w:sz w:val="32"/>
                        </w:rPr>
                      </w:pPr>
                      <w:r>
                        <w:rPr>
                          <w:color w:val="595959" w:themeColor="text1" w:themeTint="A6"/>
                          <w:sz w:val="32"/>
                        </w:rPr>
                        <w:t>SERVICIO</w:t>
                      </w:r>
                    </w:p>
                  </w:txbxContent>
                </v:textbox>
              </v:oval>
            </w:pict>
          </mc:Fallback>
        </mc:AlternateContent>
      </w:r>
    </w:p>
    <w:p w:rsidR="00282EC0" w:rsidRDefault="00282EC0">
      <w:pPr>
        <w:rPr>
          <w:u w:val="single"/>
        </w:rPr>
      </w:pPr>
    </w:p>
    <w:p w:rsidR="00282EC0" w:rsidRDefault="00282EC0">
      <w:pPr>
        <w:rPr>
          <w:u w:val="single"/>
        </w:rPr>
      </w:pPr>
    </w:p>
    <w:p w:rsidR="00282EC0" w:rsidRDefault="00282EC0">
      <w:pPr>
        <w:rPr>
          <w:u w:val="single"/>
        </w:rPr>
      </w:pPr>
    </w:p>
    <w:p w:rsidR="00282EC0" w:rsidRDefault="00282EC0">
      <w:pPr>
        <w:rPr>
          <w:u w:val="single"/>
        </w:rPr>
      </w:pPr>
    </w:p>
    <w:p w:rsidR="00282EC0" w:rsidRDefault="00282EC0">
      <w:pPr>
        <w:rPr>
          <w:u w:val="single"/>
        </w:rPr>
      </w:pPr>
    </w:p>
    <w:p w:rsidR="00282EC0" w:rsidRDefault="00282EC0">
      <w:pPr>
        <w:rPr>
          <w:u w:val="single"/>
        </w:rPr>
      </w:pPr>
    </w:p>
    <w:p w:rsidR="00282EC0" w:rsidRDefault="00282EC0">
      <w:pPr>
        <w:rPr>
          <w:u w:val="single"/>
        </w:rPr>
      </w:pPr>
    </w:p>
    <w:p w:rsidR="00282EC0" w:rsidRDefault="00282EC0">
      <w:pPr>
        <w:rPr>
          <w:u w:val="single"/>
        </w:rPr>
      </w:pPr>
    </w:p>
    <w:p w:rsidR="00282EC0" w:rsidRDefault="00282EC0">
      <w:pPr>
        <w:rPr>
          <w:u w:val="single"/>
        </w:rPr>
      </w:pPr>
    </w:p>
    <w:p w:rsidR="00282EC0" w:rsidRDefault="00282EC0">
      <w:pPr>
        <w:rPr>
          <w:u w:val="single"/>
        </w:rPr>
      </w:pPr>
      <w:bookmarkStart w:id="0" w:name="_GoBack"/>
      <w:bookmarkEnd w:id="0"/>
    </w:p>
    <w:p w:rsidR="00282EC0" w:rsidRDefault="00282EC0">
      <w:pPr>
        <w:rPr>
          <w:u w:val="single"/>
        </w:rPr>
      </w:pPr>
    </w:p>
    <w:p w:rsidR="00282EC0" w:rsidRDefault="00282EC0">
      <w:pPr>
        <w:rPr>
          <w:u w:val="single"/>
        </w:rPr>
      </w:pPr>
    </w:p>
    <w:p w:rsidR="00282EC0" w:rsidRDefault="00282EC0">
      <w:pPr>
        <w:rPr>
          <w:u w:val="single"/>
        </w:rPr>
      </w:pPr>
    </w:p>
    <w:p w:rsidR="007F5570" w:rsidRPr="004E5D2B" w:rsidRDefault="003D4362">
      <w:pPr>
        <w:rPr>
          <w:u w:val="single"/>
        </w:rPr>
      </w:pPr>
    </w:p>
    <w:sectPr w:rsidR="007F5570" w:rsidRPr="004E5D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F35"/>
    <w:rsid w:val="00154364"/>
    <w:rsid w:val="001E41A1"/>
    <w:rsid w:val="00260849"/>
    <w:rsid w:val="00282EC0"/>
    <w:rsid w:val="00312A18"/>
    <w:rsid w:val="003D4362"/>
    <w:rsid w:val="004E5D2B"/>
    <w:rsid w:val="00575F35"/>
    <w:rsid w:val="0065629F"/>
    <w:rsid w:val="00703F71"/>
    <w:rsid w:val="007A2AA1"/>
    <w:rsid w:val="00830655"/>
    <w:rsid w:val="008F7987"/>
    <w:rsid w:val="00A4266F"/>
    <w:rsid w:val="00D200AD"/>
    <w:rsid w:val="00D24307"/>
    <w:rsid w:val="00ED2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3BF8D2"/>
  <w15:chartTrackingRefBased/>
  <w15:docId w15:val="{99B1FBF6-018A-4586-A16E-D634D3D06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3065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Descripcin">
    <w:name w:val="caption"/>
    <w:basedOn w:val="Normal"/>
    <w:next w:val="Normal"/>
    <w:uiPriority w:val="35"/>
    <w:semiHidden/>
    <w:unhideWhenUsed/>
    <w:qFormat/>
    <w:rsid w:val="0015436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74AB99-ACA0-409A-A5A2-2FAD673D9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Micaela Suarez</dc:creator>
  <cp:keywords/>
  <dc:description/>
  <cp:lastModifiedBy>Micaela Suarez</cp:lastModifiedBy>
  <cp:revision>4</cp:revision>
  <dcterms:created xsi:type="dcterms:W3CDTF">2017-11-25T03:53:00Z</dcterms:created>
  <dcterms:modified xsi:type="dcterms:W3CDTF">2017-12-26T04:59:00Z</dcterms:modified>
</cp:coreProperties>
</file>