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B158" w14:textId="6F55EEDA" w:rsidR="00D42BBB" w:rsidRDefault="00D42BBB">
      <w:pPr>
        <w:rPr>
          <w:b/>
          <w:bCs/>
          <w:sz w:val="28"/>
          <w:szCs w:val="28"/>
        </w:rPr>
      </w:pPr>
      <w:r w:rsidRPr="00E36D02">
        <w:rPr>
          <w:b/>
          <w:bCs/>
          <w:sz w:val="28"/>
          <w:szCs w:val="28"/>
        </w:rPr>
        <w:t xml:space="preserve">Project Screenshots </w:t>
      </w:r>
    </w:p>
    <w:p w14:paraId="18291599" w14:textId="77777777" w:rsidR="00E36D02" w:rsidRPr="00E36D02" w:rsidRDefault="00E36D02">
      <w:pPr>
        <w:rPr>
          <w:b/>
          <w:bCs/>
          <w:sz w:val="28"/>
          <w:szCs w:val="28"/>
        </w:rPr>
      </w:pPr>
    </w:p>
    <w:p w14:paraId="678B55AF" w14:textId="6ED5DC1F" w:rsidR="000D5D63" w:rsidRDefault="00E36D02">
      <w:r w:rsidRPr="00E36D02">
        <w:drawing>
          <wp:inline distT="0" distB="0" distL="0" distR="0" wp14:anchorId="19B43840" wp14:editId="2451BD3F">
            <wp:extent cx="5943600" cy="2351405"/>
            <wp:effectExtent l="0" t="0" r="0" b="0"/>
            <wp:docPr id="12174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0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543" w14:textId="25DC4A3D" w:rsidR="00D42BBB" w:rsidRPr="00D42BBB" w:rsidRDefault="00D42BBB" w:rsidP="00D42BBB">
      <w:r w:rsidRPr="00E36D02">
        <w:rPr>
          <w:b/>
          <w:bCs/>
        </w:rPr>
        <w:t>Figure1.</w:t>
      </w:r>
      <w:r>
        <w:t xml:space="preserve"> </w:t>
      </w:r>
      <w:r w:rsidRPr="00D42BBB">
        <w:t>Dashboard with KPIs, sales trends, forecasts, segmentation, anomalies, and product/region performance</w:t>
      </w:r>
    </w:p>
    <w:p w14:paraId="4851C54F" w14:textId="2F71E703" w:rsidR="00B21247" w:rsidRDefault="00B21247"/>
    <w:p w14:paraId="3E34846F" w14:textId="3FDA989A" w:rsidR="00B21247" w:rsidRDefault="00E36D02">
      <w:r w:rsidRPr="00E36D02">
        <w:drawing>
          <wp:inline distT="0" distB="0" distL="0" distR="0" wp14:anchorId="14B5C8F2" wp14:editId="25155E97">
            <wp:extent cx="5943600" cy="2220595"/>
            <wp:effectExtent l="0" t="0" r="0" b="8255"/>
            <wp:docPr id="13686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3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5DBB" w14:textId="685224B9" w:rsidR="00D42BBB" w:rsidRPr="00D42BBB" w:rsidRDefault="00D42BBB" w:rsidP="00D42BBB">
      <w:r w:rsidRPr="00E36D02">
        <w:rPr>
          <w:b/>
          <w:bCs/>
        </w:rPr>
        <w:t>Figure 2.</w:t>
      </w:r>
      <w:r>
        <w:t xml:space="preserve"> </w:t>
      </w:r>
      <w:r w:rsidRPr="00D42BBB">
        <w:t>Interactive Explorer with filters and dynamic chart</w:t>
      </w:r>
    </w:p>
    <w:p w14:paraId="46BB242A" w14:textId="37A1A6D3" w:rsidR="00D42BBB" w:rsidRDefault="00D42BBB"/>
    <w:p w14:paraId="7755EF13" w14:textId="2F65D9AB" w:rsidR="00B21247" w:rsidRDefault="00E36D02">
      <w:r w:rsidRPr="00E36D02">
        <w:lastRenderedPageBreak/>
        <w:drawing>
          <wp:inline distT="0" distB="0" distL="0" distR="0" wp14:anchorId="715C30FC" wp14:editId="10183678">
            <wp:extent cx="5943600" cy="4536440"/>
            <wp:effectExtent l="0" t="0" r="0" b="0"/>
            <wp:docPr id="188911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E473" w14:textId="3041A329" w:rsidR="00B21247" w:rsidRDefault="00D42BBB">
      <w:r w:rsidRPr="00E36D02">
        <w:rPr>
          <w:b/>
          <w:bCs/>
        </w:rPr>
        <w:t>Figure 3.</w:t>
      </w:r>
      <w:r>
        <w:t xml:space="preserve"> </w:t>
      </w:r>
      <w:r w:rsidRPr="00D42BBB">
        <w:t>AI Assistant chat interface with RAG</w:t>
      </w:r>
      <w:r w:rsidRPr="00D42BBB">
        <w:noBreakHyphen/>
        <w:t>powered insights</w:t>
      </w:r>
    </w:p>
    <w:p w14:paraId="742164B9" w14:textId="77777777" w:rsidR="00E36D02" w:rsidRDefault="00E36D02" w:rsidP="00E36D02">
      <w:pPr>
        <w:rPr>
          <w:b/>
          <w:bCs/>
        </w:rPr>
      </w:pPr>
      <w:r w:rsidRPr="00E36D02">
        <w:rPr>
          <w:b/>
          <w:bCs/>
        </w:rPr>
        <w:drawing>
          <wp:inline distT="0" distB="0" distL="0" distR="0" wp14:anchorId="755807AA" wp14:editId="4D2AFDD7">
            <wp:extent cx="5943600" cy="1657985"/>
            <wp:effectExtent l="0" t="0" r="0" b="0"/>
            <wp:docPr id="13818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7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0CF6" w14:textId="44ADC469" w:rsidR="00E36D02" w:rsidRPr="00E36D02" w:rsidRDefault="00E36D02" w:rsidP="00E36D02">
      <w:r w:rsidRPr="00E36D02">
        <w:rPr>
          <w:b/>
          <w:bCs/>
        </w:rPr>
        <w:t xml:space="preserve">Figure </w:t>
      </w:r>
      <w:r>
        <w:rPr>
          <w:b/>
          <w:bCs/>
        </w:rPr>
        <w:t>4</w:t>
      </w:r>
      <w:r w:rsidRPr="00E36D02">
        <w:rPr>
          <w:b/>
          <w:bCs/>
        </w:rPr>
        <w:t>.</w:t>
      </w:r>
      <w:r>
        <w:t xml:space="preserve"> </w:t>
      </w:r>
      <w:r w:rsidRPr="00E36D02">
        <w:t>Anomaly detection and alert panels</w:t>
      </w:r>
    </w:p>
    <w:p w14:paraId="52CFBD86" w14:textId="77777777" w:rsidR="00E36D02" w:rsidRDefault="00E36D02"/>
    <w:p w14:paraId="1EBB37EB" w14:textId="6D5C21ED" w:rsidR="00B21247" w:rsidRDefault="00E36D02">
      <w:r w:rsidRPr="00E36D02">
        <w:lastRenderedPageBreak/>
        <w:drawing>
          <wp:inline distT="0" distB="0" distL="0" distR="0" wp14:anchorId="028E6D86" wp14:editId="6D3109DD">
            <wp:extent cx="5943600" cy="2235200"/>
            <wp:effectExtent l="0" t="0" r="0" b="0"/>
            <wp:docPr id="8546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1D27" w14:textId="2382697B" w:rsidR="00E36D02" w:rsidRDefault="00E36D02" w:rsidP="00E36D02">
      <w:r w:rsidRPr="00E36D02">
        <w:rPr>
          <w:b/>
          <w:bCs/>
        </w:rPr>
        <w:t xml:space="preserve">Figure </w:t>
      </w:r>
      <w:r>
        <w:rPr>
          <w:b/>
          <w:bCs/>
        </w:rPr>
        <w:t>5</w:t>
      </w:r>
      <w:r w:rsidRPr="00E36D02">
        <w:rPr>
          <w:b/>
          <w:bCs/>
        </w:rPr>
        <w:t>.</w:t>
      </w:r>
      <w:r w:rsidRPr="00E36D02">
        <w:t xml:space="preserve">  Evaluation tab showing </w:t>
      </w:r>
      <w:proofErr w:type="spellStart"/>
      <w:r w:rsidRPr="00E36D02">
        <w:t>QAEvalChain</w:t>
      </w:r>
      <w:proofErr w:type="spellEnd"/>
      <w:r w:rsidRPr="00E36D02">
        <w:t xml:space="preserve"> grading results</w:t>
      </w:r>
    </w:p>
    <w:p w14:paraId="55BE19DF" w14:textId="77777777" w:rsidR="00E36D02" w:rsidRDefault="00E36D02" w:rsidP="00E36D02"/>
    <w:p w14:paraId="57E933EA" w14:textId="77777777" w:rsidR="00E36D02" w:rsidRDefault="00E36D02" w:rsidP="00E36D02">
      <w:pPr>
        <w:rPr>
          <w:b/>
          <w:bCs/>
        </w:rPr>
      </w:pPr>
    </w:p>
    <w:p w14:paraId="791AA87F" w14:textId="72A133A9" w:rsidR="00E36D02" w:rsidRDefault="00E36D02"/>
    <w:sectPr w:rsidR="00E36D0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3EDC" w14:textId="77777777" w:rsidR="00187230" w:rsidRDefault="00187230" w:rsidP="00D42BBB">
      <w:pPr>
        <w:spacing w:after="0" w:line="240" w:lineRule="auto"/>
      </w:pPr>
      <w:r>
        <w:separator/>
      </w:r>
    </w:p>
  </w:endnote>
  <w:endnote w:type="continuationSeparator" w:id="0">
    <w:p w14:paraId="14587E33" w14:textId="77777777" w:rsidR="00187230" w:rsidRDefault="00187230" w:rsidP="00D42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9BE4" w14:textId="77777777" w:rsidR="00187230" w:rsidRDefault="00187230" w:rsidP="00D42BBB">
      <w:pPr>
        <w:spacing w:after="0" w:line="240" w:lineRule="auto"/>
      </w:pPr>
      <w:r>
        <w:separator/>
      </w:r>
    </w:p>
  </w:footnote>
  <w:footnote w:type="continuationSeparator" w:id="0">
    <w:p w14:paraId="0B85131B" w14:textId="77777777" w:rsidR="00187230" w:rsidRDefault="00187230" w:rsidP="00D42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7CD1" w14:textId="55012BD0" w:rsidR="00D42BBB" w:rsidRPr="00D42BBB" w:rsidRDefault="00D42BBB">
    <w:pPr>
      <w:pStyle w:val="Header"/>
      <w:rPr>
        <w:b/>
        <w:bCs/>
        <w:sz w:val="28"/>
        <w:szCs w:val="28"/>
      </w:rPr>
    </w:pPr>
    <w:proofErr w:type="spellStart"/>
    <w:r w:rsidRPr="00D42BBB">
      <w:rPr>
        <w:b/>
        <w:bCs/>
        <w:sz w:val="28"/>
        <w:szCs w:val="28"/>
      </w:rPr>
      <w:t>InsightForge</w:t>
    </w:r>
    <w:proofErr w:type="spellEnd"/>
    <w:r w:rsidRPr="00D42BBB">
      <w:rPr>
        <w:b/>
        <w:bCs/>
        <w:sz w:val="28"/>
        <w:szCs w:val="28"/>
      </w:rPr>
      <w:t xml:space="preserve"> – Enabling AI</w:t>
    </w:r>
    <w:r w:rsidRPr="00D42BBB">
      <w:rPr>
        <w:b/>
        <w:bCs/>
        <w:sz w:val="28"/>
        <w:szCs w:val="28"/>
      </w:rPr>
      <w:noBreakHyphen/>
      <w:t>Powered Business Intelligence for Organizations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47"/>
    <w:rsid w:val="000D5D63"/>
    <w:rsid w:val="00187230"/>
    <w:rsid w:val="009A0B52"/>
    <w:rsid w:val="00B21247"/>
    <w:rsid w:val="00D42BBB"/>
    <w:rsid w:val="00E163AA"/>
    <w:rsid w:val="00E3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BCB1"/>
  <w15:chartTrackingRefBased/>
  <w15:docId w15:val="{2B68FB8C-C0C8-4A85-8614-3DD5A758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BBB"/>
  </w:style>
  <w:style w:type="paragraph" w:styleId="Footer">
    <w:name w:val="footer"/>
    <w:basedOn w:val="Normal"/>
    <w:link w:val="FooterChar"/>
    <w:uiPriority w:val="99"/>
    <w:unhideWhenUsed/>
    <w:rsid w:val="00D4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51</Words>
  <Characters>331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Gray</dc:creator>
  <cp:keywords/>
  <dc:description/>
  <cp:lastModifiedBy>Micah Gray</cp:lastModifiedBy>
  <cp:revision>1</cp:revision>
  <dcterms:created xsi:type="dcterms:W3CDTF">2026-02-15T21:12:00Z</dcterms:created>
  <dcterms:modified xsi:type="dcterms:W3CDTF">2026-02-15T21:42:00Z</dcterms:modified>
</cp:coreProperties>
</file>