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Roboto" w:cs="Roboto" w:eastAsia="Roboto" w:hAnsi="Roboto"/>
        </w:rPr>
      </w:pPr>
      <w:bookmarkStart w:colFirst="0" w:colLast="0" w:name="_gjdgxs" w:id="0"/>
      <w:bookmarkEnd w:id="0"/>
      <w:r w:rsidDel="00000000" w:rsidR="00000000" w:rsidRPr="00000000">
        <w:rPr>
          <w:rFonts w:ascii="Roboto" w:cs="Roboto" w:eastAsia="Roboto" w:hAnsi="Roboto"/>
          <w:b w:val="1"/>
          <w:rtl w:val="0"/>
        </w:rPr>
        <w:t xml:space="preserve">Title (30 characters max):</w:t>
      </w:r>
      <w:r w:rsidDel="00000000" w:rsidR="00000000" w:rsidRPr="00000000">
        <w:rPr>
          <w:rFonts w:ascii="Roboto" w:cs="Roboto" w:eastAsia="Roboto" w:hAnsi="Roboto"/>
          <w:rtl w:val="0"/>
        </w:rPr>
        <w:t xml:space="preserve"> GrowRing AR Jewelry Try On</w:t>
      </w:r>
    </w:p>
    <w:p w:rsidR="00000000" w:rsidDel="00000000" w:rsidP="00000000" w:rsidRDefault="00000000" w:rsidRPr="00000000" w14:paraId="00000001">
      <w:pPr>
        <w:contextualSpacing w:val="0"/>
        <w:rPr>
          <w:rFonts w:ascii="Roboto" w:cs="Roboto" w:eastAsia="Roboto" w:hAnsi="Roboto"/>
        </w:rPr>
      </w:pPr>
      <w:r w:rsidDel="00000000" w:rsidR="00000000" w:rsidRPr="00000000">
        <w:rPr>
          <w:rFonts w:ascii="Roboto" w:cs="Roboto" w:eastAsia="Roboto" w:hAnsi="Roboto"/>
          <w:b w:val="1"/>
          <w:rtl w:val="0"/>
        </w:rPr>
        <w:t xml:space="preserve">Subtitle (30 characters max): </w:t>
      </w:r>
      <w:r w:rsidDel="00000000" w:rsidR="00000000" w:rsidRPr="00000000">
        <w:rPr>
          <w:rFonts w:ascii="Roboto" w:cs="Roboto" w:eastAsia="Roboto" w:hAnsi="Roboto"/>
          <w:rtl w:val="0"/>
        </w:rPr>
        <w:t xml:space="preserve">Augmented reality jewelry shop</w:t>
      </w:r>
    </w:p>
    <w:p w:rsidR="00000000" w:rsidDel="00000000" w:rsidP="00000000" w:rsidRDefault="00000000" w:rsidRPr="00000000" w14:paraId="00000002">
      <w:pPr>
        <w:contextualSpacing w:val="0"/>
        <w:rPr>
          <w:rFonts w:ascii="Roboto" w:cs="Roboto" w:eastAsia="Roboto" w:hAnsi="Roboto"/>
        </w:rPr>
      </w:pPr>
      <w:r w:rsidDel="00000000" w:rsidR="00000000" w:rsidRPr="00000000">
        <w:rPr>
          <w:rFonts w:ascii="Roboto" w:cs="Roboto" w:eastAsia="Roboto" w:hAnsi="Roboto"/>
          <w:b w:val="1"/>
          <w:rtl w:val="0"/>
        </w:rPr>
        <w:t xml:space="preserve">Promo Text (170 characters max.): </w:t>
      </w:r>
      <w:r w:rsidDel="00000000" w:rsidR="00000000" w:rsidRPr="00000000">
        <w:rPr>
          <w:rFonts w:ascii="Roboto" w:cs="Roboto" w:eastAsia="Roboto" w:hAnsi="Roboto"/>
          <w:rtl w:val="0"/>
        </w:rPr>
        <w:t xml:space="preserve">Saw a lovely piece of jewelry online, but don’t know if it’ll look good on you? Try Grow Ring AR Jewelry Try On and virtually try any jewelry before purchase!</w:t>
      </w:r>
    </w:p>
    <w:p w:rsidR="00000000" w:rsidDel="00000000" w:rsidP="00000000" w:rsidRDefault="00000000" w:rsidRPr="00000000" w14:paraId="00000003">
      <w:pPr>
        <w:contextualSpacing w:val="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04">
      <w:pPr>
        <w:contextualSpacing w:val="0"/>
        <w:jc w:val="both"/>
        <w:rPr>
          <w:rFonts w:ascii="Roboto" w:cs="Roboto" w:eastAsia="Roboto" w:hAnsi="Roboto"/>
        </w:rPr>
      </w:pPr>
      <w:r w:rsidDel="00000000" w:rsidR="00000000" w:rsidRPr="00000000">
        <w:rPr>
          <w:rFonts w:ascii="Roboto" w:cs="Roboto" w:eastAsia="Roboto" w:hAnsi="Roboto"/>
          <w:rtl w:val="0"/>
        </w:rPr>
        <w:t xml:space="preserve">GrowRing AR Jewelry Try On is a sophisticated blend of the best features of augmented reality apps and jewelry online shopping. At a glance, our AR app gives you an ability to browse &amp; find luxurious jewelry and then try it virtually on you.</w:t>
      </w:r>
    </w:p>
    <w:p w:rsidR="00000000" w:rsidDel="00000000" w:rsidP="00000000" w:rsidRDefault="00000000" w:rsidRPr="00000000" w14:paraId="00000005">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6">
      <w:pPr>
        <w:contextualSpacing w:val="0"/>
        <w:rPr>
          <w:rFonts w:ascii="Roboto" w:cs="Roboto" w:eastAsia="Roboto" w:hAnsi="Roboto"/>
          <w:b w:val="1"/>
        </w:rPr>
      </w:pPr>
      <w:r w:rsidDel="00000000" w:rsidR="00000000" w:rsidRPr="00000000">
        <w:rPr>
          <w:rFonts w:ascii="Roboto" w:cs="Roboto" w:eastAsia="Roboto" w:hAnsi="Roboto"/>
          <w:b w:val="1"/>
          <w:rtl w:val="0"/>
        </w:rPr>
        <w:t xml:space="preserve">SEE HOW IT LOOKS ON YOU</w:t>
      </w:r>
    </w:p>
    <w:p w:rsidR="00000000" w:rsidDel="00000000" w:rsidP="00000000" w:rsidRDefault="00000000" w:rsidRPr="00000000" w14:paraId="00000007">
      <w:pPr>
        <w:contextualSpacing w:val="0"/>
        <w:rPr>
          <w:rFonts w:ascii="Roboto" w:cs="Roboto" w:eastAsia="Roboto" w:hAnsi="Roboto"/>
        </w:rPr>
      </w:pPr>
      <w:r w:rsidDel="00000000" w:rsidR="00000000" w:rsidRPr="00000000">
        <w:rPr>
          <w:rFonts w:ascii="Roboto" w:cs="Roboto" w:eastAsia="Roboto" w:hAnsi="Roboto"/>
          <w:rtl w:val="0"/>
        </w:rPr>
        <w:t xml:space="preserve">We know! Too many times when you get your piece of jewelry ordered online, you get disappointed. Disappointed in how it looks on you and that it does not match the photo. That’s history with GrowRing. Not only you can browse our categories of amazingly designed &amp; luxurious jewelry, you can virtually try anything and see how it’ll look on you. </w:t>
      </w:r>
    </w:p>
    <w:p w:rsidR="00000000" w:rsidDel="00000000" w:rsidP="00000000" w:rsidRDefault="00000000" w:rsidRPr="00000000" w14:paraId="00000008">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9">
      <w:pPr>
        <w:contextualSpacing w:val="0"/>
        <w:rPr>
          <w:rFonts w:ascii="Roboto" w:cs="Roboto" w:eastAsia="Roboto" w:hAnsi="Roboto"/>
          <w:b w:val="1"/>
        </w:rPr>
      </w:pPr>
      <w:r w:rsidDel="00000000" w:rsidR="00000000" w:rsidRPr="00000000">
        <w:rPr>
          <w:rFonts w:ascii="Roboto" w:cs="Roboto" w:eastAsia="Roboto" w:hAnsi="Roboto"/>
          <w:b w:val="1"/>
          <w:rtl w:val="0"/>
        </w:rPr>
        <w:t xml:space="preserve">CUSTOMIZE &amp; TRY DIFFERENT OPTIONS BEFORE PURCHASING</w:t>
      </w:r>
    </w:p>
    <w:p w:rsidR="00000000" w:rsidDel="00000000" w:rsidP="00000000" w:rsidRDefault="00000000" w:rsidRPr="00000000" w14:paraId="0000000A">
      <w:pPr>
        <w:contextualSpacing w:val="0"/>
        <w:rPr>
          <w:rFonts w:ascii="Roboto" w:cs="Roboto" w:eastAsia="Roboto" w:hAnsi="Roboto"/>
        </w:rPr>
      </w:pPr>
      <w:r w:rsidDel="00000000" w:rsidR="00000000" w:rsidRPr="00000000">
        <w:rPr>
          <w:rFonts w:ascii="Roboto" w:cs="Roboto" w:eastAsia="Roboto" w:hAnsi="Roboto"/>
          <w:rtl w:val="0"/>
        </w:rPr>
        <w:t xml:space="preserve">Try different options of rings with various karats, diamonds, shapes, or different bracelets, necklaces and so on! Customize the details of the jewelry, compare and pick only the best jewelry options using augmented reality!</w:t>
      </w:r>
    </w:p>
    <w:p w:rsidR="00000000" w:rsidDel="00000000" w:rsidP="00000000" w:rsidRDefault="00000000" w:rsidRPr="00000000" w14:paraId="0000000B">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C">
      <w:pPr>
        <w:contextualSpacing w:val="0"/>
        <w:rPr>
          <w:rFonts w:ascii="Roboto" w:cs="Roboto" w:eastAsia="Roboto" w:hAnsi="Roboto"/>
          <w:b w:val="1"/>
        </w:rPr>
      </w:pPr>
      <w:r w:rsidDel="00000000" w:rsidR="00000000" w:rsidRPr="00000000">
        <w:rPr>
          <w:rFonts w:ascii="Roboto" w:cs="Roboto" w:eastAsia="Roboto" w:hAnsi="Roboto"/>
          <w:b w:val="1"/>
          <w:rtl w:val="0"/>
        </w:rPr>
        <w:t xml:space="preserve">HUGE SELECTION OF JAW-DROPPING JEWELRY </w:t>
      </w:r>
    </w:p>
    <w:p w:rsidR="00000000" w:rsidDel="00000000" w:rsidP="00000000" w:rsidRDefault="00000000" w:rsidRPr="00000000" w14:paraId="0000000D">
      <w:pPr>
        <w:contextualSpacing w:val="0"/>
        <w:rPr>
          <w:rFonts w:ascii="Roboto" w:cs="Roboto" w:eastAsia="Roboto" w:hAnsi="Roboto"/>
        </w:rPr>
      </w:pPr>
      <w:r w:rsidDel="00000000" w:rsidR="00000000" w:rsidRPr="00000000">
        <w:rPr>
          <w:rFonts w:ascii="Roboto" w:cs="Roboto" w:eastAsia="Roboto" w:hAnsi="Roboto"/>
          <w:rtl w:val="0"/>
        </w:rPr>
        <w:t xml:space="preserve">This augmented reality jewelry shopping app is produced by GrowRing, premium shop for exclusive jewelry. Explore GrowRing’s tremendous jewelry offer of high-end rings, necklaces, bracelets, bridal jewelry and be impressed by the amazing designs and craftsmanship!</w:t>
      </w:r>
    </w:p>
    <w:p w:rsidR="00000000" w:rsidDel="00000000" w:rsidP="00000000" w:rsidRDefault="00000000" w:rsidRPr="00000000" w14:paraId="0000000E">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F">
      <w:pPr>
        <w:contextualSpacing w:val="0"/>
        <w:rPr>
          <w:rFonts w:ascii="Roboto" w:cs="Roboto" w:eastAsia="Roboto" w:hAnsi="Roboto"/>
          <w:b w:val="1"/>
        </w:rPr>
      </w:pPr>
      <w:r w:rsidDel="00000000" w:rsidR="00000000" w:rsidRPr="00000000">
        <w:rPr>
          <w:rFonts w:ascii="Roboto" w:cs="Roboto" w:eastAsia="Roboto" w:hAnsi="Roboto"/>
          <w:b w:val="1"/>
          <w:rtl w:val="0"/>
        </w:rPr>
        <w:t xml:space="preserve">WHY GROWRING?</w:t>
      </w:r>
    </w:p>
    <w:p w:rsidR="00000000" w:rsidDel="00000000" w:rsidP="00000000" w:rsidRDefault="00000000" w:rsidRPr="00000000" w14:paraId="00000010">
      <w:pPr>
        <w:contextualSpacing w:val="0"/>
        <w:rPr>
          <w:rFonts w:ascii="Roboto" w:cs="Roboto" w:eastAsia="Roboto" w:hAnsi="Roboto"/>
        </w:rPr>
      </w:pPr>
      <w:r w:rsidDel="00000000" w:rsidR="00000000" w:rsidRPr="00000000">
        <w:rPr>
          <w:rFonts w:ascii="Roboto" w:cs="Roboto" w:eastAsia="Roboto" w:hAnsi="Roboto"/>
          <w:rtl w:val="0"/>
        </w:rPr>
        <w:t xml:space="preserve">- AR app for jewelry online shopping</w:t>
      </w:r>
    </w:p>
    <w:p w:rsidR="00000000" w:rsidDel="00000000" w:rsidP="00000000" w:rsidRDefault="00000000" w:rsidRPr="00000000" w14:paraId="00000011">
      <w:pPr>
        <w:contextualSpacing w:val="0"/>
        <w:rPr>
          <w:rFonts w:ascii="Roboto" w:cs="Roboto" w:eastAsia="Roboto" w:hAnsi="Roboto"/>
        </w:rPr>
      </w:pPr>
      <w:r w:rsidDel="00000000" w:rsidR="00000000" w:rsidRPr="00000000">
        <w:rPr>
          <w:rFonts w:ascii="Roboto" w:cs="Roboto" w:eastAsia="Roboto" w:hAnsi="Roboto"/>
          <w:rtl w:val="0"/>
        </w:rPr>
        <w:t xml:space="preserve">- Virtually try jewelry before purchase</w:t>
      </w:r>
    </w:p>
    <w:p w:rsidR="00000000" w:rsidDel="00000000" w:rsidP="00000000" w:rsidRDefault="00000000" w:rsidRPr="00000000" w14:paraId="00000012">
      <w:pPr>
        <w:contextualSpacing w:val="0"/>
        <w:rPr>
          <w:rFonts w:ascii="Roboto" w:cs="Roboto" w:eastAsia="Roboto" w:hAnsi="Roboto"/>
        </w:rPr>
      </w:pPr>
      <w:r w:rsidDel="00000000" w:rsidR="00000000" w:rsidRPr="00000000">
        <w:rPr>
          <w:rFonts w:ascii="Roboto" w:cs="Roboto" w:eastAsia="Roboto" w:hAnsi="Roboto"/>
          <w:rtl w:val="0"/>
        </w:rPr>
        <w:t xml:space="preserve">- Virtually compare how different jewelry looks on you</w:t>
      </w:r>
    </w:p>
    <w:p w:rsidR="00000000" w:rsidDel="00000000" w:rsidP="00000000" w:rsidRDefault="00000000" w:rsidRPr="00000000" w14:paraId="00000013">
      <w:pPr>
        <w:contextualSpacing w:val="0"/>
        <w:rPr>
          <w:rFonts w:ascii="Roboto" w:cs="Roboto" w:eastAsia="Roboto" w:hAnsi="Roboto"/>
        </w:rPr>
      </w:pPr>
      <w:r w:rsidDel="00000000" w:rsidR="00000000" w:rsidRPr="00000000">
        <w:rPr>
          <w:rFonts w:ascii="Roboto" w:cs="Roboto" w:eastAsia="Roboto" w:hAnsi="Roboto"/>
          <w:rtl w:val="0"/>
        </w:rPr>
        <w:t xml:space="preserve">- Explore numerous luxurious jewelry pieces by GrowRing</w:t>
      </w:r>
    </w:p>
    <w:p w:rsidR="00000000" w:rsidDel="00000000" w:rsidP="00000000" w:rsidRDefault="00000000" w:rsidRPr="00000000" w14:paraId="00000014">
      <w:pPr>
        <w:contextualSpacing w:val="0"/>
        <w:rPr>
          <w:rFonts w:ascii="Roboto" w:cs="Roboto" w:eastAsia="Roboto" w:hAnsi="Roboto"/>
        </w:rPr>
      </w:pPr>
      <w:r w:rsidDel="00000000" w:rsidR="00000000" w:rsidRPr="00000000">
        <w:rPr>
          <w:rFonts w:ascii="Roboto" w:cs="Roboto" w:eastAsia="Roboto" w:hAnsi="Roboto"/>
          <w:rtl w:val="0"/>
        </w:rPr>
        <w:t xml:space="preserve">- Multiple categories, excellent offer &amp; customer support by GrowRing</w:t>
      </w:r>
    </w:p>
    <w:p w:rsidR="00000000" w:rsidDel="00000000" w:rsidP="00000000" w:rsidRDefault="00000000" w:rsidRPr="00000000" w14:paraId="00000015">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6">
      <w:pPr>
        <w:contextualSpacing w:val="0"/>
        <w:rPr>
          <w:rFonts w:ascii="Roboto" w:cs="Roboto" w:eastAsia="Roboto" w:hAnsi="Roboto"/>
        </w:rPr>
      </w:pPr>
      <w:r w:rsidDel="00000000" w:rsidR="00000000" w:rsidRPr="00000000">
        <w:rPr>
          <w:rFonts w:ascii="Roboto" w:cs="Roboto" w:eastAsia="Roboto" w:hAnsi="Roboto"/>
          <w:rtl w:val="0"/>
        </w:rPr>
        <w:t xml:space="preserve">GrowRing takes online jewelry shopping to a new level using the perks of augmented reality.</w:t>
      </w:r>
    </w:p>
    <w:p w:rsidR="00000000" w:rsidDel="00000000" w:rsidP="00000000" w:rsidRDefault="00000000" w:rsidRPr="00000000" w14:paraId="00000017">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8">
      <w:pPr>
        <w:contextualSpacing w:val="0"/>
        <w:rPr>
          <w:rFonts w:ascii="Roboto" w:cs="Roboto" w:eastAsia="Roboto" w:hAnsi="Roboto"/>
        </w:rPr>
      </w:pPr>
      <w:r w:rsidDel="00000000" w:rsidR="00000000" w:rsidRPr="00000000">
        <w:rPr>
          <w:rFonts w:ascii="Roboto" w:cs="Roboto" w:eastAsia="Roboto" w:hAnsi="Roboto"/>
          <w:rtl w:val="0"/>
        </w:rPr>
        <w:t xml:space="preserve">Download GrowRing for free &amp; start your quest for mesmerizing jewelry!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