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70" w:rsidRPr="00980CE4" w:rsidRDefault="008C7628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980CE4">
        <w:rPr>
          <w:rFonts w:ascii="Times New Roman" w:hAnsi="Times New Roman" w:cs="Times New Roman" w:hint="eastAsia"/>
        </w:rPr>
        <w:t xml:space="preserve">The system-to-be build should support following features </w:t>
      </w:r>
    </w:p>
    <w:p w:rsidR="008C7628" w:rsidRPr="00980CE4" w:rsidRDefault="008C7628">
      <w:pPr>
        <w:rPr>
          <w:rFonts w:ascii="Times New Roman" w:hAnsi="Times New Roman" w:cs="Times New Roman" w:hint="eastAsia"/>
        </w:rPr>
      </w:pP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ultiple roles: </w:t>
      </w:r>
      <w:r w:rsidRPr="008C7628">
        <w:rPr>
          <w:rFonts w:ascii="Times New Roman" w:hAnsi="Times New Roman" w:cs="Times New Roman" w:hint="eastAsia"/>
          <w:i/>
        </w:rPr>
        <w:t>submitter</w:t>
      </w:r>
      <w:r>
        <w:rPr>
          <w:rFonts w:ascii="Times New Roman" w:hAnsi="Times New Roman" w:cs="Times New Roman" w:hint="eastAsia"/>
        </w:rPr>
        <w:t xml:space="preserve">, </w:t>
      </w:r>
      <w:r w:rsidR="00336D47">
        <w:rPr>
          <w:rFonts w:ascii="Times New Roman" w:hAnsi="Times New Roman" w:cs="Times New Roman" w:hint="eastAsia"/>
          <w:i/>
        </w:rPr>
        <w:t>Application Team</w:t>
      </w:r>
      <w:r>
        <w:rPr>
          <w:rFonts w:ascii="Times New Roman" w:hAnsi="Times New Roman" w:cs="Times New Roman" w:hint="eastAsia"/>
        </w:rPr>
        <w:t xml:space="preserve">, </w:t>
      </w:r>
      <w:r w:rsidRPr="008C7628">
        <w:rPr>
          <w:rFonts w:ascii="Times New Roman" w:hAnsi="Times New Roman" w:cs="Times New Roman" w:hint="eastAsia"/>
          <w:i/>
        </w:rPr>
        <w:t>PM</w:t>
      </w:r>
      <w:r w:rsidR="00663DA8">
        <w:rPr>
          <w:rFonts w:ascii="Times New Roman" w:hAnsi="Times New Roman" w:cs="Times New Roman" w:hint="eastAsia"/>
        </w:rPr>
        <w:t xml:space="preserve">, Pre-sales </w:t>
      </w: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Submit PCR function which initiated by the </w:t>
      </w:r>
      <w:r>
        <w:rPr>
          <w:rFonts w:ascii="Times New Roman" w:hAnsi="Times New Roman" w:cs="Times New Roman"/>
        </w:rPr>
        <w:t>submitter</w:t>
      </w:r>
      <w:r>
        <w:rPr>
          <w:rFonts w:ascii="Times New Roman" w:hAnsi="Times New Roman" w:cs="Times New Roman" w:hint="eastAsia"/>
        </w:rPr>
        <w:t xml:space="preserve">s </w:t>
      </w: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View all listed </w:t>
      </w:r>
      <w:r>
        <w:rPr>
          <w:rFonts w:ascii="Times New Roman" w:hAnsi="Times New Roman" w:cs="Times New Roman"/>
        </w:rPr>
        <w:t>submitted</w:t>
      </w:r>
      <w:r>
        <w:rPr>
          <w:rFonts w:ascii="Times New Roman" w:hAnsi="Times New Roman" w:cs="Times New Roman" w:hint="eastAsia"/>
        </w:rPr>
        <w:t xml:space="preserve"> requests from PM perspective</w:t>
      </w: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Reject/Accept the change request from PM perspective </w:t>
      </w:r>
    </w:p>
    <w:p w:rsidR="00663DA8" w:rsidRDefault="00663DA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View all listed submitted requests from Pre-sales perspective </w:t>
      </w:r>
    </w:p>
    <w:p w:rsidR="00663DA8" w:rsidRDefault="00663DA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Reject/Accept the change requests from Pre-sales perspective</w:t>
      </w: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Notify accepted PCRs to the affected stakeholders from PM perspective</w:t>
      </w:r>
      <w:r w:rsidR="00980CE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</w:p>
    <w:p w:rsidR="008C7628" w:rsidRDefault="008C7628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Notify rejected PCRs to </w:t>
      </w:r>
      <w:r w:rsidR="00980CE4">
        <w:rPr>
          <w:rFonts w:ascii="Times New Roman" w:hAnsi="Times New Roman" w:cs="Times New Roman" w:hint="eastAsia"/>
        </w:rPr>
        <w:t xml:space="preserve">user who </w:t>
      </w:r>
      <w:r w:rsidR="00980CE4">
        <w:rPr>
          <w:rFonts w:ascii="Times New Roman" w:hAnsi="Times New Roman" w:cs="Times New Roman"/>
        </w:rPr>
        <w:t>submitted</w:t>
      </w:r>
      <w:r w:rsidR="00980CE4">
        <w:rPr>
          <w:rFonts w:ascii="Times New Roman" w:hAnsi="Times New Roman" w:cs="Times New Roman" w:hint="eastAsia"/>
        </w:rPr>
        <w:t xml:space="preserve"> this PCR</w:t>
      </w:r>
    </w:p>
    <w:p w:rsidR="00336D47" w:rsidRDefault="00336D47" w:rsidP="008C76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View the listed PCRs which </w:t>
      </w:r>
      <w:r>
        <w:rPr>
          <w:rFonts w:ascii="Times New Roman" w:hAnsi="Times New Roman" w:cs="Times New Roman"/>
        </w:rPr>
        <w:t>initiated</w:t>
      </w:r>
      <w:r>
        <w:rPr>
          <w:rFonts w:ascii="Times New Roman" w:hAnsi="Times New Roman" w:cs="Times New Roman" w:hint="eastAsia"/>
        </w:rPr>
        <w:t xml:space="preserve"> by the users  </w:t>
      </w:r>
    </w:p>
    <w:p w:rsidR="006634C2" w:rsidRPr="00336D47" w:rsidRDefault="006634C2" w:rsidP="006634C2">
      <w:pPr>
        <w:rPr>
          <w:rFonts w:ascii="Times New Roman" w:hAnsi="Times New Roman" w:cs="Times New Roman" w:hint="eastAsia"/>
        </w:rPr>
      </w:pPr>
    </w:p>
    <w:p w:rsidR="00980CE4" w:rsidRPr="006634C2" w:rsidRDefault="00980CE4" w:rsidP="006634C2">
      <w:pPr>
        <w:rPr>
          <w:rFonts w:ascii="Times New Roman" w:hAnsi="Times New Roman" w:cs="Times New Roman"/>
        </w:rPr>
      </w:pPr>
    </w:p>
    <w:p w:rsidR="008C7628" w:rsidRDefault="00980CE4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980CE4">
        <w:rPr>
          <w:rFonts w:ascii="Times New Roman" w:hAnsi="Times New Roman" w:cs="Times New Roman" w:hint="eastAsia"/>
        </w:rPr>
        <w:t>The</w:t>
      </w:r>
      <w:r w:rsidRPr="00980CE4">
        <w:rPr>
          <w:rFonts w:ascii="Times New Roman" w:hAnsi="Times New Roman" w:cs="Times New Roman" w:hint="eastAsia"/>
          <w:i/>
        </w:rPr>
        <w:t xml:space="preserve"> Context Diagram</w:t>
      </w:r>
      <w:r w:rsidRPr="00980CE4">
        <w:rPr>
          <w:rFonts w:ascii="Times New Roman" w:hAnsi="Times New Roman" w:cs="Times New Roman" w:hint="eastAsia"/>
        </w:rPr>
        <w:t xml:space="preserve"> can be illustrated as following </w:t>
      </w:r>
    </w:p>
    <w:p w:rsidR="00F50852" w:rsidRDefault="00F50852" w:rsidP="00F5085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336D47" w:rsidRDefault="00336D47" w:rsidP="00F5085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261899" cy="273060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8" cy="27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E4" w:rsidRDefault="00980CE4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High level </w:t>
      </w:r>
      <w:r w:rsidRPr="00980CE4">
        <w:rPr>
          <w:rFonts w:ascii="Times New Roman" w:hAnsi="Times New Roman" w:cs="Times New Roman" w:hint="eastAsia"/>
          <w:i/>
        </w:rPr>
        <w:t xml:space="preserve">Data Flow Diagram </w:t>
      </w:r>
      <w:r>
        <w:rPr>
          <w:rFonts w:ascii="Times New Roman" w:hAnsi="Times New Roman" w:cs="Times New Roman" w:hint="eastAsia"/>
        </w:rPr>
        <w:t xml:space="preserve">can be illustrated as following </w:t>
      </w:r>
    </w:p>
    <w:p w:rsidR="0039075A" w:rsidRDefault="0039075A" w:rsidP="0039075A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46763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47" w:rsidRDefault="00336D47" w:rsidP="00336D4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980CE4" w:rsidRDefault="00980CE4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High level </w:t>
      </w:r>
      <w:r w:rsidR="009D0AEF">
        <w:rPr>
          <w:rFonts w:ascii="Times New Roman" w:hAnsi="Times New Roman" w:cs="Times New Roman" w:hint="eastAsia"/>
        </w:rPr>
        <w:t xml:space="preserve">Logical Data Diagram can be </w:t>
      </w:r>
      <w:r w:rsidR="009D0AEF">
        <w:rPr>
          <w:rFonts w:ascii="Times New Roman" w:hAnsi="Times New Roman" w:cs="Times New Roman"/>
        </w:rPr>
        <w:t>illustrated</w:t>
      </w:r>
      <w:r w:rsidR="009D0AEF">
        <w:rPr>
          <w:rFonts w:ascii="Times New Roman" w:hAnsi="Times New Roman" w:cs="Times New Roman" w:hint="eastAsia"/>
        </w:rPr>
        <w:t xml:space="preserve"> as following </w:t>
      </w:r>
    </w:p>
    <w:p w:rsidR="00CC7D65" w:rsidRDefault="00CC7D65" w:rsidP="00CC7D65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CC7D65" w:rsidRDefault="00CC7D65" w:rsidP="00CC7D65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029200" cy="425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EF" w:rsidRDefault="009D0AEF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High Level Physical Data Diagram can be </w:t>
      </w:r>
      <w:r>
        <w:rPr>
          <w:rFonts w:ascii="Times New Roman" w:hAnsi="Times New Roman" w:cs="Times New Roman"/>
        </w:rPr>
        <w:t>illustrated</w:t>
      </w:r>
      <w:r>
        <w:rPr>
          <w:rFonts w:ascii="Times New Roman" w:hAnsi="Times New Roman" w:cs="Times New Roman" w:hint="eastAsia"/>
        </w:rPr>
        <w:t xml:space="preserve"> as following </w:t>
      </w:r>
    </w:p>
    <w:p w:rsidR="00CC7D65" w:rsidRDefault="00CC7D65" w:rsidP="00CC7D65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9D0AEF" w:rsidRDefault="009D0AEF" w:rsidP="00980CE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Object Level Class Diagram can be </w:t>
      </w:r>
      <w:r>
        <w:rPr>
          <w:rFonts w:ascii="Times New Roman" w:hAnsi="Times New Roman" w:cs="Times New Roman"/>
        </w:rPr>
        <w:t>illustrated</w:t>
      </w:r>
      <w:r>
        <w:rPr>
          <w:rFonts w:ascii="Times New Roman" w:hAnsi="Times New Roman" w:cs="Times New Roman" w:hint="eastAsia"/>
        </w:rPr>
        <w:t xml:space="preserve"> as following </w:t>
      </w:r>
    </w:p>
    <w:p w:rsidR="009D0AEF" w:rsidRPr="00980CE4" w:rsidRDefault="009D0AEF" w:rsidP="009D0AEF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9D0AEF" w:rsidRPr="0098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63BF1"/>
    <w:multiLevelType w:val="hybridMultilevel"/>
    <w:tmpl w:val="CA42CBE2"/>
    <w:lvl w:ilvl="0" w:tplc="6CF8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00177"/>
    <w:multiLevelType w:val="hybridMultilevel"/>
    <w:tmpl w:val="03F07080"/>
    <w:lvl w:ilvl="0" w:tplc="1A545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AA"/>
    <w:rsid w:val="00336D47"/>
    <w:rsid w:val="0039075A"/>
    <w:rsid w:val="006634C2"/>
    <w:rsid w:val="00663DA8"/>
    <w:rsid w:val="008C7628"/>
    <w:rsid w:val="00972A1D"/>
    <w:rsid w:val="00980CE4"/>
    <w:rsid w:val="009D0AEF"/>
    <w:rsid w:val="00A00D70"/>
    <w:rsid w:val="00B34AAA"/>
    <w:rsid w:val="00CC7D65"/>
    <w:rsid w:val="00D73751"/>
    <w:rsid w:val="00F5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6D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6D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6D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6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2017-03-14T08:27:00Z</dcterms:created>
  <dcterms:modified xsi:type="dcterms:W3CDTF">2017-03-14T09:40:00Z</dcterms:modified>
</cp:coreProperties>
</file>