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Que melhorias você faria ou fez para aprimorar a coordenação multiagente?</w:t>
      </w:r>
    </w:p>
    <w:p>
      <w:pPr>
        <w:pStyle w:val="MdParagraph"/>
      </w:pPr>
      <w:r>
        <w:t xml:space="preserve">A coordenação do sistema EDU Mentor AI, com seus oito agentes especializados, pode ser aprimorada para aumentar a eficiência, a resiliência e a qualidade da experiência pedagógica.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Melhorias Técnicas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Melhoria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Benefício para a Coordenação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Memória Compartilhada de Estado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Implementar um banco de dados centralizado que armazene o </w:t>
            </w:r>
            <w:r>
              <w:rPr>
                <w:rStyle w:val="MdStrong"/>
                <w:b/>
                <w:bCs/>
              </w:rPr>
              <w:t xml:space="preserve">estado atual do aluno</w:t>
            </w:r>
            <w:r>
              <w:t xml:space="preserve"> (dificuldade, tópico, rotina de estudo) e o </w:t>
            </w:r>
            <w:r>
              <w:rPr>
                <w:rStyle w:val="MdStrong"/>
                <w:b/>
                <w:bCs/>
              </w:rPr>
              <w:t xml:space="preserve">último agente acionado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Permite que o Coordenador (Luis) e os agentes de apoio (Mikael, Pedro) acessem o contexto de forma autônoma, reduzindo a necessidade de comunicação redundante entre os agentes.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Validação de Schema (JSON) para Dados Críticos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Forçar a saída de agentes de dados (Erika, Julio, Jonathan) em um formato JSON com um </w:t>
            </w:r>
            <w:r>
              <w:rPr>
                <w:rStyle w:val="MdEm"/>
                <w:i/>
                <w:iCs/>
              </w:rPr>
              <w:t xml:space="preserve">schema</w:t>
            </w:r>
            <w:r>
              <w:t xml:space="preserve"> pré-definido para o diagnóstico, avaliação e relatório.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Garante que a informação passada entre agentes seja </w:t>
            </w:r>
            <w:r>
              <w:rPr>
                <w:rStyle w:val="MdStrong"/>
                <w:b/>
                <w:bCs/>
              </w:rPr>
              <w:t xml:space="preserve">estruturada</w:t>
            </w:r>
            <w:r>
              <w:t xml:space="preserve"> e </w:t>
            </w:r>
            <w:r>
              <w:rPr>
                <w:rStyle w:val="MdStrong"/>
                <w:b/>
                <w:bCs/>
              </w:rPr>
              <w:t xml:space="preserve">facilmente interpretável</w:t>
            </w:r>
            <w:r>
              <w:t xml:space="preserve">, eliminando ambiguidades e erros de formatação na transição de fases.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**Sistema de </w:t>
            </w:r>
            <w:r>
              <w:rPr>
                <w:rStyle w:val="MdStrong"/>
                <w:b/>
                <w:bCs/>
                <w:i/>
                <w:iCs/>
              </w:rPr>
              <w:t xml:space="preserve">Triggers</w:t>
            </w:r>
            <w:r>
              <w:t xml:space="preserve"> e **</w:t>
            </w:r>
            <w:r>
              <w:rPr>
                <w:rStyle w:val="MdStrong"/>
                <w:b/>
                <w:bCs/>
                <w:i/>
                <w:iCs/>
              </w:rPr>
              <w:t xml:space="preserve">Listeners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 vez de apenas acionamento sequencial, implementar um sistema onde a saída de um agente (</w:t>
            </w:r>
            <w:r>
              <w:rPr>
                <w:rStyle w:val="MdEm"/>
                <w:i/>
                <w:iCs/>
              </w:rPr>
              <w:t xml:space="preserve">trigger</w:t>
            </w:r>
            <w:r>
              <w:t xml:space="preserve">) automaticamente notifica outros agentes (</w:t>
            </w:r>
            <w:r>
              <w:rPr>
                <w:rStyle w:val="MdEm"/>
                <w:i/>
                <w:iCs/>
              </w:rPr>
              <w:t xml:space="preserve">listeners</w:t>
            </w:r>
            <w:r>
              <w:t xml:space="preserve">). Ex: A reprovação de Julio (</w:t>
            </w:r>
            <w:r>
              <w:rPr>
                <w:rStyle w:val="MdEm"/>
                <w:i/>
                <w:iCs/>
              </w:rPr>
              <w:t xml:space="preserve">trigger</w:t>
            </w:r>
            <w:r>
              <w:t xml:space="preserve">) notifica Micael e Luis (</w:t>
            </w:r>
            <w:r>
              <w:rPr>
                <w:rStyle w:val="MdEm"/>
                <w:i/>
                <w:iCs/>
              </w:rPr>
              <w:t xml:space="preserve">listeners</w:t>
            </w:r>
            <w:r>
              <w:t xml:space="preserve">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Aumenta a </w:t>
            </w:r>
            <w:r>
              <w:rPr>
                <w:rStyle w:val="MdStrong"/>
                <w:b/>
                <w:bCs/>
              </w:rPr>
              <w:t xml:space="preserve">reatividade</w:t>
            </w:r>
            <w:r>
              <w:t xml:space="preserve"> do sistema, permitindo intervenções imediatas (como a motivação de Micael) sem a necessidade de o Coordenador gerenciar cada passo.</w:t>
            </w:r>
          </w:p>
        </w:tc>
      </w:tr>
    </w:tbl>
    <w:p>
      <w:pPr>
        <w:pStyle w:val="Heading3"/>
        <w:pStyle w:val="MdHeading3"/>
      </w:pPr>
      <w:r>
        <w:t xml:space="preserve">Melhores Prompts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Melhoria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Benefício para a Coordenação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Templates de Comunicação Contextualizada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</w:t>
            </w:r>
            <w:r>
              <w:rPr>
                <w:rStyle w:val="MdEm"/>
                <w:i/>
                <w:iCs/>
              </w:rPr>
              <w:t xml:space="preserve">templates</w:t>
            </w:r>
            <w:r>
              <w:t xml:space="preserve"> de mensagens padronizadas para o Coordenador (Luis) ao acionar outros agentes, incluindo sempre o </w:t>
            </w:r>
            <w:r>
              <w:rPr>
                <w:rStyle w:val="MdStrong"/>
                <w:b/>
                <w:bCs/>
              </w:rPr>
              <w:t xml:space="preserve">resultado da fase anterior</w:t>
            </w:r>
            <w:r>
              <w:t xml:space="preserve"> (ex.: "Luis para Thiago: O diagnóstico de Erika mostrou falha em 'pontuação'. Explique o conceito X com foco em Y.").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Aumenta a </w:t>
            </w:r>
            <w:r>
              <w:rPr>
                <w:rStyle w:val="MdStrong"/>
                <w:b/>
                <w:bCs/>
              </w:rPr>
              <w:t xml:space="preserve">clareza</w:t>
            </w:r>
            <w:r>
              <w:t xml:space="preserve"> e a </w:t>
            </w:r>
            <w:r>
              <w:rPr>
                <w:rStyle w:val="MdStrong"/>
                <w:b/>
                <w:bCs/>
              </w:rPr>
              <w:t xml:space="preserve">precisão</w:t>
            </w:r>
            <w:r>
              <w:t xml:space="preserve"> da instrução, garantindo que o agente acionado tenha todo o contexto necessário para sua tarefa.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Instruções de Desempate Pedagógico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Incluir no </w:t>
            </w:r>
            <w:r>
              <w:rPr>
                <w:rStyle w:val="MdEm"/>
                <w:i/>
                <w:iCs/>
              </w:rPr>
              <w:t xml:space="preserve">prompt</w:t>
            </w:r>
            <w:r>
              <w:t xml:space="preserve"> do Coordenador (Luis) regras claras sobre como resolver conflitos de informação (ex.: "Em caso de divergência entre o relatório de Jonathan e a avaliação de Julio, priorize a conclusão de Julio para a decisão de avanço.").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Reduz a ambiguidade e permite que o Coordenador tome decisões alinhadas com a </w:t>
            </w:r>
            <w:r>
              <w:rPr>
                <w:rStyle w:val="MdStrong"/>
                <w:b/>
                <w:bCs/>
              </w:rPr>
              <w:t xml:space="preserve">prioridade pedagógica</w:t>
            </w:r>
            <w:r>
              <w:t xml:space="preserve"> do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Reforço da Concisão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Manter e reforçar as restrições de </w:t>
            </w:r>
            <w:r>
              <w:rPr>
                <w:rStyle w:val="MdStrong"/>
                <w:b/>
                <w:bCs/>
              </w:rPr>
              <w:t xml:space="preserve">brevidade</w:t>
            </w:r>
            <w:r>
              <w:t xml:space="preserve"> e </w:t>
            </w:r>
            <w:r>
              <w:rPr>
                <w:rStyle w:val="MdStrong"/>
                <w:b/>
                <w:bCs/>
              </w:rPr>
              <w:t xml:space="preserve">objetividade</w:t>
            </w:r>
            <w:r>
              <w:t xml:space="preserve"> em todos os </w:t>
            </w:r>
            <w:r>
              <w:rPr>
                <w:rStyle w:val="MdEm"/>
                <w:i/>
                <w:iCs/>
              </w:rPr>
              <w:t xml:space="preserve">prompts</w:t>
            </w:r>
            <w:r>
              <w:t xml:space="preserve"> (ex.: "Máximo de 3 frases", "Use apenas bullet points"), garantindo que o fluxo de conversa seja rápido e eficiente.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Otimiza a comunicação inter-agentes e mantém o foco do aluno.</w:t>
            </w:r>
          </w:p>
        </w:tc>
      </w:tr>
    </w:tbl>
    <w:p>
      <w:pPr>
        <w:pStyle w:val="Heading3"/>
        <w:pStyle w:val="MdHeading3"/>
      </w:pPr>
      <w:r>
        <w:t xml:space="preserve">Processo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Melhoria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Benefício para a Coordenação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Checagem de Consistência (Erika vs. Julio)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Adicionar uma etapa onde o Coordenador (Luis) compara o diagnóstico inicial de Erika com o resultado final de Julio e o relatório de Jonathan.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Garante que o progresso seja </w:t>
            </w:r>
            <w:r>
              <w:rPr>
                <w:rStyle w:val="MdStrong"/>
                <w:b/>
                <w:bCs/>
              </w:rPr>
              <w:t xml:space="preserve">coerente</w:t>
            </w:r>
            <w:r>
              <w:t xml:space="preserve"> e que o sistema não esteja apenas "passando" o aluno, mas sim corrigindo as lacunas diagnosticadas.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Feedback do Aluno no Loop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Integrar o </w:t>
            </w:r>
            <w:r>
              <w:rPr>
                <w:rStyle w:val="MdEm"/>
                <w:i/>
                <w:iCs/>
              </w:rPr>
              <w:t xml:space="preserve">feedback</w:t>
            </w:r>
            <w:r>
              <w:t xml:space="preserve"> direto do aluno (ex.: "A explicação de Tiago foi clara?" ou "O exercício de Sena foi útil?") como um </w:t>
            </w:r>
            <w:r>
              <w:rPr>
                <w:rStyle w:val="MdEm"/>
                <w:i/>
                <w:iCs/>
              </w:rPr>
              <w:t xml:space="preserve">input</w:t>
            </w:r>
            <w:r>
              <w:t xml:space="preserve"> para o Coordenador (Luis), que pode acionar o agente responsável para refinar a abordagem.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 um </w:t>
            </w:r>
            <w:r>
              <w:rPr>
                <w:rStyle w:val="MdStrong"/>
                <w:b/>
                <w:bCs/>
              </w:rPr>
              <w:t xml:space="preserve">ciclo de melhoria contínua</w:t>
            </w:r>
            <w:r>
              <w:t xml:space="preserve"> e aumenta a </w:t>
            </w:r>
            <w:r>
              <w:rPr>
                <w:rStyle w:val="MdStrong"/>
                <w:b/>
                <w:bCs/>
              </w:rPr>
              <w:t xml:space="preserve">personalização</w:t>
            </w:r>
            <w:r>
              <w:t xml:space="preserve"> e a </w:t>
            </w:r>
            <w:r>
              <w:rPr>
                <w:rStyle w:val="MdStrong"/>
                <w:b/>
                <w:bCs/>
              </w:rPr>
              <w:t xml:space="preserve">satisfação</w:t>
            </w:r>
            <w:r>
              <w:t xml:space="preserve"> do usuário.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Rotina de Estudo como Variável de Fluxo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Utilizar a rotina de estudo definida por Pedro como uma variável que influencia a decisão do Coordenador (Luis) sobre a quantidade de exercícios de Sena ou a profundidade da explicação de Tiago.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Aumenta a </w:t>
            </w:r>
            <w:r>
              <w:rPr>
                <w:rStyle w:val="MdStrong"/>
                <w:b/>
                <w:bCs/>
              </w:rPr>
              <w:t xml:space="preserve">personalização</w:t>
            </w:r>
            <w:r>
              <w:t xml:space="preserve"> e a </w:t>
            </w:r>
            <w:r>
              <w:rPr>
                <w:rStyle w:val="MdStrong"/>
                <w:b/>
                <w:bCs/>
              </w:rPr>
              <w:t xml:space="preserve">sustentabilidade</w:t>
            </w:r>
            <w:r>
              <w:t xml:space="preserve"> do plano de estudos, adaptando o ritmo do sistema à capacidade do aluno.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2025-11-20T06:12:55.103Z</dcterms:created>
  <dcterms:modified xsi:type="dcterms:W3CDTF">2025-11-20T06:12:55.103Z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