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3E3A" w14:textId="6F7C1225" w:rsidR="00EB0C7E" w:rsidRPr="00EB0C7E" w:rsidRDefault="00EB0C7E" w:rsidP="00EB0C7E">
      <w:pPr>
        <w:pStyle w:val="Ttulo1"/>
        <w:jc w:val="center"/>
        <w:rPr>
          <w:color w:val="auto"/>
        </w:rPr>
      </w:pPr>
      <w:r w:rsidRPr="00EB0C7E">
        <w:rPr>
          <w:color w:val="auto"/>
        </w:rPr>
        <w:t>MANUAL DE SISTEMA PLASTIPACK</w:t>
      </w:r>
    </w:p>
    <w:p w14:paraId="49BE5412" w14:textId="244FFCC1" w:rsidR="00EB0C7E" w:rsidRPr="00EB0C7E" w:rsidRDefault="00EB0C7E" w:rsidP="00EB0C7E">
      <w:pPr>
        <w:pStyle w:val="Ttulo1"/>
        <w:jc w:val="center"/>
        <w:rPr>
          <w:color w:val="auto"/>
        </w:rPr>
      </w:pPr>
    </w:p>
    <w:p w14:paraId="36DB64BF" w14:textId="3A32CBB9" w:rsidR="00924AA2" w:rsidRPr="00EB0C7E" w:rsidRDefault="00000000" w:rsidP="00EB0C7E">
      <w:pPr>
        <w:pStyle w:val="Ttulo1"/>
        <w:jc w:val="center"/>
        <w:rPr>
          <w:color w:val="auto"/>
        </w:rPr>
      </w:pPr>
      <w:r w:rsidRPr="00EB0C7E">
        <w:rPr>
          <w:color w:val="auto"/>
          <w:sz w:val="22"/>
          <w:szCs w:val="22"/>
        </w:rPr>
        <w:t>Sistema de Gestión de Producción para Empaques Plásticos</w:t>
      </w:r>
    </w:p>
    <w:p w14:paraId="3A83B51C" w14:textId="77777777" w:rsidR="00EB0C7E" w:rsidRDefault="00EB0C7E" w:rsidP="00EB0C7E">
      <w:pPr>
        <w:pStyle w:val="Ttulo1"/>
        <w:jc w:val="center"/>
        <w:rPr>
          <w:color w:val="auto"/>
          <w:sz w:val="20"/>
          <w:szCs w:val="20"/>
        </w:rPr>
      </w:pPr>
    </w:p>
    <w:p w14:paraId="2D704789" w14:textId="77777777" w:rsidR="00EB0C7E" w:rsidRDefault="00000000" w:rsidP="00EB0C7E">
      <w:pPr>
        <w:pStyle w:val="Ttulo1"/>
        <w:jc w:val="center"/>
        <w:rPr>
          <w:color w:val="auto"/>
          <w:sz w:val="20"/>
          <w:szCs w:val="20"/>
        </w:rPr>
      </w:pPr>
      <w:r w:rsidRPr="00EB0C7E">
        <w:rPr>
          <w:color w:val="auto"/>
          <w:sz w:val="20"/>
          <w:szCs w:val="20"/>
        </w:rPr>
        <w:t xml:space="preserve">Grupo Pongolin </w:t>
      </w:r>
    </w:p>
    <w:p w14:paraId="736E632A" w14:textId="22CE83C1" w:rsidR="00EB0C7E" w:rsidRDefault="00EB0C7E" w:rsidP="00EB0C7E">
      <w:pPr>
        <w:pStyle w:val="Ttulo1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Integrantes</w:t>
      </w:r>
    </w:p>
    <w:p w14:paraId="51BBA5A9" w14:textId="6C292064" w:rsidR="00EB0C7E" w:rsidRPr="00EB0C7E" w:rsidRDefault="00EB0C7E" w:rsidP="00EB0C7E">
      <w:pPr>
        <w:pStyle w:val="Ttulo1"/>
        <w:jc w:val="center"/>
        <w:rPr>
          <w:color w:val="auto"/>
          <w:sz w:val="20"/>
          <w:szCs w:val="20"/>
        </w:rPr>
      </w:pPr>
      <w:r w:rsidRPr="00EB0C7E">
        <w:rPr>
          <w:color w:val="auto"/>
          <w:sz w:val="20"/>
          <w:szCs w:val="20"/>
        </w:rPr>
        <w:t>Santiago Andrés García Guerrero</w:t>
      </w:r>
    </w:p>
    <w:p w14:paraId="74712253" w14:textId="777C1A98" w:rsidR="00EB0C7E" w:rsidRPr="00EB0C7E" w:rsidRDefault="00EB0C7E" w:rsidP="00EB0C7E">
      <w:pPr>
        <w:pStyle w:val="Ttulo1"/>
        <w:jc w:val="center"/>
        <w:rPr>
          <w:color w:val="auto"/>
          <w:sz w:val="20"/>
          <w:szCs w:val="20"/>
        </w:rPr>
      </w:pPr>
      <w:r w:rsidRPr="00EB0C7E">
        <w:rPr>
          <w:color w:val="auto"/>
          <w:sz w:val="20"/>
          <w:szCs w:val="20"/>
        </w:rPr>
        <w:t>Eder Santiago Roa Monroy</w:t>
      </w:r>
    </w:p>
    <w:p w14:paraId="0B6A10DC" w14:textId="6F15233D" w:rsidR="00EB0C7E" w:rsidRPr="00EB0C7E" w:rsidRDefault="00EB0C7E" w:rsidP="00EB0C7E">
      <w:pPr>
        <w:pStyle w:val="Ttulo1"/>
        <w:jc w:val="center"/>
        <w:rPr>
          <w:color w:val="auto"/>
          <w:sz w:val="20"/>
          <w:szCs w:val="20"/>
        </w:rPr>
      </w:pPr>
      <w:r w:rsidRPr="00EB0C7E">
        <w:rPr>
          <w:color w:val="auto"/>
          <w:sz w:val="20"/>
          <w:szCs w:val="20"/>
        </w:rPr>
        <w:t>Jhon Michael Montes Afanador</w:t>
      </w:r>
    </w:p>
    <w:p w14:paraId="5BC29207" w14:textId="7F158429" w:rsidR="00EB0C7E" w:rsidRDefault="00EB0C7E" w:rsidP="00EB0C7E">
      <w:pPr>
        <w:pStyle w:val="Ttulo1"/>
        <w:jc w:val="center"/>
        <w:rPr>
          <w:color w:val="auto"/>
          <w:sz w:val="20"/>
          <w:szCs w:val="20"/>
        </w:rPr>
      </w:pPr>
      <w:r w:rsidRPr="00EB0C7E">
        <w:rPr>
          <w:color w:val="auto"/>
          <w:sz w:val="20"/>
          <w:szCs w:val="20"/>
        </w:rPr>
        <w:t>Diana Marcela Lozano Diaz</w:t>
      </w:r>
    </w:p>
    <w:p w14:paraId="2B0FCEFB" w14:textId="77777777" w:rsidR="00EB0C7E" w:rsidRDefault="00EB0C7E" w:rsidP="00EB0C7E">
      <w:pPr>
        <w:pStyle w:val="Ttulo1"/>
        <w:jc w:val="center"/>
        <w:rPr>
          <w:color w:val="auto"/>
          <w:sz w:val="20"/>
          <w:szCs w:val="20"/>
        </w:rPr>
      </w:pPr>
    </w:p>
    <w:p w14:paraId="67E3981F" w14:textId="2FBAC4E4" w:rsidR="00924AA2" w:rsidRPr="00EB0C7E" w:rsidRDefault="00000000" w:rsidP="00EB0C7E">
      <w:pPr>
        <w:pStyle w:val="Ttulo1"/>
        <w:jc w:val="center"/>
        <w:rPr>
          <w:color w:val="auto"/>
        </w:rPr>
      </w:pPr>
      <w:r w:rsidRPr="00EB0C7E">
        <w:rPr>
          <w:color w:val="auto"/>
          <w:sz w:val="20"/>
          <w:szCs w:val="20"/>
        </w:rPr>
        <w:t>Unidades Tecnológicas de Santander</w:t>
      </w:r>
    </w:p>
    <w:p w14:paraId="214FC38B" w14:textId="0A9BF705" w:rsidR="00924AA2" w:rsidRPr="00EB0C7E" w:rsidRDefault="00000000" w:rsidP="00EB0C7E">
      <w:pPr>
        <w:pStyle w:val="Ttulo1"/>
        <w:jc w:val="center"/>
        <w:rPr>
          <w:color w:val="auto"/>
        </w:rPr>
      </w:pPr>
      <w:r w:rsidRPr="00EB0C7E">
        <w:rPr>
          <w:color w:val="auto"/>
          <w:sz w:val="18"/>
          <w:szCs w:val="18"/>
        </w:rPr>
        <w:t xml:space="preserve">Repositorio: </w:t>
      </w:r>
      <w:hyperlink r:id="rId7" w:history="1">
        <w:r w:rsidR="00EB0C7E" w:rsidRPr="00C0581D">
          <w:rPr>
            <w:rStyle w:val="Hipervnculo"/>
            <w:sz w:val="18"/>
            <w:szCs w:val="18"/>
          </w:rPr>
          <w:t>https://github</w:t>
        </w:r>
      </w:hyperlink>
      <w:r w:rsidRPr="00EB0C7E">
        <w:rPr>
          <w:color w:val="auto"/>
          <w:sz w:val="18"/>
          <w:szCs w:val="18"/>
        </w:rPr>
        <w:t>.com/MichKing-sudo/PlastiPack</w:t>
      </w:r>
    </w:p>
    <w:p w14:paraId="0C0D5CA7" w14:textId="77777777" w:rsidR="00924AA2" w:rsidRPr="00EB0C7E" w:rsidRDefault="00000000" w:rsidP="00EB0C7E">
      <w:pPr>
        <w:pStyle w:val="Fuerte1"/>
      </w:pPr>
      <w:r w:rsidRPr="00EB0C7E">
        <w:br w:type="page"/>
      </w:r>
    </w:p>
    <w:p w14:paraId="77A82C23" w14:textId="1C602B5F" w:rsidR="00924AA2" w:rsidRPr="00EB0C7E" w:rsidRDefault="00EB0C7E" w:rsidP="00EB0C7E">
      <w:pPr>
        <w:pStyle w:val="Fuerte1"/>
        <w:numPr>
          <w:ilvl w:val="0"/>
          <w:numId w:val="4"/>
        </w:numPr>
        <w:jc w:val="center"/>
      </w:pPr>
      <w:r w:rsidRPr="00EB0C7E">
        <w:lastRenderedPageBreak/>
        <w:t>VISIÓN GENERAL DEL SISTEMA</w:t>
      </w:r>
    </w:p>
    <w:p w14:paraId="27B2505A" w14:textId="77777777" w:rsidR="00EB0C7E" w:rsidRDefault="00EB0C7E" w:rsidP="00EB0C7E">
      <w:pPr>
        <w:pStyle w:val="Fuerte1"/>
      </w:pPr>
    </w:p>
    <w:p w14:paraId="09B220C5" w14:textId="11453942" w:rsidR="00924AA2" w:rsidRPr="00EB0C7E" w:rsidRDefault="00000000" w:rsidP="00EB0C7E">
      <w:pPr>
        <w:pStyle w:val="Fuerte1"/>
      </w:pPr>
      <w:r w:rsidRPr="00EB0C7E">
        <w:t>Plastipack es una aplicación web de tipo ERP (Enterprise Resource Planning) diseñada para la gestión integral de fábricas de bolsas y empaques plásticos. El sistema centraliza la administración de pedidos, el proceso de producción, el inventario de referencias y el equipo de trabajo.</w:t>
      </w:r>
    </w:p>
    <w:p w14:paraId="119FE855" w14:textId="77777777" w:rsidR="00924AA2" w:rsidRPr="00EB0C7E" w:rsidRDefault="00924AA2" w:rsidP="00EB0C7E">
      <w:pPr>
        <w:pStyle w:val="Fuerte1"/>
      </w:pPr>
    </w:p>
    <w:p w14:paraId="3EA0B249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1.1 Objetivos del Sistema</w:t>
      </w:r>
    </w:p>
    <w:p w14:paraId="35E47735" w14:textId="77777777" w:rsidR="00924AA2" w:rsidRPr="00EB0C7E" w:rsidRDefault="00000000" w:rsidP="00EB0C7E">
      <w:pPr>
        <w:pStyle w:val="Fuerte1"/>
        <w:numPr>
          <w:ilvl w:val="0"/>
          <w:numId w:val="5"/>
        </w:numPr>
      </w:pPr>
      <w:r w:rsidRPr="00EB0C7E">
        <w:t>Gestionar el catálogo de referencias (bolsas, rollos, láminas) con especificaciones técnicas.</w:t>
      </w:r>
    </w:p>
    <w:p w14:paraId="18BDFA2F" w14:textId="77777777" w:rsidR="00924AA2" w:rsidRPr="00EB0C7E" w:rsidRDefault="00000000" w:rsidP="00EB0C7E">
      <w:pPr>
        <w:pStyle w:val="Fuerte1"/>
        <w:numPr>
          <w:ilvl w:val="0"/>
          <w:numId w:val="5"/>
        </w:numPr>
      </w:pPr>
      <w:r w:rsidRPr="00EB0C7E">
        <w:t>Registrar y hacer seguimiento de pedidos de clientes externos e internos.</w:t>
      </w:r>
    </w:p>
    <w:p w14:paraId="4B338CF4" w14:textId="77777777" w:rsidR="00924AA2" w:rsidRPr="00EB0C7E" w:rsidRDefault="00000000" w:rsidP="00EB0C7E">
      <w:pPr>
        <w:pStyle w:val="Fuerte1"/>
        <w:numPr>
          <w:ilvl w:val="0"/>
          <w:numId w:val="5"/>
        </w:numPr>
      </w:pPr>
      <w:r w:rsidRPr="00EB0C7E">
        <w:t>Controlar el inventario disponible y niveles mínimos de stock.</w:t>
      </w:r>
    </w:p>
    <w:p w14:paraId="13B3491B" w14:textId="77777777" w:rsidR="00924AA2" w:rsidRPr="00EB0C7E" w:rsidRDefault="00000000" w:rsidP="00EB0C7E">
      <w:pPr>
        <w:pStyle w:val="Fuerte1"/>
        <w:numPr>
          <w:ilvl w:val="0"/>
          <w:numId w:val="5"/>
        </w:numPr>
      </w:pPr>
      <w:r w:rsidRPr="00EB0C7E">
        <w:t>Asignar y monitorear etapas de producción: extrusión, impresión y sellado.</w:t>
      </w:r>
    </w:p>
    <w:p w14:paraId="600849D4" w14:textId="77777777" w:rsidR="00924AA2" w:rsidRPr="00EB0C7E" w:rsidRDefault="00000000" w:rsidP="00EB0C7E">
      <w:pPr>
        <w:pStyle w:val="Fuerte1"/>
        <w:numPr>
          <w:ilvl w:val="0"/>
          <w:numId w:val="5"/>
        </w:numPr>
      </w:pPr>
      <w:r w:rsidRPr="00EB0C7E">
        <w:t>Registrar los turnos de operarios en cada selladora.</w:t>
      </w:r>
    </w:p>
    <w:p w14:paraId="39052C9F" w14:textId="77777777" w:rsidR="00924AA2" w:rsidRPr="00EB0C7E" w:rsidRDefault="00000000" w:rsidP="00EB0C7E">
      <w:pPr>
        <w:pStyle w:val="Fuerte1"/>
        <w:numPr>
          <w:ilvl w:val="0"/>
          <w:numId w:val="5"/>
        </w:numPr>
      </w:pPr>
      <w:r w:rsidRPr="00EB0C7E">
        <w:t>Generar reportes de producción por turno.</w:t>
      </w:r>
    </w:p>
    <w:p w14:paraId="168DAB1A" w14:textId="77777777" w:rsidR="00924AA2" w:rsidRPr="00EB0C7E" w:rsidRDefault="00000000" w:rsidP="00EB0C7E">
      <w:pPr>
        <w:pStyle w:val="Fuerte1"/>
        <w:numPr>
          <w:ilvl w:val="0"/>
          <w:numId w:val="5"/>
        </w:numPr>
      </w:pPr>
      <w:r w:rsidRPr="00EB0C7E">
        <w:t>Administrar usuarios y roles de acceso mediante Google OAuth 2.0.</w:t>
      </w:r>
    </w:p>
    <w:p w14:paraId="53E9C808" w14:textId="77777777" w:rsidR="00924AA2" w:rsidRPr="00EB0C7E" w:rsidRDefault="00924AA2" w:rsidP="00EB0C7E">
      <w:pPr>
        <w:pStyle w:val="Fuerte1"/>
      </w:pPr>
    </w:p>
    <w:p w14:paraId="4AABAE9A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1.2 Alcance</w:t>
      </w:r>
    </w:p>
    <w:p w14:paraId="37561FAA" w14:textId="0658031B" w:rsidR="00924AA2" w:rsidRPr="00EB0C7E" w:rsidRDefault="00000000" w:rsidP="00EB0C7E">
      <w:pPr>
        <w:pStyle w:val="Fuerte1"/>
      </w:pPr>
      <w:r w:rsidRPr="00EB0C7E">
        <w:t xml:space="preserve">El sistema está diseñado para ser utilizado por tres tipos de usuario: Jefe de Producción, Vendedor y Operario. </w:t>
      </w:r>
      <w:r w:rsidR="00CB2D99" w:rsidRPr="00EB0C7E">
        <w:t>Además,</w:t>
      </w:r>
      <w:r w:rsidRPr="00EB0C7E">
        <w:t xml:space="preserve"> existe un rol de Administrador con acceso total. Todos los módulos son accesibles desde cualquier navegador web moderno sin instalación adicional.</w:t>
      </w:r>
    </w:p>
    <w:p w14:paraId="7E098ECD" w14:textId="60072462" w:rsidR="00924AA2" w:rsidRPr="00EB0C7E" w:rsidRDefault="00924AA2" w:rsidP="00EB0C7E">
      <w:pPr>
        <w:pStyle w:val="Fuerte1"/>
      </w:pPr>
    </w:p>
    <w:p w14:paraId="4FB84AB4" w14:textId="77777777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2. Arquitectura del Sistema</w:t>
      </w:r>
    </w:p>
    <w:p w14:paraId="6C16BB85" w14:textId="77777777" w:rsidR="00924AA2" w:rsidRPr="00EB0C7E" w:rsidRDefault="00000000" w:rsidP="00EB0C7E">
      <w:pPr>
        <w:pStyle w:val="Fuerte1"/>
      </w:pPr>
      <w:r w:rsidRPr="00EB0C7E">
        <w:t>Plastipack sigue una arquitectura cliente-servidor con separación clara entre el frontend (interfaz web) y el backend (API REST). Ambas capas se comunican mediante HTTP/HTTPS y el servidor persiste los datos en una base de datos relacional.</w:t>
      </w:r>
    </w:p>
    <w:p w14:paraId="3F24DF3E" w14:textId="77777777" w:rsidR="00924AA2" w:rsidRPr="00EB0C7E" w:rsidRDefault="00924AA2" w:rsidP="00EB0C7E">
      <w:pPr>
        <w:pStyle w:val="Fuerte1"/>
      </w:pPr>
    </w:p>
    <w:p w14:paraId="0495262B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2.1 Diagrama de Capas</w:t>
      </w:r>
    </w:p>
    <w:p w14:paraId="68E5EE86" w14:textId="77777777" w:rsidR="00924AA2" w:rsidRPr="00EB0C7E" w:rsidRDefault="00000000" w:rsidP="00EB0C7E">
      <w:pPr>
        <w:pStyle w:val="Fuerte1"/>
      </w:pPr>
      <w:r w:rsidRPr="00EB0C7E">
        <w:t>La arquitectura se organiza en tres capas principales:</w:t>
      </w:r>
    </w:p>
    <w:p w14:paraId="57FC7FA4" w14:textId="77777777" w:rsidR="00924AA2" w:rsidRPr="00EB0C7E" w:rsidRDefault="00000000" w:rsidP="00EB0C7E">
      <w:pPr>
        <w:pStyle w:val="Fuerte1"/>
      </w:pPr>
      <w:r w:rsidRPr="00EB0C7E">
        <w:t>Capa de Presentación: Interfaz web accesible desde el navegador del cliente.</w:t>
      </w:r>
    </w:p>
    <w:p w14:paraId="0CB9A52D" w14:textId="77777777" w:rsidR="00924AA2" w:rsidRPr="00EB0C7E" w:rsidRDefault="00000000" w:rsidP="00EB0C7E">
      <w:pPr>
        <w:pStyle w:val="Fuerte1"/>
      </w:pPr>
      <w:r w:rsidRPr="00EB0C7E">
        <w:t>Capa de Lógica de Negocio: API REST en el servidor que procesa las reglas del negocio.</w:t>
      </w:r>
    </w:p>
    <w:p w14:paraId="490266B8" w14:textId="77777777" w:rsidR="00924AA2" w:rsidRPr="00EB0C7E" w:rsidRDefault="00000000" w:rsidP="00EB0C7E">
      <w:pPr>
        <w:pStyle w:val="Fuerte1"/>
      </w:pPr>
      <w:r w:rsidRPr="00EB0C7E">
        <w:t>Capa de Datos: Base de datos relacional que persiste toda la información del sistema.</w:t>
      </w:r>
    </w:p>
    <w:p w14:paraId="7C2B8399" w14:textId="77777777" w:rsidR="00924AA2" w:rsidRPr="00EB0C7E" w:rsidRDefault="00924AA2" w:rsidP="00EB0C7E">
      <w:pPr>
        <w:pStyle w:val="Fuerte1"/>
      </w:pPr>
    </w:p>
    <w:p w14:paraId="2C646DDC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2.2 Componentes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924AA2" w:rsidRPr="00EB0C7E" w14:paraId="3C7C7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74C5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Componente</w:t>
            </w:r>
          </w:p>
        </w:tc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8810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A675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Tecnología Recomendada</w:t>
            </w:r>
          </w:p>
        </w:tc>
      </w:tr>
      <w:tr w:rsidR="00924AA2" w:rsidRPr="00EB0C7E" w14:paraId="5631D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5D1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E38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Interfaz web SPA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2694" w14:textId="606CAC73" w:rsidR="00924AA2" w:rsidRPr="00EB0C7E" w:rsidRDefault="00EB0C7E" w:rsidP="00EB0C7E">
            <w:pPr>
              <w:pStyle w:val="Fuerte1"/>
            </w:pPr>
            <w:r w:rsidRPr="00EB0C7E">
              <w:t>React 19, Vite 8, React Router 7, Chart.js, Axios</w:t>
            </w:r>
          </w:p>
        </w:tc>
      </w:tr>
      <w:tr w:rsidR="00924AA2" w:rsidRPr="00EB0C7E" w14:paraId="60AFE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DF0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Backend / API</w:t>
            </w:r>
          </w:p>
        </w:tc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5EC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Lógica de negocio y endpoints REST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5587" w14:textId="344A0351" w:rsidR="00924AA2" w:rsidRPr="00EB0C7E" w:rsidRDefault="00EB0C7E" w:rsidP="00EB0C7E">
            <w:pPr>
              <w:pStyle w:val="Fuerte1"/>
            </w:pPr>
            <w:r w:rsidRPr="00EB0C7E">
              <w:t>Node.js, Express 5, Mongoose 9</w:t>
            </w:r>
          </w:p>
        </w:tc>
      </w:tr>
      <w:tr w:rsidR="00924AA2" w:rsidRPr="00EB0C7E" w14:paraId="7EB0D5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C36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Base de Datos</w:t>
            </w:r>
          </w:p>
        </w:tc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E50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Persistencia relacional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7BD2" w14:textId="5E31FF0E" w:rsidR="00924AA2" w:rsidRPr="00EB0C7E" w:rsidRDefault="00EB0C7E" w:rsidP="00EB0C7E">
            <w:pPr>
              <w:pStyle w:val="Fuerte1"/>
            </w:pPr>
            <w:r w:rsidRPr="00EB0C7E">
              <w:t>MongoDB Atlas</w:t>
            </w:r>
          </w:p>
        </w:tc>
      </w:tr>
      <w:tr w:rsidR="00924AA2" w:rsidRPr="00EB0C7E" w14:paraId="5BDF5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300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Sesiones</w:t>
            </w:r>
          </w:p>
        </w:tc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284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Almacenamiento seguro de sesiones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350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BD + expiración automática</w:t>
            </w:r>
          </w:p>
        </w:tc>
      </w:tr>
      <w:tr w:rsidR="00924AA2" w:rsidRPr="00EB0C7E" w14:paraId="4B5588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037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Servidor Web</w:t>
            </w:r>
          </w:p>
        </w:tc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B34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Servir la aplicación y el API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F2A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Nginx / Apache</w:t>
            </w:r>
          </w:p>
        </w:tc>
      </w:tr>
    </w:tbl>
    <w:p w14:paraId="2B60870F" w14:textId="77777777" w:rsidR="00924AA2" w:rsidRDefault="00924AA2" w:rsidP="00EB0C7E">
      <w:pPr>
        <w:pStyle w:val="Fuerte1"/>
      </w:pPr>
    </w:p>
    <w:p w14:paraId="58DA6609" w14:textId="77777777" w:rsidR="00EB0C7E" w:rsidRPr="00EB0C7E" w:rsidRDefault="00EB0C7E" w:rsidP="00EB0C7E">
      <w:pPr>
        <w:pStyle w:val="Fuerte1"/>
      </w:pPr>
    </w:p>
    <w:p w14:paraId="728F6F2E" w14:textId="77EB139B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3. Requisitos del Sistema</w:t>
      </w:r>
    </w:p>
    <w:p w14:paraId="38959AE3" w14:textId="77777777" w:rsidR="00EB0C7E" w:rsidRDefault="00EB0C7E" w:rsidP="00EB0C7E">
      <w:pPr>
        <w:pStyle w:val="Fuerte1"/>
        <w:rPr>
          <w:sz w:val="26"/>
          <w:szCs w:val="26"/>
        </w:rPr>
      </w:pPr>
    </w:p>
    <w:p w14:paraId="03A9367E" w14:textId="5E63D253" w:rsidR="00924AA2" w:rsidRDefault="00000000" w:rsidP="00EB0C7E">
      <w:pPr>
        <w:pStyle w:val="Fuerte1"/>
        <w:rPr>
          <w:sz w:val="26"/>
          <w:szCs w:val="26"/>
        </w:rPr>
      </w:pPr>
      <w:r w:rsidRPr="00EB0C7E">
        <w:rPr>
          <w:sz w:val="26"/>
          <w:szCs w:val="26"/>
        </w:rPr>
        <w:t>3.1 Requisitos de Hardware (Servidor)</w:t>
      </w:r>
      <w:r w:rsidR="00EB0C7E">
        <w:rPr>
          <w:sz w:val="26"/>
          <w:szCs w:val="26"/>
        </w:rPr>
        <w:t>.</w:t>
      </w:r>
    </w:p>
    <w:p w14:paraId="349BDB2A" w14:textId="77777777" w:rsidR="00EB0C7E" w:rsidRDefault="00EB0C7E" w:rsidP="00EB0C7E">
      <w:pPr>
        <w:pStyle w:val="Fuerte1"/>
        <w:rPr>
          <w:sz w:val="26"/>
          <w:szCs w:val="26"/>
        </w:rPr>
      </w:pPr>
    </w:p>
    <w:p w14:paraId="0C577758" w14:textId="77777777" w:rsidR="00EB0C7E" w:rsidRPr="00EB0C7E" w:rsidRDefault="00EB0C7E" w:rsidP="00EB0C7E">
      <w:pPr>
        <w:pStyle w:val="Fuerte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24AA2" w:rsidRPr="00EB0C7E" w14:paraId="174A1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C402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lastRenderedPageBreak/>
              <w:t>Componente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559A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Mínimo</w:t>
            </w:r>
          </w:p>
        </w:tc>
        <w:tc>
          <w:tcPr>
            <w:tcW w:w="37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E2F5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Recomendado</w:t>
            </w:r>
          </w:p>
        </w:tc>
      </w:tr>
      <w:tr w:rsidR="00924AA2" w:rsidRPr="00EB0C7E" w14:paraId="7A195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996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CPU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5B2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2 núcleos</w:t>
            </w:r>
          </w:p>
        </w:tc>
        <w:tc>
          <w:tcPr>
            <w:tcW w:w="37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241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4 núcleos o más</w:t>
            </w:r>
          </w:p>
        </w:tc>
      </w:tr>
      <w:tr w:rsidR="00924AA2" w:rsidRPr="00EB0C7E" w14:paraId="414C0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64E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RAM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BCC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2 GB</w:t>
            </w:r>
          </w:p>
        </w:tc>
        <w:tc>
          <w:tcPr>
            <w:tcW w:w="37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BD0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4 GB o más</w:t>
            </w:r>
          </w:p>
        </w:tc>
      </w:tr>
      <w:tr w:rsidR="00924AA2" w:rsidRPr="00EB0C7E" w14:paraId="48166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1DD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Almacenamiento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744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20 GB SSD</w:t>
            </w:r>
          </w:p>
        </w:tc>
        <w:tc>
          <w:tcPr>
            <w:tcW w:w="37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CA5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50 GB SSD</w:t>
            </w:r>
          </w:p>
        </w:tc>
      </w:tr>
      <w:tr w:rsidR="00924AA2" w:rsidRPr="00EB0C7E" w14:paraId="732CC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A9C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Conectividad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1B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100 Mbps</w:t>
            </w:r>
          </w:p>
        </w:tc>
        <w:tc>
          <w:tcPr>
            <w:tcW w:w="37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AD3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1 Gbps</w:t>
            </w:r>
          </w:p>
        </w:tc>
      </w:tr>
      <w:tr w:rsidR="00924AA2" w:rsidRPr="00EB0C7E" w14:paraId="16203D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DC4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Sistema Operativo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79E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Linux (Ubuntu 20.04+)</w:t>
            </w:r>
          </w:p>
        </w:tc>
        <w:tc>
          <w:tcPr>
            <w:tcW w:w="37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278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Linux (Ubuntu 22.04 LTS)</w:t>
            </w:r>
          </w:p>
        </w:tc>
      </w:tr>
    </w:tbl>
    <w:p w14:paraId="6DED5CB1" w14:textId="77777777" w:rsidR="00924AA2" w:rsidRPr="00EB0C7E" w:rsidRDefault="00924AA2" w:rsidP="00EB0C7E">
      <w:pPr>
        <w:pStyle w:val="Fuerte1"/>
      </w:pPr>
    </w:p>
    <w:p w14:paraId="4609D4C2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3.2 Requisitos de Software (Servidor)</w:t>
      </w:r>
    </w:p>
    <w:p w14:paraId="0233E408" w14:textId="77777777" w:rsidR="00924AA2" w:rsidRPr="00EB0C7E" w:rsidRDefault="00000000" w:rsidP="00EB0C7E">
      <w:pPr>
        <w:pStyle w:val="Fuerte1"/>
      </w:pPr>
      <w:r w:rsidRPr="00EB0C7E">
        <w:t>Node.js 18+ (o el runtime del backend elegido).</w:t>
      </w:r>
    </w:p>
    <w:p w14:paraId="1BBFBA4F" w14:textId="0696F307" w:rsidR="00924AA2" w:rsidRPr="00EB0C7E" w:rsidRDefault="00000000" w:rsidP="00EB0C7E">
      <w:pPr>
        <w:pStyle w:val="Fuerte1"/>
      </w:pPr>
      <w:r w:rsidRPr="00EB0C7E">
        <w:t xml:space="preserve">Base de datos </w:t>
      </w:r>
      <w:r w:rsidR="00EB0C7E">
        <w:t>mongo</w:t>
      </w:r>
      <w:r w:rsidR="00CB2D99">
        <w:t xml:space="preserve"> </w:t>
      </w:r>
    </w:p>
    <w:p w14:paraId="255B3368" w14:textId="77777777" w:rsidR="00924AA2" w:rsidRPr="00EB0C7E" w:rsidRDefault="00000000" w:rsidP="00EB0C7E">
      <w:pPr>
        <w:pStyle w:val="Fuerte1"/>
      </w:pPr>
      <w:r w:rsidRPr="00EB0C7E">
        <w:t>Servidor web Nginx 1.18+ o Apache 2.4+.</w:t>
      </w:r>
    </w:p>
    <w:p w14:paraId="6174979B" w14:textId="77777777" w:rsidR="00924AA2" w:rsidRPr="00EB0C7E" w:rsidRDefault="00000000" w:rsidP="00EB0C7E">
      <w:pPr>
        <w:pStyle w:val="Fuerte1"/>
      </w:pPr>
      <w:r w:rsidRPr="00EB0C7E">
        <w:t>Git para control de versiones.</w:t>
      </w:r>
    </w:p>
    <w:p w14:paraId="50E90BC5" w14:textId="77777777" w:rsidR="00924AA2" w:rsidRPr="00EB0C7E" w:rsidRDefault="00924AA2" w:rsidP="00EB0C7E">
      <w:pPr>
        <w:pStyle w:val="Fuerte1"/>
      </w:pPr>
    </w:p>
    <w:p w14:paraId="17756514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3.3 Requisitos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24AA2" w:rsidRPr="00EB0C7E" w14:paraId="52793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361F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Requisito</w:t>
            </w:r>
          </w:p>
        </w:tc>
        <w:tc>
          <w:tcPr>
            <w:tcW w:w="58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144C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Detalle</w:t>
            </w:r>
          </w:p>
        </w:tc>
      </w:tr>
      <w:tr w:rsidR="00924AA2" w:rsidRPr="00EB0C7E" w14:paraId="093C8E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197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Navegador</w:t>
            </w:r>
          </w:p>
        </w:tc>
        <w:tc>
          <w:tcPr>
            <w:tcW w:w="58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FDF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Chrome 90+, Firefox 88+, Edge 90+, Safari 14+</w:t>
            </w:r>
          </w:p>
        </w:tc>
      </w:tr>
      <w:tr w:rsidR="00924AA2" w:rsidRPr="00EB0C7E" w14:paraId="4E5D43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221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Conexión a Internet</w:t>
            </w:r>
          </w:p>
        </w:tc>
        <w:tc>
          <w:tcPr>
            <w:tcW w:w="58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C7D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Obligatoria (aplicación 100% web)</w:t>
            </w:r>
          </w:p>
        </w:tc>
      </w:tr>
      <w:tr w:rsidR="00924AA2" w:rsidRPr="00EB0C7E" w14:paraId="6DE9D8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AD0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Cuenta Google</w:t>
            </w:r>
          </w:p>
        </w:tc>
        <w:tc>
          <w:tcPr>
            <w:tcW w:w="58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359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Cuenta de Google autorizada por el administrador</w:t>
            </w:r>
          </w:p>
        </w:tc>
      </w:tr>
      <w:tr w:rsidR="00924AA2" w:rsidRPr="00EB0C7E" w14:paraId="483FD8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C22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Resolución</w:t>
            </w:r>
          </w:p>
        </w:tc>
        <w:tc>
          <w:tcPr>
            <w:tcW w:w="58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526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Mínimo 1024x768 px (responsive para móvil)</w:t>
            </w:r>
          </w:p>
        </w:tc>
      </w:tr>
    </w:tbl>
    <w:p w14:paraId="299028CD" w14:textId="77777777" w:rsidR="00EB0C7E" w:rsidRDefault="00EB0C7E" w:rsidP="00EB0C7E">
      <w:pPr>
        <w:pStyle w:val="Fuerte1"/>
      </w:pPr>
    </w:p>
    <w:p w14:paraId="69C91AEB" w14:textId="3E2EEEE9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4. Instalación y Configuración</w:t>
      </w:r>
    </w:p>
    <w:p w14:paraId="631A9378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4.1 Clonar el Repositorio</w:t>
      </w:r>
    </w:p>
    <w:p w14:paraId="0D98443B" w14:textId="77777777" w:rsidR="00924AA2" w:rsidRPr="00EB0C7E" w:rsidRDefault="00000000" w:rsidP="00EB0C7E">
      <w:pPr>
        <w:pStyle w:val="Fuerte1"/>
      </w:pPr>
      <w:r w:rsidRPr="00EB0C7E">
        <w:t>Ejecute los siguientes comandos en el servidor para obtener el código fuente:</w:t>
      </w:r>
    </w:p>
    <w:p w14:paraId="257E328C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git clone https://github.com/MichKing-sudo/PlastiPack.git</w:t>
      </w:r>
    </w:p>
    <w:p w14:paraId="7565F7A7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cd PlastiPack</w:t>
      </w:r>
    </w:p>
    <w:p w14:paraId="63DAB6DB" w14:textId="77777777" w:rsidR="00924AA2" w:rsidRPr="00EB0C7E" w:rsidRDefault="00924AA2" w:rsidP="00EB0C7E">
      <w:pPr>
        <w:pStyle w:val="Fuerte1"/>
      </w:pPr>
    </w:p>
    <w:p w14:paraId="58A5CCB1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4.2 Configuración de Variables de Entorno</w:t>
      </w:r>
    </w:p>
    <w:p w14:paraId="6BAA9A09" w14:textId="77777777" w:rsidR="00924AA2" w:rsidRPr="00EB0C7E" w:rsidRDefault="00000000" w:rsidP="00EB0C7E">
      <w:pPr>
        <w:pStyle w:val="Fuerte1"/>
      </w:pPr>
      <w:r w:rsidRPr="00EB0C7E">
        <w:t>Cree el archivo .env en la raíz del proyecto con las siguientes variables. Nunca incluya este archivo en el control de versiones.</w:t>
      </w:r>
    </w:p>
    <w:p w14:paraId="0AE42F27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Base de datos</w:t>
      </w:r>
    </w:p>
    <w:p w14:paraId="6EF1A396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DB_HOST=localhost</w:t>
      </w:r>
    </w:p>
    <w:p w14:paraId="471DA914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DB_PORT=5432</w:t>
      </w:r>
    </w:p>
    <w:p w14:paraId="57EC3A35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DB_NAME=plastipack</w:t>
      </w:r>
    </w:p>
    <w:p w14:paraId="1C81EA35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DB_USER=plastipack_user</w:t>
      </w:r>
    </w:p>
    <w:p w14:paraId="3F02BCC2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DB_PASSWORD=&lt;contraseña_segura&gt;</w:t>
      </w:r>
    </w:p>
    <w:p w14:paraId="67103F95" w14:textId="77777777" w:rsidR="00924AA2" w:rsidRPr="00EB0C7E" w:rsidRDefault="00924AA2" w:rsidP="00EB0C7E">
      <w:pPr>
        <w:pStyle w:val="Fuerte1"/>
      </w:pPr>
    </w:p>
    <w:p w14:paraId="7564208D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Google OAuth 2.0</w:t>
      </w:r>
    </w:p>
    <w:p w14:paraId="1D41B0DE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GOOGLE_CLIENT_ID=&lt;tu_client_id&gt;</w:t>
      </w:r>
    </w:p>
    <w:p w14:paraId="7C2B00FF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GOOGLE_CLIENT_SECRET=&lt;tu_client_secret&gt;</w:t>
      </w:r>
    </w:p>
    <w:p w14:paraId="18D23A5D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GOOGLE_CALLBACK_URL=https://&lt;tu_dominio&gt;/auth/google/callback</w:t>
      </w:r>
    </w:p>
    <w:p w14:paraId="5415C1D9" w14:textId="77777777" w:rsidR="00924AA2" w:rsidRPr="00EB0C7E" w:rsidRDefault="00924AA2" w:rsidP="00EB0C7E">
      <w:pPr>
        <w:pStyle w:val="Fuerte1"/>
      </w:pPr>
    </w:p>
    <w:p w14:paraId="61BA8749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Sesión</w:t>
      </w:r>
    </w:p>
    <w:p w14:paraId="4BE4D31C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SESSION_SECRET=&lt;cadena_aleatoria_larga&gt;</w:t>
      </w:r>
    </w:p>
    <w:p w14:paraId="2483BFFA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SESSION_EXPIRY=86400000   # 24 horas en ms</w:t>
      </w:r>
    </w:p>
    <w:p w14:paraId="6D689563" w14:textId="77777777" w:rsidR="00924AA2" w:rsidRPr="00EB0C7E" w:rsidRDefault="00924AA2" w:rsidP="00EB0C7E">
      <w:pPr>
        <w:pStyle w:val="Fuerte1"/>
      </w:pPr>
    </w:p>
    <w:p w14:paraId="6037E050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Servidor</w:t>
      </w:r>
    </w:p>
    <w:p w14:paraId="5AA545E3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PORT=3000</w:t>
      </w:r>
    </w:p>
    <w:p w14:paraId="1176F3BA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FRONTEND_ORIGIN=https://&lt;tu_dominio_frontend&gt;</w:t>
      </w:r>
    </w:p>
    <w:p w14:paraId="1B70ED61" w14:textId="77777777" w:rsidR="00924AA2" w:rsidRPr="00EB0C7E" w:rsidRDefault="00924AA2" w:rsidP="00EB0C7E">
      <w:pPr>
        <w:pStyle w:val="Fuerte1"/>
      </w:pPr>
    </w:p>
    <w:p w14:paraId="564F6EAA" w14:textId="77777777" w:rsidR="00924AA2" w:rsidRPr="00EB0C7E" w:rsidRDefault="00000000" w:rsidP="00EB0C7E">
      <w:pPr>
        <w:pStyle w:val="Fuerte1"/>
      </w:pPr>
      <w:r w:rsidRPr="00EB0C7E">
        <w:rPr>
          <w:rFonts w:ascii="Segoe UI Symbol" w:hAnsi="Segoe UI Symbol" w:cs="Segoe UI Symbol"/>
          <w:sz w:val="18"/>
          <w:szCs w:val="18"/>
        </w:rPr>
        <w:lastRenderedPageBreak/>
        <w:t>⚠</w:t>
      </w:r>
      <w:r w:rsidRPr="00EB0C7E">
        <w:rPr>
          <w:sz w:val="18"/>
          <w:szCs w:val="18"/>
        </w:rPr>
        <w:t xml:space="preserve"> Nota: Genere SESSION_SECRET con al menos 32 caracteres aleatorios. Ejemplo: openssl rand -hex 32</w:t>
      </w:r>
    </w:p>
    <w:p w14:paraId="40555416" w14:textId="77777777" w:rsidR="00924AA2" w:rsidRPr="00EB0C7E" w:rsidRDefault="00924AA2" w:rsidP="00EB0C7E">
      <w:pPr>
        <w:pStyle w:val="Fuerte1"/>
      </w:pPr>
    </w:p>
    <w:p w14:paraId="2487B226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4.3 Instalación de Dependencias</w:t>
      </w:r>
    </w:p>
    <w:p w14:paraId="04CA33B3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npm install</w:t>
      </w:r>
    </w:p>
    <w:p w14:paraId="5C2E0FF9" w14:textId="77777777" w:rsidR="00924AA2" w:rsidRPr="00EB0C7E" w:rsidRDefault="00924AA2" w:rsidP="00EB0C7E">
      <w:pPr>
        <w:pStyle w:val="Fuerte1"/>
      </w:pPr>
    </w:p>
    <w:p w14:paraId="6E27BB44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4.4 Configuración de la Base de Datos</w:t>
      </w:r>
    </w:p>
    <w:p w14:paraId="05480A8E" w14:textId="77777777" w:rsidR="00924AA2" w:rsidRPr="00EB0C7E" w:rsidRDefault="00000000" w:rsidP="00EB0C7E">
      <w:pPr>
        <w:pStyle w:val="Fuerte1"/>
      </w:pPr>
      <w:r w:rsidRPr="00EB0C7E">
        <w:t>Cree la base de datos y el usuario con permisos:</w:t>
      </w:r>
    </w:p>
    <w:p w14:paraId="37C99DF6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CREATE DATABASE plastipack;</w:t>
      </w:r>
    </w:p>
    <w:p w14:paraId="4CBDBEEF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CREATE USER plastipack_user WITH ENCRYPTED PASSWORD '&lt;contraseña&gt;';</w:t>
      </w:r>
    </w:p>
    <w:p w14:paraId="2652A520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GRANT ALL PRIVILEGES ON DATABASE plastipack TO plastipack_user;</w:t>
      </w:r>
    </w:p>
    <w:p w14:paraId="4B958F58" w14:textId="77777777" w:rsidR="00924AA2" w:rsidRPr="00EB0C7E" w:rsidRDefault="00000000" w:rsidP="00EB0C7E">
      <w:pPr>
        <w:pStyle w:val="Fuerte1"/>
      </w:pPr>
      <w:r w:rsidRPr="00EB0C7E">
        <w:t>Ejecute las migraciones para crear las tablas:</w:t>
      </w:r>
    </w:p>
    <w:p w14:paraId="43A91130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npm run migrate</w:t>
      </w:r>
    </w:p>
    <w:p w14:paraId="48053FB2" w14:textId="77777777" w:rsidR="00924AA2" w:rsidRPr="00EB0C7E" w:rsidRDefault="00000000" w:rsidP="00EB0C7E">
      <w:pPr>
        <w:pStyle w:val="Fuerte1"/>
      </w:pPr>
      <w:r w:rsidRPr="00EB0C7E">
        <w:t>(Opcional) Cargue datos iniciales de prueba:</w:t>
      </w:r>
    </w:p>
    <w:p w14:paraId="0C6960AA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npm run seed</w:t>
      </w:r>
    </w:p>
    <w:p w14:paraId="41AE1ACC" w14:textId="77777777" w:rsidR="00924AA2" w:rsidRPr="00EB0C7E" w:rsidRDefault="00924AA2" w:rsidP="00EB0C7E">
      <w:pPr>
        <w:pStyle w:val="Fuerte1"/>
      </w:pPr>
    </w:p>
    <w:p w14:paraId="1739DC60" w14:textId="77777777" w:rsidR="00924AA2" w:rsidRPr="00EB0C7E" w:rsidRDefault="00924AA2" w:rsidP="00EB0C7E">
      <w:pPr>
        <w:pStyle w:val="Fuerte1"/>
      </w:pPr>
    </w:p>
    <w:p w14:paraId="21C803DA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4.6 Configuración de Nginx (Recomendado)</w:t>
      </w:r>
    </w:p>
    <w:p w14:paraId="114885C9" w14:textId="77777777" w:rsidR="00924AA2" w:rsidRPr="00EB0C7E" w:rsidRDefault="00000000" w:rsidP="00EB0C7E">
      <w:pPr>
        <w:pStyle w:val="Fuerte1"/>
      </w:pPr>
      <w:r w:rsidRPr="00EB0C7E">
        <w:t>Ejemplo de bloque de servidor Nginx para servir el frontend y hacer proxy al backend:</w:t>
      </w:r>
    </w:p>
    <w:p w14:paraId="26411D5A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server {</w:t>
      </w:r>
    </w:p>
    <w:p w14:paraId="2B0FDB6A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listen 443 ssl;</w:t>
      </w:r>
    </w:p>
    <w:p w14:paraId="1A61438F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server_name &lt;tu_dominio&gt;;</w:t>
      </w:r>
    </w:p>
    <w:p w14:paraId="20697475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ssl_certificate     /etc/letsencrypt/live/&lt;tu_dominio&gt;/fullchain.pem;</w:t>
      </w:r>
    </w:p>
    <w:p w14:paraId="08A56621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ssl_certificate_key /etc/letsencrypt/live/&lt;tu_dominio&gt;/privkey.pem;</w:t>
      </w:r>
    </w:p>
    <w:p w14:paraId="4C4BA740" w14:textId="77777777" w:rsidR="00924AA2" w:rsidRPr="00EB0C7E" w:rsidRDefault="00924AA2" w:rsidP="00EB0C7E">
      <w:pPr>
        <w:pStyle w:val="Fuerte1"/>
      </w:pPr>
    </w:p>
    <w:p w14:paraId="0D5C22FC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location / {</w:t>
      </w:r>
    </w:p>
    <w:p w14:paraId="22B6E422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    root /var/www/plastipack/frontend/dist;</w:t>
      </w:r>
    </w:p>
    <w:p w14:paraId="5D5AA3DF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    try_files $uri $uri/ /index.html;</w:t>
      </w:r>
    </w:p>
    <w:p w14:paraId="794D92B3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}</w:t>
      </w:r>
    </w:p>
    <w:p w14:paraId="3001E46D" w14:textId="77777777" w:rsidR="00924AA2" w:rsidRPr="00EB0C7E" w:rsidRDefault="00924AA2" w:rsidP="00EB0C7E">
      <w:pPr>
        <w:pStyle w:val="Fuerte1"/>
      </w:pPr>
    </w:p>
    <w:p w14:paraId="53A4E5C4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location /api/ {</w:t>
      </w:r>
    </w:p>
    <w:p w14:paraId="780F6492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    proxy_pass http://localhost:3000;</w:t>
      </w:r>
    </w:p>
    <w:p w14:paraId="0192231D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    proxy_set_header Host $host;</w:t>
      </w:r>
    </w:p>
    <w:p w14:paraId="5E59BC91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    proxy_set_header X-Real-IP $remote_addr;</w:t>
      </w:r>
    </w:p>
    <w:p w14:paraId="33A3E6E3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 xml:space="preserve">    }</w:t>
      </w:r>
    </w:p>
    <w:p w14:paraId="31DD5A19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}</w:t>
      </w:r>
    </w:p>
    <w:p w14:paraId="13D63D70" w14:textId="77777777" w:rsidR="00924AA2" w:rsidRPr="00EB0C7E" w:rsidRDefault="00924AA2" w:rsidP="00EB0C7E">
      <w:pPr>
        <w:pStyle w:val="Fuerte1"/>
      </w:pPr>
    </w:p>
    <w:p w14:paraId="1CFFA8B0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4.7 Inicio del Servidor</w:t>
      </w:r>
    </w:p>
    <w:p w14:paraId="16F727DB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Modo producción</w:t>
      </w:r>
    </w:p>
    <w:p w14:paraId="22C0ADB7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npm run start</w:t>
      </w:r>
    </w:p>
    <w:p w14:paraId="54D4FEF3" w14:textId="77777777" w:rsidR="00924AA2" w:rsidRPr="00EB0C7E" w:rsidRDefault="00924AA2" w:rsidP="00EB0C7E">
      <w:pPr>
        <w:pStyle w:val="Fuerte1"/>
      </w:pPr>
    </w:p>
    <w:p w14:paraId="0A459655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Con PM2 (recomendado para producción)</w:t>
      </w:r>
    </w:p>
    <w:p w14:paraId="2AA4FD7E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pm2 start npm --name "plastipack" -- run start</w:t>
      </w:r>
    </w:p>
    <w:p w14:paraId="169D909C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pm2 save</w:t>
      </w:r>
    </w:p>
    <w:p w14:paraId="35C16F3D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pm2 startup</w:t>
      </w:r>
    </w:p>
    <w:p w14:paraId="08AB7488" w14:textId="4A9ACDE7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5. Modelo de Datos</w:t>
      </w:r>
    </w:p>
    <w:p w14:paraId="34A23E5A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5.1 Entidades Principales</w:t>
      </w:r>
    </w:p>
    <w:p w14:paraId="4F3EDE55" w14:textId="77777777" w:rsidR="00924AA2" w:rsidRPr="00EB0C7E" w:rsidRDefault="00000000" w:rsidP="00EB0C7E">
      <w:pPr>
        <w:pStyle w:val="Fuerte1"/>
      </w:pPr>
      <w:r w:rsidRPr="00EB0C7E">
        <w:t>El sistema gestiona las siguientes entidades en base de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924AA2" w:rsidRPr="00EB0C7E" w14:paraId="6A15A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4425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Tabla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1C6D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5172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Campos Clave</w:t>
            </w:r>
          </w:p>
        </w:tc>
      </w:tr>
      <w:tr w:rsidR="00924AA2" w:rsidRPr="00EB0C7E" w14:paraId="5D49E9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01A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usuarios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C53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Cuentas de acceso al sistema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2BB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id, email, nombre, rol, estado, creado_en</w:t>
            </w:r>
          </w:p>
        </w:tc>
      </w:tr>
      <w:tr w:rsidR="00924AA2" w:rsidRPr="00EB0C7E" w14:paraId="121CC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5E5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referencias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651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Catálogo de productos fabricables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AE1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id, sku, nombre, tipo, materia_prima, destino, dimensiones, stock, stock_minimo</w:t>
            </w:r>
          </w:p>
        </w:tc>
      </w:tr>
      <w:tr w:rsidR="00924AA2" w:rsidRPr="00EB0C7E" w14:paraId="3A7917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769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pedidos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677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Pedidos de clientes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BCD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id, numero_orden, vendedor_id, cliente, contacto, destino, fecha_entrega, estado</w:t>
            </w:r>
          </w:p>
        </w:tc>
      </w:tr>
      <w:tr w:rsidR="00924AA2" w:rsidRPr="00EB0C7E" w14:paraId="2C2430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BF0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lastRenderedPageBreak/>
              <w:t>items_pedido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11B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Líneas de cada pedido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465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id, pedido_id, referencia_id, cantidad, valor_unitario, estado</w:t>
            </w:r>
          </w:p>
        </w:tc>
      </w:tr>
      <w:tr w:rsidR="00924AA2" w:rsidRPr="00EB0C7E" w14:paraId="62D237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73D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etapas_produccion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928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Avance por etapa de un ítem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AD4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id, item_id, etapa, fecha_inicio, fecha_fin, completada</w:t>
            </w:r>
          </w:p>
        </w:tc>
      </w:tr>
      <w:tr w:rsidR="00924AA2" w:rsidRPr="00EB0C7E" w14:paraId="4C9C5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06E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turnos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A3B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Registros de turno de operarios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128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id, operario_id, item_id, selladora, numero_rollo, inicio, fin, cantidad, desperdicio, observaciones</w:t>
            </w:r>
          </w:p>
        </w:tc>
      </w:tr>
      <w:tr w:rsidR="00924AA2" w:rsidRPr="00EB0C7E" w14:paraId="722FC3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CDE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sesiones</w:t>
            </w:r>
          </w:p>
        </w:tc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00E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Sesiones activas de usuario</w:t>
            </w:r>
          </w:p>
        </w:tc>
        <w:tc>
          <w:tcPr>
            <w:tcW w:w="4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D22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id, usuario_id, token, expira_en</w:t>
            </w:r>
          </w:p>
        </w:tc>
      </w:tr>
    </w:tbl>
    <w:p w14:paraId="2D5FA656" w14:textId="77777777" w:rsidR="00924AA2" w:rsidRPr="00EB0C7E" w:rsidRDefault="00924AA2" w:rsidP="00EB0C7E">
      <w:pPr>
        <w:pStyle w:val="Fuerte1"/>
      </w:pPr>
    </w:p>
    <w:p w14:paraId="497CF700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5.2 Roles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924AA2" w:rsidRPr="00EB0C7E" w14:paraId="639E5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C98F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</w:t>
            </w:r>
          </w:p>
        </w:tc>
        <w:tc>
          <w:tcPr>
            <w:tcW w:w="26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4E6A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  <w:tc>
          <w:tcPr>
            <w:tcW w:w="4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1E4A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Permisos</w:t>
            </w:r>
          </w:p>
        </w:tc>
      </w:tr>
      <w:tr w:rsidR="00924AA2" w:rsidRPr="00EB0C7E" w14:paraId="767313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2685" w14:textId="43C15F18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</w:t>
            </w:r>
            <w:r w:rsidR="00EB0C7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97C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 de Producción</w:t>
            </w:r>
          </w:p>
        </w:tc>
        <w:tc>
          <w:tcPr>
            <w:tcW w:w="4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8B5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Dashboard, Catálogo, Órdenes, Reportes, Usuarios</w:t>
            </w:r>
          </w:p>
        </w:tc>
      </w:tr>
      <w:tr w:rsidR="00924AA2" w:rsidRPr="00EB0C7E" w14:paraId="51ED6F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4EE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Vendedor</w:t>
            </w:r>
          </w:p>
        </w:tc>
        <w:tc>
          <w:tcPr>
            <w:tcW w:w="26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5F6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Comercial</w:t>
            </w:r>
          </w:p>
        </w:tc>
        <w:tc>
          <w:tcPr>
            <w:tcW w:w="4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61B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Mis Pedidos, Nuevo Pedido, Detalle Pedido</w:t>
            </w:r>
          </w:p>
        </w:tc>
      </w:tr>
      <w:tr w:rsidR="00924AA2" w:rsidRPr="00EB0C7E" w14:paraId="17537B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E62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Operario</w:t>
            </w:r>
          </w:p>
        </w:tc>
        <w:tc>
          <w:tcPr>
            <w:tcW w:w="26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595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Operario de planta</w:t>
            </w:r>
          </w:p>
        </w:tc>
        <w:tc>
          <w:tcPr>
            <w:tcW w:w="4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18C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Dashboard Operario, Registro de Turnos</w:t>
            </w:r>
          </w:p>
        </w:tc>
      </w:tr>
    </w:tbl>
    <w:p w14:paraId="391070E3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5.3 Estados de Pedido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24AA2" w:rsidRPr="00EB0C7E" w14:paraId="145D2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7871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7246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</w:tr>
      <w:tr w:rsidR="00924AA2" w:rsidRPr="00EB0C7E" w14:paraId="3F8D4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DFB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 espera</w:t>
            </w:r>
          </w:p>
        </w:tc>
        <w:tc>
          <w:tcPr>
            <w:tcW w:w="6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FAD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Pedido creado, sin producción iniciada</w:t>
            </w:r>
          </w:p>
        </w:tc>
      </w:tr>
      <w:tr w:rsidR="00924AA2" w:rsidRPr="00EB0C7E" w14:paraId="50919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8F5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 producción</w:t>
            </w:r>
          </w:p>
        </w:tc>
        <w:tc>
          <w:tcPr>
            <w:tcW w:w="6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CA6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Al menos un ítem está siendo fabricado</w:t>
            </w:r>
          </w:p>
        </w:tc>
      </w:tr>
      <w:tr w:rsidR="00924AA2" w:rsidRPr="00EB0C7E" w14:paraId="24E5F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837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Parcial</w:t>
            </w:r>
          </w:p>
        </w:tc>
        <w:tc>
          <w:tcPr>
            <w:tcW w:w="6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D68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Algunos ítems completados, otros en proceso</w:t>
            </w:r>
          </w:p>
        </w:tc>
      </w:tr>
      <w:tr w:rsidR="00924AA2" w:rsidRPr="00EB0C7E" w14:paraId="0F201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381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Completado</w:t>
            </w:r>
          </w:p>
        </w:tc>
        <w:tc>
          <w:tcPr>
            <w:tcW w:w="6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1AC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Todos los ítems han sido producidos</w:t>
            </w:r>
          </w:p>
        </w:tc>
      </w:tr>
      <w:tr w:rsidR="00924AA2" w:rsidRPr="00EB0C7E" w14:paraId="66338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C6A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Entregado</w:t>
            </w:r>
          </w:p>
        </w:tc>
        <w:tc>
          <w:tcPr>
            <w:tcW w:w="6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ECB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El pedido fue entregado al cliente</w:t>
            </w:r>
          </w:p>
        </w:tc>
      </w:tr>
    </w:tbl>
    <w:p w14:paraId="6396686C" w14:textId="77777777" w:rsidR="00EB0C7E" w:rsidRDefault="00EB0C7E" w:rsidP="00EB0C7E">
      <w:pPr>
        <w:pStyle w:val="Fuerte1"/>
      </w:pPr>
    </w:p>
    <w:p w14:paraId="136D15DB" w14:textId="7133998B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6. API REST — Endpoints Principales</w:t>
      </w:r>
    </w:p>
    <w:p w14:paraId="5AEC3E89" w14:textId="77777777" w:rsidR="00924AA2" w:rsidRPr="00EB0C7E" w:rsidRDefault="00000000" w:rsidP="00EB0C7E">
      <w:pPr>
        <w:pStyle w:val="Fuerte1"/>
      </w:pPr>
      <w:r w:rsidRPr="00EB0C7E">
        <w:t>Todos los endpoints requieren autenticación activa (sesión válida). Los endpoints de administración requieren rol Admin o Jefe.</w:t>
      </w:r>
    </w:p>
    <w:p w14:paraId="3427EEA7" w14:textId="77777777" w:rsidR="00924AA2" w:rsidRPr="00EB0C7E" w:rsidRDefault="00924AA2" w:rsidP="00EB0C7E">
      <w:pPr>
        <w:pStyle w:val="Fuerte1"/>
      </w:pPr>
    </w:p>
    <w:p w14:paraId="7AFB512F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6.1 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360"/>
        <w:gridCol w:w="4560"/>
      </w:tblGrid>
      <w:tr w:rsidR="00924AA2" w:rsidRPr="00EB0C7E" w14:paraId="003EE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6741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Método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014C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A1D9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</w:tr>
      <w:tr w:rsidR="00924AA2" w:rsidRPr="00EB0C7E" w14:paraId="71061A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04F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7B2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/auth/google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603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Inicia flujo OAuth con Google</w:t>
            </w:r>
          </w:p>
        </w:tc>
      </w:tr>
      <w:tr w:rsidR="00924AA2" w:rsidRPr="00EB0C7E" w14:paraId="0C6984E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38E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4D1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/auth/google/callback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F8B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Callback de Google tras autenticación</w:t>
            </w:r>
          </w:p>
        </w:tc>
      </w:tr>
      <w:tr w:rsidR="00924AA2" w:rsidRPr="00EB0C7E" w14:paraId="0F14E4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78C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POST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C68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/auth/logout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F6C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Cierra la sesión del usuario</w:t>
            </w:r>
          </w:p>
        </w:tc>
      </w:tr>
      <w:tr w:rsidR="00924AA2" w:rsidRPr="00EB0C7E" w14:paraId="07F24CB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0C6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9E0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/auth/me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F94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Devuelve el usuario autenticado actual</w:t>
            </w:r>
          </w:p>
        </w:tc>
      </w:tr>
    </w:tbl>
    <w:p w14:paraId="75752712" w14:textId="77777777" w:rsidR="00924AA2" w:rsidRPr="00EB0C7E" w:rsidRDefault="00924AA2" w:rsidP="00EB0C7E">
      <w:pPr>
        <w:pStyle w:val="Fuerte1"/>
      </w:pPr>
    </w:p>
    <w:p w14:paraId="2A68D8A6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6.2 Referencias (Catálogo)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560"/>
      </w:tblGrid>
      <w:tr w:rsidR="00924AA2" w:rsidRPr="00EB0C7E" w14:paraId="63E3D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C1C9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0AC5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11C6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BE3E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Roles</w:t>
            </w:r>
          </w:p>
        </w:tc>
      </w:tr>
      <w:tr w:rsidR="00924AA2" w:rsidRPr="00EB0C7E" w14:paraId="0129BF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483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D16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/api/referencias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2B9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Lista todas las referencias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FFE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  <w:tr w:rsidR="00924AA2" w:rsidRPr="00EB0C7E" w14:paraId="7823F6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E4B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D28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/api/referencias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D4D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Crea una nueva referencia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4A3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  <w:tr w:rsidR="00924AA2" w:rsidRPr="00EB0C7E" w14:paraId="144889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C52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E22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/api/referencias/:id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E2B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Obtiene detalle de una referencia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333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  <w:tr w:rsidR="00924AA2" w:rsidRPr="00EB0C7E" w14:paraId="5BB676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94F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FD0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/api/referencias/:id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CBB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Actualiza una referencia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DA9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  <w:tr w:rsidR="00924AA2" w:rsidRPr="00EB0C7E" w14:paraId="3FF2CD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7E9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D2A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/api/referencias/:id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1C5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Elimina una referencia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384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Admin</w:t>
            </w:r>
          </w:p>
        </w:tc>
      </w:tr>
      <w:tr w:rsidR="00924AA2" w:rsidRPr="00EB0C7E" w14:paraId="11006E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E16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D27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/api/referencias/buscar?q=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9D0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Busca referencias por SKU o nombre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5E3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Vendedor, Jefe, Admin</w:t>
            </w:r>
          </w:p>
        </w:tc>
      </w:tr>
    </w:tbl>
    <w:p w14:paraId="58A6A49A" w14:textId="77777777" w:rsidR="00924AA2" w:rsidRPr="00EB0C7E" w:rsidRDefault="00924AA2" w:rsidP="00EB0C7E">
      <w:pPr>
        <w:pStyle w:val="Fuerte1"/>
      </w:pPr>
    </w:p>
    <w:p w14:paraId="0C059FC2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6.3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560"/>
      </w:tblGrid>
      <w:tr w:rsidR="00924AA2" w:rsidRPr="00EB0C7E" w14:paraId="692B4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E99F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54CF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61DA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BA66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Roles</w:t>
            </w:r>
          </w:p>
        </w:tc>
      </w:tr>
      <w:tr w:rsidR="00924AA2" w:rsidRPr="00EB0C7E" w14:paraId="52B17E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229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54E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/api/pedidos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C51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Lista pedidos (propios si Vendedor)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B18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Vendedor, Jefe, Admin</w:t>
            </w:r>
          </w:p>
        </w:tc>
      </w:tr>
      <w:tr w:rsidR="00924AA2" w:rsidRPr="00EB0C7E" w14:paraId="352A02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025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C2B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/api/pedidos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5F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Crea un nuevo pedido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2D4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Vendedor</w:t>
            </w:r>
          </w:p>
        </w:tc>
      </w:tr>
      <w:tr w:rsidR="00924AA2" w:rsidRPr="00EB0C7E" w14:paraId="53BB0A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D13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36B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/api/pedidos/:id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27D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Detalle de un pedido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DAF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Vendedor, Jefe, Admin</w:t>
            </w:r>
          </w:p>
        </w:tc>
      </w:tr>
      <w:tr w:rsidR="00924AA2" w:rsidRPr="00EB0C7E" w14:paraId="2E9DD1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07E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B31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/api/pedidos/:id/items/:itemId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079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Actualiza estado de un ítem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3F6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</w:tbl>
    <w:p w14:paraId="778853E9" w14:textId="77777777" w:rsidR="00924AA2" w:rsidRPr="00EB0C7E" w:rsidRDefault="00924AA2" w:rsidP="00EB0C7E">
      <w:pPr>
        <w:pStyle w:val="Fuerte1"/>
      </w:pPr>
    </w:p>
    <w:p w14:paraId="440808EE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6.4 Turnos y Producción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560"/>
      </w:tblGrid>
      <w:tr w:rsidR="00924AA2" w:rsidRPr="00EB0C7E" w14:paraId="5C56F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B72E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38C4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8D4B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529F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Roles</w:t>
            </w:r>
          </w:p>
        </w:tc>
      </w:tr>
      <w:tr w:rsidR="00924AA2" w:rsidRPr="00EB0C7E" w14:paraId="1B5D32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03B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257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/api/turnos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3EB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Lista turnos (filtrado por selladora)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CF5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Operario, Jefe, Admin</w:t>
            </w:r>
          </w:p>
        </w:tc>
      </w:tr>
      <w:tr w:rsidR="00924AA2" w:rsidRPr="00EB0C7E" w14:paraId="64565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0F0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910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/api/turnos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962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Registra un turno de producción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699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Operario</w:t>
            </w:r>
          </w:p>
        </w:tc>
      </w:tr>
      <w:tr w:rsidR="00924AA2" w:rsidRPr="00EB0C7E" w14:paraId="392E9E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C8D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DC3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/api/etapas/:id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159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Actualiza avance de etapa productiva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A25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Operario, Jefe</w:t>
            </w:r>
          </w:p>
        </w:tc>
      </w:tr>
      <w:tr w:rsidR="00924AA2" w:rsidRPr="00EB0C7E" w14:paraId="1BA2A5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7EA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B77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/api/reportes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F77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Reporte de producción por turno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C3B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</w:tbl>
    <w:p w14:paraId="49AFB99B" w14:textId="77777777" w:rsidR="00924AA2" w:rsidRPr="00EB0C7E" w:rsidRDefault="00924AA2" w:rsidP="00EB0C7E">
      <w:pPr>
        <w:pStyle w:val="Fuerte1"/>
      </w:pPr>
    </w:p>
    <w:p w14:paraId="757045B3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6.5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560"/>
      </w:tblGrid>
      <w:tr w:rsidR="00924AA2" w:rsidRPr="00EB0C7E" w14:paraId="55C4D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ECE6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202B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FF01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A7DB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Roles</w:t>
            </w:r>
          </w:p>
        </w:tc>
      </w:tr>
      <w:tr w:rsidR="00924AA2" w:rsidRPr="00EB0C7E" w14:paraId="709ACC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3FF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FCA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/api/usuarios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A4E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Lista todos los usuarios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E16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  <w:tr w:rsidR="00924AA2" w:rsidRPr="00EB0C7E" w14:paraId="73C6CE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0DC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B78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/api/usuarios/:id/rol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8CD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Asigna o cambia el rol de un usuario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EE2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Jefe, Admin</w:t>
            </w:r>
          </w:p>
        </w:tc>
      </w:tr>
      <w:tr w:rsidR="00924AA2" w:rsidRPr="00EB0C7E" w14:paraId="0A8C25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478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E1E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/api/usuarios/:id</w:t>
            </w:r>
          </w:p>
        </w:tc>
        <w:tc>
          <w:tcPr>
            <w:tcW w:w="28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756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Elimina un usuario</w:t>
            </w:r>
          </w:p>
        </w:tc>
        <w:tc>
          <w:tcPr>
            <w:tcW w:w="2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BEC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Admin</w:t>
            </w:r>
          </w:p>
        </w:tc>
      </w:tr>
    </w:tbl>
    <w:p w14:paraId="3D816707" w14:textId="77777777" w:rsidR="00924AA2" w:rsidRPr="00EB0C7E" w:rsidRDefault="00000000" w:rsidP="00EB0C7E">
      <w:pPr>
        <w:pStyle w:val="Fuerte1"/>
      </w:pPr>
      <w:r w:rsidRPr="00EB0C7E">
        <w:br w:type="page"/>
      </w:r>
    </w:p>
    <w:p w14:paraId="48A27143" w14:textId="1BDC6905" w:rsidR="00924AA2" w:rsidRPr="00EB0C7E" w:rsidRDefault="00EB0C7E" w:rsidP="00EB0C7E">
      <w:pPr>
        <w:pStyle w:val="Fuerte1"/>
      </w:pPr>
      <w:r>
        <w:rPr>
          <w:sz w:val="32"/>
          <w:szCs w:val="32"/>
        </w:rPr>
        <w:lastRenderedPageBreak/>
        <w:t>7</w:t>
      </w:r>
      <w:r w:rsidR="00000000" w:rsidRPr="00EB0C7E">
        <w:rPr>
          <w:sz w:val="32"/>
          <w:szCs w:val="32"/>
        </w:rPr>
        <w:t>. Reglas de Negocio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24AA2" w:rsidRPr="00EB0C7E" w14:paraId="6E97C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FF75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Regla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FF8C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Descripción</w:t>
            </w:r>
          </w:p>
        </w:tc>
      </w:tr>
      <w:tr w:rsidR="00924AA2" w:rsidRPr="00EB0C7E" w14:paraId="7FD732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922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Fecha mínima de pedido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B3A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La fecha de entrega debe ser al menos 15 días posterior a la fecha de creación del pedido.</w:t>
            </w:r>
          </w:p>
        </w:tc>
      </w:tr>
      <w:tr w:rsidR="00924AA2" w:rsidRPr="00EB0C7E" w14:paraId="0E646C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562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Referencia única por pedido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2C5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No se puede agregar la misma referencia (SKU) dos veces en un mismo pedido. Se debe modificar la cantidad del ítem existente.</w:t>
            </w:r>
          </w:p>
        </w:tc>
      </w:tr>
      <w:tr w:rsidR="00924AA2" w:rsidRPr="00EB0C7E" w14:paraId="66AD46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B6B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Formato de número de orden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9D9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Generado automáticamente: ORD-YYMM-XXXX (ej. ORD-2505-0003).</w:t>
            </w:r>
          </w:p>
        </w:tc>
      </w:tr>
      <w:tr w:rsidR="00924AA2" w:rsidRPr="00EB0C7E" w14:paraId="5A73F0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E55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SKU en mayúsculas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273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El campo SKU se convierte automáticamente a mayúsculas al guardar.</w:t>
            </w:r>
          </w:p>
        </w:tc>
      </w:tr>
      <w:tr w:rsidR="00924AA2" w:rsidRPr="00EB0C7E" w14:paraId="419DDB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917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Extrusión obligatoria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895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Toda referencia tiene extrusión como etapa productiva siempre activa.</w:t>
            </w:r>
          </w:p>
        </w:tc>
      </w:tr>
      <w:tr w:rsidR="00924AA2" w:rsidRPr="00EB0C7E" w14:paraId="0BE505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FC7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Impresión y sellado opcionales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1DC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Impresión/refilado y sellado son configurables por referencia.</w:t>
            </w:r>
          </w:p>
        </w:tc>
      </w:tr>
      <w:tr w:rsidR="00924AA2" w:rsidRPr="00EB0C7E" w14:paraId="61C9D5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7CC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Estado del pedido automático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F3A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El estado general del pedido se calcula automáticamente según el estado de todos sus ítems.</w:t>
            </w:r>
          </w:p>
        </w:tc>
      </w:tr>
      <w:tr w:rsidR="00924AA2" w:rsidRPr="00EB0C7E" w14:paraId="596331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8C33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Búsqueda de referencias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3A6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La búsqueda requiere mínimo 2 caracteres (SKU o nombre).</w:t>
            </w:r>
          </w:p>
        </w:tc>
      </w:tr>
      <w:tr w:rsidR="00924AA2" w:rsidRPr="00EB0C7E" w14:paraId="0565AC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475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Selladoras disponibles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A8D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El sistema gestiona 5 selladoras (1 al 5).</w:t>
            </w:r>
          </w:p>
        </w:tc>
      </w:tr>
      <w:tr w:rsidR="00924AA2" w:rsidRPr="00EB0C7E" w14:paraId="6B742A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0CF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Precarga de horas en turno</w:t>
            </w:r>
          </w:p>
        </w:tc>
        <w:tc>
          <w:tcPr>
            <w:tcW w:w="61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B97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La hora de inicio se precarga 1 hora antes de la hora actual; la hora de fin con la hora actual.</w:t>
            </w:r>
          </w:p>
        </w:tc>
      </w:tr>
    </w:tbl>
    <w:p w14:paraId="0DCF8DEB" w14:textId="77777777" w:rsidR="00EB0C7E" w:rsidRDefault="00EB0C7E" w:rsidP="00EB0C7E">
      <w:pPr>
        <w:pStyle w:val="Fuerte1"/>
      </w:pPr>
    </w:p>
    <w:p w14:paraId="46D53593" w14:textId="0E5C810D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9. Mantenimiento y Administración</w:t>
      </w:r>
    </w:p>
    <w:p w14:paraId="7C751FC4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9.1 Respaldo de Base de Datos</w:t>
      </w:r>
    </w:p>
    <w:p w14:paraId="34509A77" w14:textId="77777777" w:rsidR="00924AA2" w:rsidRPr="00EB0C7E" w:rsidRDefault="00000000" w:rsidP="00EB0C7E">
      <w:pPr>
        <w:pStyle w:val="Fuerte1"/>
      </w:pPr>
      <w:r w:rsidRPr="00EB0C7E">
        <w:t>Se recomienda programar respaldos diarios automáticos de la base de datos:</w:t>
      </w:r>
    </w:p>
    <w:p w14:paraId="13428F3D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PostgreSQL — respaldo diario</w:t>
      </w:r>
    </w:p>
    <w:p w14:paraId="7B7DDFFD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pg_dump -U plastipack_user plastipack &gt; backup_$(date +%Y%m%d).sql</w:t>
      </w:r>
    </w:p>
    <w:p w14:paraId="2706DC08" w14:textId="77777777" w:rsidR="00924AA2" w:rsidRPr="00EB0C7E" w:rsidRDefault="00000000" w:rsidP="00EB0C7E">
      <w:pPr>
        <w:pStyle w:val="Fuerte1"/>
      </w:pPr>
      <w:r w:rsidRPr="00EB0C7E">
        <w:rPr>
          <w:rFonts w:ascii="Segoe UI Symbol" w:hAnsi="Segoe UI Symbol" w:cs="Segoe UI Symbol"/>
          <w:sz w:val="18"/>
          <w:szCs w:val="18"/>
        </w:rPr>
        <w:t>⚠</w:t>
      </w:r>
      <w:r w:rsidRPr="00EB0C7E">
        <w:rPr>
          <w:sz w:val="18"/>
          <w:szCs w:val="18"/>
        </w:rPr>
        <w:t xml:space="preserve"> Nota: Configure el respaldo como cron job: 0 2 * * * /ruta/al/script_backup.sh</w:t>
      </w:r>
    </w:p>
    <w:p w14:paraId="4D33E0C5" w14:textId="77777777" w:rsidR="00924AA2" w:rsidRPr="00EB0C7E" w:rsidRDefault="00924AA2" w:rsidP="00EB0C7E">
      <w:pPr>
        <w:pStyle w:val="Fuerte1"/>
      </w:pPr>
    </w:p>
    <w:p w14:paraId="5A42B271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9.2 Actualización del Sistema</w:t>
      </w:r>
    </w:p>
    <w:p w14:paraId="4BC480D3" w14:textId="77777777" w:rsidR="00924AA2" w:rsidRPr="00EB0C7E" w:rsidRDefault="00000000" w:rsidP="00EB0C7E">
      <w:pPr>
        <w:pStyle w:val="Fuerte1"/>
      </w:pPr>
      <w:r w:rsidRPr="00EB0C7E">
        <w:t>Realice un respaldo completo de BD antes de actualizar.</w:t>
      </w:r>
    </w:p>
    <w:p w14:paraId="4C8F0E72" w14:textId="77777777" w:rsidR="00924AA2" w:rsidRPr="00EB0C7E" w:rsidRDefault="00000000" w:rsidP="00EB0C7E">
      <w:pPr>
        <w:pStyle w:val="Fuerte1"/>
      </w:pPr>
      <w:r w:rsidRPr="00EB0C7E">
        <w:t>Detenga el servidor: pm2 stop plastipack</w:t>
      </w:r>
    </w:p>
    <w:p w14:paraId="272A058E" w14:textId="77777777" w:rsidR="00924AA2" w:rsidRPr="00EB0C7E" w:rsidRDefault="00000000" w:rsidP="00EB0C7E">
      <w:pPr>
        <w:pStyle w:val="Fuerte1"/>
      </w:pPr>
      <w:r w:rsidRPr="00EB0C7E">
        <w:t>Obtenga los cambios del repositorio: git pull origin main</w:t>
      </w:r>
    </w:p>
    <w:p w14:paraId="1223DFC5" w14:textId="77777777" w:rsidR="00924AA2" w:rsidRPr="00EB0C7E" w:rsidRDefault="00000000" w:rsidP="00EB0C7E">
      <w:pPr>
        <w:pStyle w:val="Fuerte1"/>
      </w:pPr>
      <w:r w:rsidRPr="00EB0C7E">
        <w:t>Instale nuevas dependencias: npm install</w:t>
      </w:r>
    </w:p>
    <w:p w14:paraId="054C517A" w14:textId="77777777" w:rsidR="00924AA2" w:rsidRPr="00EB0C7E" w:rsidRDefault="00000000" w:rsidP="00EB0C7E">
      <w:pPr>
        <w:pStyle w:val="Fuerte1"/>
      </w:pPr>
      <w:r w:rsidRPr="00EB0C7E">
        <w:t>Ejecute migraciones pendientes: npm run migrate</w:t>
      </w:r>
    </w:p>
    <w:p w14:paraId="5BDE5EAE" w14:textId="77777777" w:rsidR="00924AA2" w:rsidRPr="00EB0C7E" w:rsidRDefault="00000000" w:rsidP="00EB0C7E">
      <w:pPr>
        <w:pStyle w:val="Fuerte1"/>
      </w:pPr>
      <w:r w:rsidRPr="00EB0C7E">
        <w:t>Reinicie el servidor: pm2 start plastipack</w:t>
      </w:r>
    </w:p>
    <w:p w14:paraId="7CE31D3D" w14:textId="77777777" w:rsidR="00924AA2" w:rsidRPr="00EB0C7E" w:rsidRDefault="00000000" w:rsidP="00EB0C7E">
      <w:pPr>
        <w:pStyle w:val="Fuerte1"/>
      </w:pPr>
      <w:r w:rsidRPr="00EB0C7E">
        <w:t>Verifique los logs: pm2 logs plastipack</w:t>
      </w:r>
    </w:p>
    <w:p w14:paraId="2FE599CF" w14:textId="77777777" w:rsidR="00924AA2" w:rsidRPr="00EB0C7E" w:rsidRDefault="00924AA2" w:rsidP="00EB0C7E">
      <w:pPr>
        <w:pStyle w:val="Fuerte1"/>
      </w:pPr>
    </w:p>
    <w:p w14:paraId="164A5C5D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9.3 Monitoreo de Logs</w:t>
      </w:r>
    </w:p>
    <w:p w14:paraId="3DC61E2C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Ver logs en tiempo real con PM2</w:t>
      </w:r>
    </w:p>
    <w:p w14:paraId="74805546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pm2 logs plastipack</w:t>
      </w:r>
    </w:p>
    <w:p w14:paraId="7A544FB8" w14:textId="77777777" w:rsidR="00924AA2" w:rsidRPr="00EB0C7E" w:rsidRDefault="00924AA2" w:rsidP="00EB0C7E">
      <w:pPr>
        <w:pStyle w:val="Fuerte1"/>
      </w:pPr>
    </w:p>
    <w:p w14:paraId="0F833843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# Ver logs de Nginx</w:t>
      </w:r>
    </w:p>
    <w:p w14:paraId="381223E7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tail -f /var/log/nginx/access.log</w:t>
      </w:r>
    </w:p>
    <w:p w14:paraId="2AF82C49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tail -f /var/log/nginx/error.log</w:t>
      </w:r>
    </w:p>
    <w:p w14:paraId="0DC7BE6B" w14:textId="77777777" w:rsidR="00924AA2" w:rsidRPr="00EB0C7E" w:rsidRDefault="00924AA2" w:rsidP="00EB0C7E">
      <w:pPr>
        <w:pStyle w:val="Fuerte1"/>
      </w:pPr>
    </w:p>
    <w:p w14:paraId="42E0D6CD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9.4 Gestión de Usuarios Administradores</w:t>
      </w:r>
    </w:p>
    <w:p w14:paraId="469D5EB3" w14:textId="77777777" w:rsidR="00924AA2" w:rsidRPr="00EB0C7E" w:rsidRDefault="00000000" w:rsidP="00EB0C7E">
      <w:pPr>
        <w:pStyle w:val="Fuerte1"/>
      </w:pPr>
      <w:r w:rsidRPr="00EB0C7E">
        <w:t>El primer usuario administrador debe asignarse directamente en la base de datos durante la instalación inicial:</w:t>
      </w:r>
    </w:p>
    <w:p w14:paraId="1E46C5E8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UPDATE usuarios SET rol = 'Admin' WHERE email = 'admin@tudominio.com';</w:t>
      </w:r>
    </w:p>
    <w:p w14:paraId="1C2316B2" w14:textId="77777777" w:rsidR="00924AA2" w:rsidRPr="00EB0C7E" w:rsidRDefault="00000000" w:rsidP="00EB0C7E">
      <w:pPr>
        <w:pStyle w:val="Fuerte1"/>
      </w:pPr>
      <w:r w:rsidRPr="00EB0C7E">
        <w:t>A partir de ese momento, el Admin puede gestionar roles de todos los usuarios desde la interfaz web.</w:t>
      </w:r>
    </w:p>
    <w:p w14:paraId="092A7419" w14:textId="77777777" w:rsidR="00924AA2" w:rsidRPr="00EB0C7E" w:rsidRDefault="00924AA2" w:rsidP="00EB0C7E">
      <w:pPr>
        <w:pStyle w:val="Fuerte1"/>
      </w:pPr>
    </w:p>
    <w:p w14:paraId="3CB496DC" w14:textId="77777777" w:rsidR="00924AA2" w:rsidRPr="00EB0C7E" w:rsidRDefault="00000000" w:rsidP="00EB0C7E">
      <w:pPr>
        <w:pStyle w:val="Fuerte1"/>
      </w:pPr>
      <w:r w:rsidRPr="00EB0C7E">
        <w:rPr>
          <w:sz w:val="26"/>
          <w:szCs w:val="26"/>
        </w:rPr>
        <w:t>9.5 Limpieza de Sesiones Expiradas</w:t>
      </w:r>
    </w:p>
    <w:p w14:paraId="770C3D1A" w14:textId="77777777" w:rsidR="00924AA2" w:rsidRPr="00EB0C7E" w:rsidRDefault="00000000" w:rsidP="00EB0C7E">
      <w:pPr>
        <w:pStyle w:val="Fuerte1"/>
      </w:pPr>
      <w:r w:rsidRPr="00EB0C7E">
        <w:t>Se recomienda ejecutar periódicamente la limpieza de sesiones expiradas para mantener la base de datos optimizada:</w:t>
      </w:r>
    </w:p>
    <w:p w14:paraId="2B90FDB7" w14:textId="77777777" w:rsidR="00924AA2" w:rsidRPr="00EB0C7E" w:rsidRDefault="00000000" w:rsidP="00EB0C7E">
      <w:pPr>
        <w:pStyle w:val="Fuerte1"/>
      </w:pPr>
      <w:r w:rsidRPr="00EB0C7E">
        <w:rPr>
          <w:rFonts w:eastAsia="Courier New"/>
          <w:sz w:val="18"/>
          <w:szCs w:val="18"/>
        </w:rPr>
        <w:t>DELETE FROM sesiones WHERE expira_en &lt; NOW();</w:t>
      </w:r>
    </w:p>
    <w:p w14:paraId="74622547" w14:textId="77777777" w:rsidR="00924AA2" w:rsidRPr="00EB0C7E" w:rsidRDefault="00000000" w:rsidP="00EB0C7E">
      <w:pPr>
        <w:pStyle w:val="Fuerte1"/>
      </w:pPr>
      <w:r w:rsidRPr="00EB0C7E">
        <w:rPr>
          <w:rFonts w:ascii="Segoe UI Symbol" w:hAnsi="Segoe UI Symbol" w:cs="Segoe UI Symbol"/>
          <w:sz w:val="18"/>
          <w:szCs w:val="18"/>
        </w:rPr>
        <w:t>⚠</w:t>
      </w:r>
      <w:r w:rsidRPr="00EB0C7E">
        <w:rPr>
          <w:sz w:val="18"/>
          <w:szCs w:val="18"/>
        </w:rPr>
        <w:t xml:space="preserve"> Nota: Automatice esta tarea con un cron job diario o un job programado en el backend.</w:t>
      </w:r>
    </w:p>
    <w:p w14:paraId="60403E19" w14:textId="77777777" w:rsidR="00EB0C7E" w:rsidRDefault="00EB0C7E" w:rsidP="00EB0C7E">
      <w:pPr>
        <w:pStyle w:val="Fuerte1"/>
      </w:pPr>
    </w:p>
    <w:p w14:paraId="632DD0E8" w14:textId="18647098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10. 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924AA2" w:rsidRPr="00EB0C7E" w14:paraId="53EBC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43D1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Problema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91311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Posible Causa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D607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Solución</w:t>
            </w:r>
          </w:p>
        </w:tc>
      </w:tr>
      <w:tr w:rsidR="00924AA2" w:rsidRPr="00EB0C7E" w14:paraId="601FF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647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El usuario no puede ingresar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BB4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Cuenta Google no registrada o rol Pendiente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71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Verificar en tabla usuarios; asignar rol desde sección Usuarios</w:t>
            </w:r>
          </w:p>
        </w:tc>
      </w:tr>
      <w:tr w:rsidR="00924AA2" w:rsidRPr="00EB0C7E" w14:paraId="19CBE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38B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Error 403 en el API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1AE5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 del usuario sin permiso para esa ruta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A44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Revisar rol del usuario y permisos del endpoint</w:t>
            </w:r>
          </w:p>
        </w:tc>
      </w:tr>
      <w:tr w:rsidR="00924AA2" w:rsidRPr="00EB0C7E" w14:paraId="438E8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DF8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Error de CORS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F06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Dominio del frontend no autorizado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550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Verificar FRONTEND_ORIGIN en .env y reiniciar servidor</w:t>
            </w:r>
          </w:p>
        </w:tc>
      </w:tr>
      <w:tr w:rsidR="00924AA2" w:rsidRPr="00EB0C7E" w14:paraId="29683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AD0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OAuth falla el callback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0C9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URL de callback no coincide con Google Console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58D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Verificar GOOGLE_CALLBACK_URL y la configuración en Google Cloud Console</w:t>
            </w:r>
          </w:p>
        </w:tc>
      </w:tr>
      <w:tr w:rsidR="00924AA2" w:rsidRPr="00EB0C7E" w14:paraId="65FFB8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04C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Sesión expira muy rápido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8D27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SESSION_EXPIRY mal configurado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EDD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Ajustar SESSION_EXPIRY en .env (valor en milisegundos)</w:t>
            </w:r>
          </w:p>
        </w:tc>
      </w:tr>
      <w:tr w:rsidR="00924AA2" w:rsidRPr="00EB0C7E" w14:paraId="0002E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434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Base de datos no conecta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4A5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Credenciales o host incorrecto en .env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F15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Revisar DB_HOST, DB_USER, DB_PASSWORD, DB_NAME en .env</w:t>
            </w:r>
          </w:p>
        </w:tc>
      </w:tr>
      <w:tr w:rsidR="00924AA2" w:rsidRPr="00EB0C7E" w14:paraId="63715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215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Servidor no inicia</w:t>
            </w:r>
          </w:p>
        </w:tc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BDA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Puerto ocupado o variables de entorno faltantes</w:t>
            </w:r>
          </w:p>
        </w:tc>
        <w:tc>
          <w:tcPr>
            <w:tcW w:w="45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6AD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Revisar pm2 logs y verificar archivo .env completo</w:t>
            </w:r>
          </w:p>
        </w:tc>
      </w:tr>
    </w:tbl>
    <w:p w14:paraId="19DEAC97" w14:textId="77777777" w:rsidR="00EB0C7E" w:rsidRDefault="00EB0C7E" w:rsidP="00EB0C7E">
      <w:pPr>
        <w:pStyle w:val="Fuerte1"/>
      </w:pPr>
    </w:p>
    <w:p w14:paraId="0AC3ECE6" w14:textId="37B44598" w:rsidR="00924AA2" w:rsidRPr="00EB0C7E" w:rsidRDefault="00000000" w:rsidP="00EB0C7E">
      <w:pPr>
        <w:pStyle w:val="Fuerte1"/>
      </w:pPr>
      <w:r w:rsidRPr="00EB0C7E">
        <w:rPr>
          <w:sz w:val="32"/>
          <w:szCs w:val="32"/>
        </w:rPr>
        <w:t>11. Glosario Técnico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24AA2" w:rsidRPr="00EB0C7E" w14:paraId="13828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3EF2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Término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9619D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Definición</w:t>
            </w:r>
          </w:p>
        </w:tc>
      </w:tr>
      <w:tr w:rsidR="00924AA2" w:rsidRPr="00EB0C7E" w14:paraId="5716F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D4A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ERP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001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Enterprise Resource Planning. Sistema de gestión integrado para procesos empresariales.</w:t>
            </w:r>
          </w:p>
        </w:tc>
      </w:tr>
      <w:tr w:rsidR="00924AA2" w:rsidRPr="00EB0C7E" w14:paraId="1E5396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28DC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OAuth 2.0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4C8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Protocolo estándar de autorización que permite a aplicaciones acceder a cuentas de terceros (Google).</w:t>
            </w:r>
          </w:p>
        </w:tc>
      </w:tr>
      <w:tr w:rsidR="00924AA2" w:rsidRPr="00EB0C7E" w14:paraId="68762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C75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API REST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E08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Interfaz de programación de aplicaciones basada en los principios REST (Representational State Transfer).</w:t>
            </w:r>
          </w:p>
        </w:tc>
      </w:tr>
      <w:tr w:rsidR="00924AA2" w:rsidRPr="00EB0C7E" w14:paraId="5FA42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0018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CORS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60F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Cross-Origin Resource Sharing. Mecanismo de seguridad del navegador para controlar accesos entre dominios.</w:t>
            </w:r>
          </w:p>
        </w:tc>
      </w:tr>
      <w:tr w:rsidR="00924AA2" w:rsidRPr="00EB0C7E" w14:paraId="48D3A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DDD9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RBAC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90BF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Role-Based Access Control. Control de acceso basado en roles de usuario.</w:t>
            </w:r>
          </w:p>
        </w:tc>
      </w:tr>
      <w:tr w:rsidR="00924AA2" w:rsidRPr="00EB0C7E" w14:paraId="0BFFF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9C6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SKU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03E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Stock Keeping Unit. Código único que identifica un producto en el catálogo.</w:t>
            </w:r>
          </w:p>
        </w:tc>
      </w:tr>
      <w:tr w:rsidR="00924AA2" w:rsidRPr="00EB0C7E" w14:paraId="77BDF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459B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SPA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4C9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Single Page Application. Aplicación web que carga una sola página y actualiza el contenido dinámicamente.</w:t>
            </w:r>
          </w:p>
        </w:tc>
      </w:tr>
      <w:tr w:rsidR="00924AA2" w:rsidRPr="00EB0C7E" w14:paraId="6F03C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3812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SSL/TLS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D9E4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Protocolos criptográficos que garantizan la comunicación segura (HTTPS).</w:t>
            </w:r>
          </w:p>
        </w:tc>
      </w:tr>
      <w:tr w:rsidR="00924AA2" w:rsidRPr="00EB0C7E" w14:paraId="322EE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9156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PM2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9D2E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Process Manager 2. Gestor de procesos para aplicaciones Node.js en producción.</w:t>
            </w:r>
          </w:p>
        </w:tc>
      </w:tr>
      <w:tr w:rsidR="00924AA2" w:rsidRPr="00EB0C7E" w14:paraId="5A276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51AA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lastRenderedPageBreak/>
              <w:t>Migración BD</w:t>
            </w:r>
          </w:p>
        </w:tc>
        <w:tc>
          <w:tcPr>
            <w:tcW w:w="6960" w:type="dxa"/>
            <w:tcBorders>
              <w:top w:val="single" w:sz="1" w:space="0" w:color="C0CCE0"/>
              <w:left w:val="single" w:sz="1" w:space="0" w:color="C0CCE0"/>
              <w:bottom w:val="single" w:sz="1" w:space="0" w:color="C0CCE0"/>
              <w:right w:val="single" w:sz="1" w:space="0" w:color="C0C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CA30" w14:textId="77777777" w:rsidR="00924AA2" w:rsidRPr="00EB0C7E" w:rsidRDefault="00000000" w:rsidP="00EB0C7E">
            <w:pPr>
              <w:pStyle w:val="Fuerte1"/>
            </w:pPr>
            <w:r w:rsidRPr="00EB0C7E">
              <w:rPr>
                <w:sz w:val="18"/>
                <w:szCs w:val="18"/>
              </w:rPr>
              <w:t>Script que aplica cambios controlados al esquema de la base de datos.</w:t>
            </w:r>
          </w:p>
        </w:tc>
      </w:tr>
    </w:tbl>
    <w:p w14:paraId="35CEAC02" w14:textId="77777777" w:rsidR="00924AA2" w:rsidRPr="00EB0C7E" w:rsidRDefault="00924AA2" w:rsidP="00EB0C7E">
      <w:pPr>
        <w:pStyle w:val="Fuerte1"/>
      </w:pPr>
    </w:p>
    <w:p w14:paraId="54A9A08B" w14:textId="77777777" w:rsidR="00924AA2" w:rsidRPr="00EB0C7E" w:rsidRDefault="00924AA2" w:rsidP="00EB0C7E">
      <w:pPr>
        <w:pStyle w:val="Fuerte1"/>
      </w:pPr>
    </w:p>
    <w:p w14:paraId="0A80C9D8" w14:textId="0E8FE491" w:rsidR="00924AA2" w:rsidRDefault="00924AA2" w:rsidP="00EB0C7E">
      <w:pPr>
        <w:pStyle w:val="Fuerte1"/>
      </w:pPr>
    </w:p>
    <w:sectPr w:rsidR="00924AA2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52B03" w14:textId="77777777" w:rsidR="00FB244E" w:rsidRDefault="00FB244E">
      <w:r>
        <w:separator/>
      </w:r>
    </w:p>
  </w:endnote>
  <w:endnote w:type="continuationSeparator" w:id="0">
    <w:p w14:paraId="3DBD2E12" w14:textId="77777777" w:rsidR="00FB244E" w:rsidRDefault="00FB2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56D0" w14:textId="41581BA3" w:rsidR="00924AA2" w:rsidRDefault="00924AA2">
    <w:pPr>
      <w:pBdr>
        <w:top w:val="single" w:sz="4" w:space="4" w:color="2E5FA3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55A9" w14:textId="77777777" w:rsidR="00FB244E" w:rsidRDefault="00FB244E">
      <w:r>
        <w:separator/>
      </w:r>
    </w:p>
  </w:footnote>
  <w:footnote w:type="continuationSeparator" w:id="0">
    <w:p w14:paraId="4D5E78C7" w14:textId="77777777" w:rsidR="00FB244E" w:rsidRDefault="00FB2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0C52" w14:textId="1B789F8C" w:rsidR="00924AA2" w:rsidRDefault="00924AA2" w:rsidP="00EB0C7E">
    <w:pPr>
      <w:pBdr>
        <w:bottom w:val="single" w:sz="4" w:space="4" w:color="2E5FA3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855"/>
    <w:multiLevelType w:val="hybridMultilevel"/>
    <w:tmpl w:val="AA3C4A0C"/>
    <w:lvl w:ilvl="0" w:tplc="19985CE2">
      <w:start w:val="1"/>
      <w:numFmt w:val="decimal"/>
      <w:lvlText w:val="%1."/>
      <w:lvlJc w:val="left"/>
      <w:pPr>
        <w:ind w:left="720" w:hanging="360"/>
      </w:pPr>
    </w:lvl>
    <w:lvl w:ilvl="1" w:tplc="E52EBA6E">
      <w:numFmt w:val="decimal"/>
      <w:lvlText w:val=""/>
      <w:lvlJc w:val="left"/>
    </w:lvl>
    <w:lvl w:ilvl="2" w:tplc="A4B89BEE">
      <w:numFmt w:val="decimal"/>
      <w:lvlText w:val=""/>
      <w:lvlJc w:val="left"/>
    </w:lvl>
    <w:lvl w:ilvl="3" w:tplc="9D6824DE">
      <w:numFmt w:val="decimal"/>
      <w:lvlText w:val=""/>
      <w:lvlJc w:val="left"/>
    </w:lvl>
    <w:lvl w:ilvl="4" w:tplc="A740C0F8">
      <w:numFmt w:val="decimal"/>
      <w:lvlText w:val=""/>
      <w:lvlJc w:val="left"/>
    </w:lvl>
    <w:lvl w:ilvl="5" w:tplc="6D84ED20">
      <w:numFmt w:val="decimal"/>
      <w:lvlText w:val=""/>
      <w:lvlJc w:val="left"/>
    </w:lvl>
    <w:lvl w:ilvl="6" w:tplc="6784A04A">
      <w:numFmt w:val="decimal"/>
      <w:lvlText w:val=""/>
      <w:lvlJc w:val="left"/>
    </w:lvl>
    <w:lvl w:ilvl="7" w:tplc="AB52F8EC">
      <w:numFmt w:val="decimal"/>
      <w:lvlText w:val=""/>
      <w:lvlJc w:val="left"/>
    </w:lvl>
    <w:lvl w:ilvl="8" w:tplc="0B6A4514">
      <w:numFmt w:val="decimal"/>
      <w:lvlText w:val=""/>
      <w:lvlJc w:val="left"/>
    </w:lvl>
  </w:abstractNum>
  <w:abstractNum w:abstractNumId="1" w15:restartNumberingAfterBreak="0">
    <w:nsid w:val="153C52C8"/>
    <w:multiLevelType w:val="hybridMultilevel"/>
    <w:tmpl w:val="CCD245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54F66"/>
    <w:multiLevelType w:val="hybridMultilevel"/>
    <w:tmpl w:val="5F1E7F1A"/>
    <w:lvl w:ilvl="0" w:tplc="8DC41510">
      <w:start w:val="1"/>
      <w:numFmt w:val="bullet"/>
      <w:lvlText w:val="•"/>
      <w:lvlJc w:val="left"/>
      <w:pPr>
        <w:ind w:left="720" w:hanging="360"/>
      </w:pPr>
    </w:lvl>
    <w:lvl w:ilvl="1" w:tplc="842618F4">
      <w:numFmt w:val="decimal"/>
      <w:lvlText w:val=""/>
      <w:lvlJc w:val="left"/>
    </w:lvl>
    <w:lvl w:ilvl="2" w:tplc="C10A24BE">
      <w:numFmt w:val="decimal"/>
      <w:lvlText w:val=""/>
      <w:lvlJc w:val="left"/>
    </w:lvl>
    <w:lvl w:ilvl="3" w:tplc="0DACF208">
      <w:numFmt w:val="decimal"/>
      <w:lvlText w:val=""/>
      <w:lvlJc w:val="left"/>
    </w:lvl>
    <w:lvl w:ilvl="4" w:tplc="CA5A76CA">
      <w:numFmt w:val="decimal"/>
      <w:lvlText w:val=""/>
      <w:lvlJc w:val="left"/>
    </w:lvl>
    <w:lvl w:ilvl="5" w:tplc="87D6BF12">
      <w:numFmt w:val="decimal"/>
      <w:lvlText w:val=""/>
      <w:lvlJc w:val="left"/>
    </w:lvl>
    <w:lvl w:ilvl="6" w:tplc="BCA2444C">
      <w:numFmt w:val="decimal"/>
      <w:lvlText w:val=""/>
      <w:lvlJc w:val="left"/>
    </w:lvl>
    <w:lvl w:ilvl="7" w:tplc="A5622D20">
      <w:numFmt w:val="decimal"/>
      <w:lvlText w:val=""/>
      <w:lvlJc w:val="left"/>
    </w:lvl>
    <w:lvl w:ilvl="8" w:tplc="8E7466EE">
      <w:numFmt w:val="decimal"/>
      <w:lvlText w:val=""/>
      <w:lvlJc w:val="left"/>
    </w:lvl>
  </w:abstractNum>
  <w:abstractNum w:abstractNumId="3" w15:restartNumberingAfterBreak="0">
    <w:nsid w:val="59EF5C13"/>
    <w:multiLevelType w:val="hybridMultilevel"/>
    <w:tmpl w:val="36944100"/>
    <w:lvl w:ilvl="0" w:tplc="2712369A">
      <w:start w:val="1"/>
      <w:numFmt w:val="bullet"/>
      <w:lvlText w:val="●"/>
      <w:lvlJc w:val="left"/>
      <w:pPr>
        <w:ind w:left="720" w:hanging="360"/>
      </w:pPr>
    </w:lvl>
    <w:lvl w:ilvl="1" w:tplc="3136387A">
      <w:start w:val="1"/>
      <w:numFmt w:val="bullet"/>
      <w:lvlText w:val="○"/>
      <w:lvlJc w:val="left"/>
      <w:pPr>
        <w:ind w:left="1440" w:hanging="360"/>
      </w:pPr>
    </w:lvl>
    <w:lvl w:ilvl="2" w:tplc="19566B0E">
      <w:start w:val="1"/>
      <w:numFmt w:val="bullet"/>
      <w:lvlText w:val="■"/>
      <w:lvlJc w:val="left"/>
      <w:pPr>
        <w:ind w:left="2160" w:hanging="360"/>
      </w:pPr>
    </w:lvl>
    <w:lvl w:ilvl="3" w:tplc="6598CD86">
      <w:start w:val="1"/>
      <w:numFmt w:val="bullet"/>
      <w:lvlText w:val="●"/>
      <w:lvlJc w:val="left"/>
      <w:pPr>
        <w:ind w:left="2880" w:hanging="360"/>
      </w:pPr>
    </w:lvl>
    <w:lvl w:ilvl="4" w:tplc="38EE79F0">
      <w:start w:val="1"/>
      <w:numFmt w:val="bullet"/>
      <w:lvlText w:val="○"/>
      <w:lvlJc w:val="left"/>
      <w:pPr>
        <w:ind w:left="3600" w:hanging="360"/>
      </w:pPr>
    </w:lvl>
    <w:lvl w:ilvl="5" w:tplc="6C80F244">
      <w:start w:val="1"/>
      <w:numFmt w:val="bullet"/>
      <w:lvlText w:val="■"/>
      <w:lvlJc w:val="left"/>
      <w:pPr>
        <w:ind w:left="4320" w:hanging="360"/>
      </w:pPr>
    </w:lvl>
    <w:lvl w:ilvl="6" w:tplc="BDD40A3E">
      <w:start w:val="1"/>
      <w:numFmt w:val="bullet"/>
      <w:lvlText w:val="●"/>
      <w:lvlJc w:val="left"/>
      <w:pPr>
        <w:ind w:left="5040" w:hanging="360"/>
      </w:pPr>
    </w:lvl>
    <w:lvl w:ilvl="7" w:tplc="5684746A">
      <w:start w:val="1"/>
      <w:numFmt w:val="bullet"/>
      <w:lvlText w:val="●"/>
      <w:lvlJc w:val="left"/>
      <w:pPr>
        <w:ind w:left="5760" w:hanging="360"/>
      </w:pPr>
    </w:lvl>
    <w:lvl w:ilvl="8" w:tplc="A8B48BF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FB76624"/>
    <w:multiLevelType w:val="hybridMultilevel"/>
    <w:tmpl w:val="6026F9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559494">
    <w:abstractNumId w:val="3"/>
    <w:lvlOverride w:ilvl="0">
      <w:startOverride w:val="1"/>
    </w:lvlOverride>
  </w:num>
  <w:num w:numId="2" w16cid:durableId="423846686">
    <w:abstractNumId w:val="2"/>
    <w:lvlOverride w:ilvl="0">
      <w:startOverride w:val="1"/>
    </w:lvlOverride>
  </w:num>
  <w:num w:numId="3" w16cid:durableId="909656433">
    <w:abstractNumId w:val="0"/>
    <w:lvlOverride w:ilvl="0">
      <w:startOverride w:val="1"/>
    </w:lvlOverride>
  </w:num>
  <w:num w:numId="4" w16cid:durableId="1857425771">
    <w:abstractNumId w:val="1"/>
  </w:num>
  <w:num w:numId="5" w16cid:durableId="495193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AA2"/>
    <w:rsid w:val="00311646"/>
    <w:rsid w:val="00924AA2"/>
    <w:rsid w:val="00CB2D99"/>
    <w:rsid w:val="00EB0C7E"/>
    <w:rsid w:val="00FB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E16A8"/>
  <w15:docId w15:val="{EA8F99AB-ACFB-4AB0-9141-11C65ADD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A5568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B0C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0C7E"/>
  </w:style>
  <w:style w:type="paragraph" w:styleId="Piedepgina">
    <w:name w:val="footer"/>
    <w:basedOn w:val="Normal"/>
    <w:link w:val="PiedepginaCar"/>
    <w:uiPriority w:val="99"/>
    <w:unhideWhenUsed/>
    <w:rsid w:val="00EB0C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C7E"/>
  </w:style>
  <w:style w:type="character" w:styleId="Mencinsinresolver">
    <w:name w:val="Unresolved Mention"/>
    <w:basedOn w:val="Fuentedeprrafopredeter"/>
    <w:uiPriority w:val="99"/>
    <w:semiHidden/>
    <w:unhideWhenUsed/>
    <w:rsid w:val="00EB0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1988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MARCELA DIANA LOZANO DIAZ</cp:lastModifiedBy>
  <cp:revision>2</cp:revision>
  <dcterms:created xsi:type="dcterms:W3CDTF">2026-05-08T20:13:00Z</dcterms:created>
  <dcterms:modified xsi:type="dcterms:W3CDTF">2026-05-08T20:37:00Z</dcterms:modified>
</cp:coreProperties>
</file>