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B7" w:rsidRDefault="003A56B7" w:rsidP="003A56B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:rsidR="00B9558E" w:rsidRDefault="002835B8" w:rsidP="00F55DCD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First, </w:t>
      </w:r>
      <w:r w:rsidR="00D10242">
        <w:rPr>
          <w:rFonts w:ascii="Arial" w:hAnsi="Arial" w:cs="Arial"/>
          <w:color w:val="2B2B2B"/>
        </w:rPr>
        <w:t>crowdfunding is most commonly used in the arts</w:t>
      </w:r>
      <w:r w:rsidR="00147E66">
        <w:rPr>
          <w:rFonts w:ascii="Arial" w:hAnsi="Arial" w:cs="Arial"/>
          <w:color w:val="2B2B2B"/>
        </w:rPr>
        <w:t xml:space="preserve">. The data shows that the </w:t>
      </w:r>
      <w:r w:rsidR="00D10242">
        <w:rPr>
          <w:rFonts w:ascii="Arial" w:hAnsi="Arial" w:cs="Arial"/>
          <w:color w:val="2B2B2B"/>
        </w:rPr>
        <w:t>theatre</w:t>
      </w:r>
      <w:r w:rsidR="00147E66">
        <w:rPr>
          <w:rFonts w:ascii="Arial" w:hAnsi="Arial" w:cs="Arial"/>
          <w:color w:val="2B2B2B"/>
        </w:rPr>
        <w:t xml:space="preserve">, </w:t>
      </w:r>
      <w:r w:rsidR="00D10242">
        <w:rPr>
          <w:rFonts w:ascii="Arial" w:hAnsi="Arial" w:cs="Arial"/>
          <w:color w:val="2B2B2B"/>
        </w:rPr>
        <w:t>film/video</w:t>
      </w:r>
      <w:r w:rsidR="00147E66">
        <w:rPr>
          <w:rFonts w:ascii="Arial" w:hAnsi="Arial" w:cs="Arial"/>
          <w:color w:val="2B2B2B"/>
        </w:rPr>
        <w:t xml:space="preserve"> and music</w:t>
      </w:r>
      <w:r w:rsidR="00D10242">
        <w:rPr>
          <w:rFonts w:ascii="Arial" w:hAnsi="Arial" w:cs="Arial"/>
          <w:color w:val="2B2B2B"/>
        </w:rPr>
        <w:t xml:space="preserve"> industries</w:t>
      </w:r>
      <w:r w:rsidR="00147E66">
        <w:rPr>
          <w:rFonts w:ascii="Arial" w:hAnsi="Arial" w:cs="Arial"/>
          <w:color w:val="2B2B2B"/>
        </w:rPr>
        <w:t xml:space="preserve"> used the most campaigns</w:t>
      </w:r>
      <w:r w:rsidR="00D10242">
        <w:rPr>
          <w:rFonts w:ascii="Arial" w:hAnsi="Arial" w:cs="Arial"/>
          <w:color w:val="2B2B2B"/>
        </w:rPr>
        <w:t xml:space="preserve">. </w:t>
      </w:r>
    </w:p>
    <w:p w:rsidR="00B9558E" w:rsidRDefault="00147E66" w:rsidP="00F55DCD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Second, </w:t>
      </w:r>
      <w:r w:rsidR="006A0553">
        <w:rPr>
          <w:rFonts w:ascii="Arial" w:hAnsi="Arial" w:cs="Arial"/>
          <w:color w:val="2B2B2B"/>
        </w:rPr>
        <w:t xml:space="preserve">crowdfunding is more popular in the US than the other countries represented in the data. </w:t>
      </w:r>
    </w:p>
    <w:p w:rsidR="00F55DCD" w:rsidRDefault="00B9558E" w:rsidP="00F55DCD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Thirdly, the season </w:t>
      </w:r>
      <w:r w:rsidR="006A0553">
        <w:rPr>
          <w:rFonts w:ascii="Arial" w:hAnsi="Arial" w:cs="Arial"/>
          <w:color w:val="2B2B2B"/>
        </w:rPr>
        <w:t xml:space="preserve">of year didn’t dictate whether a campaign </w:t>
      </w:r>
      <w:r w:rsidR="007A48D8">
        <w:rPr>
          <w:rFonts w:ascii="Arial" w:hAnsi="Arial" w:cs="Arial"/>
          <w:color w:val="2B2B2B"/>
        </w:rPr>
        <w:t>was</w:t>
      </w:r>
      <w:r w:rsidR="006A0553">
        <w:rPr>
          <w:rFonts w:ascii="Arial" w:hAnsi="Arial" w:cs="Arial"/>
          <w:color w:val="2B2B2B"/>
        </w:rPr>
        <w:t xml:space="preserve"> successful or not. </w:t>
      </w:r>
      <w:r>
        <w:rPr>
          <w:rFonts w:ascii="Arial" w:hAnsi="Arial" w:cs="Arial"/>
          <w:color w:val="2B2B2B"/>
        </w:rPr>
        <w:t xml:space="preserve">The months’ </w:t>
      </w:r>
      <w:r w:rsidR="00401C85">
        <w:rPr>
          <w:rFonts w:ascii="Arial" w:hAnsi="Arial" w:cs="Arial"/>
          <w:color w:val="2B2B2B"/>
        </w:rPr>
        <w:t>campaign outcome</w:t>
      </w:r>
      <w:r>
        <w:rPr>
          <w:rFonts w:ascii="Arial" w:hAnsi="Arial" w:cs="Arial"/>
          <w:color w:val="2B2B2B"/>
        </w:rPr>
        <w:t xml:space="preserve"> </w:t>
      </w:r>
      <w:r w:rsidR="007A48D8">
        <w:rPr>
          <w:rFonts w:ascii="Arial" w:hAnsi="Arial" w:cs="Arial"/>
          <w:color w:val="2B2B2B"/>
        </w:rPr>
        <w:t>was</w:t>
      </w:r>
      <w:r>
        <w:rPr>
          <w:rFonts w:ascii="Arial" w:hAnsi="Arial" w:cs="Arial"/>
          <w:color w:val="2B2B2B"/>
        </w:rPr>
        <w:t xml:space="preserve"> not similar </w:t>
      </w:r>
      <w:r w:rsidR="007A48D8">
        <w:rPr>
          <w:rFonts w:ascii="Arial" w:hAnsi="Arial" w:cs="Arial"/>
          <w:color w:val="2B2B2B"/>
        </w:rPr>
        <w:t>for</w:t>
      </w:r>
      <w:r>
        <w:rPr>
          <w:rFonts w:ascii="Arial" w:hAnsi="Arial" w:cs="Arial"/>
          <w:color w:val="2B2B2B"/>
        </w:rPr>
        <w:t xml:space="preserve"> summer month vs. spring, autumn or winter</w:t>
      </w:r>
      <w:r w:rsidR="007A48D8">
        <w:rPr>
          <w:rFonts w:ascii="Arial" w:hAnsi="Arial" w:cs="Arial"/>
          <w:color w:val="2B2B2B"/>
        </w:rPr>
        <w:t xml:space="preserve"> month</w:t>
      </w:r>
      <w:r>
        <w:rPr>
          <w:rFonts w:ascii="Arial" w:hAnsi="Arial" w:cs="Arial"/>
          <w:color w:val="2B2B2B"/>
        </w:rPr>
        <w:t xml:space="preserve">. </w:t>
      </w:r>
    </w:p>
    <w:p w:rsidR="003A56B7" w:rsidRDefault="003A56B7" w:rsidP="003A56B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limitations of this dataset?</w:t>
      </w:r>
    </w:p>
    <w:p w:rsidR="00F55DCD" w:rsidRDefault="007A48D8" w:rsidP="007A48D8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More information per year would be helpful in understanding larger trends regarding the popularity of campaigns over time. I noticed that for 2020 there were only a handful of entries so that automatically seems skewed. Additionally, comparing different currencies is a little difficult to create a fair comparison about how successful a campaign is. The values can be different. </w:t>
      </w:r>
    </w:p>
    <w:p w:rsidR="003A56B7" w:rsidRDefault="003A56B7" w:rsidP="003A56B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What are some other possible tables and/or graphs that we could create, and what additional value would they provide?</w:t>
      </w:r>
    </w:p>
    <w:p w:rsidR="00F55DCD" w:rsidRDefault="003E2EA3" w:rsidP="00F55DCD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A</w:t>
      </w:r>
      <w:r w:rsidR="001C49EA">
        <w:rPr>
          <w:rFonts w:ascii="Arial" w:hAnsi="Arial" w:cs="Arial"/>
          <w:color w:val="2B2B2B"/>
        </w:rPr>
        <w:t xml:space="preserve"> line graph would present a</w:t>
      </w:r>
      <w:r>
        <w:rPr>
          <w:rFonts w:ascii="Arial" w:hAnsi="Arial" w:cs="Arial"/>
          <w:color w:val="2B2B2B"/>
        </w:rPr>
        <w:t xml:space="preserve"> deeper </w:t>
      </w:r>
      <w:r w:rsidR="00D262F5">
        <w:rPr>
          <w:rFonts w:ascii="Arial" w:hAnsi="Arial" w:cs="Arial"/>
          <w:color w:val="2B2B2B"/>
        </w:rPr>
        <w:t>dive on what the max donation looks like per</w:t>
      </w:r>
      <w:r w:rsidR="00980329">
        <w:rPr>
          <w:rFonts w:ascii="Arial" w:hAnsi="Arial" w:cs="Arial"/>
          <w:color w:val="2B2B2B"/>
        </w:rPr>
        <w:t xml:space="preserve"> </w:t>
      </w:r>
      <w:r w:rsidR="00D262F5">
        <w:rPr>
          <w:rFonts w:ascii="Arial" w:hAnsi="Arial" w:cs="Arial"/>
          <w:color w:val="2B2B2B"/>
        </w:rPr>
        <w:t xml:space="preserve">sub category. </w:t>
      </w:r>
    </w:p>
    <w:p w:rsidR="00980329" w:rsidRDefault="00D262F5" w:rsidP="00980329">
      <w:pPr>
        <w:pStyle w:val="NormalWeb"/>
        <w:spacing w:before="150" w:beforeAutospacing="0" w:after="0" w:afterAutospacing="0" w:line="360" w:lineRule="atLeast"/>
        <w:ind w:left="216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It would </w:t>
      </w:r>
      <w:r w:rsidR="00391790">
        <w:rPr>
          <w:rFonts w:ascii="Arial" w:hAnsi="Arial" w:cs="Arial"/>
          <w:color w:val="2B2B2B"/>
        </w:rPr>
        <w:t>inform the campaign creators</w:t>
      </w:r>
      <w:r>
        <w:rPr>
          <w:rFonts w:ascii="Arial" w:hAnsi="Arial" w:cs="Arial"/>
          <w:color w:val="2B2B2B"/>
        </w:rPr>
        <w:t xml:space="preserve"> about</w:t>
      </w:r>
      <w:r w:rsidR="00980329">
        <w:rPr>
          <w:rFonts w:ascii="Arial" w:hAnsi="Arial" w:cs="Arial"/>
          <w:color w:val="2B2B2B"/>
        </w:rPr>
        <w:t xml:space="preserve"> how </w:t>
      </w:r>
      <w:r w:rsidR="003E2EA3">
        <w:rPr>
          <w:rFonts w:ascii="Arial" w:hAnsi="Arial" w:cs="Arial"/>
          <w:color w:val="2B2B2B"/>
        </w:rPr>
        <w:t xml:space="preserve">much </w:t>
      </w:r>
      <w:r>
        <w:rPr>
          <w:rFonts w:ascii="Arial" w:hAnsi="Arial" w:cs="Arial"/>
          <w:color w:val="2B2B2B"/>
        </w:rPr>
        <w:t>individuals are willing to donate for a specific type of campaign</w:t>
      </w:r>
      <w:r w:rsidR="004C2040">
        <w:rPr>
          <w:rFonts w:ascii="Arial" w:hAnsi="Arial" w:cs="Arial"/>
          <w:color w:val="2B2B2B"/>
        </w:rPr>
        <w:t xml:space="preserve"> and w</w:t>
      </w:r>
      <w:r>
        <w:rPr>
          <w:rFonts w:ascii="Arial" w:hAnsi="Arial" w:cs="Arial"/>
          <w:color w:val="2B2B2B"/>
        </w:rPr>
        <w:t xml:space="preserve">ould be helpful in creating a projection of </w:t>
      </w:r>
      <w:r w:rsidR="004C2040">
        <w:rPr>
          <w:rFonts w:ascii="Arial" w:hAnsi="Arial" w:cs="Arial"/>
          <w:color w:val="2B2B2B"/>
        </w:rPr>
        <w:t xml:space="preserve">how much a campaign can set as it’s fundraising goal. </w:t>
      </w:r>
      <w:bookmarkStart w:id="0" w:name="_GoBack"/>
      <w:bookmarkEnd w:id="0"/>
    </w:p>
    <w:p w:rsidR="00840C6A" w:rsidRDefault="00840C6A"/>
    <w:sectPr w:rsidR="00840C6A" w:rsidSect="00EE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70B"/>
    <w:multiLevelType w:val="multilevel"/>
    <w:tmpl w:val="69B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B7"/>
    <w:rsid w:val="00147E66"/>
    <w:rsid w:val="001C49EA"/>
    <w:rsid w:val="002835B8"/>
    <w:rsid w:val="00391790"/>
    <w:rsid w:val="003A56B7"/>
    <w:rsid w:val="003E2EA3"/>
    <w:rsid w:val="00401C85"/>
    <w:rsid w:val="00404396"/>
    <w:rsid w:val="004C2040"/>
    <w:rsid w:val="006A0553"/>
    <w:rsid w:val="007A48D8"/>
    <w:rsid w:val="00840C6A"/>
    <w:rsid w:val="00980329"/>
    <w:rsid w:val="00B9558E"/>
    <w:rsid w:val="00D10242"/>
    <w:rsid w:val="00D262F5"/>
    <w:rsid w:val="00EE379F"/>
    <w:rsid w:val="00F55DCD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59FC0"/>
  <w14:defaultImageDpi w14:val="32767"/>
  <w15:chartTrackingRefBased/>
  <w15:docId w15:val="{A228A0F6-1175-2140-9200-5B758E83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6B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Minkowitz</dc:creator>
  <cp:keywords/>
  <dc:description/>
  <cp:lastModifiedBy>Gerald Minkowitz</cp:lastModifiedBy>
  <cp:revision>5</cp:revision>
  <dcterms:created xsi:type="dcterms:W3CDTF">2023-10-30T02:57:00Z</dcterms:created>
  <dcterms:modified xsi:type="dcterms:W3CDTF">2023-10-30T19:50:00Z</dcterms:modified>
</cp:coreProperties>
</file>