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191ACF04" w14:textId="7E5C537B" w:rsidR="009B463D" w:rsidRDefault="008C6444" w:rsidP="00A13797">
      <w:r>
        <w:rPr>
          <w:rFonts w:ascii="Verdana" w:hAnsi="Verdana"/>
          <w:b/>
          <w:bCs/>
          <w:noProof/>
          <w:color w:val="ACD7EC"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55B91518" wp14:editId="6A4DB2D5">
                <wp:simplePos x="0" y="0"/>
                <wp:positionH relativeFrom="column">
                  <wp:posOffset>5880437</wp:posOffset>
                </wp:positionH>
                <wp:positionV relativeFrom="paragraph">
                  <wp:posOffset>139346</wp:posOffset>
                </wp:positionV>
                <wp:extent cx="265548" cy="8253286"/>
                <wp:effectExtent l="0" t="0" r="20320" b="1460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548" cy="8253286"/>
                          <a:chOff x="0" y="0"/>
                          <a:chExt cx="265548" cy="8253286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6200000">
                            <a:off x="-3709495" y="3815104"/>
                            <a:ext cx="7680307" cy="85419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 rot="16200000">
                            <a:off x="-3554482" y="3554482"/>
                            <a:ext cx="7194383" cy="85419"/>
                          </a:xfrm>
                          <a:prstGeom prst="rect">
                            <a:avLst/>
                          </a:prstGeom>
                          <a:solidFill>
                            <a:srgbClr val="ACD7EC"/>
                          </a:solidFill>
                          <a:ln>
                            <a:solidFill>
                              <a:srgbClr val="ACD7E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 rot="16200000">
                            <a:off x="-3900771" y="4086967"/>
                            <a:ext cx="8247219" cy="85419"/>
                          </a:xfrm>
                          <a:prstGeom prst="rect">
                            <a:avLst/>
                          </a:prstGeom>
                          <a:solidFill>
                            <a:srgbClr val="EFBCD5"/>
                          </a:solidFill>
                          <a:ln>
                            <a:solidFill>
                              <a:srgbClr val="EFBCD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1B2E6FFF" id="Grupo 14" o:spid="_x0000_s1026" style="position:absolute;margin-left:463.05pt;margin-top:10.95pt;width:20.9pt;height:649.85pt;z-index:251653632" coordsize="2655,82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">
                <v:rect id="Rectángulo 9" o:spid="_x0000_s1027" style="position:absolute;left:-37096;top:38151;width:76803;height:8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" fillcolor="#404040 [2429]" strokecolor="#272727 [2749]" strokeweight="1pt"/>
                <v:rect id="Rectángulo 10" o:spid="_x0000_s1028" style="position:absolute;left:-35545;top:35545;width:71943;height:8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" fillcolor="#acd7ec" strokecolor="#acd7ec" strokeweight="1pt"/>
                <v:rect id="Rectángulo 8" o:spid="_x0000_s1029" style="position:absolute;left:-39008;top:40869;width:82472;height:8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" fillcolor="#efbcd5" strokecolor="#efbcd5" strokeweight="1pt"/>
              </v:group>
            </w:pict>
          </mc:Fallback>
        </mc:AlternateContent>
      </w:r>
      <w:r w:rsidR="00CA17DD">
        <w:rPr>
          <w:rFonts w:ascii="Verdana" w:hAnsi="Verdana"/>
          <w:b/>
          <w:bCs/>
          <w:noProof/>
          <w:color w:val="ACD7EC"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3B9846B4" wp14:editId="53F90A09">
                <wp:simplePos x="0" y="0"/>
                <wp:positionH relativeFrom="column">
                  <wp:posOffset>-622935</wp:posOffset>
                </wp:positionH>
                <wp:positionV relativeFrom="paragraph">
                  <wp:posOffset>-156845</wp:posOffset>
                </wp:positionV>
                <wp:extent cx="5819775" cy="247650"/>
                <wp:effectExtent l="0" t="0" r="28575" b="1905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775" cy="247650"/>
                          <a:chOff x="0" y="0"/>
                          <a:chExt cx="5819775" cy="247650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0" y="171450"/>
                            <a:ext cx="5819775" cy="76200"/>
                          </a:xfrm>
                          <a:prstGeom prst="rect">
                            <a:avLst/>
                          </a:prstGeom>
                          <a:solidFill>
                            <a:srgbClr val="EFBCD5"/>
                          </a:solidFill>
                          <a:ln>
                            <a:solidFill>
                              <a:srgbClr val="EFBCD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400050" y="85725"/>
                            <a:ext cx="5419725" cy="762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742950" y="0"/>
                            <a:ext cx="5076825" cy="76200"/>
                          </a:xfrm>
                          <a:prstGeom prst="rect">
                            <a:avLst/>
                          </a:prstGeom>
                          <a:solidFill>
                            <a:srgbClr val="ACD7EC"/>
                          </a:solidFill>
                          <a:ln>
                            <a:solidFill>
                              <a:srgbClr val="ACD7E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620729E2" id="Grupo 15" o:spid="_x0000_s1026" style="position:absolute;margin-left:-49.05pt;margin-top:-12.35pt;width:458.25pt;height:19.5pt;z-index:251654656" coordsize="5819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">
                <v:rect id="Rectángulo 6" o:spid="_x0000_s1027" style="position:absolute;top:1714;width:58197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" fillcolor="#efbcd5" strokecolor="#efbcd5" strokeweight="1pt"/>
                <v:rect id="Rectángulo 5" o:spid="_x0000_s1028" style="position:absolute;left:4000;top:857;width:54197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" fillcolor="#404040 [2429]" strokecolor="#272727 [2749]" strokeweight="1pt"/>
                <v:rect id="Rectángulo 4" o:spid="_x0000_s1029" style="position:absolute;left:7429;width:50768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" fillcolor="#acd7ec" strokecolor="#acd7ec" strokeweight="1pt"/>
              </v:group>
            </w:pict>
          </mc:Fallback>
        </mc:AlternateContent>
      </w:r>
      <w:r w:rsidR="00705432">
        <w:rPr>
          <w:noProof/>
        </w:rPr>
        <w:drawing>
          <wp:anchor distT="0" distB="0" distL="114300" distR="114300" simplePos="0" relativeHeight="251658752" behindDoc="0" locked="0" layoutInCell="1" allowOverlap="1" wp14:anchorId="28B81A70" wp14:editId="0AE298D0">
            <wp:simplePos x="0" y="0"/>
            <wp:positionH relativeFrom="margin">
              <wp:posOffset>5316855</wp:posOffset>
            </wp:positionH>
            <wp:positionV relativeFrom="margin">
              <wp:posOffset>-347345</wp:posOffset>
            </wp:positionV>
            <wp:extent cx="619125" cy="619125"/>
            <wp:effectExtent l="0" t="0" r="0" b="0"/>
            <wp:wrapSquare wrapText="bothSides"/>
            <wp:docPr id="2" name="Imagen 2" descr="Imagen que contiene cesto, contenedor, taza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cesto, contenedor, taza, computador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432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E2DB5C" wp14:editId="320D2B6B">
                <wp:simplePos x="0" y="0"/>
                <wp:positionH relativeFrom="margin">
                  <wp:posOffset>5301615</wp:posOffset>
                </wp:positionH>
                <wp:positionV relativeFrom="paragraph">
                  <wp:posOffset>-356870</wp:posOffset>
                </wp:positionV>
                <wp:extent cx="647700" cy="62865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  <a:solidFill>
                          <a:srgbClr val="ACD7EC"/>
                        </a:solidFill>
                        <a:ln>
                          <a:solidFill>
                            <a:srgbClr val="ACD7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3FD5EBD9" id="Elipse 1" o:spid="_x0000_s1026" style="position:absolute;margin-left:417.45pt;margin-top:-28.1pt;width:51pt;height:49.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" fillcolor="#acd7ec" strokecolor="#acd7ec" strokeweight="1pt">
                <v:stroke joinstyle="miter"/>
                <w10:wrap anchorx="margin"/>
              </v:oval>
            </w:pict>
          </mc:Fallback>
        </mc:AlternateContent>
      </w:r>
      <w:r w:rsidR="00705432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47FB72C" wp14:editId="3E478921">
                <wp:simplePos x="0" y="0"/>
                <wp:positionH relativeFrom="column">
                  <wp:posOffset>5177790</wp:posOffset>
                </wp:positionH>
                <wp:positionV relativeFrom="paragraph">
                  <wp:posOffset>-490220</wp:posOffset>
                </wp:positionV>
                <wp:extent cx="904875" cy="876300"/>
                <wp:effectExtent l="0" t="0" r="2857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76300"/>
                        </a:xfrm>
                        <a:prstGeom prst="ellipse">
                          <a:avLst/>
                        </a:prstGeom>
                        <a:solidFill>
                          <a:srgbClr val="EFBCD5"/>
                        </a:solidFill>
                        <a:ln>
                          <a:solidFill>
                            <a:srgbClr val="FFCFD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02A02F54" id="Elipse 7" o:spid="_x0000_s1026" style="position:absolute;margin-left:407.7pt;margin-top:-38.6pt;width:71.25pt;height:6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" fillcolor="#efbcd5" strokecolor="#ffcfd2" strokeweight="1pt">
                <v:stroke joinstyle="miter"/>
              </v:oval>
            </w:pict>
          </mc:Fallback>
        </mc:AlternateContent>
      </w:r>
      <w:r w:rsidR="00662146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12B2F65" wp14:editId="596487FC">
                <wp:simplePos x="0" y="0"/>
                <wp:positionH relativeFrom="column">
                  <wp:posOffset>4987290</wp:posOffset>
                </wp:positionH>
                <wp:positionV relativeFrom="paragraph">
                  <wp:posOffset>-699770</wp:posOffset>
                </wp:positionV>
                <wp:extent cx="1276350" cy="127635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2763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12700" cap="flat" cmpd="sng" algn="ctr">
                          <a:solidFill>
                            <a:srgbClr val="231F2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55067C18" id="Elipse 3" o:spid="_x0000_s1026" style="position:absolute;margin-left:392.7pt;margin-top:-55.1pt;width:100.5pt;height:100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" fillcolor="#404040 [2429]" strokecolor="#231f20" strokeweight="1pt">
                <v:stroke joinstyle="miter"/>
              </v:oval>
            </w:pict>
          </mc:Fallback>
        </mc:AlternateContent>
      </w:r>
    </w:p>
    <w:p w14:paraId="029660F0" w14:textId="470DFAD3" w:rsidR="009B463D" w:rsidRPr="009B463D" w:rsidRDefault="009B463D" w:rsidP="00A13797"/>
    <w:p w14:paraId="40FF4907" w14:textId="2A997128" w:rsidR="00A13797" w:rsidRPr="00BA7B10" w:rsidRDefault="00A13797" w:rsidP="00A13797">
      <w:pPr>
        <w:rPr>
          <w:rFonts w:ascii="Verdana" w:hAnsi="Verdana"/>
          <w:b/>
          <w:bCs/>
          <w:color w:val="EFBCD5"/>
          <w:sz w:val="36"/>
          <w:szCs w:val="36"/>
        </w:rPr>
      </w:pPr>
      <w:r w:rsidRPr="00A41422">
        <w:rPr>
          <w:rFonts w:ascii="Verdana" w:hAnsi="Verdana"/>
          <w:b/>
          <w:bCs/>
          <w:color w:val="ACD7EC"/>
          <w:sz w:val="40"/>
          <w:szCs w:val="40"/>
        </w:rPr>
        <w:t xml:space="preserve">Bacterias, océanos y </w:t>
      </w:r>
      <w:r w:rsidR="00BA7B10" w:rsidRPr="00A41422">
        <w:rPr>
          <w:rFonts w:ascii="Verdana" w:hAnsi="Verdana"/>
          <w:b/>
          <w:bCs/>
          <w:color w:val="ACD7EC"/>
          <w:sz w:val="40"/>
          <w:szCs w:val="40"/>
        </w:rPr>
        <w:t>chapopote</w:t>
      </w:r>
    </w:p>
    <w:p w14:paraId="0D98A83B" w14:textId="1FBA2DAE" w:rsidR="00A41422" w:rsidRPr="00A41422" w:rsidRDefault="00A41422" w:rsidP="00A13797">
      <w:pPr>
        <w:rPr>
          <w:rFonts w:ascii="Verdana" w:hAnsi="Verdana"/>
          <w:b/>
          <w:bCs/>
          <w:color w:val="EFBCD5"/>
          <w:sz w:val="24"/>
          <w:szCs w:val="24"/>
        </w:rPr>
      </w:pPr>
      <w:r w:rsidRPr="00A41422">
        <w:rPr>
          <w:rFonts w:ascii="Verdana" w:hAnsi="Verdana"/>
          <w:b/>
          <w:bCs/>
          <w:color w:val="EFBCD5"/>
          <w:sz w:val="24"/>
          <w:szCs w:val="24"/>
        </w:rPr>
        <w:t>Puntos importantes</w:t>
      </w:r>
    </w:p>
    <w:p w14:paraId="67793BC5" w14:textId="0787EE56" w:rsidR="00A41422" w:rsidRDefault="009B463D" w:rsidP="00A10644">
      <w:pPr>
        <w:pStyle w:val="Prrafodelista"/>
        <w:numPr>
          <w:ilvl w:val="0"/>
          <w:numId w:val="3"/>
        </w:numPr>
        <w:spacing w:line="276" w:lineRule="auto"/>
        <w:ind w:right="474"/>
        <w:jc w:val="both"/>
        <w:rPr>
          <w:rFonts w:ascii="Verdana" w:hAnsi="Verdana"/>
          <w:color w:val="7F7F7F" w:themeColor="text1" w:themeTint="80"/>
          <w:sz w:val="24"/>
          <w:szCs w:val="24"/>
        </w:rPr>
      </w:pPr>
      <w:r w:rsidRPr="00D80131">
        <w:rPr>
          <w:rFonts w:ascii="Verdana" w:hAnsi="Verdana"/>
          <w:color w:val="7F7F7F" w:themeColor="text1" w:themeTint="80"/>
          <w:sz w:val="24"/>
          <w:szCs w:val="24"/>
        </w:rPr>
        <w:t xml:space="preserve">Actualmente se conoce poco de la </w:t>
      </w:r>
      <w:r w:rsidRPr="00D80131">
        <w:rPr>
          <w:rFonts w:ascii="Verdana" w:hAnsi="Verdana"/>
          <w:b/>
          <w:bCs/>
          <w:color w:val="7F7F7F" w:themeColor="text1" w:themeTint="80"/>
          <w:sz w:val="24"/>
          <w:szCs w:val="24"/>
        </w:rPr>
        <w:t>metagenómica</w:t>
      </w:r>
      <w:r w:rsidRPr="00D80131">
        <w:rPr>
          <w:rFonts w:ascii="Verdana" w:hAnsi="Verdana"/>
          <w:color w:val="7F7F7F" w:themeColor="text1" w:themeTint="80"/>
          <w:sz w:val="24"/>
          <w:szCs w:val="24"/>
        </w:rPr>
        <w:t xml:space="preserve"> de océano</w:t>
      </w:r>
      <w:r w:rsidR="00D8746B">
        <w:rPr>
          <w:rFonts w:ascii="Verdana" w:hAnsi="Verdana"/>
          <w:color w:val="7F7F7F" w:themeColor="text1" w:themeTint="80"/>
          <w:sz w:val="24"/>
          <w:szCs w:val="24"/>
        </w:rPr>
        <w:t>s</w:t>
      </w:r>
      <w:r w:rsidRPr="00D80131">
        <w:rPr>
          <w:rFonts w:ascii="Verdana" w:hAnsi="Verdana"/>
          <w:color w:val="7F7F7F" w:themeColor="text1" w:themeTint="80"/>
          <w:sz w:val="24"/>
          <w:szCs w:val="24"/>
        </w:rPr>
        <w:t xml:space="preserve"> debido a lo co</w:t>
      </w:r>
      <w:r w:rsidR="00921053" w:rsidRPr="00D80131">
        <w:rPr>
          <w:rFonts w:ascii="Verdana" w:hAnsi="Verdana"/>
          <w:color w:val="7F7F7F" w:themeColor="text1" w:themeTint="80"/>
          <w:sz w:val="24"/>
          <w:szCs w:val="24"/>
        </w:rPr>
        <w:t xml:space="preserve">mplicado y costoso que </w:t>
      </w:r>
      <w:r w:rsidR="00C745A5">
        <w:rPr>
          <w:rFonts w:ascii="Verdana" w:hAnsi="Verdana"/>
          <w:color w:val="7F7F7F" w:themeColor="text1" w:themeTint="80"/>
          <w:sz w:val="24"/>
          <w:szCs w:val="24"/>
        </w:rPr>
        <w:t xml:space="preserve">es </w:t>
      </w:r>
      <w:r w:rsidR="00921053" w:rsidRPr="00D80131">
        <w:rPr>
          <w:rFonts w:ascii="Verdana" w:hAnsi="Verdana"/>
          <w:color w:val="7F7F7F" w:themeColor="text1" w:themeTint="80"/>
          <w:sz w:val="24"/>
          <w:szCs w:val="24"/>
        </w:rPr>
        <w:t>obtener las muestras.</w:t>
      </w:r>
    </w:p>
    <w:p w14:paraId="5B33FF54" w14:textId="3AAA64C7" w:rsidR="00C50D03" w:rsidRDefault="001B271C" w:rsidP="00D8746B">
      <w:pPr>
        <w:pStyle w:val="Prrafodelista"/>
        <w:numPr>
          <w:ilvl w:val="0"/>
          <w:numId w:val="3"/>
        </w:numPr>
        <w:spacing w:line="276" w:lineRule="auto"/>
        <w:ind w:right="425"/>
        <w:jc w:val="both"/>
        <w:rPr>
          <w:rFonts w:ascii="Verdana" w:hAnsi="Verdana"/>
          <w:color w:val="7F7F7F" w:themeColor="text1" w:themeTint="80"/>
          <w:sz w:val="24"/>
          <w:szCs w:val="24"/>
        </w:rPr>
      </w:pPr>
      <w:r>
        <w:rPr>
          <w:rFonts w:ascii="Verdana" w:hAnsi="Verdana"/>
          <w:color w:val="7F7F7F" w:themeColor="text1" w:themeTint="80"/>
          <w:sz w:val="24"/>
          <w:szCs w:val="24"/>
        </w:rPr>
        <w:t xml:space="preserve">Se realizaron análisis genómicos en el </w:t>
      </w:r>
      <w:r w:rsidRPr="00CA3BBF">
        <w:rPr>
          <w:rFonts w:ascii="Verdana" w:hAnsi="Verdana"/>
          <w:b/>
          <w:bCs/>
          <w:color w:val="7F7F7F" w:themeColor="text1" w:themeTint="80"/>
          <w:sz w:val="24"/>
          <w:szCs w:val="24"/>
        </w:rPr>
        <w:t>golfo de México</w:t>
      </w:r>
      <w:r>
        <w:rPr>
          <w:rFonts w:ascii="Verdana" w:hAnsi="Verdana"/>
          <w:color w:val="7F7F7F" w:themeColor="text1" w:themeTint="80"/>
          <w:sz w:val="24"/>
          <w:szCs w:val="24"/>
        </w:rPr>
        <w:t xml:space="preserve">, pues este </w:t>
      </w:r>
      <w:r w:rsidR="00D8746B">
        <w:rPr>
          <w:rFonts w:ascii="Verdana" w:hAnsi="Verdana"/>
          <w:color w:val="7F7F7F" w:themeColor="text1" w:themeTint="80"/>
          <w:sz w:val="24"/>
          <w:szCs w:val="24"/>
        </w:rPr>
        <w:t>posee</w:t>
      </w:r>
      <w:r>
        <w:rPr>
          <w:rFonts w:ascii="Verdana" w:hAnsi="Verdana"/>
          <w:color w:val="7F7F7F" w:themeColor="text1" w:themeTint="80"/>
          <w:sz w:val="24"/>
          <w:szCs w:val="24"/>
        </w:rPr>
        <w:t xml:space="preserve"> microorganismos</w:t>
      </w:r>
      <w:r w:rsidR="00D8746B">
        <w:rPr>
          <w:rFonts w:ascii="Verdana" w:hAnsi="Verdana"/>
          <w:color w:val="7F7F7F" w:themeColor="text1" w:themeTint="80"/>
          <w:sz w:val="24"/>
          <w:szCs w:val="24"/>
        </w:rPr>
        <w:t xml:space="preserve"> con funciones extraordinarias</w:t>
      </w:r>
      <w:r>
        <w:rPr>
          <w:rFonts w:ascii="Verdana" w:hAnsi="Verdana"/>
          <w:color w:val="7F7F7F" w:themeColor="text1" w:themeTint="80"/>
          <w:sz w:val="24"/>
          <w:szCs w:val="24"/>
        </w:rPr>
        <w:t>.</w:t>
      </w:r>
    </w:p>
    <w:p w14:paraId="13EFBCDA" w14:textId="4DC22546" w:rsidR="00CA3BBF" w:rsidRPr="00D80131" w:rsidRDefault="00D8746B" w:rsidP="00A10644">
      <w:pPr>
        <w:pStyle w:val="Prrafodelista"/>
        <w:numPr>
          <w:ilvl w:val="0"/>
          <w:numId w:val="3"/>
        </w:numPr>
        <w:spacing w:line="276" w:lineRule="auto"/>
        <w:ind w:right="474"/>
        <w:jc w:val="both"/>
        <w:rPr>
          <w:rFonts w:ascii="Verdana" w:hAnsi="Verdana"/>
          <w:color w:val="7F7F7F" w:themeColor="text1" w:themeTint="80"/>
          <w:sz w:val="24"/>
          <w:szCs w:val="24"/>
        </w:rPr>
      </w:pPr>
      <w:r>
        <w:rPr>
          <w:rFonts w:ascii="Verdana" w:hAnsi="Verdana"/>
          <w:color w:val="7F7F7F" w:themeColor="text1" w:themeTint="80"/>
          <w:sz w:val="24"/>
          <w:szCs w:val="24"/>
        </w:rPr>
        <w:t xml:space="preserve">La metagenómica en océanos presenta un problema conocido </w:t>
      </w:r>
      <w:r w:rsidR="00CA3BBF">
        <w:rPr>
          <w:rFonts w:ascii="Verdana" w:hAnsi="Verdana"/>
          <w:color w:val="7F7F7F" w:themeColor="text1" w:themeTint="80"/>
          <w:sz w:val="24"/>
          <w:szCs w:val="24"/>
        </w:rPr>
        <w:t xml:space="preserve">como </w:t>
      </w:r>
      <w:r w:rsidR="00CA3BBF" w:rsidRPr="00CA3BBF">
        <w:rPr>
          <w:rFonts w:ascii="Verdana" w:hAnsi="Verdana"/>
          <w:b/>
          <w:bCs/>
          <w:color w:val="7F7F7F" w:themeColor="text1" w:themeTint="80"/>
          <w:sz w:val="24"/>
          <w:szCs w:val="24"/>
        </w:rPr>
        <w:t>efecto botella</w:t>
      </w:r>
      <w:r w:rsidR="00CA3BBF">
        <w:rPr>
          <w:rFonts w:ascii="Verdana" w:hAnsi="Verdana"/>
          <w:color w:val="7F7F7F" w:themeColor="text1" w:themeTint="80"/>
          <w:sz w:val="24"/>
          <w:szCs w:val="24"/>
        </w:rPr>
        <w:t>, cuando las comunidades bacterianas cambian cuando la muestra es envasada.</w:t>
      </w:r>
    </w:p>
    <w:p w14:paraId="383CE967" w14:textId="519D3FB5" w:rsidR="00921053" w:rsidRPr="00D80131" w:rsidRDefault="00A10644" w:rsidP="00A10644">
      <w:pPr>
        <w:pStyle w:val="Prrafodelista"/>
        <w:numPr>
          <w:ilvl w:val="0"/>
          <w:numId w:val="3"/>
        </w:numPr>
        <w:spacing w:line="276" w:lineRule="auto"/>
        <w:ind w:right="474"/>
        <w:jc w:val="both"/>
        <w:rPr>
          <w:rFonts w:ascii="Verdana" w:hAnsi="Verdana"/>
          <w:color w:val="7F7F7F" w:themeColor="text1" w:themeTint="80"/>
          <w:sz w:val="24"/>
          <w:szCs w:val="24"/>
        </w:rPr>
      </w:pPr>
      <w:r w:rsidRPr="00D80131">
        <w:rPr>
          <w:rFonts w:ascii="Verdana" w:hAnsi="Verdana"/>
          <w:color w:val="7F7F7F" w:themeColor="text1" w:themeTint="80"/>
          <w:sz w:val="24"/>
          <w:szCs w:val="24"/>
        </w:rPr>
        <w:t xml:space="preserve">En Europa se llevo a cabo el </w:t>
      </w:r>
      <w:r w:rsidRPr="00D80131">
        <w:rPr>
          <w:rFonts w:ascii="Verdana" w:hAnsi="Verdana"/>
          <w:b/>
          <w:bCs/>
          <w:color w:val="7F7F7F" w:themeColor="text1" w:themeTint="80"/>
          <w:sz w:val="24"/>
          <w:szCs w:val="24"/>
        </w:rPr>
        <w:t>proyecto Tara</w:t>
      </w:r>
      <w:r w:rsidRPr="00D80131">
        <w:rPr>
          <w:rFonts w:ascii="Verdana" w:hAnsi="Verdana"/>
          <w:color w:val="7F7F7F" w:themeColor="text1" w:themeTint="80"/>
          <w:sz w:val="24"/>
          <w:szCs w:val="24"/>
        </w:rPr>
        <w:t xml:space="preserve"> que consistió en la toma de muestras y secuenciación de todos los océanos.</w:t>
      </w:r>
    </w:p>
    <w:p w14:paraId="18A1D39B" w14:textId="2C5F4831" w:rsidR="00A10644" w:rsidRPr="00D80131" w:rsidRDefault="00A10644" w:rsidP="00A10644">
      <w:pPr>
        <w:pStyle w:val="Prrafodelista"/>
        <w:numPr>
          <w:ilvl w:val="0"/>
          <w:numId w:val="3"/>
        </w:numPr>
        <w:spacing w:line="276" w:lineRule="auto"/>
        <w:ind w:right="474"/>
        <w:jc w:val="both"/>
        <w:rPr>
          <w:rFonts w:ascii="Verdana" w:hAnsi="Verdana"/>
          <w:color w:val="7F7F7F" w:themeColor="text1" w:themeTint="80"/>
          <w:sz w:val="24"/>
          <w:szCs w:val="24"/>
        </w:rPr>
      </w:pPr>
      <w:r w:rsidRPr="00D80131">
        <w:rPr>
          <w:rFonts w:ascii="Verdana" w:hAnsi="Verdana"/>
          <w:color w:val="7F7F7F" w:themeColor="text1" w:themeTint="80"/>
          <w:sz w:val="24"/>
          <w:szCs w:val="24"/>
        </w:rPr>
        <w:t xml:space="preserve">Se realizaron análisis bioinformáticos con el propósito de encontrar los llamados </w:t>
      </w:r>
      <w:r w:rsidRPr="00D80131">
        <w:rPr>
          <w:rFonts w:ascii="Verdana" w:hAnsi="Verdana"/>
          <w:b/>
          <w:bCs/>
          <w:i/>
          <w:iCs/>
          <w:color w:val="7F7F7F" w:themeColor="text1" w:themeTint="80"/>
          <w:sz w:val="24"/>
          <w:szCs w:val="24"/>
        </w:rPr>
        <w:t xml:space="preserve">Bacterial Gene </w:t>
      </w:r>
      <w:proofErr w:type="gramStart"/>
      <w:r w:rsidRPr="00D80131">
        <w:rPr>
          <w:rFonts w:ascii="Verdana" w:hAnsi="Verdana"/>
          <w:b/>
          <w:bCs/>
          <w:i/>
          <w:iCs/>
          <w:color w:val="7F7F7F" w:themeColor="text1" w:themeTint="80"/>
          <w:sz w:val="24"/>
          <w:szCs w:val="24"/>
        </w:rPr>
        <w:t>Clusters</w:t>
      </w:r>
      <w:proofErr w:type="gramEnd"/>
      <w:r w:rsidRPr="00D80131">
        <w:rPr>
          <w:rFonts w:ascii="Verdana" w:hAnsi="Verdana"/>
          <w:color w:val="7F7F7F" w:themeColor="text1" w:themeTint="80"/>
          <w:sz w:val="24"/>
          <w:szCs w:val="24"/>
        </w:rPr>
        <w:t xml:space="preserve"> (</w:t>
      </w:r>
      <w:r w:rsidRPr="00D80131">
        <w:rPr>
          <w:rFonts w:ascii="Verdana" w:hAnsi="Verdana"/>
          <w:i/>
          <w:iCs/>
          <w:color w:val="7F7F7F" w:themeColor="text1" w:themeTint="80"/>
          <w:sz w:val="24"/>
          <w:szCs w:val="24"/>
        </w:rPr>
        <w:t>BGCs</w:t>
      </w:r>
      <w:r w:rsidRPr="00D80131">
        <w:rPr>
          <w:rFonts w:ascii="Verdana" w:hAnsi="Verdana"/>
          <w:color w:val="7F7F7F" w:themeColor="text1" w:themeTint="80"/>
          <w:sz w:val="24"/>
          <w:szCs w:val="24"/>
        </w:rPr>
        <w:t>).</w:t>
      </w:r>
    </w:p>
    <w:p w14:paraId="5E614FAC" w14:textId="6B38341F" w:rsidR="00A10644" w:rsidRDefault="00D80131" w:rsidP="00A10644">
      <w:pPr>
        <w:pStyle w:val="Prrafodelista"/>
        <w:numPr>
          <w:ilvl w:val="0"/>
          <w:numId w:val="3"/>
        </w:numPr>
        <w:spacing w:line="276" w:lineRule="auto"/>
        <w:ind w:right="474"/>
        <w:jc w:val="both"/>
        <w:rPr>
          <w:rFonts w:ascii="Verdana" w:hAnsi="Verdana"/>
          <w:color w:val="7F7F7F" w:themeColor="text1" w:themeTint="80"/>
          <w:sz w:val="24"/>
          <w:szCs w:val="24"/>
        </w:rPr>
      </w:pPr>
      <w:r w:rsidRPr="00D80131">
        <w:rPr>
          <w:rFonts w:ascii="Verdana" w:hAnsi="Verdana"/>
          <w:color w:val="7F7F7F" w:themeColor="text1" w:themeTint="80"/>
          <w:sz w:val="24"/>
          <w:szCs w:val="24"/>
        </w:rPr>
        <w:t xml:space="preserve">Se utilizaron </w:t>
      </w:r>
      <w:r w:rsidRPr="00D80131">
        <w:rPr>
          <w:rFonts w:ascii="Verdana" w:hAnsi="Verdana"/>
          <w:b/>
          <w:bCs/>
          <w:color w:val="7F7F7F" w:themeColor="text1" w:themeTint="80"/>
          <w:sz w:val="24"/>
          <w:szCs w:val="24"/>
        </w:rPr>
        <w:t>algoritmos de agrupamiento</w:t>
      </w:r>
      <w:r w:rsidRPr="00D80131">
        <w:rPr>
          <w:rFonts w:ascii="Verdana" w:hAnsi="Verdana"/>
          <w:color w:val="7F7F7F" w:themeColor="text1" w:themeTint="80"/>
          <w:sz w:val="24"/>
          <w:szCs w:val="24"/>
        </w:rPr>
        <w:t xml:space="preserve"> para poder clasificar por familias los genes encontrados dentro de los </w:t>
      </w:r>
      <w:r w:rsidRPr="00D80131">
        <w:rPr>
          <w:rFonts w:ascii="Verdana" w:hAnsi="Verdana"/>
          <w:i/>
          <w:iCs/>
          <w:color w:val="7F7F7F" w:themeColor="text1" w:themeTint="80"/>
          <w:sz w:val="24"/>
          <w:szCs w:val="24"/>
        </w:rPr>
        <w:t>BG</w:t>
      </w:r>
      <w:r>
        <w:rPr>
          <w:rFonts w:ascii="Verdana" w:hAnsi="Verdana"/>
          <w:i/>
          <w:iCs/>
          <w:color w:val="7F7F7F" w:themeColor="text1" w:themeTint="80"/>
          <w:sz w:val="24"/>
          <w:szCs w:val="24"/>
        </w:rPr>
        <w:t>C</w:t>
      </w:r>
      <w:r w:rsidRPr="00D80131">
        <w:rPr>
          <w:rFonts w:ascii="Verdana" w:hAnsi="Verdana"/>
          <w:i/>
          <w:iCs/>
          <w:color w:val="7F7F7F" w:themeColor="text1" w:themeTint="80"/>
          <w:sz w:val="24"/>
          <w:szCs w:val="24"/>
        </w:rPr>
        <w:t>s</w:t>
      </w:r>
      <w:r w:rsidRPr="00D80131">
        <w:rPr>
          <w:rFonts w:ascii="Verdana" w:hAnsi="Verdana"/>
          <w:color w:val="7F7F7F" w:themeColor="text1" w:themeTint="80"/>
          <w:sz w:val="24"/>
          <w:szCs w:val="24"/>
        </w:rPr>
        <w:t>.</w:t>
      </w:r>
    </w:p>
    <w:p w14:paraId="32FA03A8" w14:textId="7964F077" w:rsidR="006D3C85" w:rsidRDefault="00F90693" w:rsidP="00A10644">
      <w:pPr>
        <w:pStyle w:val="Prrafodelista"/>
        <w:numPr>
          <w:ilvl w:val="0"/>
          <w:numId w:val="3"/>
        </w:numPr>
        <w:spacing w:line="276" w:lineRule="auto"/>
        <w:ind w:right="474"/>
        <w:jc w:val="both"/>
        <w:rPr>
          <w:rFonts w:ascii="Verdana" w:hAnsi="Verdana"/>
          <w:color w:val="7F7F7F" w:themeColor="text1" w:themeTint="80"/>
          <w:sz w:val="24"/>
          <w:szCs w:val="24"/>
        </w:rPr>
      </w:pPr>
      <w:r>
        <w:rPr>
          <w:rFonts w:ascii="Verdana" w:hAnsi="Verdana"/>
          <w:color w:val="7F7F7F" w:themeColor="text1" w:themeTint="80"/>
          <w:sz w:val="24"/>
          <w:szCs w:val="24"/>
        </w:rPr>
        <w:t xml:space="preserve">Los </w:t>
      </w:r>
      <w:r w:rsidRPr="00F90693">
        <w:rPr>
          <w:rFonts w:ascii="Verdana" w:hAnsi="Verdana"/>
          <w:b/>
          <w:bCs/>
          <w:i/>
          <w:iCs/>
          <w:color w:val="7F7F7F" w:themeColor="text1" w:themeTint="80"/>
          <w:sz w:val="24"/>
          <w:szCs w:val="24"/>
        </w:rPr>
        <w:t>Pan BGCs</w:t>
      </w:r>
      <w:r>
        <w:rPr>
          <w:rFonts w:ascii="Verdana" w:hAnsi="Verdana"/>
          <w:color w:val="7F7F7F" w:themeColor="text1" w:themeTint="80"/>
          <w:sz w:val="24"/>
          <w:szCs w:val="24"/>
        </w:rPr>
        <w:t xml:space="preserve"> son de gran importancia ya que ayudan a encontrar los </w:t>
      </w:r>
      <w:r w:rsidRPr="00F90693">
        <w:rPr>
          <w:rFonts w:ascii="Verdana" w:hAnsi="Verdana"/>
          <w:i/>
          <w:iCs/>
          <w:color w:val="7F7F7F" w:themeColor="text1" w:themeTint="80"/>
          <w:sz w:val="24"/>
          <w:szCs w:val="24"/>
        </w:rPr>
        <w:t>BG</w:t>
      </w:r>
      <w:r w:rsidR="00D6776F">
        <w:rPr>
          <w:rFonts w:ascii="Verdana" w:hAnsi="Verdana"/>
          <w:i/>
          <w:iCs/>
          <w:color w:val="7F7F7F" w:themeColor="text1" w:themeTint="80"/>
          <w:sz w:val="24"/>
          <w:szCs w:val="24"/>
        </w:rPr>
        <w:t>C</w:t>
      </w:r>
      <w:r w:rsidRPr="00F90693">
        <w:rPr>
          <w:rFonts w:ascii="Verdana" w:hAnsi="Verdana"/>
          <w:i/>
          <w:iCs/>
          <w:color w:val="7F7F7F" w:themeColor="text1" w:themeTint="80"/>
          <w:sz w:val="24"/>
          <w:szCs w:val="24"/>
        </w:rPr>
        <w:t>s</w:t>
      </w:r>
      <w:r>
        <w:rPr>
          <w:rFonts w:ascii="Verdana" w:hAnsi="Verdana"/>
          <w:color w:val="7F7F7F" w:themeColor="text1" w:themeTint="80"/>
          <w:sz w:val="24"/>
          <w:szCs w:val="24"/>
        </w:rPr>
        <w:t xml:space="preserve"> y genes </w:t>
      </w:r>
      <w:r w:rsidRPr="00F90693">
        <w:rPr>
          <w:rFonts w:ascii="Verdana" w:hAnsi="Verdana"/>
          <w:i/>
          <w:iCs/>
          <w:color w:val="7F7F7F" w:themeColor="text1" w:themeTint="80"/>
          <w:sz w:val="24"/>
          <w:szCs w:val="24"/>
        </w:rPr>
        <w:t>Core</w:t>
      </w:r>
      <w:r>
        <w:rPr>
          <w:rFonts w:ascii="Verdana" w:hAnsi="Verdana"/>
          <w:color w:val="7F7F7F" w:themeColor="text1" w:themeTint="80"/>
          <w:sz w:val="24"/>
          <w:szCs w:val="24"/>
        </w:rPr>
        <w:t xml:space="preserve">, </w:t>
      </w:r>
      <w:r w:rsidRPr="00F90693">
        <w:rPr>
          <w:rFonts w:ascii="Verdana" w:hAnsi="Verdana"/>
          <w:i/>
          <w:iCs/>
          <w:color w:val="7F7F7F" w:themeColor="text1" w:themeTint="80"/>
          <w:sz w:val="24"/>
          <w:szCs w:val="24"/>
        </w:rPr>
        <w:t>Shell</w:t>
      </w:r>
      <w:r>
        <w:rPr>
          <w:rFonts w:ascii="Verdana" w:hAnsi="Verdana"/>
          <w:color w:val="7F7F7F" w:themeColor="text1" w:themeTint="80"/>
          <w:sz w:val="24"/>
          <w:szCs w:val="24"/>
        </w:rPr>
        <w:t xml:space="preserve"> y </w:t>
      </w:r>
      <w:r w:rsidRPr="00F90693">
        <w:rPr>
          <w:rFonts w:ascii="Verdana" w:hAnsi="Verdana"/>
          <w:i/>
          <w:iCs/>
          <w:color w:val="7F7F7F" w:themeColor="text1" w:themeTint="80"/>
          <w:sz w:val="24"/>
          <w:szCs w:val="24"/>
        </w:rPr>
        <w:t>Cloud</w:t>
      </w:r>
      <w:r>
        <w:rPr>
          <w:rFonts w:ascii="Verdana" w:hAnsi="Verdana"/>
          <w:color w:val="7F7F7F" w:themeColor="text1" w:themeTint="80"/>
          <w:sz w:val="24"/>
          <w:szCs w:val="24"/>
        </w:rPr>
        <w:t xml:space="preserve"> dentro de una comunidad bacteriana.</w:t>
      </w:r>
    </w:p>
    <w:p w14:paraId="113E270B" w14:textId="77777777" w:rsidR="00A25A02" w:rsidRDefault="00D80131" w:rsidP="00A25A02">
      <w:pPr>
        <w:spacing w:line="276" w:lineRule="auto"/>
        <w:ind w:right="474"/>
        <w:jc w:val="both"/>
        <w:rPr>
          <w:rFonts w:ascii="Verdana" w:hAnsi="Verdana"/>
          <w:b/>
          <w:bCs/>
          <w:color w:val="EFBCD5"/>
          <w:sz w:val="24"/>
          <w:szCs w:val="24"/>
        </w:rPr>
      </w:pPr>
      <w:r w:rsidRPr="00D80131">
        <w:rPr>
          <w:rFonts w:ascii="Verdana" w:hAnsi="Verdana"/>
          <w:b/>
          <w:bCs/>
          <w:color w:val="EFBCD5"/>
          <w:sz w:val="24"/>
          <w:szCs w:val="24"/>
        </w:rPr>
        <w:t>Resumen</w:t>
      </w:r>
    </w:p>
    <w:p w14:paraId="4D7C6D0B" w14:textId="2CEE6F67" w:rsidR="00A25A02" w:rsidRPr="00A25A02" w:rsidRDefault="0095164B" w:rsidP="00A25A02">
      <w:pPr>
        <w:spacing w:line="276" w:lineRule="auto"/>
        <w:ind w:right="474"/>
        <w:jc w:val="both"/>
        <w:rPr>
          <w:rFonts w:ascii="Verdana" w:hAnsi="Verdana"/>
          <w:color w:val="7F7F7F" w:themeColor="text1" w:themeTint="80"/>
          <w:sz w:val="24"/>
          <w:szCs w:val="24"/>
        </w:rPr>
      </w:pPr>
      <w:r>
        <w:rPr>
          <w:rFonts w:ascii="Verdana" w:hAnsi="Verdana"/>
          <w:color w:val="7F7F7F" w:themeColor="text1" w:themeTint="80"/>
          <w:sz w:val="24"/>
          <w:szCs w:val="24"/>
        </w:rPr>
        <w:t xml:space="preserve">La metagenómica es el estudio del ADN </w:t>
      </w:r>
      <w:r w:rsidR="00C745A5">
        <w:rPr>
          <w:rFonts w:ascii="Verdana" w:hAnsi="Verdana"/>
          <w:color w:val="7F7F7F" w:themeColor="text1" w:themeTint="80"/>
          <w:sz w:val="24"/>
          <w:szCs w:val="24"/>
        </w:rPr>
        <w:t>que comprende a</w:t>
      </w:r>
      <w:r>
        <w:rPr>
          <w:rFonts w:ascii="Verdana" w:hAnsi="Verdana"/>
          <w:color w:val="7F7F7F" w:themeColor="text1" w:themeTint="80"/>
          <w:sz w:val="24"/>
          <w:szCs w:val="24"/>
        </w:rPr>
        <w:t xml:space="preserve"> una comunidad mixta de </w:t>
      </w:r>
      <w:r w:rsidR="00C745A5">
        <w:rPr>
          <w:rFonts w:ascii="Verdana" w:hAnsi="Verdana"/>
          <w:color w:val="7F7F7F" w:themeColor="text1" w:themeTint="80"/>
          <w:sz w:val="24"/>
          <w:szCs w:val="24"/>
        </w:rPr>
        <w:t>micro</w:t>
      </w:r>
      <w:r>
        <w:rPr>
          <w:rFonts w:ascii="Verdana" w:hAnsi="Verdana"/>
          <w:color w:val="7F7F7F" w:themeColor="text1" w:themeTint="80"/>
          <w:sz w:val="24"/>
          <w:szCs w:val="24"/>
        </w:rPr>
        <w:t>organismos. Dich</w:t>
      </w:r>
      <w:r w:rsidR="00C745A5">
        <w:rPr>
          <w:rFonts w:ascii="Verdana" w:hAnsi="Verdana"/>
          <w:color w:val="7F7F7F" w:themeColor="text1" w:themeTint="80"/>
          <w:sz w:val="24"/>
          <w:szCs w:val="24"/>
        </w:rPr>
        <w:t>a disciplina</w:t>
      </w:r>
      <w:r>
        <w:rPr>
          <w:rFonts w:ascii="Verdana" w:hAnsi="Verdana"/>
          <w:color w:val="7F7F7F" w:themeColor="text1" w:themeTint="80"/>
          <w:sz w:val="24"/>
          <w:szCs w:val="24"/>
        </w:rPr>
        <w:t xml:space="preserve"> nos permite conocer </w:t>
      </w:r>
      <w:r w:rsidR="00C745A5">
        <w:rPr>
          <w:rFonts w:ascii="Verdana" w:hAnsi="Verdana"/>
          <w:color w:val="7F7F7F" w:themeColor="text1" w:themeTint="80"/>
          <w:sz w:val="24"/>
          <w:szCs w:val="24"/>
        </w:rPr>
        <w:t>a detalle</w:t>
      </w:r>
      <w:r>
        <w:rPr>
          <w:rFonts w:ascii="Verdana" w:hAnsi="Verdana"/>
          <w:color w:val="7F7F7F" w:themeColor="text1" w:themeTint="80"/>
          <w:sz w:val="24"/>
          <w:szCs w:val="24"/>
        </w:rPr>
        <w:t xml:space="preserve"> los ambientes </w:t>
      </w:r>
      <w:r w:rsidR="00C745A5">
        <w:rPr>
          <w:rFonts w:ascii="Verdana" w:hAnsi="Verdana"/>
          <w:color w:val="7F7F7F" w:themeColor="text1" w:themeTint="80"/>
          <w:sz w:val="24"/>
          <w:szCs w:val="24"/>
        </w:rPr>
        <w:t>donde habitan, así como</w:t>
      </w:r>
      <w:r>
        <w:rPr>
          <w:rFonts w:ascii="Verdana" w:hAnsi="Verdana"/>
          <w:color w:val="7F7F7F" w:themeColor="text1" w:themeTint="80"/>
          <w:sz w:val="24"/>
          <w:szCs w:val="24"/>
        </w:rPr>
        <w:t xml:space="preserve"> las funciones requeridas para sobrevivir </w:t>
      </w:r>
      <w:r w:rsidR="008A4371">
        <w:rPr>
          <w:rFonts w:ascii="Verdana" w:hAnsi="Verdana"/>
          <w:color w:val="7F7F7F" w:themeColor="text1" w:themeTint="80"/>
          <w:sz w:val="24"/>
          <w:szCs w:val="24"/>
        </w:rPr>
        <w:t>e</w:t>
      </w:r>
      <w:r w:rsidR="00C745A5">
        <w:rPr>
          <w:rFonts w:ascii="Verdana" w:hAnsi="Verdana"/>
          <w:color w:val="7F7F7F" w:themeColor="text1" w:themeTint="80"/>
          <w:sz w:val="24"/>
          <w:szCs w:val="24"/>
        </w:rPr>
        <w:t>n ellos</w:t>
      </w:r>
      <w:r w:rsidR="008A4371">
        <w:rPr>
          <w:rFonts w:ascii="Verdana" w:hAnsi="Verdana"/>
          <w:color w:val="7F7F7F" w:themeColor="text1" w:themeTint="80"/>
          <w:sz w:val="24"/>
          <w:szCs w:val="24"/>
        </w:rPr>
        <w:t>.</w:t>
      </w:r>
      <w:r w:rsidR="00A25A02">
        <w:rPr>
          <w:rFonts w:ascii="Verdana" w:hAnsi="Verdana"/>
          <w:color w:val="7F7F7F" w:themeColor="text1" w:themeTint="80"/>
          <w:sz w:val="24"/>
          <w:szCs w:val="24"/>
        </w:rPr>
        <w:t xml:space="preserve"> </w:t>
      </w:r>
      <w:r w:rsidR="008A4371">
        <w:rPr>
          <w:rFonts w:ascii="Verdana" w:hAnsi="Verdana"/>
          <w:color w:val="7F7F7F" w:themeColor="text1" w:themeTint="80"/>
          <w:sz w:val="24"/>
          <w:szCs w:val="24"/>
        </w:rPr>
        <w:t xml:space="preserve">En los últimos años </w:t>
      </w:r>
      <w:r w:rsidR="006C2A26">
        <w:rPr>
          <w:rFonts w:ascii="Verdana" w:hAnsi="Verdana"/>
          <w:color w:val="7F7F7F" w:themeColor="text1" w:themeTint="80"/>
          <w:sz w:val="24"/>
          <w:szCs w:val="24"/>
        </w:rPr>
        <w:t>la mayor</w:t>
      </w:r>
      <w:r w:rsidR="00FE58FD">
        <w:rPr>
          <w:rFonts w:ascii="Verdana" w:hAnsi="Verdana"/>
          <w:color w:val="7F7F7F" w:themeColor="text1" w:themeTint="80"/>
          <w:sz w:val="24"/>
          <w:szCs w:val="24"/>
        </w:rPr>
        <w:t>í</w:t>
      </w:r>
      <w:r w:rsidR="006C2A26">
        <w:rPr>
          <w:rFonts w:ascii="Verdana" w:hAnsi="Verdana"/>
          <w:color w:val="7F7F7F" w:themeColor="text1" w:themeTint="80"/>
          <w:sz w:val="24"/>
          <w:szCs w:val="24"/>
        </w:rPr>
        <w:t>a de los metagenomas</w:t>
      </w:r>
      <w:r w:rsidR="00A25A02">
        <w:rPr>
          <w:rFonts w:ascii="Verdana" w:hAnsi="Verdana"/>
          <w:color w:val="7F7F7F" w:themeColor="text1" w:themeTint="80"/>
          <w:sz w:val="24"/>
          <w:szCs w:val="24"/>
        </w:rPr>
        <w:t xml:space="preserve"> </w:t>
      </w:r>
      <w:r w:rsidR="00C745A5">
        <w:rPr>
          <w:rFonts w:ascii="Verdana" w:hAnsi="Verdana"/>
          <w:color w:val="7F7F7F" w:themeColor="text1" w:themeTint="80"/>
          <w:sz w:val="24"/>
          <w:szCs w:val="24"/>
        </w:rPr>
        <w:t>realizado</w:t>
      </w:r>
      <w:r w:rsidR="006C2A26">
        <w:rPr>
          <w:rFonts w:ascii="Verdana" w:hAnsi="Verdana"/>
          <w:color w:val="7F7F7F" w:themeColor="text1" w:themeTint="80"/>
          <w:sz w:val="24"/>
          <w:szCs w:val="24"/>
        </w:rPr>
        <w:t xml:space="preserve">s corresponden exclusivamente a </w:t>
      </w:r>
      <w:r w:rsidR="00F90693">
        <w:rPr>
          <w:rFonts w:ascii="Verdana" w:hAnsi="Verdana"/>
          <w:color w:val="7F7F7F" w:themeColor="text1" w:themeTint="80"/>
          <w:sz w:val="24"/>
          <w:szCs w:val="24"/>
        </w:rPr>
        <w:t>genomas terrestres. Esto</w:t>
      </w:r>
      <w:r w:rsidR="00C745A5">
        <w:rPr>
          <w:rFonts w:ascii="Verdana" w:hAnsi="Verdana"/>
          <w:color w:val="7F7F7F" w:themeColor="text1" w:themeTint="80"/>
          <w:sz w:val="24"/>
          <w:szCs w:val="24"/>
        </w:rPr>
        <w:t xml:space="preserve"> se debe</w:t>
      </w:r>
      <w:r w:rsidR="00F90693">
        <w:rPr>
          <w:rFonts w:ascii="Verdana" w:hAnsi="Verdana"/>
          <w:color w:val="7F7F7F" w:themeColor="text1" w:themeTint="80"/>
          <w:sz w:val="24"/>
          <w:szCs w:val="24"/>
        </w:rPr>
        <w:t xml:space="preserve"> principalmente a dos razones</w:t>
      </w:r>
      <w:r w:rsidR="00D512E6">
        <w:rPr>
          <w:rFonts w:ascii="Verdana" w:hAnsi="Verdana"/>
          <w:color w:val="7F7F7F" w:themeColor="text1" w:themeTint="80"/>
          <w:sz w:val="24"/>
          <w:szCs w:val="24"/>
        </w:rPr>
        <w:t>.</w:t>
      </w:r>
      <w:r w:rsidR="00F90693">
        <w:rPr>
          <w:rFonts w:ascii="Verdana" w:hAnsi="Verdana"/>
          <w:color w:val="7F7F7F" w:themeColor="text1" w:themeTint="80"/>
          <w:sz w:val="24"/>
          <w:szCs w:val="24"/>
        </w:rPr>
        <w:t xml:space="preserve"> </w:t>
      </w:r>
      <w:r w:rsidR="00D512E6">
        <w:rPr>
          <w:rFonts w:ascii="Verdana" w:hAnsi="Verdana"/>
          <w:color w:val="7F7F7F" w:themeColor="text1" w:themeTint="80"/>
          <w:sz w:val="24"/>
          <w:szCs w:val="24"/>
        </w:rPr>
        <w:t>L</w:t>
      </w:r>
      <w:r w:rsidR="00F90693">
        <w:rPr>
          <w:rFonts w:ascii="Verdana" w:hAnsi="Verdana"/>
          <w:color w:val="7F7F7F" w:themeColor="text1" w:themeTint="80"/>
          <w:sz w:val="24"/>
          <w:szCs w:val="24"/>
        </w:rPr>
        <w:t xml:space="preserve">a primera de ellas es que obtener muestras del océano </w:t>
      </w:r>
      <w:r w:rsidR="00C745A5">
        <w:rPr>
          <w:rFonts w:ascii="Verdana" w:hAnsi="Verdana"/>
          <w:color w:val="7F7F7F" w:themeColor="text1" w:themeTint="80"/>
          <w:sz w:val="24"/>
          <w:szCs w:val="24"/>
        </w:rPr>
        <w:t>que conserven idealmente los mic</w:t>
      </w:r>
      <w:r w:rsidR="00B116CB">
        <w:rPr>
          <w:rFonts w:ascii="Verdana" w:hAnsi="Verdana"/>
          <w:color w:val="7F7F7F" w:themeColor="text1" w:themeTint="80"/>
          <w:sz w:val="24"/>
          <w:szCs w:val="24"/>
        </w:rPr>
        <w:t>r</w:t>
      </w:r>
      <w:r w:rsidR="00C745A5">
        <w:rPr>
          <w:rFonts w:ascii="Verdana" w:hAnsi="Verdana"/>
          <w:color w:val="7F7F7F" w:themeColor="text1" w:themeTint="80"/>
          <w:sz w:val="24"/>
          <w:szCs w:val="24"/>
        </w:rPr>
        <w:t xml:space="preserve">obios, </w:t>
      </w:r>
      <w:r w:rsidR="00F90693">
        <w:rPr>
          <w:rFonts w:ascii="Verdana" w:hAnsi="Verdana"/>
          <w:color w:val="7F7F7F" w:themeColor="text1" w:themeTint="80"/>
          <w:sz w:val="24"/>
          <w:szCs w:val="24"/>
        </w:rPr>
        <w:t>es una tarea bastante complicada. La segunda</w:t>
      </w:r>
      <w:r w:rsidR="002E1852">
        <w:rPr>
          <w:rFonts w:ascii="Verdana" w:hAnsi="Verdana"/>
          <w:color w:val="7F7F7F" w:themeColor="text1" w:themeTint="80"/>
          <w:sz w:val="24"/>
          <w:szCs w:val="24"/>
        </w:rPr>
        <w:t>,</w:t>
      </w:r>
      <w:r w:rsidR="00F90693">
        <w:rPr>
          <w:rFonts w:ascii="Verdana" w:hAnsi="Verdana"/>
          <w:color w:val="7F7F7F" w:themeColor="text1" w:themeTint="80"/>
          <w:sz w:val="24"/>
          <w:szCs w:val="24"/>
        </w:rPr>
        <w:t xml:space="preserve"> </w:t>
      </w:r>
      <w:r w:rsidR="002E1852">
        <w:rPr>
          <w:rFonts w:ascii="Verdana" w:hAnsi="Verdana"/>
          <w:color w:val="7F7F7F" w:themeColor="text1" w:themeTint="80"/>
          <w:sz w:val="24"/>
          <w:szCs w:val="24"/>
        </w:rPr>
        <w:t xml:space="preserve">tiene que ver con los </w:t>
      </w:r>
      <w:r w:rsidR="00B116CB">
        <w:rPr>
          <w:rFonts w:ascii="Verdana" w:hAnsi="Verdana"/>
          <w:color w:val="7F7F7F" w:themeColor="text1" w:themeTint="80"/>
          <w:sz w:val="24"/>
          <w:szCs w:val="24"/>
        </w:rPr>
        <w:t xml:space="preserve">elevados </w:t>
      </w:r>
      <w:r w:rsidR="002E1852">
        <w:rPr>
          <w:rFonts w:ascii="Verdana" w:hAnsi="Verdana"/>
          <w:color w:val="7F7F7F" w:themeColor="text1" w:themeTint="80"/>
          <w:sz w:val="24"/>
          <w:szCs w:val="24"/>
        </w:rPr>
        <w:t xml:space="preserve">costos que conlleva recolectar y preservar dichas muestras. </w:t>
      </w:r>
    </w:p>
    <w:p w14:paraId="2303B943" w14:textId="755F6BA8" w:rsidR="00D512E6" w:rsidRDefault="002E1852" w:rsidP="008D51D9">
      <w:pPr>
        <w:spacing w:line="276" w:lineRule="auto"/>
        <w:ind w:right="474"/>
        <w:jc w:val="both"/>
        <w:rPr>
          <w:rFonts w:ascii="Verdana" w:hAnsi="Verdana"/>
          <w:noProof/>
          <w:color w:val="7F7F7F" w:themeColor="text1" w:themeTint="80"/>
          <w:sz w:val="24"/>
          <w:szCs w:val="24"/>
        </w:rPr>
      </w:pPr>
      <w:r>
        <w:rPr>
          <w:rFonts w:ascii="Verdana" w:hAnsi="Verdana"/>
          <w:color w:val="7F7F7F" w:themeColor="text1" w:themeTint="80"/>
          <w:sz w:val="24"/>
          <w:szCs w:val="24"/>
        </w:rPr>
        <w:t xml:space="preserve">A pesar de estas complicaciones, los océanos constituyen el 70% de nuestro planeta </w:t>
      </w:r>
      <w:r w:rsidR="00285EDF">
        <w:rPr>
          <w:rFonts w:ascii="Verdana" w:hAnsi="Verdana"/>
          <w:color w:val="7F7F7F" w:themeColor="text1" w:themeTint="80"/>
          <w:sz w:val="24"/>
          <w:szCs w:val="24"/>
        </w:rPr>
        <w:t xml:space="preserve">y la gran diversidad de comunidades bacterianas </w:t>
      </w:r>
      <w:r w:rsidR="00D20675">
        <w:rPr>
          <w:rFonts w:ascii="Verdana" w:hAnsi="Verdana"/>
          <w:color w:val="7F7F7F" w:themeColor="text1" w:themeTint="80"/>
          <w:sz w:val="24"/>
          <w:szCs w:val="24"/>
        </w:rPr>
        <w:t>en su interior</w:t>
      </w:r>
      <w:r w:rsidR="00285EDF">
        <w:rPr>
          <w:rFonts w:ascii="Verdana" w:hAnsi="Verdana"/>
          <w:color w:val="7F7F7F" w:themeColor="text1" w:themeTint="80"/>
          <w:sz w:val="24"/>
          <w:szCs w:val="24"/>
        </w:rPr>
        <w:t xml:space="preserve"> podrían ser fundamentales para el desarrollo de nuevos fármacos.</w:t>
      </w:r>
      <w:r w:rsidR="00285EDF" w:rsidRPr="00285EDF">
        <w:rPr>
          <w:rFonts w:ascii="Verdana" w:hAnsi="Verdana"/>
          <w:b/>
          <w:bCs/>
          <w:noProof/>
          <w:color w:val="EFBCD5"/>
          <w:sz w:val="24"/>
          <w:szCs w:val="24"/>
        </w:rPr>
        <w:t xml:space="preserve"> </w:t>
      </w:r>
      <w:r w:rsidR="00EB783D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Es por este motivo que el Dr. Lorenzo Segovia y su equipo se </w:t>
      </w:r>
      <w:r w:rsidR="00F22167">
        <w:rPr>
          <w:rFonts w:ascii="Verdana" w:hAnsi="Verdana"/>
          <w:noProof/>
          <w:color w:val="7F7F7F" w:themeColor="text1" w:themeTint="8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596CB8BE" wp14:editId="6720DF9F">
                <wp:simplePos x="0" y="0"/>
                <wp:positionH relativeFrom="rightMargin">
                  <wp:posOffset>178526</wp:posOffset>
                </wp:positionH>
                <wp:positionV relativeFrom="paragraph">
                  <wp:posOffset>79375</wp:posOffset>
                </wp:positionV>
                <wp:extent cx="84455" cy="8195310"/>
                <wp:effectExtent l="0" t="0" r="17145" b="889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55" cy="8195310"/>
                          <a:chOff x="0" y="0"/>
                          <a:chExt cx="84847" cy="8195450"/>
                        </a:xfrm>
                      </wpg:grpSpPr>
                      <wps:wsp>
                        <wps:cNvPr id="13" name="Rectángulo 13"/>
                        <wps:cNvSpPr/>
                        <wps:spPr>
                          <a:xfrm rot="16200000">
                            <a:off x="-1636395" y="1636395"/>
                            <a:ext cx="3354070" cy="81280"/>
                          </a:xfrm>
                          <a:prstGeom prst="rect">
                            <a:avLst/>
                          </a:prstGeom>
                          <a:solidFill>
                            <a:srgbClr val="EFBCD5"/>
                          </a:solidFill>
                          <a:ln>
                            <a:solidFill>
                              <a:srgbClr val="EFBCD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 rot="16200000">
                            <a:off x="-1161341" y="4535672"/>
                            <a:ext cx="2413000" cy="77525"/>
                          </a:xfrm>
                          <a:prstGeom prst="rect">
                            <a:avLst/>
                          </a:prstGeom>
                          <a:solidFill>
                            <a:srgbClr val="ACD7EC"/>
                          </a:solidFill>
                          <a:ln>
                            <a:solidFill>
                              <a:srgbClr val="ACD7E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ángulo 20"/>
                        <wps:cNvSpPr/>
                        <wps:spPr>
                          <a:xfrm rot="16200000">
                            <a:off x="-1162293" y="6948310"/>
                            <a:ext cx="2413000" cy="8128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30F9236B" id="Grupo 12" o:spid="_x0000_s1026" style="position:absolute;margin-left:14.05pt;margin-top:6.25pt;width:6.65pt;height:645.3pt;z-index:251664896;mso-position-horizontal-relative:right-margin-area" coordsize="848,81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">
                <v:rect id="Rectángulo 13" o:spid="_x0000_s1027" style="position:absolute;left:-16364;top:16364;width:33540;height:81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" fillcolor="#efbcd5" strokecolor="#efbcd5" strokeweight="1pt"/>
                <v:rect id="Rectángulo 16" o:spid="_x0000_s1028" style="position:absolute;left:-11614;top:45356;width:24130;height:77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" fillcolor="#acd7ec" strokecolor="#acd7ec" strokeweight="1pt"/>
                <v:rect id="Rectángulo 20" o:spid="_x0000_s1029" style="position:absolute;left:-11623;top:69482;width:24130;height:81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" fillcolor="#404040 [2429]" strokecolor="#404040 [2429]" strokeweight="1pt"/>
                <w10:wrap anchorx="margin"/>
              </v:group>
            </w:pict>
          </mc:Fallback>
        </mc:AlternateContent>
      </w:r>
      <w:r w:rsidR="00EB783D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encargan de estudiar los secretos que guardan los genomas microbianos del fondo marino. </w:t>
      </w:r>
      <w:r w:rsidR="00D512E6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Su trabajo consiste en </w:t>
      </w:r>
      <w:r w:rsidR="00936FAE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extraer el genoma de las bacterias </w:t>
      </w:r>
      <w:r w:rsidR="00D512E6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del </w:t>
      </w:r>
      <w:r w:rsidR="006C2A26">
        <w:rPr>
          <w:rFonts w:ascii="Verdana" w:hAnsi="Verdana"/>
          <w:noProof/>
          <w:color w:val="7F7F7F" w:themeColor="text1" w:themeTint="80"/>
          <w:sz w:val="24"/>
          <w:szCs w:val="24"/>
        </w:rPr>
        <w:t>g</w:t>
      </w:r>
      <w:r w:rsidR="00D512E6">
        <w:rPr>
          <w:rFonts w:ascii="Verdana" w:hAnsi="Verdana"/>
          <w:noProof/>
          <w:color w:val="7F7F7F" w:themeColor="text1" w:themeTint="80"/>
          <w:sz w:val="24"/>
          <w:szCs w:val="24"/>
        </w:rPr>
        <w:t>olfo de México</w:t>
      </w:r>
      <w:r w:rsidR="006C2A26">
        <w:rPr>
          <w:rFonts w:ascii="Verdana" w:hAnsi="Verdana"/>
          <w:noProof/>
          <w:color w:val="7F7F7F" w:themeColor="text1" w:themeTint="80"/>
          <w:sz w:val="24"/>
          <w:szCs w:val="24"/>
        </w:rPr>
        <w:t>, p</w:t>
      </w:r>
      <w:r w:rsidR="00D512E6">
        <w:rPr>
          <w:rFonts w:ascii="Verdana" w:hAnsi="Verdana"/>
          <w:noProof/>
          <w:color w:val="7F7F7F" w:themeColor="text1" w:themeTint="80"/>
          <w:sz w:val="24"/>
          <w:szCs w:val="24"/>
        </w:rPr>
        <w:t>ara p</w:t>
      </w:r>
      <w:r w:rsidR="00F539C5">
        <w:rPr>
          <w:rFonts w:ascii="Verdana" w:hAnsi="Verdana"/>
          <w:noProof/>
          <w:color w:val="7F7F7F" w:themeColor="text1" w:themeTint="80"/>
          <w:sz w:val="24"/>
          <w:szCs w:val="24"/>
        </w:rPr>
        <w:t>osteriormente</w:t>
      </w:r>
      <w:r w:rsidR="0053269A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  <w:r w:rsidR="00D512E6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encontrar </w:t>
      </w:r>
      <w:r w:rsidR="000E28B5">
        <w:rPr>
          <w:rFonts w:ascii="Verdana" w:hAnsi="Verdana"/>
          <w:noProof/>
          <w:color w:val="7F7F7F" w:themeColor="text1" w:themeTint="80"/>
          <w:sz w:val="24"/>
          <w:szCs w:val="24"/>
        </w:rPr>
        <w:t>los</w:t>
      </w:r>
      <w:r w:rsidR="0053269A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elementos codificad</w:t>
      </w:r>
      <w:r w:rsidR="000E28B5">
        <w:rPr>
          <w:rFonts w:ascii="Verdana" w:hAnsi="Verdana"/>
          <w:noProof/>
          <w:color w:val="7F7F7F" w:themeColor="text1" w:themeTint="80"/>
          <w:sz w:val="24"/>
          <w:szCs w:val="24"/>
        </w:rPr>
        <w:t>o</w:t>
      </w:r>
      <w:r w:rsidR="0053269A">
        <w:rPr>
          <w:rFonts w:ascii="Verdana" w:hAnsi="Verdana"/>
          <w:noProof/>
          <w:color w:val="7F7F7F" w:themeColor="text1" w:themeTint="80"/>
          <w:sz w:val="24"/>
          <w:szCs w:val="24"/>
        </w:rPr>
        <w:t>s en las diversas muestras</w:t>
      </w:r>
      <w:r w:rsidR="006C2A26">
        <w:rPr>
          <w:rFonts w:ascii="Verdana" w:hAnsi="Verdana"/>
          <w:noProof/>
          <w:color w:val="7F7F7F" w:themeColor="text1" w:themeTint="80"/>
          <w:sz w:val="24"/>
          <w:szCs w:val="24"/>
        </w:rPr>
        <w:t>. P</w:t>
      </w:r>
      <w:r w:rsidR="000E28B5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ues los microorganismos de </w:t>
      </w:r>
      <w:r w:rsidR="00766634">
        <w:rPr>
          <w:rFonts w:ascii="Verdana" w:hAnsi="Verdana"/>
          <w:noProof/>
          <w:color w:val="7F7F7F" w:themeColor="text1" w:themeTint="80"/>
          <w:sz w:val="24"/>
          <w:szCs w:val="24"/>
        </w:rPr>
        <w:t>esta</w:t>
      </w:r>
      <w:r w:rsidR="000E28B5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zona</w:t>
      </w:r>
      <w:r w:rsidR="00422EE7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son capaces de desempeñar tareas </w:t>
      </w:r>
      <w:r w:rsidR="006C2A26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realmente </w:t>
      </w:r>
      <w:r w:rsidR="00422EE7">
        <w:rPr>
          <w:rFonts w:ascii="Verdana" w:hAnsi="Verdana"/>
          <w:noProof/>
          <w:color w:val="7F7F7F" w:themeColor="text1" w:themeTint="80"/>
          <w:sz w:val="24"/>
          <w:szCs w:val="24"/>
        </w:rPr>
        <w:t>extraordinarias como la degradación de</w:t>
      </w:r>
      <w:r w:rsidR="006C2A26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los</w:t>
      </w:r>
      <w:r w:rsidR="00422EE7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hidrocarburos.</w:t>
      </w:r>
      <w:r w:rsidR="000E28B5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  <w:r w:rsidR="00E820B8">
        <w:rPr>
          <w:rFonts w:ascii="Verdana" w:hAnsi="Verdana"/>
          <w:noProof/>
          <w:color w:val="7F7F7F" w:themeColor="text1" w:themeTint="80"/>
          <w:sz w:val="24"/>
          <w:szCs w:val="24"/>
        </w:rPr>
        <w:t>Dichas</w:t>
      </w:r>
      <w:r w:rsidR="0011664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funciones </w:t>
      </w:r>
      <w:r w:rsidR="00E820B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operan </w:t>
      </w:r>
      <w:r w:rsidR="006A74B2">
        <w:rPr>
          <w:rFonts w:ascii="Verdana" w:hAnsi="Verdana"/>
          <w:noProof/>
          <w:color w:val="7F7F7F" w:themeColor="text1" w:themeTint="80"/>
          <w:sz w:val="24"/>
          <w:szCs w:val="24"/>
        </w:rPr>
        <w:t>a través</w:t>
      </w:r>
      <w:r w:rsidR="00E820B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de metabolitos secundarios que a su vez poseen actividad antibi</w:t>
      </w:r>
      <w:r w:rsidR="00F5629A">
        <w:rPr>
          <w:rFonts w:ascii="Verdana" w:hAnsi="Verdana"/>
          <w:noProof/>
          <w:color w:val="7F7F7F" w:themeColor="text1" w:themeTint="80"/>
          <w:sz w:val="24"/>
          <w:szCs w:val="24"/>
        </w:rPr>
        <w:t>ó</w:t>
      </w:r>
      <w:r w:rsidR="00E820B8">
        <w:rPr>
          <w:rFonts w:ascii="Verdana" w:hAnsi="Verdana"/>
          <w:noProof/>
          <w:color w:val="7F7F7F" w:themeColor="text1" w:themeTint="80"/>
          <w:sz w:val="24"/>
          <w:szCs w:val="24"/>
        </w:rPr>
        <w:t>tica</w:t>
      </w:r>
      <w:r w:rsidR="006C2A26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propia</w:t>
      </w:r>
      <w:r w:rsidR="00E820B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. </w:t>
      </w:r>
    </w:p>
    <w:p w14:paraId="69006693" w14:textId="2DBCD652" w:rsidR="002E1852" w:rsidRDefault="006A74B2" w:rsidP="008D51D9">
      <w:pPr>
        <w:spacing w:line="276" w:lineRule="auto"/>
        <w:ind w:right="474"/>
        <w:jc w:val="both"/>
        <w:rPr>
          <w:rFonts w:ascii="Verdana" w:hAnsi="Verdana"/>
          <w:noProof/>
          <w:color w:val="7F7F7F" w:themeColor="text1" w:themeTint="80"/>
          <w:sz w:val="24"/>
          <w:szCs w:val="24"/>
        </w:rPr>
      </w:pPr>
      <w:r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Empleando programas computacionales como </w:t>
      </w:r>
      <w:r w:rsidRPr="0053269A">
        <w:rPr>
          <w:rFonts w:ascii="Verdana" w:hAnsi="Verdana"/>
          <w:i/>
          <w:iCs/>
          <w:noProof/>
          <w:color w:val="7F7F7F" w:themeColor="text1" w:themeTint="80"/>
          <w:sz w:val="24"/>
          <w:szCs w:val="24"/>
        </w:rPr>
        <w:t>Kraken2</w:t>
      </w:r>
      <w:r>
        <w:rPr>
          <w:rFonts w:ascii="Verdana" w:hAnsi="Verdana"/>
          <w:i/>
          <w:iCs/>
          <w:noProof/>
          <w:color w:val="7F7F7F" w:themeColor="text1" w:themeTint="80"/>
          <w:sz w:val="24"/>
          <w:szCs w:val="24"/>
        </w:rPr>
        <w:t xml:space="preserve">, </w:t>
      </w:r>
      <w:r w:rsidRPr="006A74B2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se inició la búsqueda de </w:t>
      </w:r>
      <w:r w:rsidR="00E820B8">
        <w:rPr>
          <w:rFonts w:ascii="Verdana" w:hAnsi="Verdana"/>
          <w:noProof/>
          <w:color w:val="7F7F7F" w:themeColor="text1" w:themeTint="80"/>
          <w:sz w:val="24"/>
          <w:szCs w:val="24"/>
        </w:rPr>
        <w:t>los</w:t>
      </w:r>
      <w:r w:rsidR="000A0CD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genes </w:t>
      </w:r>
      <w:r w:rsidR="00E820B8">
        <w:rPr>
          <w:rFonts w:ascii="Verdana" w:hAnsi="Verdana"/>
          <w:noProof/>
          <w:color w:val="7F7F7F" w:themeColor="text1" w:themeTint="80"/>
          <w:sz w:val="24"/>
          <w:szCs w:val="24"/>
        </w:rPr>
        <w:t>responsables de estos metabolitos</w:t>
      </w:r>
      <w:r w:rsidR="0053269A">
        <w:rPr>
          <w:rFonts w:ascii="Verdana" w:hAnsi="Verdana"/>
          <w:noProof/>
          <w:color w:val="7F7F7F" w:themeColor="text1" w:themeTint="80"/>
          <w:sz w:val="24"/>
          <w:szCs w:val="24"/>
        </w:rPr>
        <w:t>.</w:t>
      </w:r>
      <w:r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  <w:r w:rsidR="005E35B7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Una vez que se obtuvieron los resultados, </w:t>
      </w:r>
      <w:r w:rsidR="00EB783D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se </w:t>
      </w:r>
      <w:r>
        <w:rPr>
          <w:rFonts w:ascii="Verdana" w:hAnsi="Verdana"/>
          <w:noProof/>
          <w:color w:val="7F7F7F" w:themeColor="text1" w:themeTint="80"/>
          <w:sz w:val="24"/>
          <w:szCs w:val="24"/>
        </w:rPr>
        <w:t>complementó el</w:t>
      </w:r>
      <w:r w:rsidR="00622A7B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análisis </w:t>
      </w:r>
      <w:r>
        <w:rPr>
          <w:rFonts w:ascii="Verdana" w:hAnsi="Verdana"/>
          <w:noProof/>
          <w:color w:val="7F7F7F" w:themeColor="text1" w:themeTint="80"/>
          <w:sz w:val="24"/>
          <w:szCs w:val="24"/>
        </w:rPr>
        <w:t>de antibióticos</w:t>
      </w:r>
      <w:r w:rsidR="00EB783D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  <w:r>
        <w:rPr>
          <w:rFonts w:ascii="Verdana" w:hAnsi="Verdana"/>
          <w:noProof/>
          <w:color w:val="7F7F7F" w:themeColor="text1" w:themeTint="80"/>
          <w:sz w:val="24"/>
          <w:szCs w:val="24"/>
        </w:rPr>
        <w:t>con</w:t>
      </w:r>
      <w:r w:rsidR="00EB783D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los datos recopilados en el proyecto Tara</w:t>
      </w:r>
      <w:r>
        <w:rPr>
          <w:rFonts w:ascii="Verdana" w:hAnsi="Verdana"/>
          <w:noProof/>
          <w:color w:val="7F7F7F" w:themeColor="text1" w:themeTint="80"/>
          <w:sz w:val="24"/>
          <w:szCs w:val="24"/>
        </w:rPr>
        <w:t>,</w:t>
      </w:r>
      <w:r w:rsidR="00EB783D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  <w:r w:rsidR="006C2A26">
        <w:rPr>
          <w:rFonts w:ascii="Verdana" w:hAnsi="Verdana"/>
          <w:noProof/>
          <w:color w:val="7F7F7F" w:themeColor="text1" w:themeTint="80"/>
          <w:sz w:val="24"/>
          <w:szCs w:val="24"/>
        </w:rPr>
        <w:t>cuya</w:t>
      </w:r>
      <w:r w:rsidR="004364D9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iniciativa</w:t>
      </w:r>
      <w:r w:rsidR="00EB783D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  <w:r w:rsidR="006C2A26">
        <w:rPr>
          <w:rFonts w:ascii="Verdana" w:hAnsi="Verdana"/>
          <w:noProof/>
          <w:color w:val="7F7F7F" w:themeColor="text1" w:themeTint="80"/>
          <w:sz w:val="24"/>
          <w:szCs w:val="24"/>
        </w:rPr>
        <w:t>consiste en</w:t>
      </w:r>
      <w:r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  <w:r w:rsidR="006B69B9">
        <w:rPr>
          <w:rFonts w:ascii="Verdana" w:hAnsi="Verdana"/>
          <w:noProof/>
          <w:color w:val="7F7F7F" w:themeColor="text1" w:themeTint="80"/>
          <w:sz w:val="24"/>
          <w:szCs w:val="24"/>
        </w:rPr>
        <w:t>captura</w:t>
      </w:r>
      <w:r w:rsidR="006C2A26">
        <w:rPr>
          <w:rFonts w:ascii="Verdana" w:hAnsi="Verdana"/>
          <w:noProof/>
          <w:color w:val="7F7F7F" w:themeColor="text1" w:themeTint="80"/>
          <w:sz w:val="24"/>
          <w:szCs w:val="24"/>
        </w:rPr>
        <w:t>r</w:t>
      </w:r>
      <w:r w:rsidR="00EB783D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muestras </w:t>
      </w:r>
      <w:r w:rsidR="00CF3B6D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de </w:t>
      </w:r>
      <w:r w:rsidR="006B69B9">
        <w:rPr>
          <w:rFonts w:ascii="Verdana" w:hAnsi="Verdana"/>
          <w:noProof/>
          <w:color w:val="7F7F7F" w:themeColor="text1" w:themeTint="80"/>
          <w:sz w:val="24"/>
          <w:szCs w:val="24"/>
        </w:rPr>
        <w:t>oc</w:t>
      </w:r>
      <w:r w:rsidR="002E7C37">
        <w:rPr>
          <w:rFonts w:ascii="Verdana" w:hAnsi="Verdana"/>
          <w:noProof/>
          <w:color w:val="7F7F7F" w:themeColor="text1" w:themeTint="80"/>
          <w:sz w:val="24"/>
          <w:szCs w:val="24"/>
        </w:rPr>
        <w:t>é</w:t>
      </w:r>
      <w:r w:rsidR="006B69B9">
        <w:rPr>
          <w:rFonts w:ascii="Verdana" w:hAnsi="Verdana"/>
          <w:noProof/>
          <w:color w:val="7F7F7F" w:themeColor="text1" w:themeTint="80"/>
          <w:sz w:val="24"/>
          <w:szCs w:val="24"/>
        </w:rPr>
        <w:t>anos en</w:t>
      </w:r>
      <w:r w:rsidR="00CF3B6D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  <w:r w:rsidR="006B69B9">
        <w:rPr>
          <w:rFonts w:ascii="Verdana" w:hAnsi="Verdana"/>
          <w:noProof/>
          <w:color w:val="7F7F7F" w:themeColor="text1" w:themeTint="80"/>
          <w:sz w:val="24"/>
          <w:szCs w:val="24"/>
        </w:rPr>
        <w:t>todo el mundo</w:t>
      </w:r>
      <w:r w:rsidR="00CF3B6D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. </w:t>
      </w:r>
      <w:r w:rsidR="00D512E6">
        <w:rPr>
          <w:rFonts w:ascii="Verdana" w:hAnsi="Verdana"/>
          <w:noProof/>
          <w:color w:val="7F7F7F" w:themeColor="text1" w:themeTint="80"/>
          <w:sz w:val="24"/>
          <w:szCs w:val="24"/>
        </w:rPr>
        <w:t>A continuación</w:t>
      </w:r>
      <w:r w:rsidR="00D8746B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se secuenciaron</w:t>
      </w:r>
      <w:r w:rsidR="00204423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  <w:r w:rsidR="004F140F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estos datos con la intención de </w:t>
      </w:r>
      <w:r>
        <w:rPr>
          <w:rFonts w:ascii="Verdana" w:hAnsi="Verdana"/>
          <w:noProof/>
          <w:color w:val="7F7F7F" w:themeColor="text1" w:themeTint="80"/>
          <w:sz w:val="24"/>
          <w:szCs w:val="24"/>
        </w:rPr>
        <w:t>descubrir</w:t>
      </w:r>
      <w:r w:rsidR="004F140F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  <w:r w:rsidR="0068119E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agrupamientos que </w:t>
      </w:r>
      <w:r w:rsidR="008D51D9">
        <w:rPr>
          <w:rFonts w:ascii="Verdana" w:hAnsi="Verdana"/>
          <w:noProof/>
          <w:color w:val="7F7F7F" w:themeColor="text1" w:themeTint="80"/>
          <w:sz w:val="24"/>
          <w:szCs w:val="24"/>
        </w:rPr>
        <w:t>contienen</w:t>
      </w:r>
      <w:r w:rsidR="0068119E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una gran cantidad de genes codificantes para metabolitos secundarios</w:t>
      </w:r>
      <w:r w:rsidR="008D51D9">
        <w:rPr>
          <w:rFonts w:ascii="Verdana" w:hAnsi="Verdana"/>
          <w:noProof/>
          <w:color w:val="7F7F7F" w:themeColor="text1" w:themeTint="80"/>
          <w:sz w:val="24"/>
          <w:szCs w:val="24"/>
        </w:rPr>
        <w:t>.</w:t>
      </w:r>
      <w:r w:rsidR="004F140F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  <w:r w:rsidR="008D51D9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Estas regiones son </w:t>
      </w:r>
      <w:r w:rsidR="004F140F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conocidas como </w:t>
      </w:r>
      <w:r w:rsidR="004F140F" w:rsidRPr="004F140F">
        <w:rPr>
          <w:rFonts w:ascii="Verdana" w:hAnsi="Verdana"/>
          <w:i/>
          <w:iCs/>
          <w:noProof/>
          <w:color w:val="7F7F7F" w:themeColor="text1" w:themeTint="80"/>
          <w:sz w:val="24"/>
          <w:szCs w:val="24"/>
        </w:rPr>
        <w:t>Bacterial Gene Clusters</w:t>
      </w:r>
      <w:r w:rsidR="004F140F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(</w:t>
      </w:r>
      <w:r w:rsidR="004F140F" w:rsidRPr="004F140F">
        <w:rPr>
          <w:rFonts w:ascii="Verdana" w:hAnsi="Verdana"/>
          <w:i/>
          <w:iCs/>
          <w:noProof/>
          <w:color w:val="7F7F7F" w:themeColor="text1" w:themeTint="80"/>
          <w:sz w:val="24"/>
          <w:szCs w:val="24"/>
        </w:rPr>
        <w:t>BGCs</w:t>
      </w:r>
      <w:r w:rsidR="004F140F">
        <w:rPr>
          <w:rFonts w:ascii="Verdana" w:hAnsi="Verdana"/>
          <w:noProof/>
          <w:color w:val="7F7F7F" w:themeColor="text1" w:themeTint="80"/>
          <w:sz w:val="24"/>
          <w:szCs w:val="24"/>
        </w:rPr>
        <w:t>)</w:t>
      </w:r>
      <w:r w:rsidR="008D51D9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y sirven como blanco para el descubrimiento de antibi</w:t>
      </w:r>
      <w:r w:rsidR="002E7C37">
        <w:rPr>
          <w:rFonts w:ascii="Verdana" w:hAnsi="Verdana"/>
          <w:noProof/>
          <w:color w:val="7F7F7F" w:themeColor="text1" w:themeTint="80"/>
          <w:sz w:val="24"/>
          <w:szCs w:val="24"/>
        </w:rPr>
        <w:t>ó</w:t>
      </w:r>
      <w:r w:rsidR="008D51D9">
        <w:rPr>
          <w:rFonts w:ascii="Verdana" w:hAnsi="Verdana"/>
          <w:noProof/>
          <w:color w:val="7F7F7F" w:themeColor="text1" w:themeTint="80"/>
          <w:sz w:val="24"/>
          <w:szCs w:val="24"/>
        </w:rPr>
        <w:t>ticos. Gracias a</w:t>
      </w:r>
      <w:r w:rsidR="00CD3DBF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estos estudios, se encontr</w:t>
      </w:r>
      <w:r w:rsidR="008D51D9">
        <w:rPr>
          <w:rFonts w:ascii="Verdana" w:hAnsi="Verdana"/>
          <w:noProof/>
          <w:color w:val="7F7F7F" w:themeColor="text1" w:themeTint="80"/>
          <w:sz w:val="24"/>
          <w:szCs w:val="24"/>
        </w:rPr>
        <w:t>ó</w:t>
      </w:r>
      <w:r w:rsidR="00CD3DBF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  <w:r w:rsidR="006C2A26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una </w:t>
      </w:r>
      <w:r w:rsidR="00CD3DBF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gran variedad de </w:t>
      </w:r>
      <w:r w:rsidR="004364D9">
        <w:rPr>
          <w:rFonts w:ascii="Verdana" w:hAnsi="Verdana"/>
          <w:noProof/>
          <w:color w:val="7F7F7F" w:themeColor="text1" w:themeTint="80"/>
          <w:sz w:val="24"/>
          <w:szCs w:val="24"/>
        </w:rPr>
        <w:t>l</w:t>
      </w:r>
      <w:r w:rsidR="00CD3DBF">
        <w:rPr>
          <w:rFonts w:ascii="Verdana" w:hAnsi="Verdana"/>
          <w:noProof/>
          <w:color w:val="7F7F7F" w:themeColor="text1" w:themeTint="80"/>
          <w:sz w:val="24"/>
          <w:szCs w:val="24"/>
        </w:rPr>
        <w:t>antibi</w:t>
      </w:r>
      <w:r w:rsidR="002E7C37">
        <w:rPr>
          <w:rFonts w:ascii="Verdana" w:hAnsi="Verdana"/>
          <w:noProof/>
          <w:color w:val="7F7F7F" w:themeColor="text1" w:themeTint="80"/>
          <w:sz w:val="24"/>
          <w:szCs w:val="24"/>
        </w:rPr>
        <w:t>ó</w:t>
      </w:r>
      <w:r w:rsidR="00CD3DBF">
        <w:rPr>
          <w:rFonts w:ascii="Verdana" w:hAnsi="Verdana"/>
          <w:noProof/>
          <w:color w:val="7F7F7F" w:themeColor="text1" w:themeTint="80"/>
          <w:sz w:val="24"/>
          <w:szCs w:val="24"/>
        </w:rPr>
        <w:t>ticos hidrof</w:t>
      </w:r>
      <w:r w:rsidR="002E7C37">
        <w:rPr>
          <w:rFonts w:ascii="Verdana" w:hAnsi="Verdana"/>
          <w:noProof/>
          <w:color w:val="7F7F7F" w:themeColor="text1" w:themeTint="80"/>
          <w:sz w:val="24"/>
          <w:szCs w:val="24"/>
        </w:rPr>
        <w:t>ó</w:t>
      </w:r>
      <w:r w:rsidR="00CD3DBF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bicos que pueden ser utilizados </w:t>
      </w:r>
      <w:r w:rsidR="00D11FF4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sobre la piel </w:t>
      </w:r>
      <w:r w:rsidR="008D51D9">
        <w:rPr>
          <w:rFonts w:ascii="Verdana" w:hAnsi="Verdana"/>
          <w:noProof/>
          <w:color w:val="7F7F7F" w:themeColor="text1" w:themeTint="80"/>
          <w:sz w:val="24"/>
          <w:szCs w:val="24"/>
        </w:rPr>
        <w:t>como</w:t>
      </w:r>
      <w:r w:rsidR="00C85AF1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ung</w:t>
      </w:r>
      <w:r w:rsidR="00C85AF1" w:rsidRPr="00C85AF1">
        <w:rPr>
          <w:rFonts w:ascii="Verdana" w:hAnsi="Verdana"/>
          <w:noProof/>
          <w:color w:val="7F7F7F" w:themeColor="text1" w:themeTint="80"/>
          <w:sz w:val="24"/>
          <w:szCs w:val="24"/>
        </w:rPr>
        <w:t>ü</w:t>
      </w:r>
      <w:r w:rsidR="00C85AF1">
        <w:rPr>
          <w:rFonts w:ascii="Verdana" w:hAnsi="Verdana"/>
          <w:noProof/>
          <w:color w:val="7F7F7F" w:themeColor="text1" w:themeTint="80"/>
          <w:sz w:val="24"/>
          <w:szCs w:val="24"/>
        </w:rPr>
        <w:t>ento</w:t>
      </w:r>
      <w:r w:rsidR="00C23716">
        <w:rPr>
          <w:rFonts w:ascii="Verdana" w:hAnsi="Verdana"/>
          <w:noProof/>
          <w:color w:val="7F7F7F" w:themeColor="text1" w:themeTint="80"/>
          <w:sz w:val="24"/>
          <w:szCs w:val="24"/>
        </w:rPr>
        <w:t>, sin embargo estos resultados no fueron muy alentadores</w:t>
      </w:r>
      <w:r w:rsidR="007D7C7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ya que los medicamentos m</w:t>
      </w:r>
      <w:r w:rsidR="00E2323D">
        <w:rPr>
          <w:rFonts w:ascii="Verdana" w:hAnsi="Verdana"/>
          <w:noProof/>
          <w:color w:val="7F7F7F" w:themeColor="text1" w:themeTint="80"/>
          <w:sz w:val="24"/>
          <w:szCs w:val="24"/>
        </w:rPr>
        <w:t>á</w:t>
      </w:r>
      <w:r w:rsidR="007D7C78">
        <w:rPr>
          <w:rFonts w:ascii="Verdana" w:hAnsi="Verdana"/>
          <w:noProof/>
          <w:color w:val="7F7F7F" w:themeColor="text1" w:themeTint="80"/>
          <w:sz w:val="24"/>
          <w:szCs w:val="24"/>
        </w:rPr>
        <w:t>s efectivos son aquellos que pueden ser ingeridos</w:t>
      </w:r>
      <w:r w:rsidR="00CD3DBF">
        <w:rPr>
          <w:rFonts w:ascii="Verdana" w:hAnsi="Verdana"/>
          <w:noProof/>
          <w:color w:val="7F7F7F" w:themeColor="text1" w:themeTint="80"/>
          <w:sz w:val="24"/>
          <w:szCs w:val="24"/>
        </w:rPr>
        <w:t>.</w:t>
      </w:r>
    </w:p>
    <w:p w14:paraId="6F24E748" w14:textId="636420A9" w:rsidR="00F20D88" w:rsidRDefault="007D7C78" w:rsidP="002E1852">
      <w:pPr>
        <w:tabs>
          <w:tab w:val="left" w:pos="7938"/>
        </w:tabs>
        <w:spacing w:line="276" w:lineRule="auto"/>
        <w:ind w:right="474"/>
        <w:jc w:val="both"/>
        <w:rPr>
          <w:rFonts w:ascii="Verdana" w:hAnsi="Verdana"/>
          <w:noProof/>
          <w:color w:val="7F7F7F" w:themeColor="text1" w:themeTint="80"/>
          <w:sz w:val="24"/>
          <w:szCs w:val="24"/>
        </w:rPr>
      </w:pPr>
      <w:r>
        <w:rPr>
          <w:rFonts w:ascii="Verdana" w:hAnsi="Verdana"/>
          <w:noProof/>
          <w:color w:val="7F7F7F" w:themeColor="text1" w:themeTint="80"/>
          <w:sz w:val="24"/>
          <w:szCs w:val="24"/>
        </w:rPr>
        <w:t>Debido a esto, la nueva meta consisti</w:t>
      </w:r>
      <w:r w:rsidR="00D512E6">
        <w:rPr>
          <w:rFonts w:ascii="Verdana" w:hAnsi="Verdana"/>
          <w:noProof/>
          <w:color w:val="7F7F7F" w:themeColor="text1" w:themeTint="80"/>
          <w:sz w:val="24"/>
          <w:szCs w:val="24"/>
        </w:rPr>
        <w:t>ó</w:t>
      </w:r>
      <w:r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en buscar compuestos hidrof</w:t>
      </w:r>
      <w:r w:rsidR="00E4194B">
        <w:rPr>
          <w:rFonts w:ascii="Verdana" w:hAnsi="Verdana"/>
          <w:noProof/>
          <w:color w:val="7F7F7F" w:themeColor="text1" w:themeTint="80"/>
          <w:sz w:val="24"/>
          <w:szCs w:val="24"/>
        </w:rPr>
        <w:t>í</w:t>
      </w:r>
      <w:r>
        <w:rPr>
          <w:rFonts w:ascii="Verdana" w:hAnsi="Verdana"/>
          <w:noProof/>
          <w:color w:val="7F7F7F" w:themeColor="text1" w:themeTint="80"/>
          <w:sz w:val="24"/>
          <w:szCs w:val="24"/>
        </w:rPr>
        <w:t>licos</w:t>
      </w:r>
      <w:r w:rsidR="00DA6F69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sobre los datos</w:t>
      </w:r>
      <w:r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. No obstante, los </w:t>
      </w:r>
      <w:r w:rsidR="00A541CC">
        <w:rPr>
          <w:rFonts w:ascii="Verdana" w:hAnsi="Verdana"/>
          <w:noProof/>
          <w:color w:val="7F7F7F" w:themeColor="text1" w:themeTint="80"/>
          <w:sz w:val="24"/>
          <w:szCs w:val="24"/>
        </w:rPr>
        <w:t>estudios de metagen</w:t>
      </w:r>
      <w:r w:rsidR="009A3D3F">
        <w:rPr>
          <w:rFonts w:ascii="Verdana" w:hAnsi="Verdana"/>
          <w:noProof/>
          <w:color w:val="7F7F7F" w:themeColor="text1" w:themeTint="80"/>
          <w:sz w:val="24"/>
          <w:szCs w:val="24"/>
        </w:rPr>
        <w:t>ó</w:t>
      </w:r>
      <w:r w:rsidR="00A541CC">
        <w:rPr>
          <w:rFonts w:ascii="Verdana" w:hAnsi="Verdana"/>
          <w:noProof/>
          <w:color w:val="7F7F7F" w:themeColor="text1" w:themeTint="80"/>
          <w:sz w:val="24"/>
          <w:szCs w:val="24"/>
        </w:rPr>
        <w:t>mica implican un</w:t>
      </w:r>
      <w:r w:rsidR="00DA6F69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a gran </w:t>
      </w:r>
      <w:r w:rsidR="00A541CC">
        <w:rPr>
          <w:rFonts w:ascii="Verdana" w:hAnsi="Verdana"/>
          <w:noProof/>
          <w:color w:val="7F7F7F" w:themeColor="text1" w:themeTint="80"/>
          <w:sz w:val="24"/>
          <w:szCs w:val="24"/>
        </w:rPr>
        <w:t>complejidad</w:t>
      </w:r>
      <w:r w:rsidR="00DA6F69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ocasionada por el alto grado de fragmentación en el genoma de las especies</w:t>
      </w:r>
      <w:r w:rsidR="00A541CC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. </w:t>
      </w:r>
      <w:r w:rsidR="005249FB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Por lo que, para lidiar con esta problemática </w:t>
      </w:r>
      <w:r w:rsidR="00C23716">
        <w:rPr>
          <w:rFonts w:ascii="Verdana" w:hAnsi="Verdana"/>
          <w:noProof/>
          <w:color w:val="7F7F7F" w:themeColor="text1" w:themeTint="80"/>
          <w:sz w:val="24"/>
          <w:szCs w:val="24"/>
        </w:rPr>
        <w:t>fue</w:t>
      </w:r>
      <w:r w:rsidR="005249FB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necesario </w:t>
      </w:r>
      <w:r w:rsidR="00644CB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respaldarse </w:t>
      </w:r>
      <w:r w:rsidR="00D512E6">
        <w:rPr>
          <w:rFonts w:ascii="Verdana" w:hAnsi="Verdana"/>
          <w:noProof/>
          <w:color w:val="7F7F7F" w:themeColor="text1" w:themeTint="80"/>
          <w:sz w:val="24"/>
          <w:szCs w:val="24"/>
        </w:rPr>
        <w:t>con</w:t>
      </w:r>
      <w:r w:rsidR="00644CB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algoritmos de agrupamiento como lo son el m</w:t>
      </w:r>
      <w:r w:rsidR="005774E7">
        <w:rPr>
          <w:rFonts w:ascii="Verdana" w:hAnsi="Verdana"/>
          <w:noProof/>
          <w:color w:val="7F7F7F" w:themeColor="text1" w:themeTint="80"/>
          <w:sz w:val="24"/>
          <w:szCs w:val="24"/>
        </w:rPr>
        <w:t>é</w:t>
      </w:r>
      <w:r w:rsidR="00644CB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todo k-means y ortho-MCL. Aunado </w:t>
      </w:r>
      <w:r w:rsidR="00D512E6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a </w:t>
      </w:r>
      <w:r w:rsidR="00644CB8">
        <w:rPr>
          <w:rFonts w:ascii="Verdana" w:hAnsi="Verdana"/>
          <w:noProof/>
          <w:color w:val="7F7F7F" w:themeColor="text1" w:themeTint="80"/>
          <w:sz w:val="24"/>
          <w:szCs w:val="24"/>
        </w:rPr>
        <w:t>esto</w:t>
      </w:r>
      <w:r w:rsidR="00041E21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, </w:t>
      </w:r>
      <w:r w:rsidR="00644CB8">
        <w:rPr>
          <w:rFonts w:ascii="Verdana" w:hAnsi="Verdana"/>
          <w:noProof/>
          <w:color w:val="7F7F7F" w:themeColor="text1" w:themeTint="80"/>
          <w:sz w:val="24"/>
          <w:szCs w:val="24"/>
        </w:rPr>
        <w:t>el uso de controles bioinform</w:t>
      </w:r>
      <w:r w:rsidR="00A44C7F">
        <w:rPr>
          <w:rFonts w:ascii="Verdana" w:hAnsi="Verdana"/>
          <w:noProof/>
          <w:color w:val="7F7F7F" w:themeColor="text1" w:themeTint="80"/>
          <w:sz w:val="24"/>
          <w:szCs w:val="24"/>
        </w:rPr>
        <w:t>á</w:t>
      </w:r>
      <w:r w:rsidR="00644CB8">
        <w:rPr>
          <w:rFonts w:ascii="Verdana" w:hAnsi="Verdana"/>
          <w:noProof/>
          <w:color w:val="7F7F7F" w:themeColor="text1" w:themeTint="80"/>
          <w:sz w:val="24"/>
          <w:szCs w:val="24"/>
        </w:rPr>
        <w:t>tic</w:t>
      </w:r>
      <w:r w:rsidR="00041E21">
        <w:rPr>
          <w:rFonts w:ascii="Verdana" w:hAnsi="Verdana"/>
          <w:noProof/>
          <w:color w:val="7F7F7F" w:themeColor="text1" w:themeTint="80"/>
          <w:sz w:val="24"/>
          <w:szCs w:val="24"/>
        </w:rPr>
        <w:t>os resultó</w:t>
      </w:r>
      <w:r w:rsidR="00644CB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impre</w:t>
      </w:r>
      <w:r w:rsidR="00A44C7F">
        <w:rPr>
          <w:rFonts w:ascii="Verdana" w:hAnsi="Verdana"/>
          <w:noProof/>
          <w:color w:val="7F7F7F" w:themeColor="text1" w:themeTint="80"/>
          <w:sz w:val="24"/>
          <w:szCs w:val="24"/>
        </w:rPr>
        <w:t>s</w:t>
      </w:r>
      <w:r w:rsidR="00644CB8">
        <w:rPr>
          <w:rFonts w:ascii="Verdana" w:hAnsi="Verdana"/>
          <w:noProof/>
          <w:color w:val="7F7F7F" w:themeColor="text1" w:themeTint="80"/>
          <w:sz w:val="24"/>
          <w:szCs w:val="24"/>
        </w:rPr>
        <w:t>cindible.</w:t>
      </w:r>
      <w:r w:rsidR="00F20D8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  <w:r w:rsidR="009F11EA">
        <w:rPr>
          <w:rFonts w:ascii="Verdana" w:hAnsi="Verdana"/>
          <w:noProof/>
          <w:color w:val="7F7F7F" w:themeColor="text1" w:themeTint="80"/>
          <w:sz w:val="24"/>
          <w:szCs w:val="24"/>
        </w:rPr>
        <w:t>G</w:t>
      </w:r>
      <w:r w:rsidR="00644CB8">
        <w:rPr>
          <w:rFonts w:ascii="Verdana" w:hAnsi="Verdana"/>
          <w:noProof/>
          <w:color w:val="7F7F7F" w:themeColor="text1" w:themeTint="80"/>
          <w:sz w:val="24"/>
          <w:szCs w:val="24"/>
        </w:rPr>
        <w:t>racias a esta</w:t>
      </w:r>
      <w:r w:rsidR="00041E21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metodología</w:t>
      </w:r>
      <w:r w:rsidR="00644CB8">
        <w:rPr>
          <w:rFonts w:ascii="Verdana" w:hAnsi="Verdana"/>
          <w:noProof/>
          <w:color w:val="7F7F7F" w:themeColor="text1" w:themeTint="80"/>
          <w:sz w:val="24"/>
          <w:szCs w:val="24"/>
        </w:rPr>
        <w:t>, se logr</w:t>
      </w:r>
      <w:r w:rsidR="006C2A26">
        <w:rPr>
          <w:rFonts w:ascii="Verdana" w:hAnsi="Verdana"/>
          <w:noProof/>
          <w:color w:val="7F7F7F" w:themeColor="text1" w:themeTint="80"/>
          <w:sz w:val="24"/>
          <w:szCs w:val="24"/>
        </w:rPr>
        <w:t>aron</w:t>
      </w:r>
      <w:r w:rsidR="00644CB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encontrar 140 BGCs nuevos entre los que se </w:t>
      </w:r>
      <w:r w:rsidR="00041E21">
        <w:rPr>
          <w:rFonts w:ascii="Verdana" w:hAnsi="Verdana"/>
          <w:noProof/>
          <w:color w:val="7F7F7F" w:themeColor="text1" w:themeTint="80"/>
          <w:sz w:val="24"/>
          <w:szCs w:val="24"/>
        </w:rPr>
        <w:t>consigui</w:t>
      </w:r>
      <w:r w:rsidR="006603ED">
        <w:rPr>
          <w:rFonts w:ascii="Verdana" w:hAnsi="Verdana"/>
          <w:noProof/>
          <w:color w:val="7F7F7F" w:themeColor="text1" w:themeTint="80"/>
          <w:sz w:val="24"/>
          <w:szCs w:val="24"/>
        </w:rPr>
        <w:t>ó</w:t>
      </w:r>
      <w:r w:rsidR="00644CB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localizar un aproximado de 14 grupos de antibi</w:t>
      </w:r>
      <w:r w:rsidR="00E34C9E">
        <w:rPr>
          <w:rFonts w:ascii="Verdana" w:hAnsi="Verdana"/>
          <w:noProof/>
          <w:color w:val="7F7F7F" w:themeColor="text1" w:themeTint="80"/>
          <w:sz w:val="24"/>
          <w:szCs w:val="24"/>
        </w:rPr>
        <w:t>ó</w:t>
      </w:r>
      <w:r w:rsidR="00644CB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ticos </w:t>
      </w:r>
      <w:r w:rsidR="004907D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que son fuertes candidatos. </w:t>
      </w:r>
    </w:p>
    <w:p w14:paraId="3D7E6DCF" w14:textId="67BA7A37" w:rsidR="008136BF" w:rsidRPr="00EB783D" w:rsidRDefault="004907D8" w:rsidP="002E1852">
      <w:pPr>
        <w:tabs>
          <w:tab w:val="left" w:pos="7938"/>
        </w:tabs>
        <w:spacing w:line="276" w:lineRule="auto"/>
        <w:ind w:right="474"/>
        <w:jc w:val="both"/>
        <w:rPr>
          <w:rFonts w:ascii="Verdana" w:hAnsi="Verdana"/>
          <w:noProof/>
          <w:color w:val="7F7F7F" w:themeColor="text1" w:themeTint="80"/>
          <w:sz w:val="24"/>
          <w:szCs w:val="24"/>
        </w:rPr>
      </w:pPr>
      <w:r>
        <w:rPr>
          <w:rFonts w:ascii="Verdana" w:hAnsi="Verdana"/>
          <w:noProof/>
          <w:color w:val="7F7F7F" w:themeColor="text1" w:themeTint="80"/>
          <w:sz w:val="24"/>
          <w:szCs w:val="24"/>
        </w:rPr>
        <w:t>Finalmente, es importante mencionar que las herramientas de c</w:t>
      </w:r>
      <w:r w:rsidR="00C365DD">
        <w:rPr>
          <w:rFonts w:ascii="Verdana" w:hAnsi="Verdana"/>
          <w:noProof/>
          <w:color w:val="7F7F7F" w:themeColor="text1" w:themeTint="80"/>
          <w:sz w:val="24"/>
          <w:szCs w:val="24"/>
        </w:rPr>
        <w:t>ó</w:t>
      </w:r>
      <w:r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mputo avanzan </w:t>
      </w:r>
      <w:r w:rsidR="007A422E">
        <w:rPr>
          <w:rFonts w:ascii="Verdana" w:hAnsi="Verdana"/>
          <w:noProof/>
          <w:color w:val="7F7F7F" w:themeColor="text1" w:themeTint="80"/>
          <w:sz w:val="24"/>
          <w:szCs w:val="24"/>
        </w:rPr>
        <w:t>veloz</w:t>
      </w:r>
      <w:r>
        <w:rPr>
          <w:rFonts w:ascii="Verdana" w:hAnsi="Verdana"/>
          <w:noProof/>
          <w:color w:val="7F7F7F" w:themeColor="text1" w:themeTint="80"/>
          <w:sz w:val="24"/>
          <w:szCs w:val="24"/>
        </w:rPr>
        <w:t>mente. Debido a esto</w:t>
      </w:r>
      <w:r w:rsidR="007A422E">
        <w:rPr>
          <w:rFonts w:ascii="Verdana" w:hAnsi="Verdana"/>
          <w:noProof/>
          <w:color w:val="7F7F7F" w:themeColor="text1" w:themeTint="80"/>
          <w:sz w:val="24"/>
          <w:szCs w:val="24"/>
        </w:rPr>
        <w:t>,</w:t>
      </w:r>
      <w:r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innovaciones como la inteligencia artificial o el aprendizaje de m</w:t>
      </w:r>
      <w:r w:rsidR="00C365DD">
        <w:rPr>
          <w:rFonts w:ascii="Verdana" w:hAnsi="Verdana"/>
          <w:noProof/>
          <w:color w:val="7F7F7F" w:themeColor="text1" w:themeTint="80"/>
          <w:sz w:val="24"/>
          <w:szCs w:val="24"/>
        </w:rPr>
        <w:t>á</w:t>
      </w:r>
      <w:r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quina </w:t>
      </w:r>
      <w:r w:rsidR="00F20D88">
        <w:rPr>
          <w:rFonts w:ascii="Verdana" w:hAnsi="Verdana"/>
          <w:noProof/>
          <w:color w:val="7F7F7F" w:themeColor="text1" w:themeTint="80"/>
          <w:sz w:val="24"/>
          <w:szCs w:val="24"/>
        </w:rPr>
        <w:t>est</w:t>
      </w:r>
      <w:r w:rsidR="0044520E">
        <w:rPr>
          <w:rFonts w:ascii="Verdana" w:hAnsi="Verdana"/>
          <w:noProof/>
          <w:color w:val="7F7F7F" w:themeColor="text1" w:themeTint="80"/>
          <w:sz w:val="24"/>
          <w:szCs w:val="24"/>
        </w:rPr>
        <w:t>á</w:t>
      </w:r>
      <w:r w:rsidR="00F20D88">
        <w:rPr>
          <w:rFonts w:ascii="Verdana" w:hAnsi="Verdana"/>
          <w:noProof/>
          <w:color w:val="7F7F7F" w:themeColor="text1" w:themeTint="80"/>
          <w:sz w:val="24"/>
          <w:szCs w:val="24"/>
        </w:rPr>
        <w:t>n siendo de gran ayuda en los estudios de metagen</w:t>
      </w:r>
      <w:r w:rsidR="00303255">
        <w:rPr>
          <w:rFonts w:ascii="Verdana" w:hAnsi="Verdana"/>
          <w:noProof/>
          <w:color w:val="7F7F7F" w:themeColor="text1" w:themeTint="80"/>
          <w:sz w:val="24"/>
          <w:szCs w:val="24"/>
        </w:rPr>
        <w:t>ó</w:t>
      </w:r>
      <w:r w:rsidR="00F20D88">
        <w:rPr>
          <w:rFonts w:ascii="Verdana" w:hAnsi="Verdana"/>
          <w:noProof/>
          <w:color w:val="7F7F7F" w:themeColor="text1" w:themeTint="80"/>
          <w:sz w:val="24"/>
          <w:szCs w:val="24"/>
        </w:rPr>
        <w:t>mica</w:t>
      </w:r>
      <w:r w:rsidR="007A422E">
        <w:rPr>
          <w:rFonts w:ascii="Verdana" w:hAnsi="Verdana"/>
          <w:noProof/>
          <w:color w:val="7F7F7F" w:themeColor="text1" w:themeTint="80"/>
          <w:sz w:val="24"/>
          <w:szCs w:val="24"/>
        </w:rPr>
        <w:t>.</w:t>
      </w:r>
      <w:r w:rsidR="00F20D8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  <w:r w:rsidR="007A422E">
        <w:rPr>
          <w:rFonts w:ascii="Verdana" w:hAnsi="Verdana"/>
          <w:noProof/>
          <w:color w:val="7F7F7F" w:themeColor="text1" w:themeTint="80"/>
          <w:sz w:val="24"/>
          <w:szCs w:val="24"/>
        </w:rPr>
        <w:t>U</w:t>
      </w:r>
      <w:r w:rsidR="00F20D88">
        <w:rPr>
          <w:rFonts w:ascii="Verdana" w:hAnsi="Verdana"/>
          <w:noProof/>
          <w:color w:val="7F7F7F" w:themeColor="text1" w:themeTint="80"/>
          <w:sz w:val="24"/>
          <w:szCs w:val="24"/>
        </w:rPr>
        <w:t>n ejemplo de esto es la llegada de las herramientas que permiten generar los Pan BGCs y el programa MAGs que procura realizar el metagenoma m</w:t>
      </w:r>
      <w:r w:rsidR="00303255">
        <w:rPr>
          <w:rFonts w:ascii="Verdana" w:hAnsi="Verdana"/>
          <w:noProof/>
          <w:color w:val="7F7F7F" w:themeColor="text1" w:themeTint="80"/>
          <w:sz w:val="24"/>
          <w:szCs w:val="24"/>
        </w:rPr>
        <w:t>á</w:t>
      </w:r>
      <w:r w:rsidR="00F20D88">
        <w:rPr>
          <w:rFonts w:ascii="Verdana" w:hAnsi="Verdana"/>
          <w:noProof/>
          <w:color w:val="7F7F7F" w:themeColor="text1" w:themeTint="80"/>
          <w:sz w:val="24"/>
          <w:szCs w:val="24"/>
        </w:rPr>
        <w:t>s consistente posible.</w:t>
      </w:r>
    </w:p>
    <w:sectPr w:rsidR="008136BF" w:rsidRPr="00EB783D" w:rsidSect="00D874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6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27760" w14:textId="77777777" w:rsidR="00AC5557" w:rsidRDefault="00AC5557" w:rsidP="00D25951">
      <w:pPr>
        <w:spacing w:after="0" w:line="240" w:lineRule="auto"/>
      </w:pPr>
      <w:r>
        <w:separator/>
      </w:r>
    </w:p>
  </w:endnote>
  <w:endnote w:type="continuationSeparator" w:id="0">
    <w:p w14:paraId="068936E3" w14:textId="77777777" w:rsidR="00AC5557" w:rsidRDefault="00AC5557" w:rsidP="00D25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8F5EE" w14:textId="77777777" w:rsidR="00C745A5" w:rsidRDefault="00C745A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EA98A" w14:textId="77777777" w:rsidR="00C745A5" w:rsidRDefault="00C745A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B2F20" w14:textId="77777777" w:rsidR="00C745A5" w:rsidRDefault="00C745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F7079" w14:textId="77777777" w:rsidR="00AC5557" w:rsidRDefault="00AC5557" w:rsidP="00D25951">
      <w:pPr>
        <w:spacing w:after="0" w:line="240" w:lineRule="auto"/>
      </w:pPr>
      <w:r>
        <w:separator/>
      </w:r>
    </w:p>
  </w:footnote>
  <w:footnote w:type="continuationSeparator" w:id="0">
    <w:p w14:paraId="4705EC7B" w14:textId="77777777" w:rsidR="00AC5557" w:rsidRDefault="00AC5557" w:rsidP="00D25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2EBD3" w14:textId="77777777" w:rsidR="00C745A5" w:rsidRDefault="00C745A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C8F7A" w14:textId="018DBB14" w:rsidR="00D25951" w:rsidRDefault="00D25951">
    <w:pPr>
      <w:pStyle w:val="Encabezado"/>
    </w:pPr>
    <w:bookmarkStart w:id="0" w:name="_Hlk85535056"/>
    <w:bookmarkStart w:id="1" w:name="_Hlk85535057"/>
    <w:r w:rsidRPr="00A41422">
      <w:rPr>
        <w:rFonts w:ascii="Verdana" w:hAnsi="Verdana"/>
        <w:color w:val="000000" w:themeColor="text1"/>
        <w:sz w:val="24"/>
        <w:szCs w:val="24"/>
      </w:rPr>
      <w:t>Carlos Michel Mourra Díaz</w:t>
    </w:r>
    <w:r>
      <w:rPr>
        <w:rFonts w:ascii="Verdana" w:hAnsi="Verdana"/>
        <w:color w:val="000000" w:themeColor="text1"/>
        <w:sz w:val="24"/>
        <w:szCs w:val="24"/>
      </w:rPr>
      <w:t xml:space="preserve">   Aplicaciones a la Genómica 2021</w: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D82F8" w14:textId="77777777" w:rsidR="00C745A5" w:rsidRDefault="00C745A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F5732"/>
    <w:multiLevelType w:val="hybridMultilevel"/>
    <w:tmpl w:val="CB5CFF90"/>
    <w:lvl w:ilvl="0" w:tplc="904C2CBE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04238"/>
    <w:multiLevelType w:val="hybridMultilevel"/>
    <w:tmpl w:val="858AA70E"/>
    <w:lvl w:ilvl="0" w:tplc="6178945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142A7"/>
    <w:multiLevelType w:val="hybridMultilevel"/>
    <w:tmpl w:val="1E2A962A"/>
    <w:lvl w:ilvl="0" w:tplc="C108E9D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46"/>
    <w:rsid w:val="00041E21"/>
    <w:rsid w:val="000A0CD8"/>
    <w:rsid w:val="000D31C2"/>
    <w:rsid w:val="000D4127"/>
    <w:rsid w:val="000E28B5"/>
    <w:rsid w:val="00111D04"/>
    <w:rsid w:val="00116648"/>
    <w:rsid w:val="001B271C"/>
    <w:rsid w:val="001D48D6"/>
    <w:rsid w:val="00204423"/>
    <w:rsid w:val="00285EDF"/>
    <w:rsid w:val="002E1852"/>
    <w:rsid w:val="002E7C37"/>
    <w:rsid w:val="00303255"/>
    <w:rsid w:val="00402A72"/>
    <w:rsid w:val="00422EE7"/>
    <w:rsid w:val="00434DBE"/>
    <w:rsid w:val="004364D9"/>
    <w:rsid w:val="0044520E"/>
    <w:rsid w:val="004907D8"/>
    <w:rsid w:val="004E6E79"/>
    <w:rsid w:val="004F140F"/>
    <w:rsid w:val="005009CC"/>
    <w:rsid w:val="005122AC"/>
    <w:rsid w:val="005249FB"/>
    <w:rsid w:val="0053269A"/>
    <w:rsid w:val="005774E7"/>
    <w:rsid w:val="005A39B1"/>
    <w:rsid w:val="005E35B7"/>
    <w:rsid w:val="00622A7B"/>
    <w:rsid w:val="00644CB8"/>
    <w:rsid w:val="006603ED"/>
    <w:rsid w:val="00662146"/>
    <w:rsid w:val="00672C73"/>
    <w:rsid w:val="0068119E"/>
    <w:rsid w:val="006A74B2"/>
    <w:rsid w:val="006B69B9"/>
    <w:rsid w:val="006C2A26"/>
    <w:rsid w:val="006D3C85"/>
    <w:rsid w:val="00705432"/>
    <w:rsid w:val="0071493B"/>
    <w:rsid w:val="00746FD4"/>
    <w:rsid w:val="00766634"/>
    <w:rsid w:val="007A422E"/>
    <w:rsid w:val="007D7C78"/>
    <w:rsid w:val="008136BF"/>
    <w:rsid w:val="008A4371"/>
    <w:rsid w:val="008C6444"/>
    <w:rsid w:val="008D51D9"/>
    <w:rsid w:val="00921053"/>
    <w:rsid w:val="00923B2E"/>
    <w:rsid w:val="00936FAE"/>
    <w:rsid w:val="0095164B"/>
    <w:rsid w:val="009A3D3F"/>
    <w:rsid w:val="009A448C"/>
    <w:rsid w:val="009B463D"/>
    <w:rsid w:val="009F11EA"/>
    <w:rsid w:val="00A10644"/>
    <w:rsid w:val="00A135EF"/>
    <w:rsid w:val="00A13797"/>
    <w:rsid w:val="00A25A02"/>
    <w:rsid w:val="00A41422"/>
    <w:rsid w:val="00A44C7F"/>
    <w:rsid w:val="00A541CC"/>
    <w:rsid w:val="00A9319B"/>
    <w:rsid w:val="00AB2DE4"/>
    <w:rsid w:val="00AC5557"/>
    <w:rsid w:val="00B056D0"/>
    <w:rsid w:val="00B116CB"/>
    <w:rsid w:val="00B64CAE"/>
    <w:rsid w:val="00B7408E"/>
    <w:rsid w:val="00BA7B10"/>
    <w:rsid w:val="00BB4238"/>
    <w:rsid w:val="00C23716"/>
    <w:rsid w:val="00C365DD"/>
    <w:rsid w:val="00C50D03"/>
    <w:rsid w:val="00C57143"/>
    <w:rsid w:val="00C745A5"/>
    <w:rsid w:val="00C85AF1"/>
    <w:rsid w:val="00CA17DD"/>
    <w:rsid w:val="00CA3BBF"/>
    <w:rsid w:val="00CD3DBF"/>
    <w:rsid w:val="00CF3B6D"/>
    <w:rsid w:val="00D11FF4"/>
    <w:rsid w:val="00D20675"/>
    <w:rsid w:val="00D23B12"/>
    <w:rsid w:val="00D25951"/>
    <w:rsid w:val="00D512E6"/>
    <w:rsid w:val="00D6776F"/>
    <w:rsid w:val="00D80131"/>
    <w:rsid w:val="00D8746B"/>
    <w:rsid w:val="00DA6F69"/>
    <w:rsid w:val="00E2323D"/>
    <w:rsid w:val="00E34C9E"/>
    <w:rsid w:val="00E4194B"/>
    <w:rsid w:val="00E820B8"/>
    <w:rsid w:val="00E9130E"/>
    <w:rsid w:val="00EB783D"/>
    <w:rsid w:val="00ED5826"/>
    <w:rsid w:val="00F20D88"/>
    <w:rsid w:val="00F22167"/>
    <w:rsid w:val="00F539C5"/>
    <w:rsid w:val="00F5629A"/>
    <w:rsid w:val="00F5786D"/>
    <w:rsid w:val="00F90693"/>
    <w:rsid w:val="00FC77D3"/>
    <w:rsid w:val="00FE58FD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20045"/>
  <w15:chartTrackingRefBased/>
  <w15:docId w15:val="{752AC76C-16A1-42C1-AA90-1D602283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14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59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5951"/>
  </w:style>
  <w:style w:type="paragraph" w:styleId="Piedepgina">
    <w:name w:val="footer"/>
    <w:basedOn w:val="Normal"/>
    <w:link w:val="PiedepginaCar"/>
    <w:uiPriority w:val="99"/>
    <w:unhideWhenUsed/>
    <w:rsid w:val="00D259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5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656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MICHEL MOURRA DIAZ</dc:creator>
  <cp:keywords/>
  <dc:description/>
  <cp:lastModifiedBy>CARLOS MICHEL MOURRA DIAZ</cp:lastModifiedBy>
  <cp:revision>55</cp:revision>
  <cp:lastPrinted>2021-10-19T16:00:00Z</cp:lastPrinted>
  <dcterms:created xsi:type="dcterms:W3CDTF">2021-10-27T01:24:00Z</dcterms:created>
  <dcterms:modified xsi:type="dcterms:W3CDTF">2021-11-05T23:45:00Z</dcterms:modified>
</cp:coreProperties>
</file>