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D6" w:rsidRPr="00373B71" w:rsidRDefault="00AD4B9D" w:rsidP="002960D6">
      <w:pPr>
        <w:spacing w:line="360" w:lineRule="auto"/>
        <w:rPr>
          <w:rFonts w:eastAsiaTheme="majorEastAsia"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титульник</w:t>
      </w:r>
      <w:r w:rsidR="002960D6" w:rsidRPr="00373B71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1608497461"/>
        <w:docPartObj>
          <w:docPartGallery w:val="Table of Contents"/>
          <w:docPartUnique/>
        </w:docPartObj>
      </w:sdtPr>
      <w:sdtContent>
        <w:p w:rsidR="002960D6" w:rsidRPr="00373B71" w:rsidRDefault="002960D6" w:rsidP="002960D6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73B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373B71">
            <w:rPr>
              <w:rFonts w:cs="Times New Roman"/>
              <w:sz w:val="28"/>
              <w:szCs w:val="28"/>
            </w:rPr>
            <w:fldChar w:fldCharType="begin"/>
          </w:r>
          <w:r w:rsidR="002960D6" w:rsidRPr="00373B7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73B71">
            <w:rPr>
              <w:rFonts w:cs="Times New Roman"/>
              <w:sz w:val="28"/>
              <w:szCs w:val="28"/>
            </w:rPr>
            <w:fldChar w:fldCharType="separate"/>
          </w:r>
          <w:hyperlink w:anchor="_Toc63537579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_Toc63537579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0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Введение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_Toc63537580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1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Обзор существующих решений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_Toc63537581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2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Общая характеристика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_Toc63537582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3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Иные решения, сравнение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_Toc63537583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4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_Toc63537584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5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Описание работы инженерного решения и рассмотрение алгоритма работы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_Toc63537585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6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Возможность применения на практике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_Toc63537586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7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Способы привлечения средств в проект, описание использованных ресурсов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_Toc63537587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8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Программная реализация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_Toc63537588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9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Описание программы, алгоритм работы программы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_Toc63537589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0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Использованные библиотеки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_Toc63537590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1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_Toc63537591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2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Список проделанных работ, применение решения на практике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_Toc63537592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B1084D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sz w:val="28"/>
              <w:szCs w:val="28"/>
            </w:rPr>
          </w:pPr>
          <w:hyperlink w:anchor="_Toc63537593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_Toc63537593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373B7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2960D6" w:rsidRPr="00373B71" w:rsidRDefault="002960D6" w:rsidP="002960D6">
      <w:pPr>
        <w:spacing w:line="360" w:lineRule="auto"/>
        <w:rPr>
          <w:rFonts w:eastAsiaTheme="majorEastAsia"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br w:type="page"/>
      </w:r>
    </w:p>
    <w:p w:rsidR="00D97929" w:rsidRPr="00373B71" w:rsidRDefault="001770C1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63537579"/>
      <w:r w:rsidRPr="00373B71">
        <w:rPr>
          <w:rFonts w:ascii="Times New Roman" w:hAnsi="Times New Roman" w:cs="Times New Roman"/>
          <w:color w:val="auto"/>
        </w:rPr>
        <w:lastRenderedPageBreak/>
        <w:t>Аннотация</w:t>
      </w:r>
      <w:bookmarkEnd w:id="0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устанавливать меры безопасности, в т.ч. и прямые либо косвенные запр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ты на передвижение и сборы в компании. Поэтому настал бум всевозможных онлайновых курсов.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телей активны только первые 10 дней, после чего не активны либо вообще уходят с курса. Это плохо как для работников курса, так и для самих учащи</w:t>
      </w:r>
      <w:r w:rsidRPr="00373B71">
        <w:rPr>
          <w:rFonts w:cs="Times New Roman"/>
          <w:sz w:val="28"/>
          <w:szCs w:val="28"/>
        </w:rPr>
        <w:t>х</w:t>
      </w:r>
      <w:r w:rsidRPr="00373B71">
        <w:rPr>
          <w:rFonts w:cs="Times New Roman"/>
          <w:sz w:val="28"/>
          <w:szCs w:val="28"/>
        </w:rPr>
        <w:t>ся. Поэтому данное явление является проблемой, которую призван решить мой проект.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теля следует определить, сможет ли он пройти хотя бы половину всего курса, чтобы команда курса могла определить, в зависимости от предпочтений, бр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сить ли неактивного, или, наоборот, помочь ему. Также можно делать перс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нальные рекомендации плохо успевающим учащимся. Это можно делать при помощи алгоритмов машинного обучения.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Как уже было сказано ранее, наибольшая популярность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и ра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пространённость вышеописанной проблемы стали выше после начала эпид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или наоборот, на активных, чт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бы заниматься с ними лучше).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Таким образом, моя цель — обучить модель на основании данных по акти</w:t>
      </w:r>
      <w:r w:rsidRPr="00373B71">
        <w:rPr>
          <w:rFonts w:cs="Times New Roman"/>
          <w:sz w:val="28"/>
          <w:szCs w:val="28"/>
        </w:rPr>
        <w:t>в</w:t>
      </w:r>
      <w:r w:rsidRPr="00373B71">
        <w:rPr>
          <w:rFonts w:cs="Times New Roman"/>
          <w:sz w:val="28"/>
          <w:szCs w:val="28"/>
        </w:rPr>
        <w:t xml:space="preserve">ности пользователя за первую неделю обучения и предсказать с её помощью, </w:t>
      </w:r>
      <w:r w:rsidRPr="00373B71">
        <w:rPr>
          <w:rFonts w:cs="Times New Roman"/>
          <w:sz w:val="28"/>
          <w:szCs w:val="28"/>
        </w:rPr>
        <w:lastRenderedPageBreak/>
        <w:t>пройдёт ли пользователь 50% курса или более, или же нет. Задачи для до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тижения поставленной цели следующие: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проанализировать данные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извлечь из них необходимые характеристики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обучить на них модель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протестировать, </w:t>
      </w:r>
      <w:proofErr w:type="spellStart"/>
      <w:r w:rsidRPr="00373B71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Получить предсказания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интерпретировать предсказания</w:t>
      </w:r>
    </w:p>
    <w:p w:rsidR="001770C1" w:rsidRPr="00373B71" w:rsidRDefault="001770C1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63537580"/>
      <w:r w:rsidRPr="00373B71">
        <w:rPr>
          <w:rFonts w:ascii="Times New Roman" w:hAnsi="Times New Roman" w:cs="Times New Roman"/>
          <w:color w:val="auto"/>
        </w:rPr>
        <w:t>Введение</w:t>
      </w:r>
      <w:bookmarkEnd w:id="1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устанавливать меры безопасности, в т.ч. и прямые либо косвенные запр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ты на передвижение и сборы в компании. Поэтому настал бум всевозможных онлайновых курсов.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телей активны только первые 10 дней, после чего не активны либо вообще уходят с курса. Это плохо как для работников курса, так и для самих учащи</w:t>
      </w:r>
      <w:r w:rsidRPr="00373B71">
        <w:rPr>
          <w:rFonts w:cs="Times New Roman"/>
          <w:sz w:val="28"/>
          <w:szCs w:val="28"/>
        </w:rPr>
        <w:t>х</w:t>
      </w:r>
      <w:r w:rsidRPr="00373B71">
        <w:rPr>
          <w:rFonts w:cs="Times New Roman"/>
          <w:sz w:val="28"/>
          <w:szCs w:val="28"/>
        </w:rPr>
        <w:t>ся. Поэтому данное явление является проблемой, которую призван решить мой проект.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теля следует определить, сможет ли он пройти хотя бы половину всего курса, чтобы команда курса могла определить, в зависимости от предпочтений, бр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сить ли неактивного, или, наоборот, помочь ему. Также можно делать перс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нальные рекомендации плохо успевающим учащимся. Это можно делать при помощи алгоритмов машинного обучения.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 xml:space="preserve">Как уже было сказано ранее, наибольшая популярность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и ра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пространённость вышеописанной проблемы стали выше после начала эпид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или наоборот, на активных, чт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бы заниматься с ними лучше).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Таким образом, моя цель — обучить модель на основании данных по акти</w:t>
      </w:r>
      <w:r w:rsidRPr="00373B71">
        <w:rPr>
          <w:rFonts w:cs="Times New Roman"/>
          <w:sz w:val="28"/>
          <w:szCs w:val="28"/>
        </w:rPr>
        <w:t>в</w:t>
      </w:r>
      <w:r w:rsidRPr="00373B71">
        <w:rPr>
          <w:rFonts w:cs="Times New Roman"/>
          <w:sz w:val="28"/>
          <w:szCs w:val="28"/>
        </w:rPr>
        <w:t>ности пользователя за первую неделю обучения и предсказать с её помощью, пройдёт ли пользователь 50% курса или более, или же нет. Задачи для до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тижения поставленной цели следующие: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проанализировать данные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извлечь из них необходимые характеристики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обучить на них модель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протестировать, </w:t>
      </w:r>
      <w:proofErr w:type="spellStart"/>
      <w:r w:rsidRPr="00373B71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Получить предсказания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интерпретировать предсказания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ную на следующих параметрах: Сколько баллов пользователь набрал за пе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вую неделю, сколько задач решил правильно и неправильно, сколько ко</w:t>
      </w:r>
      <w:r w:rsidRPr="00373B71">
        <w:rPr>
          <w:rFonts w:cs="Times New Roman"/>
          <w:sz w:val="28"/>
          <w:szCs w:val="28"/>
        </w:rPr>
        <w:t>м</w:t>
      </w:r>
      <w:r w:rsidRPr="00373B71">
        <w:rPr>
          <w:rFonts w:cs="Times New Roman"/>
          <w:sz w:val="28"/>
          <w:szCs w:val="28"/>
        </w:rPr>
        <w:t>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Технической составляющей данного решения как бы и нет, так как оно явл</w:t>
      </w:r>
      <w:r w:rsidRPr="00373B71">
        <w:rPr>
          <w:rFonts w:cs="Times New Roman"/>
          <w:sz w:val="28"/>
          <w:szCs w:val="28"/>
        </w:rPr>
        <w:t>я</w:t>
      </w:r>
      <w:r w:rsidRPr="00373B71">
        <w:rPr>
          <w:rFonts w:cs="Times New Roman"/>
          <w:sz w:val="28"/>
          <w:szCs w:val="28"/>
        </w:rPr>
        <w:t>ется программным модулем и, теоретически, может быть исполнено на л</w:t>
      </w:r>
      <w:r w:rsidRPr="00373B71">
        <w:rPr>
          <w:rFonts w:cs="Times New Roman"/>
          <w:sz w:val="28"/>
          <w:szCs w:val="28"/>
        </w:rPr>
        <w:t>ю</w:t>
      </w:r>
      <w:r w:rsidRPr="00373B71">
        <w:rPr>
          <w:rFonts w:cs="Times New Roman"/>
          <w:sz w:val="28"/>
          <w:szCs w:val="28"/>
        </w:rPr>
        <w:t xml:space="preserve">бом компьютере с достаточными техническими требованиями (очень быстро работала модель на компьютере с процессором из 6 ядер частотой 3,17 ГГц, </w:t>
      </w:r>
      <w:r w:rsidRPr="00373B71">
        <w:rPr>
          <w:rFonts w:cs="Times New Roman"/>
          <w:sz w:val="28"/>
          <w:szCs w:val="28"/>
        </w:rPr>
        <w:lastRenderedPageBreak/>
        <w:t>ОЗУ 16 ГБ) и всеми средствами, указанными далее в разделе «описание платформ и библиотек».</w:t>
      </w:r>
    </w:p>
    <w:p w:rsidR="001770C1" w:rsidRPr="00373B71" w:rsidRDefault="00863155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63537581"/>
      <w:r w:rsidRPr="00373B71">
        <w:rPr>
          <w:rFonts w:ascii="Times New Roman" w:hAnsi="Times New Roman" w:cs="Times New Roman"/>
          <w:color w:val="auto"/>
        </w:rPr>
        <w:t>Обзор существующих решений</w:t>
      </w:r>
      <w:bookmarkEnd w:id="2"/>
    </w:p>
    <w:p w:rsidR="001770C1" w:rsidRPr="00373B71" w:rsidRDefault="001770C1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3537582"/>
      <w:r w:rsidRPr="00373B71">
        <w:rPr>
          <w:rFonts w:ascii="Times New Roman" w:hAnsi="Times New Roman" w:cs="Times New Roman"/>
          <w:color w:val="auto"/>
          <w:sz w:val="28"/>
          <w:szCs w:val="28"/>
        </w:rPr>
        <w:t>Общая характеристика</w:t>
      </w:r>
      <w:bookmarkEnd w:id="3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ную на следующих параметрах: сколько баллов пользователь набрал за пе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вую неделю, сколько задач решил правильно и неправильно, сколько ко</w:t>
      </w:r>
      <w:r w:rsidRPr="00373B71">
        <w:rPr>
          <w:rFonts w:cs="Times New Roman"/>
          <w:sz w:val="28"/>
          <w:szCs w:val="28"/>
        </w:rPr>
        <w:t>м</w:t>
      </w:r>
      <w:r w:rsidRPr="00373B71">
        <w:rPr>
          <w:rFonts w:cs="Times New Roman"/>
          <w:sz w:val="28"/>
          <w:szCs w:val="28"/>
        </w:rPr>
        <w:t>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Чтобы объяснить, как работает «случайный лес», надо </w:t>
      </w:r>
      <w:r w:rsidR="002758D0" w:rsidRPr="00373B71">
        <w:rPr>
          <w:rFonts w:cs="Times New Roman"/>
          <w:sz w:val="28"/>
          <w:szCs w:val="28"/>
        </w:rPr>
        <w:t>знать некоторые баз</w:t>
      </w:r>
      <w:r w:rsidR="002758D0" w:rsidRPr="00373B71">
        <w:rPr>
          <w:rFonts w:cs="Times New Roman"/>
          <w:sz w:val="28"/>
          <w:szCs w:val="28"/>
        </w:rPr>
        <w:t>о</w:t>
      </w:r>
      <w:r w:rsidR="002758D0" w:rsidRPr="00373B71">
        <w:rPr>
          <w:rFonts w:cs="Times New Roman"/>
          <w:sz w:val="28"/>
          <w:szCs w:val="28"/>
        </w:rPr>
        <w:t>вые принципы.</w:t>
      </w:r>
    </w:p>
    <w:p w:rsidR="002758D0" w:rsidRPr="00373B71" w:rsidRDefault="002758D0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 данном случае мы сталкиваемся с задачей классификации — распределить объекты по конечному множеству классов по их признакам</w:t>
      </w:r>
      <w:r w:rsidR="00863155" w:rsidRPr="00373B71">
        <w:rPr>
          <w:rFonts w:cs="Times New Roman"/>
          <w:sz w:val="28"/>
          <w:szCs w:val="28"/>
        </w:rPr>
        <w:t xml:space="preserve"> (эта задача отн</w:t>
      </w:r>
      <w:r w:rsidR="00863155" w:rsidRPr="00373B71">
        <w:rPr>
          <w:rFonts w:cs="Times New Roman"/>
          <w:sz w:val="28"/>
          <w:szCs w:val="28"/>
        </w:rPr>
        <w:t>о</w:t>
      </w:r>
      <w:r w:rsidR="00863155" w:rsidRPr="00373B71">
        <w:rPr>
          <w:rFonts w:cs="Times New Roman"/>
          <w:sz w:val="28"/>
          <w:szCs w:val="28"/>
        </w:rPr>
        <w:t>сится к задачам обучения с учителем — нам даются независимые переме</w:t>
      </w:r>
      <w:r w:rsidR="00863155" w:rsidRPr="00373B71">
        <w:rPr>
          <w:rFonts w:cs="Times New Roman"/>
          <w:sz w:val="28"/>
          <w:szCs w:val="28"/>
        </w:rPr>
        <w:t>н</w:t>
      </w:r>
      <w:r w:rsidR="00863155" w:rsidRPr="00373B71">
        <w:rPr>
          <w:rFonts w:cs="Times New Roman"/>
          <w:sz w:val="28"/>
          <w:szCs w:val="28"/>
        </w:rPr>
        <w:t>ные-«признаки» и «желаемые ответы», т.е. имеется некий «учитель», «н</w:t>
      </w:r>
      <w:r w:rsidR="00863155" w:rsidRPr="00373B71">
        <w:rPr>
          <w:rFonts w:cs="Times New Roman"/>
          <w:sz w:val="28"/>
          <w:szCs w:val="28"/>
        </w:rPr>
        <w:t>а</w:t>
      </w:r>
      <w:r w:rsidR="00863155" w:rsidRPr="00373B71">
        <w:rPr>
          <w:rFonts w:cs="Times New Roman"/>
          <w:sz w:val="28"/>
          <w:szCs w:val="28"/>
        </w:rPr>
        <w:t>ставляющий» модель)</w:t>
      </w:r>
      <w:r w:rsidRPr="00373B71">
        <w:rPr>
          <w:rFonts w:cs="Times New Roman"/>
          <w:sz w:val="28"/>
          <w:szCs w:val="28"/>
        </w:rPr>
        <w:t>. В данном случае наипростейшим алгоритмом являе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ся классификатор на основе дерева решений — дерева, в узловых вершинах которого находятся решения (по типу «переменная больше или равна знач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нию»), а в листьях — окончательные решения по распределениям объектов в классы</w:t>
      </w:r>
      <w:r w:rsidR="00863155" w:rsidRPr="00373B71">
        <w:rPr>
          <w:rFonts w:cs="Times New Roman"/>
          <w:sz w:val="28"/>
          <w:szCs w:val="28"/>
        </w:rPr>
        <w:t>, это можно сравнить с тем, как человек по признакам животного о</w:t>
      </w:r>
      <w:r w:rsidR="00863155" w:rsidRPr="00373B71">
        <w:rPr>
          <w:rFonts w:cs="Times New Roman"/>
          <w:sz w:val="28"/>
          <w:szCs w:val="28"/>
        </w:rPr>
        <w:t>п</w:t>
      </w:r>
      <w:r w:rsidR="00863155" w:rsidRPr="00373B71">
        <w:rPr>
          <w:rFonts w:cs="Times New Roman"/>
          <w:sz w:val="28"/>
          <w:szCs w:val="28"/>
        </w:rPr>
        <w:t>ределяет, кошка это или собака</w:t>
      </w:r>
      <w:r w:rsidRPr="00373B71">
        <w:rPr>
          <w:rFonts w:cs="Times New Roman"/>
          <w:sz w:val="28"/>
          <w:szCs w:val="28"/>
        </w:rPr>
        <w:t>. Алгоритм обучения дерева умеет «задавать правильные вопросы» (т.е. подбирать такие разбиения по значениям, чтобы они давали наибольший выигрыш в полученной информации)</w:t>
      </w:r>
      <w:r w:rsidR="00863155" w:rsidRPr="00373B71">
        <w:rPr>
          <w:rFonts w:cs="Times New Roman"/>
          <w:sz w:val="28"/>
          <w:szCs w:val="28"/>
        </w:rPr>
        <w:t>, так что дерево обучается практически безошибочно. Однако если заглянуть в структуру д</w:t>
      </w:r>
      <w:r w:rsidR="00863155" w:rsidRPr="00373B71">
        <w:rPr>
          <w:rFonts w:cs="Times New Roman"/>
          <w:sz w:val="28"/>
          <w:szCs w:val="28"/>
        </w:rPr>
        <w:t>е</w:t>
      </w:r>
      <w:r w:rsidR="00863155" w:rsidRPr="00373B71">
        <w:rPr>
          <w:rFonts w:cs="Times New Roman"/>
          <w:sz w:val="28"/>
          <w:szCs w:val="28"/>
        </w:rPr>
        <w:t xml:space="preserve">рева, просто бесконтрольно обученного на некоем </w:t>
      </w:r>
      <w:proofErr w:type="spellStart"/>
      <w:r w:rsidR="00863155" w:rsidRPr="00373B71">
        <w:rPr>
          <w:rFonts w:cs="Times New Roman"/>
          <w:sz w:val="28"/>
          <w:szCs w:val="28"/>
        </w:rPr>
        <w:t>датасете</w:t>
      </w:r>
      <w:proofErr w:type="spellEnd"/>
      <w:r w:rsidR="00863155" w:rsidRPr="00373B71">
        <w:rPr>
          <w:rFonts w:cs="Times New Roman"/>
          <w:sz w:val="28"/>
          <w:szCs w:val="28"/>
        </w:rPr>
        <w:t>, можно увидеть, что оно разрослось и «додумалось» до каких-нибудь невообразимых комб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t>наций, а значит, переобучилось — нашло какие-то закономерности в трен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lastRenderedPageBreak/>
        <w:t xml:space="preserve">ровочных данных, которых может не быть в тестовых. Но у дерева есть набор начальных параметров — глубина и т.д. То есть мы, регулируя параметры, можем изменять степень </w:t>
      </w:r>
      <w:proofErr w:type="spellStart"/>
      <w:r w:rsidR="00863155" w:rsidRPr="00373B71">
        <w:rPr>
          <w:rFonts w:cs="Times New Roman"/>
          <w:sz w:val="28"/>
          <w:szCs w:val="28"/>
        </w:rPr>
        <w:t>переобученности</w:t>
      </w:r>
      <w:proofErr w:type="spellEnd"/>
      <w:r w:rsidR="00863155" w:rsidRPr="00373B71">
        <w:rPr>
          <w:rFonts w:cs="Times New Roman"/>
          <w:sz w:val="28"/>
          <w:szCs w:val="28"/>
        </w:rPr>
        <w:t>.</w:t>
      </w:r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Но дерево всегда будет немного переобученным (такова природа алгоритма — он по своей сути ищет закономерности и либо недобирает нужных, либо нахватывается неправильных), поэтому была придумана следующая модель — случайный лес. Он является совокупностью деревьев решений с одинак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выми начальными параметрами, каждое из которых обучается на случайном фрагменте тренировочного </w:t>
      </w:r>
      <w:proofErr w:type="spellStart"/>
      <w:r w:rsidRPr="00373B71">
        <w:rPr>
          <w:rFonts w:cs="Times New Roman"/>
          <w:sz w:val="28"/>
          <w:szCs w:val="28"/>
        </w:rPr>
        <w:t>датасета</w:t>
      </w:r>
      <w:proofErr w:type="spellEnd"/>
      <w:r w:rsidRPr="00373B71">
        <w:rPr>
          <w:rFonts w:cs="Times New Roman"/>
          <w:sz w:val="28"/>
          <w:szCs w:val="28"/>
        </w:rPr>
        <w:t>. Затем, при применении, эти деревья к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 xml:space="preserve">ждое делают предсказания на весь тестовый </w:t>
      </w:r>
      <w:proofErr w:type="spellStart"/>
      <w:r w:rsidRPr="00373B71">
        <w:rPr>
          <w:rFonts w:cs="Times New Roman"/>
          <w:sz w:val="28"/>
          <w:szCs w:val="28"/>
        </w:rPr>
        <w:t>датасет</w:t>
      </w:r>
      <w:proofErr w:type="spellEnd"/>
      <w:r w:rsidRPr="00373B71">
        <w:rPr>
          <w:rFonts w:cs="Times New Roman"/>
          <w:sz w:val="28"/>
          <w:szCs w:val="28"/>
        </w:rPr>
        <w:t>, их предсказания усре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>няются и выводятся как окончательный вердикт. В целом получается дост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точно точно — это можно сравнить с тем, когда у людей на улице спрашив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— сколько весит средний бык? Мало кто ответил правильно, но их усре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>нённые ответы были очень близки к истине.</w:t>
      </w:r>
    </w:p>
    <w:p w:rsidR="00863155" w:rsidRPr="00373B71" w:rsidRDefault="00863155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3537583"/>
      <w:r w:rsidRPr="00373B71">
        <w:rPr>
          <w:rFonts w:ascii="Times New Roman" w:hAnsi="Times New Roman" w:cs="Times New Roman"/>
          <w:color w:val="auto"/>
          <w:sz w:val="28"/>
          <w:szCs w:val="28"/>
        </w:rPr>
        <w:t>Иные решения, сравнение</w:t>
      </w:r>
      <w:bookmarkEnd w:id="4"/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 сожалению, иные решения подобных вопросов мне неизвестны, но я пре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 xml:space="preserve">полагаю, что, скорее всего, крупнейшие платформы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(такие, как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Stepik</w:t>
      </w:r>
      <w:proofErr w:type="spellEnd"/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Coursera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</w:rPr>
        <w:t>Сириус.Курсы</w:t>
      </w:r>
      <w:proofErr w:type="spellEnd"/>
      <w:r w:rsidRPr="00373B71">
        <w:rPr>
          <w:rFonts w:cs="Times New Roman"/>
          <w:sz w:val="28"/>
          <w:szCs w:val="28"/>
        </w:rPr>
        <w:t>) уже создали аналогичные модели и у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пешно их применяют. Сравнение их не представляется возможным, так как они, скорее всего, скрыты внутри сервисов и доступ конечного пользователя к ним невозможен, а обратная разработка данного вопроса, скорее всего, пр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тивозаконна (потому что найденные решения, весьма возможно, принадл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жат сотрудникам курсов, зарегистрировавших свои решения как интеллект</w:t>
      </w:r>
      <w:r w:rsidRPr="00373B71">
        <w:rPr>
          <w:rFonts w:cs="Times New Roman"/>
          <w:sz w:val="28"/>
          <w:szCs w:val="28"/>
        </w:rPr>
        <w:t>у</w:t>
      </w:r>
      <w:r w:rsidRPr="00373B71">
        <w:rPr>
          <w:rFonts w:cs="Times New Roman"/>
          <w:sz w:val="28"/>
          <w:szCs w:val="28"/>
        </w:rPr>
        <w:t>альную собственность) или невозможна, как сказано выше.</w:t>
      </w:r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Преимущества и недостатки также не могут быть выявлены по тем же самым причинам.</w:t>
      </w:r>
    </w:p>
    <w:p w:rsidR="00863155" w:rsidRPr="00373B71" w:rsidRDefault="00863155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63537584"/>
      <w:r w:rsidRPr="00373B71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5"/>
    </w:p>
    <w:p w:rsidR="00863155" w:rsidRPr="00373B71" w:rsidRDefault="00863155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3537585"/>
      <w:r w:rsidRPr="00373B71">
        <w:rPr>
          <w:rFonts w:ascii="Times New Roman" w:hAnsi="Times New Roman" w:cs="Times New Roman"/>
          <w:color w:val="auto"/>
          <w:sz w:val="28"/>
          <w:szCs w:val="28"/>
        </w:rPr>
        <w:t>Описание работы инженерного решения</w:t>
      </w:r>
      <w:r w:rsidR="005D0907" w:rsidRPr="00373B71">
        <w:rPr>
          <w:rFonts w:ascii="Times New Roman" w:hAnsi="Times New Roman" w:cs="Times New Roman"/>
          <w:color w:val="auto"/>
          <w:sz w:val="28"/>
          <w:szCs w:val="28"/>
        </w:rPr>
        <w:t xml:space="preserve"> и рассмотре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5D0907" w:rsidRPr="00373B71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е алгоритма р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боты</w:t>
      </w:r>
      <w:bookmarkEnd w:id="6"/>
    </w:p>
    <w:p w:rsidR="00863155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Предложенное мной решение не является техническим устройством, поэтому детальное описание алгоритма работы и его самого находится в разделах «общая характеристика» и «программная реализация».</w:t>
      </w:r>
    </w:p>
    <w:p w:rsidR="00563567" w:rsidRPr="00373B71" w:rsidRDefault="0056356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3537586"/>
      <w:r w:rsidRPr="00373B71">
        <w:rPr>
          <w:rFonts w:ascii="Times New Roman" w:hAnsi="Times New Roman" w:cs="Times New Roman"/>
          <w:color w:val="auto"/>
          <w:sz w:val="28"/>
          <w:szCs w:val="28"/>
        </w:rPr>
        <w:t>Возможность применения на практике</w:t>
      </w:r>
      <w:bookmarkEnd w:id="7"/>
    </w:p>
    <w:p w:rsidR="005D090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Полученные при помощи обученной модели данные можно использовать во благо учеников (посылать им рекомендации, подсказки, если он надолго з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стрял, напоминания и т.д.) и учителей (чтобы указать им на тех, кто работает интенсивно и на тех, кто плохо справляется). Также по мере поступления н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вых данных модель следует </w:t>
      </w:r>
      <w:proofErr w:type="spellStart"/>
      <w:r w:rsidRPr="00373B71">
        <w:rPr>
          <w:rFonts w:cs="Times New Roman"/>
          <w:sz w:val="28"/>
          <w:szCs w:val="28"/>
        </w:rPr>
        <w:t>дообучать</w:t>
      </w:r>
      <w:proofErr w:type="spellEnd"/>
      <w:r w:rsidRPr="00373B71">
        <w:rPr>
          <w:rFonts w:cs="Times New Roman"/>
          <w:sz w:val="28"/>
          <w:szCs w:val="28"/>
        </w:rPr>
        <w:t>, чтобы она не «теряла хватку», ост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валась в курсе новых намечающихся закономерностей и т.д.</w:t>
      </w:r>
    </w:p>
    <w:p w:rsidR="005D090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Саму модель можно встроить во внутреннюю, скрытую от конечного польз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вателя, часть сайта, но для этого нужно либо получить разрешение от вл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дельцев платформы, либо создавать свою курсовую платформу, поэтому пока данное решение существует отдельно.</w:t>
      </w:r>
    </w:p>
    <w:p w:rsidR="005D090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3537587"/>
      <w:r w:rsidRPr="00373B71">
        <w:rPr>
          <w:rFonts w:ascii="Times New Roman" w:hAnsi="Times New Roman" w:cs="Times New Roman"/>
          <w:color w:val="auto"/>
          <w:sz w:val="28"/>
          <w:szCs w:val="28"/>
        </w:rPr>
        <w:t>Способы привлечения средств в проект, описание использованных р</w:t>
      </w:r>
      <w:r w:rsidRPr="00373B71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373B71">
        <w:rPr>
          <w:rFonts w:ascii="Times New Roman" w:hAnsi="Times New Roman" w:cs="Times New Roman"/>
          <w:color w:val="auto"/>
          <w:sz w:val="28"/>
          <w:szCs w:val="28"/>
        </w:rPr>
        <w:t>сурсов</w:t>
      </w:r>
      <w:bookmarkEnd w:id="8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В качестве среды разработки был использован </w:t>
      </w:r>
      <w:r w:rsidRPr="00373B71">
        <w:rPr>
          <w:rFonts w:cs="Times New Roman"/>
          <w:sz w:val="28"/>
          <w:szCs w:val="28"/>
          <w:lang w:val="en-US"/>
        </w:rPr>
        <w:t>Visual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Studio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и дополн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ние </w:t>
      </w:r>
      <w:proofErr w:type="spellStart"/>
      <w:r w:rsidRPr="00373B71">
        <w:rPr>
          <w:rFonts w:cs="Times New Roman"/>
          <w:sz w:val="28"/>
          <w:szCs w:val="28"/>
          <w:lang w:val="en-US"/>
        </w:rPr>
        <w:t>Jupyter</w:t>
      </w:r>
      <w:proofErr w:type="spellEnd"/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, отчёты с одного из курсов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Stepik</w:t>
      </w:r>
      <w:proofErr w:type="spellEnd"/>
      <w:r w:rsidRPr="00373B71">
        <w:rPr>
          <w:rFonts w:cs="Times New Roman"/>
          <w:sz w:val="28"/>
          <w:szCs w:val="28"/>
        </w:rPr>
        <w:t xml:space="preserve">, библиотеки </w:t>
      </w: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numpy</w:t>
      </w:r>
      <w:proofErr w:type="spellEnd"/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Проект основан на свободно распространяемых ресурсах, пока не зарегис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рирован как чья-либо интеллектуальная собственность, поэтому сам абс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лютно свободен, бесплатен и доброволен. </w:t>
      </w:r>
      <w:proofErr w:type="spellStart"/>
      <w:r w:rsidRPr="00373B71">
        <w:rPr>
          <w:rFonts w:cs="Times New Roman"/>
          <w:sz w:val="28"/>
          <w:szCs w:val="28"/>
        </w:rPr>
        <w:t>Репозиторий</w:t>
      </w:r>
      <w:proofErr w:type="spellEnd"/>
      <w:r w:rsidRPr="00373B71">
        <w:rPr>
          <w:rFonts w:cs="Times New Roman"/>
          <w:sz w:val="28"/>
          <w:szCs w:val="28"/>
        </w:rPr>
        <w:t xml:space="preserve">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Github</w:t>
      </w:r>
      <w:proofErr w:type="spellEnd"/>
      <w:r w:rsidRPr="00373B71">
        <w:rPr>
          <w:rFonts w:cs="Times New Roman"/>
          <w:sz w:val="28"/>
          <w:szCs w:val="28"/>
        </w:rPr>
        <w:t xml:space="preserve">: </w:t>
      </w:r>
    </w:p>
    <w:p w:rsidR="00563567" w:rsidRPr="00373B71" w:rsidRDefault="0056356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63537588"/>
      <w:r w:rsidRPr="00373B71">
        <w:rPr>
          <w:rFonts w:ascii="Times New Roman" w:hAnsi="Times New Roman" w:cs="Times New Roman"/>
          <w:color w:val="auto"/>
        </w:rPr>
        <w:lastRenderedPageBreak/>
        <w:t>Программная реализация</w:t>
      </w:r>
      <w:bookmarkEnd w:id="9"/>
    </w:p>
    <w:p w:rsidR="00563567" w:rsidRPr="00373B71" w:rsidRDefault="0056356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3537589"/>
      <w:r w:rsidRPr="00373B71">
        <w:rPr>
          <w:rFonts w:ascii="Times New Roman" w:hAnsi="Times New Roman" w:cs="Times New Roman"/>
          <w:color w:val="auto"/>
          <w:sz w:val="28"/>
          <w:szCs w:val="28"/>
        </w:rPr>
        <w:t>Описание программы, алгоритм работы программы</w:t>
      </w:r>
      <w:bookmarkEnd w:id="10"/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Описание программы сводится к последовательности инструкций, указанных в задачах проекта или к заголовкам больших контейнеров (блоков, объед</w:t>
      </w:r>
      <w:r w:rsidRPr="00373B71">
        <w:rPr>
          <w:rFonts w:cs="Times New Roman"/>
          <w:sz w:val="28"/>
          <w:szCs w:val="28"/>
        </w:rPr>
        <w:t>и</w:t>
      </w:r>
      <w:r w:rsidRPr="00373B71">
        <w:rPr>
          <w:rFonts w:cs="Times New Roman"/>
          <w:sz w:val="28"/>
          <w:szCs w:val="28"/>
        </w:rPr>
        <w:t>няющих комбинации действий в некий единый смысловой блок) на прив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дённом ниже рисунке 1.</w:t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Здесь я привожу процесс подготовки данных и то, как пользователь видит обучение машины (оно, как и многие другие вещи, скрыто и является чёрным ящиком) в виде блох-схемы средней степени подробности (то есть не свод</w:t>
      </w:r>
      <w:r w:rsidRPr="00373B71">
        <w:rPr>
          <w:rFonts w:cs="Times New Roman"/>
          <w:sz w:val="28"/>
          <w:szCs w:val="28"/>
        </w:rPr>
        <w:t>я</w:t>
      </w:r>
      <w:r w:rsidRPr="00373B71">
        <w:rPr>
          <w:rFonts w:cs="Times New Roman"/>
          <w:sz w:val="28"/>
          <w:szCs w:val="28"/>
        </w:rPr>
        <w:t>щейся к общим инструкциям, но и не описывающую полную систему би</w:t>
      </w:r>
      <w:r w:rsidRPr="00373B71">
        <w:rPr>
          <w:rFonts w:cs="Times New Roman"/>
          <w:sz w:val="28"/>
          <w:szCs w:val="28"/>
        </w:rPr>
        <w:t>б</w:t>
      </w:r>
      <w:r w:rsidRPr="00373B71">
        <w:rPr>
          <w:rFonts w:cs="Times New Roman"/>
          <w:sz w:val="28"/>
          <w:szCs w:val="28"/>
        </w:rPr>
        <w:t>лиотечных функций) (рис.1). Большая часть процессов помечена как «пред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пределённый процесс», так как являются либо библиотечной функцией-«чёрным ящиком», либо комбинацией таких функций. Файл блок-схемы также доступен в векторном формате SVG.</w:t>
      </w:r>
    </w:p>
    <w:p w:rsidR="00563567" w:rsidRPr="00373B71" w:rsidRDefault="00563567" w:rsidP="002960D6">
      <w:pPr>
        <w:spacing w:line="360" w:lineRule="auto"/>
        <w:jc w:val="center"/>
        <w:rPr>
          <w:rFonts w:cs="Times New Roman"/>
          <w:sz w:val="28"/>
          <w:szCs w:val="28"/>
        </w:rPr>
      </w:pPr>
      <w:r w:rsidRPr="00373B71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8556" cy="5486750"/>
            <wp:effectExtent l="19050" t="0" r="0" b="0"/>
            <wp:docPr id="4" name="Рисунок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223" cy="54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Рисунок 1. Блок-схема алгоритма.</w:t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Полная версия программы доступна в </w:t>
      </w:r>
      <w:proofErr w:type="spellStart"/>
      <w:r w:rsidRPr="00373B71">
        <w:rPr>
          <w:rFonts w:cs="Times New Roman"/>
          <w:sz w:val="28"/>
          <w:szCs w:val="28"/>
        </w:rPr>
        <w:t>репозитории</w:t>
      </w:r>
      <w:proofErr w:type="spellEnd"/>
      <w:r w:rsidRPr="00373B71">
        <w:rPr>
          <w:rFonts w:cs="Times New Roman"/>
          <w:sz w:val="28"/>
          <w:szCs w:val="28"/>
        </w:rPr>
        <w:t xml:space="preserve">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Github</w:t>
      </w:r>
      <w:proofErr w:type="spellEnd"/>
      <w:r w:rsidRPr="00373B71">
        <w:rPr>
          <w:rFonts w:cs="Times New Roman"/>
          <w:sz w:val="28"/>
          <w:szCs w:val="28"/>
        </w:rPr>
        <w:t>, с коммент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риями на русском и английском языке.</w:t>
      </w:r>
    </w:p>
    <w:p w:rsidR="005D090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3537590"/>
      <w:r w:rsidRPr="00373B71">
        <w:rPr>
          <w:rFonts w:ascii="Times New Roman" w:hAnsi="Times New Roman" w:cs="Times New Roman"/>
          <w:color w:val="auto"/>
          <w:sz w:val="28"/>
          <w:szCs w:val="28"/>
        </w:rPr>
        <w:t>Использованные библиотеки</w:t>
      </w:r>
      <w:bookmarkEnd w:id="11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  <w:lang w:val="en-US"/>
        </w:rPr>
        <w:t>Visual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Studio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>. Настраиваемый редактор кода для большинства типов файлов и языков. Многофункционален благодаря обширной базе расшир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ний.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  <w:lang w:val="en-US"/>
        </w:rPr>
        <w:t>Python</w:t>
      </w:r>
      <w:r w:rsidRPr="00373B71">
        <w:rPr>
          <w:rFonts w:cs="Times New Roman"/>
          <w:sz w:val="28"/>
          <w:szCs w:val="28"/>
        </w:rPr>
        <w:t xml:space="preserve"> 3.9.1. Языковая платформа, на которой писался проект, и расширение для </w:t>
      </w:r>
      <w:r w:rsidRPr="00373B71">
        <w:rPr>
          <w:rFonts w:cs="Times New Roman"/>
          <w:sz w:val="28"/>
          <w:szCs w:val="28"/>
          <w:lang w:val="en-US"/>
        </w:rPr>
        <w:t>VS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для работы с ним.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lastRenderedPageBreak/>
        <w:t>Jupyter</w:t>
      </w:r>
      <w:proofErr w:type="spellEnd"/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. «Блокнот» для работы с </w:t>
      </w:r>
      <w:r w:rsidRPr="00373B71">
        <w:rPr>
          <w:rFonts w:cs="Times New Roman"/>
          <w:sz w:val="28"/>
          <w:szCs w:val="28"/>
          <w:lang w:val="en-US"/>
        </w:rPr>
        <w:t>Python</w:t>
      </w:r>
      <w:r w:rsidRPr="00373B71">
        <w:rPr>
          <w:rFonts w:cs="Times New Roman"/>
          <w:sz w:val="28"/>
          <w:szCs w:val="28"/>
        </w:rPr>
        <w:t>, визуализациями и форм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 xml:space="preserve">тированным текстом (реализовано при помощи </w:t>
      </w:r>
      <w:r w:rsidRPr="00373B71">
        <w:rPr>
          <w:rFonts w:cs="Times New Roman"/>
          <w:sz w:val="28"/>
          <w:szCs w:val="28"/>
          <w:lang w:val="en-US"/>
        </w:rPr>
        <w:t>Markdown</w:t>
      </w:r>
      <w:r w:rsidRPr="00373B71">
        <w:rPr>
          <w:rFonts w:cs="Times New Roman"/>
          <w:sz w:val="28"/>
          <w:szCs w:val="28"/>
        </w:rPr>
        <w:t xml:space="preserve">) в одном файле и расширение для </w:t>
      </w:r>
      <w:r w:rsidRPr="00373B71">
        <w:rPr>
          <w:rFonts w:cs="Times New Roman"/>
          <w:sz w:val="28"/>
          <w:szCs w:val="28"/>
          <w:lang w:val="en-US"/>
        </w:rPr>
        <w:t>VS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для работы с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 прямо в редакторе.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 1.2.1. Библиотека для работы с данными.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t>NumPy</w:t>
      </w:r>
      <w:proofErr w:type="spellEnd"/>
      <w:r w:rsidRPr="00373B71">
        <w:rPr>
          <w:rFonts w:cs="Times New Roman"/>
          <w:sz w:val="28"/>
          <w:szCs w:val="28"/>
        </w:rPr>
        <w:t xml:space="preserve"> 1.19. Библиотека для работы с высокоуровневыми функциями для многомерных массивов данных, обязательное требование </w:t>
      </w: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t>SciPy</w:t>
      </w:r>
      <w:proofErr w:type="spellEnd"/>
      <w:r w:rsidRPr="00373B71">
        <w:rPr>
          <w:rFonts w:cs="Times New Roman"/>
          <w:sz w:val="28"/>
          <w:szCs w:val="28"/>
        </w:rPr>
        <w:t xml:space="preserve"> 1.6.0 Библиотека для инженерных расчётов. Обязательное требование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t>Matplotlib</w:t>
      </w:r>
      <w:proofErr w:type="spellEnd"/>
      <w:r w:rsidRPr="00373B71">
        <w:rPr>
          <w:rFonts w:cs="Times New Roman"/>
          <w:sz w:val="28"/>
          <w:szCs w:val="28"/>
        </w:rPr>
        <w:t xml:space="preserve"> 3.3.3. Библиотека для визуализации графиков, обязательное усл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вие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 xml:space="preserve"> 0.11.1. Надстройка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matblotlib</w:t>
      </w:r>
      <w:proofErr w:type="spellEnd"/>
      <w:r w:rsidRPr="00373B71">
        <w:rPr>
          <w:rFonts w:cs="Times New Roman"/>
          <w:sz w:val="28"/>
          <w:szCs w:val="28"/>
        </w:rPr>
        <w:t>, позволяет строить улучшенные графики.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 xml:space="preserve"> 0.24.1 Библиотека, реализующая алгоритмы машинного обучения, метрики качества обучаемых моделей и т.д.</w:t>
      </w:r>
    </w:p>
    <w:p w:rsidR="00563567" w:rsidRPr="00373B71" w:rsidRDefault="0056356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2" w:name="_Toc63537591"/>
      <w:r w:rsidRPr="00373B71">
        <w:rPr>
          <w:rFonts w:ascii="Times New Roman" w:hAnsi="Times New Roman" w:cs="Times New Roman"/>
          <w:color w:val="auto"/>
        </w:rPr>
        <w:t>Практическая часть</w:t>
      </w:r>
      <w:bookmarkEnd w:id="12"/>
    </w:p>
    <w:p w:rsidR="0056356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3537592"/>
      <w:r w:rsidRPr="00373B71">
        <w:rPr>
          <w:rFonts w:ascii="Times New Roman" w:hAnsi="Times New Roman" w:cs="Times New Roman"/>
          <w:color w:val="auto"/>
          <w:sz w:val="28"/>
          <w:szCs w:val="28"/>
        </w:rPr>
        <w:t>Список проделанных работ, применение решения на практике</w:t>
      </w:r>
      <w:bookmarkEnd w:id="13"/>
    </w:p>
    <w:p w:rsidR="005D0907" w:rsidRPr="00373B71" w:rsidRDefault="005D0907" w:rsidP="002960D6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Обучение способам машинного обучения</w:t>
      </w:r>
    </w:p>
    <w:p w:rsidR="005D0907" w:rsidRPr="00373B71" w:rsidRDefault="005D0907" w:rsidP="002960D6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Работа на целевой проект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 первой работе я проходил курс обучения с созданием похожей модели с задачами, подобными задачам текущего проекта. Создавалась она примерно также, как и текущее изделие, за исключением различий в способах обрабо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ки данных. Эта модель создавалась исключительно в целях обучения рабо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ника основным принципам машинного обучения и работы с данными, и эта модель единственная, которая использовалась практически (её предсказания были посланы в тестирующую систему и оценены).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>Вторая работа — мой текущий проект. Этот проект является модификацией старого относительно нового формата данных и способа обработки этих да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ных, но идеологически он мало чем отличается от предыдущего. К сожал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нию, моя модель пока не применялась на практике серьёзно (только оценив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лась на существующих данных). Он должен пройти дополнительную прове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ку, что пока невозможно из-за малого количества новых данных, и одобрение заказчика на его внедрение.</w:t>
      </w:r>
    </w:p>
    <w:p w:rsidR="005D0907" w:rsidRPr="00373B71" w:rsidRDefault="005D090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Toc63537593"/>
      <w:r w:rsidRPr="00373B71">
        <w:rPr>
          <w:rFonts w:ascii="Times New Roman" w:hAnsi="Times New Roman" w:cs="Times New Roman"/>
          <w:color w:val="auto"/>
        </w:rPr>
        <w:t>Заключение</w:t>
      </w:r>
      <w:bookmarkEnd w:id="14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является моделью вида «классификатор на основе случайн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го леса» для обеспечения знания о возможных успевающих и неуспевающих учениках </w:t>
      </w:r>
      <w:proofErr w:type="spellStart"/>
      <w:r w:rsidRPr="00373B71">
        <w:rPr>
          <w:rFonts w:cs="Times New Roman"/>
          <w:sz w:val="28"/>
          <w:szCs w:val="28"/>
        </w:rPr>
        <w:t>онлайн-курса</w:t>
      </w:r>
      <w:proofErr w:type="spellEnd"/>
      <w:r w:rsidRPr="00373B71">
        <w:rPr>
          <w:rFonts w:cs="Times New Roman"/>
          <w:sz w:val="28"/>
          <w:szCs w:val="28"/>
        </w:rPr>
        <w:t xml:space="preserve">. Данная модель создана для применения на практике, но пока не может из-за недостаточной степени </w:t>
      </w:r>
      <w:proofErr w:type="spellStart"/>
      <w:r w:rsidRPr="00373B71">
        <w:rPr>
          <w:rFonts w:cs="Times New Roman"/>
          <w:sz w:val="28"/>
          <w:szCs w:val="28"/>
        </w:rPr>
        <w:t>проверенности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</w:rPr>
        <w:t>валидир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ванности</w:t>
      </w:r>
      <w:proofErr w:type="spellEnd"/>
      <w:r w:rsidRPr="00373B71">
        <w:rPr>
          <w:rFonts w:cs="Times New Roman"/>
          <w:sz w:val="28"/>
          <w:szCs w:val="28"/>
        </w:rPr>
        <w:t xml:space="preserve"> модели. Скорее всего, созданы модели подобной направленности и, возможно, даже более хорошего качества, но, как уже было сказано ранее, изучить эти модели не представляется из-за недоступности их для конечных пользователей и незаконности процесса обратной разработки данных систем. В процессе работы над этим решением я научился основным принципам так называемого </w:t>
      </w:r>
      <w:r w:rsidRPr="00373B71">
        <w:rPr>
          <w:rFonts w:cs="Times New Roman"/>
          <w:sz w:val="28"/>
          <w:szCs w:val="28"/>
          <w:lang w:val="en-US"/>
        </w:rPr>
        <w:t>Data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Science</w:t>
      </w:r>
      <w:r w:rsidRPr="00373B71">
        <w:rPr>
          <w:rFonts w:cs="Times New Roman"/>
          <w:sz w:val="28"/>
          <w:szCs w:val="28"/>
        </w:rPr>
        <w:t xml:space="preserve"> (англ. Наука о Данных, или данные как наука), т.е. обработке данных, извлечению из них нужной информации, обучению на ней машинных моделей для получения предсказаний и т.д. Так что этот проект будет полезен не только конечному заказчику, но и работникам, вовлечё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ным в проект.</w:t>
      </w:r>
    </w:p>
    <w:sectPr w:rsidR="005D0907" w:rsidRPr="00373B71" w:rsidSect="00D9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D1CC3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04A4"/>
    <w:multiLevelType w:val="hybridMultilevel"/>
    <w:tmpl w:val="920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02077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autoHyphenation/>
  <w:characterSpacingControl w:val="doNotCompress"/>
  <w:compat/>
  <w:rsids>
    <w:rsidRoot w:val="001770C1"/>
    <w:rsid w:val="001770C1"/>
    <w:rsid w:val="002758D0"/>
    <w:rsid w:val="002960D6"/>
    <w:rsid w:val="00373B71"/>
    <w:rsid w:val="004B282E"/>
    <w:rsid w:val="00563567"/>
    <w:rsid w:val="005D0907"/>
    <w:rsid w:val="005E3665"/>
    <w:rsid w:val="0082534A"/>
    <w:rsid w:val="00863155"/>
    <w:rsid w:val="00AD4B9D"/>
    <w:rsid w:val="00B1084D"/>
    <w:rsid w:val="00B72D35"/>
    <w:rsid w:val="00B85BEC"/>
    <w:rsid w:val="00CF3302"/>
    <w:rsid w:val="00D9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C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77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7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770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7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6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567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960D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60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0D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960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6F961-24A7-496A-8CFA-ABE638CF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2021-02-06T17:05:00Z</dcterms:created>
  <dcterms:modified xsi:type="dcterms:W3CDTF">2021-02-06T18:06:00Z</dcterms:modified>
</cp:coreProperties>
</file>