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DFED3F">
      <w:pPr>
        <w:pStyle w:val="25"/>
        <w:ind w:right="-143"/>
        <w:rPr>
          <w:rFonts w:ascii="Arial" w:hAnsi="Arial" w:cs="Arial"/>
        </w:rPr>
      </w:pPr>
      <w:bookmarkStart w:id="0" w:name="_Hlk106781785"/>
      <w:bookmarkEnd w:id="0"/>
      <w:r>
        <w:rPr>
          <w:rFonts w:ascii="Arial" w:hAnsi="Arial" w:cs="Arial"/>
        </w:rPr>
        <w:drawing>
          <wp:anchor distT="0" distB="0" distL="114300" distR="114300" simplePos="0" relativeHeight="251664384" behindDoc="1" locked="0" layoutInCell="1" allowOverlap="1">
            <wp:simplePos x="0" y="0"/>
            <wp:positionH relativeFrom="column">
              <wp:posOffset>-490855</wp:posOffset>
            </wp:positionH>
            <wp:positionV relativeFrom="paragraph">
              <wp:posOffset>-662305</wp:posOffset>
            </wp:positionV>
            <wp:extent cx="1304925" cy="511810"/>
            <wp:effectExtent l="0" t="0" r="0" b="2540"/>
            <wp:wrapNone/>
            <wp:docPr id="3" name="Imagen 3"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Un dibujo con letras&#10;&#10;Descripción generada automáticamente con confianza baj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08222" cy="513225"/>
                    </a:xfrm>
                    <a:prstGeom prst="rect">
                      <a:avLst/>
                    </a:prstGeom>
                    <a:noFill/>
                    <a:ln>
                      <a:noFill/>
                    </a:ln>
                  </pic:spPr>
                </pic:pic>
              </a:graphicData>
            </a:graphic>
          </wp:anchor>
        </w:drawing>
      </w:r>
      <w:r>
        <w:rPr>
          <w:rFonts w:ascii="Arial" w:hAnsi="Arial" w:cs="Arial"/>
          <w:sz w:val="24"/>
        </w:rPr>
        <w:t>SERVICIO NACIONAL DE ADIESTRAMIENTO EN TRABAJO INDUSTRIAL</w:t>
      </w:r>
    </w:p>
    <w:p w14:paraId="0F9D4981">
      <w:pPr>
        <w:rPr>
          <w:sz w:val="28"/>
        </w:rPr>
      </w:pPr>
      <w:r>
        <mc:AlternateContent>
          <mc:Choice Requires="wps">
            <w:drawing>
              <wp:anchor distT="0" distB="0" distL="114300" distR="114300" simplePos="0" relativeHeight="251660288" behindDoc="0" locked="0" layoutInCell="0" allowOverlap="1">
                <wp:simplePos x="0" y="0"/>
                <wp:positionH relativeFrom="column">
                  <wp:posOffset>0</wp:posOffset>
                </wp:positionH>
                <wp:positionV relativeFrom="paragraph">
                  <wp:posOffset>120015</wp:posOffset>
                </wp:positionV>
                <wp:extent cx="6286500" cy="0"/>
                <wp:effectExtent l="32385" t="31115" r="34290" b="35560"/>
                <wp:wrapNone/>
                <wp:docPr id="11" name="Conector recto 11"/>
                <wp:cNvGraphicFramePr/>
                <a:graphic xmlns:a="http://schemas.openxmlformats.org/drawingml/2006/main">
                  <a:graphicData uri="http://schemas.microsoft.com/office/word/2010/wordprocessingShape">
                    <wps:wsp>
                      <wps:cNvCnPr>
                        <a:cxnSpLocks noChangeShapeType="1"/>
                      </wps:cNvCnPr>
                      <wps:spPr bwMode="auto">
                        <a:xfrm flipV="1">
                          <a:off x="0" y="0"/>
                          <a:ext cx="6286500" cy="0"/>
                        </a:xfrm>
                        <a:prstGeom prst="line">
                          <a:avLst/>
                        </a:prstGeom>
                        <a:noFill/>
                        <a:ln w="57150" cmpd="thickThin">
                          <a:solidFill>
                            <a:srgbClr val="000000"/>
                          </a:solidFill>
                          <a:round/>
                        </a:ln>
                      </wps:spPr>
                      <wps:bodyPr/>
                    </wps:wsp>
                  </a:graphicData>
                </a:graphic>
              </wp:anchor>
            </w:drawing>
          </mc:Choice>
          <mc:Fallback>
            <w:pict>
              <v:line id="_x0000_s1026" o:spid="_x0000_s1026" o:spt="20" style="position:absolute;left:0pt;flip:y;margin-left:0pt;margin-top:9.45pt;height:0pt;width:495pt;z-index:251660288;mso-width-relative:page;mso-height-relative:page;" filled="f" stroked="t" coordsize="21600,21600" o:allowincell="f" o:gfxdata="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UHp+g0wAAAAYBAAAPAAAA&#10;AAAAAAEAIAAAACIAAABkcnMvZG93bnJldi54bWxQSwECFAAUAAAACACHTuJAbmw29+EBAADHAwAA&#10;DgAAAAAAAAABACAAAAAiAQAAZHJzL2Uyb0RvYy54bWxQSwUGAAAAAAYABgBZAQAAdQUAAAAA&#10;">
                <v:fill on="f" focussize="0,0"/>
                <v:stroke weight="4.5pt" color="#000000" linestyle="thickThin" joinstyle="round"/>
                <v:imagedata o:title=""/>
                <o:lock v:ext="edit" aspectratio="f"/>
              </v:line>
            </w:pict>
          </mc:Fallback>
        </mc:AlternateContent>
      </w:r>
    </w:p>
    <w:p w14:paraId="20199582">
      <w:pPr>
        <w:rPr>
          <w:sz w:val="28"/>
        </w:rPr>
      </w:pPr>
    </w:p>
    <w:p w14:paraId="1089662F">
      <w:pPr>
        <w:rPr>
          <w:sz w:val="28"/>
        </w:rPr>
      </w:pPr>
    </w:p>
    <w:p w14:paraId="0221D745">
      <w:pPr>
        <w:rPr>
          <w:sz w:val="28"/>
        </w:rPr>
      </w:pPr>
      <w:r>
        <w:rPr>
          <w:sz w:val="28"/>
        </w:rPr>
        <mc:AlternateContent>
          <mc:Choice Requires="wps">
            <w:drawing>
              <wp:anchor distT="0" distB="0" distL="114300" distR="114300" simplePos="0" relativeHeight="251661312" behindDoc="0" locked="0" layoutInCell="0" allowOverlap="1">
                <wp:simplePos x="0" y="0"/>
                <wp:positionH relativeFrom="column">
                  <wp:posOffset>74930</wp:posOffset>
                </wp:positionH>
                <wp:positionV relativeFrom="paragraph">
                  <wp:posOffset>72390</wp:posOffset>
                </wp:positionV>
                <wp:extent cx="5987415" cy="1766570"/>
                <wp:effectExtent l="19050" t="19050" r="89535" b="100330"/>
                <wp:wrapNone/>
                <wp:docPr id="10" name="Rectángulo: esquinas redondeadas 10"/>
                <wp:cNvGraphicFramePr/>
                <a:graphic xmlns:a="http://schemas.openxmlformats.org/drawingml/2006/main">
                  <a:graphicData uri="http://schemas.microsoft.com/office/word/2010/wordprocessingShape">
                    <wps:wsp>
                      <wps:cNvSpPr>
                        <a:spLocks noChangeArrowheads="1"/>
                      </wps:cNvSpPr>
                      <wps:spPr bwMode="auto">
                        <a:xfrm>
                          <a:off x="0" y="0"/>
                          <a:ext cx="5987415" cy="1766570"/>
                        </a:xfrm>
                        <a:prstGeom prst="roundRect">
                          <a:avLst>
                            <a:gd name="adj" fmla="val 16667"/>
                          </a:avLst>
                        </a:prstGeom>
                        <a:solidFill>
                          <a:srgbClr val="002060"/>
                        </a:solidFill>
                        <a:ln w="38100">
                          <a:solidFill>
                            <a:schemeClr val="tx1"/>
                          </a:solidFill>
                          <a:round/>
                        </a:ln>
                        <a:effectLst>
                          <a:outerShdw dist="107763" dir="2700000" algn="ctr" rotWithShape="0">
                            <a:srgbClr val="808080">
                              <a:alpha val="50000"/>
                            </a:srgbClr>
                          </a:outerShdw>
                        </a:effectLst>
                      </wps:spPr>
                      <wps:txbx>
                        <w:txbxContent>
                          <w:p w14:paraId="0923BF2C">
                            <w:pPr>
                              <w:pStyle w:val="3"/>
                              <w:jc w:val="left"/>
                              <w:rPr>
                                <w:sz w:val="52"/>
                                <w:szCs w:val="52"/>
                              </w:rPr>
                            </w:pPr>
                            <w:r>
                              <w:rPr>
                                <w:sz w:val="52"/>
                                <w:szCs w:val="52"/>
                              </w:rPr>
                              <w:t>FORMACIÓN PROFESIONAL DUAL</w:t>
                            </w:r>
                          </w:p>
                        </w:txbxContent>
                      </wps:txbx>
                      <wps:bodyPr rot="0" vert="horz" wrap="square" lIns="0" tIns="540000" rIns="0" bIns="45720" anchor="t" anchorCtr="0" upright="1">
                        <a:noAutofit/>
                      </wps:bodyPr>
                    </wps:wsp>
                  </a:graphicData>
                </a:graphic>
              </wp:anchor>
            </w:drawing>
          </mc:Choice>
          <mc:Fallback>
            <w:pict>
              <v:roundrect id="Rectángulo: esquinas redondeadas 10" o:spid="_x0000_s1026" o:spt="2" style="position:absolute;left:0pt;margin-left:5.9pt;margin-top:5.7pt;height:139.1pt;width:471.45pt;z-index:251661312;mso-width-relative:page;mso-height-relative:page;" fillcolor="#002060" filled="t" stroked="t" coordsize="21600,21600" o:allowincell="f" arcsize="0.166666666666667" o:gfxdata="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">
                <v:fill on="t" focussize="0,0"/>
                <v:stroke weight="3pt" color="#000000 [3213]" joinstyle="round"/>
                <v:imagedata o:title=""/>
                <o:lock v:ext="edit" aspectratio="f"/>
                <v:shadow on="t" color="#808080" opacity="32768f" offset="6pt,6pt" origin="0f,0f" matrix="65536f,0f,0f,65536f"/>
                <v:textbox inset="0mm,15mm,0mm,1.27mm">
                  <w:txbxContent>
                    <w:p w14:paraId="0923BF2C">
                      <w:pPr>
                        <w:pStyle w:val="3"/>
                        <w:jc w:val="left"/>
                        <w:rPr>
                          <w:sz w:val="52"/>
                          <w:szCs w:val="52"/>
                        </w:rPr>
                      </w:pPr>
                      <w:r>
                        <w:rPr>
                          <w:sz w:val="52"/>
                          <w:szCs w:val="52"/>
                        </w:rPr>
                        <w:t>FORMACIÓN PROFESIONAL DUAL</w:t>
                      </w:r>
                    </w:p>
                  </w:txbxContent>
                </v:textbox>
              </v:roundrect>
            </w:pict>
          </mc:Fallback>
        </mc:AlternateContent>
      </w:r>
    </w:p>
    <w:p w14:paraId="674C1C66">
      <w:pPr>
        <w:rPr>
          <w:sz w:val="28"/>
        </w:rPr>
      </w:pPr>
    </w:p>
    <w:p w14:paraId="6DEA66F2">
      <w:pPr>
        <w:rPr>
          <w:sz w:val="28"/>
        </w:rPr>
      </w:pPr>
    </w:p>
    <w:p w14:paraId="547C465A">
      <w:pPr>
        <w:rPr>
          <w:sz w:val="28"/>
        </w:rPr>
      </w:pPr>
    </w:p>
    <w:p w14:paraId="3EA3CF06">
      <w:pPr>
        <w:rPr>
          <w:sz w:val="28"/>
        </w:rPr>
      </w:pPr>
    </w:p>
    <w:p w14:paraId="2D49FB56">
      <w:pPr>
        <w:rPr>
          <w:sz w:val="28"/>
        </w:rPr>
      </w:pPr>
    </w:p>
    <w:p w14:paraId="0A3BEA23">
      <w:pPr>
        <w:rPr>
          <w:sz w:val="28"/>
        </w:rPr>
      </w:pPr>
    </w:p>
    <w:p w14:paraId="3791F6AA">
      <w:pPr>
        <w:rPr>
          <w:sz w:val="28"/>
        </w:rPr>
      </w:pPr>
    </w:p>
    <w:p w14:paraId="75B0A934">
      <w:pPr>
        <w:rPr>
          <w:sz w:val="28"/>
        </w:rPr>
      </w:pPr>
    </w:p>
    <w:p w14:paraId="15581ABE">
      <w:pPr>
        <w:rPr>
          <w:sz w:val="28"/>
        </w:rPr>
      </w:pPr>
    </w:p>
    <w:p w14:paraId="70069F65">
      <w:pPr>
        <w:rPr>
          <w:sz w:val="28"/>
        </w:rPr>
      </w:pPr>
    </w:p>
    <w:p w14:paraId="491DE49F">
      <w:pPr>
        <w:rPr>
          <w:sz w:val="28"/>
        </w:rPr>
      </w:pPr>
    </w:p>
    <w:p w14:paraId="1AD87637">
      <w:pPr>
        <w:rPr>
          <w:sz w:val="28"/>
        </w:rPr>
      </w:pPr>
    </w:p>
    <w:p w14:paraId="7D3BD645">
      <w:pPr>
        <w:rPr>
          <w:sz w:val="28"/>
        </w:rPr>
      </w:pPr>
    </w:p>
    <w:p w14:paraId="7B982167">
      <w:pPr>
        <w:rPr>
          <w:sz w:val="28"/>
        </w:rPr>
      </w:pPr>
    </w:p>
    <w:p w14:paraId="164674DE">
      <w:pPr>
        <w:rPr>
          <w:sz w:val="28"/>
        </w:rPr>
      </w:pPr>
    </w:p>
    <w:p w14:paraId="27FE1349">
      <w:pPr>
        <w:rPr>
          <w:sz w:val="28"/>
        </w:rPr>
      </w:pPr>
    </w:p>
    <w:p w14:paraId="5936988E">
      <w:pPr>
        <w:rPr>
          <w:sz w:val="28"/>
        </w:rPr>
      </w:pPr>
    </w:p>
    <w:p w14:paraId="1E8772E7">
      <w:pPr>
        <w:rPr>
          <w:sz w:val="28"/>
        </w:rPr>
      </w:pPr>
      <w:r>
        <w:rPr>
          <w:sz w:val="28"/>
        </w:rPr>
        <mc:AlternateContent>
          <mc:Choice Requires="wps">
            <w:drawing>
              <wp:anchor distT="0" distB="0" distL="114300" distR="114300" simplePos="0" relativeHeight="251663360" behindDoc="0" locked="0" layoutInCell="0" allowOverlap="1">
                <wp:simplePos x="0" y="0"/>
                <wp:positionH relativeFrom="margin">
                  <wp:align>right</wp:align>
                </wp:positionH>
                <wp:positionV relativeFrom="paragraph">
                  <wp:posOffset>114300</wp:posOffset>
                </wp:positionV>
                <wp:extent cx="640080" cy="548640"/>
                <wp:effectExtent l="38100" t="38100" r="121920" b="118110"/>
                <wp:wrapNone/>
                <wp:docPr id="9" name="Flecha: hacia la izquierda 9"/>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leftArrow">
                          <a:avLst>
                            <a:gd name="adj1" fmla="val 50000"/>
                            <a:gd name="adj2" fmla="val 29167"/>
                          </a:avLst>
                        </a:prstGeom>
                        <a:solidFill>
                          <a:srgbClr val="FFFFFF"/>
                        </a:solidFill>
                        <a:ln w="9525">
                          <a:solidFill>
                            <a:srgbClr val="000000"/>
                          </a:solidFill>
                          <a:miter lim="800000"/>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anchor>
            </w:drawing>
          </mc:Choice>
          <mc:Fallback>
            <w:pict>
              <v:shape id="Flecha: hacia la izquierda 9" o:spid="_x0000_s1026" o:spt="66" type="#_x0000_t66" style="position:absolute;left:0pt;margin-top:9pt;height:43.2pt;width:50.4pt;mso-position-horizontal:right;mso-position-horizontal-relative:margin;z-index:251663360;mso-width-relative:page;mso-height-relative:page;" fillcolor="#FFFFFF" filled="t" stroked="t" coordsize="21600,21600" o:allowincell="f" o:gfxdata="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HcyQG1QAAAAcBAAAPAAAAAAAAAAEAIAAAACIAAABkcnMvZG93&#10;bnJldi54bWxQSwECFAAUAAAACACHTuJAYm2tua4CAACNBQAADgAAAAAAAAABACAAAAAkAQAAZHJz&#10;L2Uyb0RvYy54bWxQSwUGAAAAAAYABgBZAQAARAYAAAAA&#10;" adj="5400,5400">
                <v:fill on="t" focussize="0,0"/>
                <v:stroke color="#000000" miterlimit="8" joinstyle="miter"/>
                <v:imagedata o:title=""/>
                <o:lock v:ext="edit" aspectratio="f"/>
                <v:shadow on="t" color="#000000" opacity="26214f" offset="2.12133858267717pt,2.12133858267717pt" origin="-32768f,-32768f" matrix="65536f,0f,0f,65536f"/>
              </v:shape>
            </w:pict>
          </mc:Fallback>
        </mc:AlternateContent>
      </w:r>
      <w:r>
        <w:rPr>
          <w:sz w:val="28"/>
        </w:rPr>
        <mc:AlternateContent>
          <mc:Choice Requires="wps">
            <w:drawing>
              <wp:anchor distT="0" distB="0" distL="114300" distR="114300" simplePos="0" relativeHeight="251662336" behindDoc="0" locked="0" layoutInCell="0" allowOverlap="1">
                <wp:simplePos x="0" y="0"/>
                <wp:positionH relativeFrom="column">
                  <wp:posOffset>7620</wp:posOffset>
                </wp:positionH>
                <wp:positionV relativeFrom="paragraph">
                  <wp:posOffset>114300</wp:posOffset>
                </wp:positionV>
                <wp:extent cx="640080" cy="548640"/>
                <wp:effectExtent l="38100" t="38100" r="121920" b="118110"/>
                <wp:wrapNone/>
                <wp:docPr id="8" name="Flecha: a la derecha 8"/>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rightArrow">
                          <a:avLst>
                            <a:gd name="adj1" fmla="val 50000"/>
                            <a:gd name="adj2" fmla="val 29167"/>
                          </a:avLst>
                        </a:prstGeom>
                        <a:solidFill>
                          <a:srgbClr val="FFFFFF"/>
                        </a:solidFill>
                        <a:ln w="9525">
                          <a:solidFill>
                            <a:srgbClr val="000000"/>
                          </a:solidFill>
                          <a:miter lim="800000"/>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anchor>
            </w:drawing>
          </mc:Choice>
          <mc:Fallback>
            <w:pict>
              <v:shape id="Flecha: a la derecha 8" o:spid="_x0000_s1026" o:spt="13" type="#_x0000_t13" style="position:absolute;left:0pt;margin-left:0.6pt;margin-top:9pt;height:43.2pt;width:50.4pt;z-index:251662336;mso-width-relative:page;mso-height-relative:page;" fillcolor="#FFFFFF" filled="t" stroked="t" coordsize="21600,21600" o:allowincell="f" o:gfxdata="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iFe0StMAAAAIAQAADwAAAAAAAAABACAAAAAiAAAAZHJzL2Rvd25yZXYueG1s&#10;UEsBAhQAFAAAAAgAh07iQJt8/1WoAgAAiAUAAA4AAAAAAAAAAQAgAAAAIgEAAGRycy9lMm9Eb2Mu&#10;eG1sUEsFBgAAAAAGAAYAWQEAADwGAAAAAA==&#10;" adj="16200,5400">
                <v:fill on="t" focussize="0,0"/>
                <v:stroke color="#000000" miterlimit="8" joinstyle="miter"/>
                <v:imagedata o:title=""/>
                <o:lock v:ext="edit" aspectratio="f"/>
                <v:shadow on="t" color="#000000" opacity="26214f" offset="2.12133858267717pt,2.12133858267717pt" origin="-32768f,-32768f" matrix="65536f,0f,0f,65536f"/>
              </v:shape>
            </w:pict>
          </mc:Fallback>
        </mc:AlternateContent>
      </w:r>
    </w:p>
    <w:p w14:paraId="4D4FD04C">
      <w:pPr>
        <w:pStyle w:val="6"/>
        <w:rPr>
          <w:sz w:val="52"/>
          <w:szCs w:val="52"/>
        </w:rPr>
      </w:pPr>
      <w:r>
        <w:rPr>
          <w:sz w:val="52"/>
          <w:szCs w:val="52"/>
        </w:rPr>
        <w:t>INFORME DE PRÁCTICA</w:t>
      </w:r>
    </w:p>
    <w:p w14:paraId="09F6DF49">
      <w:pPr>
        <w:rPr>
          <w:sz w:val="28"/>
        </w:rPr>
      </w:pPr>
    </w:p>
    <w:p w14:paraId="5EE0A7AB">
      <w:pPr>
        <w:rPr>
          <w:sz w:val="28"/>
        </w:rPr>
      </w:pPr>
    </w:p>
    <w:p w14:paraId="6B8D3524">
      <w:pPr>
        <w:rPr>
          <w:sz w:val="28"/>
        </w:rPr>
      </w:pPr>
    </w:p>
    <w:p w14:paraId="233CA71B">
      <w:pPr>
        <w:rPr>
          <w:sz w:val="40"/>
        </w:rPr>
      </w:pPr>
    </w:p>
    <w:p w14:paraId="68E3888E">
      <w:pPr>
        <w:jc w:val="center"/>
        <w:rPr>
          <w:b w:val="0"/>
          <w:i/>
          <w:sz w:val="52"/>
          <w:szCs w:val="52"/>
        </w:rPr>
      </w:pPr>
    </w:p>
    <w:p w14:paraId="7BFA8FF1">
      <w:pPr>
        <w:jc w:val="center"/>
        <w:rPr>
          <w:b w:val="0"/>
          <w:i/>
          <w:sz w:val="52"/>
          <w:szCs w:val="52"/>
        </w:rPr>
      </w:pPr>
    </w:p>
    <w:p w14:paraId="56710104">
      <w:pPr>
        <w:pStyle w:val="4"/>
        <w:rPr>
          <w:b w:val="0"/>
        </w:rPr>
      </w:pPr>
    </w:p>
    <w:p w14:paraId="4840E905">
      <w:pPr>
        <w:pStyle w:val="4"/>
        <w:rPr>
          <w:b w:val="0"/>
        </w:rPr>
      </w:pPr>
    </w:p>
    <w:p w14:paraId="7D38343D">
      <w:pPr>
        <w:pStyle w:val="4"/>
        <w:rPr>
          <w:b w:val="0"/>
        </w:rPr>
      </w:pPr>
      <w:r>
        <w:rPr>
          <w:b w:val="0"/>
        </w:rPr>
        <w:t>CÓDIGO N° 89001677</w:t>
      </w:r>
    </w:p>
    <w:p w14:paraId="7038F6AD"/>
    <w:p w14:paraId="545C480D"/>
    <w:p w14:paraId="734508A4">
      <w:pPr>
        <w:jc w:val="center"/>
      </w:pPr>
    </w:p>
    <w:p w14:paraId="762EF7C1">
      <w:pPr>
        <w:jc w:val="center"/>
      </w:pPr>
    </w:p>
    <w:p w14:paraId="73099AFF">
      <w:pPr>
        <w:jc w:val="center"/>
      </w:pPr>
    </w:p>
    <w:p w14:paraId="654CD142">
      <w:pPr>
        <w:jc w:val="center"/>
      </w:pPr>
    </w:p>
    <w:p w14:paraId="4086279D">
      <w:pPr>
        <w:jc w:val="center"/>
      </w:pPr>
    </w:p>
    <w:p w14:paraId="3A696753">
      <w:pPr>
        <w:jc w:val="center"/>
      </w:pPr>
    </w:p>
    <w:p w14:paraId="78ADBCC8">
      <w:pPr>
        <w:jc w:val="center"/>
      </w:pPr>
    </w:p>
    <w:p w14:paraId="3C30387F">
      <w:pPr>
        <w:jc w:val="center"/>
      </w:pPr>
    </w:p>
    <w:p w14:paraId="20F43316">
      <w:pPr>
        <w:ind w:left="4254" w:firstLine="709"/>
        <w:jc w:val="center"/>
        <w:rPr>
          <w:b w:val="0"/>
          <w:sz w:val="22"/>
          <w:lang w:val="es-MX"/>
        </w:rPr>
      </w:pPr>
      <w:r>
        <w:rPr>
          <w:b w:val="0"/>
          <w:sz w:val="22"/>
          <w:lang w:val="es-MX"/>
        </w:rPr>
        <w:t xml:space="preserve">      </w:t>
      </w:r>
    </w:p>
    <w:p w14:paraId="53588964">
      <w:pPr>
        <w:rPr>
          <w:b w:val="0"/>
          <w:sz w:val="22"/>
          <w:lang w:val="es-MX"/>
        </w:rPr>
      </w:pPr>
      <w:r>
        <w:rPr>
          <w:b w:val="0"/>
          <w:sz w:val="22"/>
          <w:lang w:val="es-PE" w:eastAsia="es-PE"/>
        </w:rPr>
        <mc:AlternateContent>
          <mc:Choice Requires="wps">
            <w:drawing>
              <wp:anchor distT="0" distB="0" distL="114300" distR="114300" simplePos="0" relativeHeight="251659264" behindDoc="0" locked="0" layoutInCell="1" allowOverlap="1">
                <wp:simplePos x="0" y="0"/>
                <wp:positionH relativeFrom="column">
                  <wp:posOffset>3529965</wp:posOffset>
                </wp:positionH>
                <wp:positionV relativeFrom="paragraph">
                  <wp:posOffset>34925</wp:posOffset>
                </wp:positionV>
                <wp:extent cx="2181225" cy="676275"/>
                <wp:effectExtent l="9525" t="6350" r="9525" b="12700"/>
                <wp:wrapNone/>
                <wp:docPr id="7" name="Rectángulo: esquinas redondeadas 7"/>
                <wp:cNvGraphicFramePr/>
                <a:graphic xmlns:a="http://schemas.openxmlformats.org/drawingml/2006/main">
                  <a:graphicData uri="http://schemas.microsoft.com/office/word/2010/wordprocessingShape">
                    <wps:wsp>
                      <wps:cNvSpPr>
                        <a:spLocks noChangeArrowheads="1"/>
                      </wps:cNvSpPr>
                      <wps:spPr bwMode="auto">
                        <a:xfrm>
                          <a:off x="0" y="0"/>
                          <a:ext cx="2181225" cy="676275"/>
                        </a:xfrm>
                        <a:prstGeom prst="roundRect">
                          <a:avLst>
                            <a:gd name="adj" fmla="val 16667"/>
                          </a:avLst>
                        </a:prstGeom>
                        <a:solidFill>
                          <a:srgbClr val="FFFFFF"/>
                        </a:solidFill>
                        <a:ln w="9525">
                          <a:solidFill>
                            <a:srgbClr val="FFFFFF"/>
                          </a:solidFill>
                          <a:round/>
                        </a:ln>
                      </wps:spPr>
                      <wps:txbx>
                        <w:txbxContent>
                          <w:p w14:paraId="6211629F">
                            <w:pPr>
                              <w:jc w:val="center"/>
                              <w:rPr>
                                <w:lang w:val="es-PE"/>
                              </w:rPr>
                            </w:pPr>
                            <w:r>
                              <w:rPr>
                                <w:lang w:val="es-PE"/>
                              </w:rPr>
                              <w:t>DIRECCIÓN ZONAL</w:t>
                            </w:r>
                          </w:p>
                          <w:p w14:paraId="500158AF">
                            <w:pPr>
                              <w:jc w:val="center"/>
                              <w:rPr>
                                <w:lang w:val="es-PE"/>
                              </w:rPr>
                            </w:pPr>
                          </w:p>
                          <w:p w14:paraId="5EB41321">
                            <w:pPr>
                              <w:jc w:val="center"/>
                              <w:rPr>
                                <w:lang w:val="es-PE"/>
                              </w:rPr>
                            </w:pPr>
                            <w:r>
                              <w:rPr>
                                <w:lang w:val="es-PE"/>
                              </w:rPr>
                              <w:t>____________________________</w:t>
                            </w:r>
                          </w:p>
                        </w:txbxContent>
                      </wps:txbx>
                      <wps:bodyPr rot="0" vert="horz" wrap="square" lIns="91440" tIns="45720" rIns="91440" bIns="45720" anchor="t" anchorCtr="0" upright="1">
                        <a:noAutofit/>
                      </wps:bodyPr>
                    </wps:wsp>
                  </a:graphicData>
                </a:graphic>
              </wp:anchor>
            </w:drawing>
          </mc:Choice>
          <mc:Fallback>
            <w:pict>
              <v:roundrect id="Rectángulo: esquinas redondeadas 7" o:spid="_x0000_s1026" o:spt="2" style="position:absolute;left:0pt;margin-left:277.95pt;margin-top:2.75pt;height:53.25pt;width:171.75pt;z-index:251659264;mso-width-relative:page;mso-height-relative:page;" fillcolor="#FFFFFF" filled="t" stroked="t" coordsize="21600,21600" arcsize="0.166666666666667" o:gfxdata="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oZayn2AAAAAkBAAAPAAAAAAAA&#10;AAEAIAAAACIAAABkcnMvZG93bnJldi54bWxQSwECFAAUAAAACACHTuJAXMzVQEsCAAC5BAAADgAA&#10;AAAAAAABACAAAAAnAQAAZHJzL2Uyb0RvYy54bWxQSwUGAAAAAAYABgBZAQAA5AUAAAAA&#10;">
                <v:fill on="t" focussize="0,0"/>
                <v:stroke color="#FFFFFF" joinstyle="round"/>
                <v:imagedata o:title=""/>
                <o:lock v:ext="edit" aspectratio="f"/>
                <v:textbox>
                  <w:txbxContent>
                    <w:p w14:paraId="6211629F">
                      <w:pPr>
                        <w:jc w:val="center"/>
                        <w:rPr>
                          <w:lang w:val="es-PE"/>
                        </w:rPr>
                      </w:pPr>
                      <w:r>
                        <w:rPr>
                          <w:lang w:val="es-PE"/>
                        </w:rPr>
                        <w:t>DIRECCIÓN ZONAL</w:t>
                      </w:r>
                    </w:p>
                    <w:p w14:paraId="500158AF">
                      <w:pPr>
                        <w:jc w:val="center"/>
                        <w:rPr>
                          <w:lang w:val="es-PE"/>
                        </w:rPr>
                      </w:pPr>
                    </w:p>
                    <w:p w14:paraId="5EB41321">
                      <w:pPr>
                        <w:jc w:val="center"/>
                        <w:rPr>
                          <w:lang w:val="es-PE"/>
                        </w:rPr>
                      </w:pPr>
                      <w:r>
                        <w:rPr>
                          <w:lang w:val="es-PE"/>
                        </w:rPr>
                        <w:t>____________________________</w:t>
                      </w:r>
                    </w:p>
                  </w:txbxContent>
                </v:textbox>
              </v:roundrect>
            </w:pict>
          </mc:Fallback>
        </mc:AlternateContent>
      </w:r>
      <w:r>
        <w:rPr>
          <w:b w:val="0"/>
          <w:sz w:val="22"/>
          <w:lang w:val="es-MX"/>
        </w:rPr>
        <w:drawing>
          <wp:inline distT="0" distB="0" distL="0" distR="0">
            <wp:extent cx="1704975" cy="609600"/>
            <wp:effectExtent l="0" t="0" r="9525" b="0"/>
            <wp:docPr id="2" name="Imagen 2"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Un dibujo con letras&#10;&#10;Descripción generada automáticamente con confianza baj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704975" cy="609600"/>
                    </a:xfrm>
                    <a:prstGeom prst="rect">
                      <a:avLst/>
                    </a:prstGeom>
                    <a:noFill/>
                    <a:ln>
                      <a:noFill/>
                    </a:ln>
                  </pic:spPr>
                </pic:pic>
              </a:graphicData>
            </a:graphic>
          </wp:inline>
        </w:drawing>
      </w:r>
      <w:r>
        <w:rPr>
          <w:b w:val="0"/>
          <w:sz w:val="22"/>
          <w:lang w:val="es-MX"/>
        </w:rPr>
        <w:tab/>
      </w:r>
      <w:r>
        <w:rPr>
          <w:b w:val="0"/>
          <w:sz w:val="22"/>
          <w:lang w:val="es-MX"/>
        </w:rPr>
        <w:tab/>
      </w:r>
      <w:r>
        <w:rPr>
          <w:b w:val="0"/>
          <w:sz w:val="22"/>
          <w:lang w:val="es-MX"/>
        </w:rPr>
        <w:tab/>
      </w:r>
      <w:r>
        <w:rPr>
          <w:b w:val="0"/>
          <w:sz w:val="22"/>
          <w:lang w:val="es-MX"/>
        </w:rPr>
        <w:tab/>
      </w:r>
    </w:p>
    <w:p w14:paraId="069B963A">
      <w:pPr>
        <w:jc w:val="center"/>
        <w:rPr>
          <w:b w:val="0"/>
          <w:sz w:val="22"/>
          <w:lang w:val="es-MX"/>
        </w:rPr>
      </w:pPr>
    </w:p>
    <w:p w14:paraId="19DEDAD5">
      <w:pPr>
        <w:jc w:val="center"/>
        <w:rPr>
          <w:b w:val="0"/>
          <w:sz w:val="22"/>
          <w:lang w:val="es-MX"/>
        </w:rPr>
      </w:pPr>
    </w:p>
    <w:p w14:paraId="157DD3DB">
      <w:pPr>
        <w:jc w:val="center"/>
        <w:rPr>
          <w:b w:val="0"/>
          <w:sz w:val="22"/>
          <w:lang w:val="es-MX"/>
        </w:rPr>
      </w:pPr>
    </w:p>
    <w:p w14:paraId="17352E0F">
      <w:pPr>
        <w:jc w:val="center"/>
        <w:rPr>
          <w:sz w:val="28"/>
          <w:lang w:val="es-MX"/>
        </w:rPr>
      </w:pPr>
      <w:r>
        <w:rPr>
          <w:sz w:val="28"/>
          <w:lang w:val="es-MX"/>
        </w:rPr>
        <w:t>FORMACIÓN PROFESIONAL DUAL</w:t>
      </w:r>
    </w:p>
    <w:p w14:paraId="6E34C372">
      <w:pPr>
        <w:jc w:val="center"/>
        <w:rPr>
          <w:b w:val="0"/>
          <w:sz w:val="22"/>
          <w:lang w:val="es-MX"/>
        </w:rPr>
      </w:pPr>
    </w:p>
    <w:p w14:paraId="793AEFFC">
      <w:pPr>
        <w:jc w:val="center"/>
        <w:rPr>
          <w:b w:val="0"/>
          <w:sz w:val="22"/>
          <w:lang w:val="es-MX"/>
        </w:rPr>
      </w:pPr>
    </w:p>
    <w:tbl>
      <w:tblPr>
        <w:tblStyle w:val="26"/>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1"/>
        <w:gridCol w:w="6666"/>
      </w:tblGrid>
      <w:tr w14:paraId="2FA18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6" w:type="pct"/>
            <w:tcBorders>
              <w:top w:val="single" w:color="auto" w:sz="4" w:space="0"/>
              <w:left w:val="single" w:color="auto" w:sz="4" w:space="0"/>
              <w:bottom w:val="single" w:color="auto" w:sz="4" w:space="0"/>
              <w:right w:val="single" w:color="auto" w:sz="4" w:space="0"/>
            </w:tcBorders>
            <w:vAlign w:val="center"/>
          </w:tcPr>
          <w:p w14:paraId="75C4B614">
            <w:pPr>
              <w:spacing w:line="240" w:lineRule="auto"/>
              <w:jc w:val="center"/>
              <w:rPr>
                <w:spacing w:val="0"/>
                <w:kern w:val="0"/>
                <w:sz w:val="24"/>
                <w:fitText w:val="2352" w:id="1355554199"/>
                <w:lang w:val="en-US"/>
              </w:rPr>
            </w:pPr>
          </w:p>
          <w:p w14:paraId="15577390">
            <w:pPr>
              <w:spacing w:line="240" w:lineRule="auto"/>
              <w:jc w:val="center"/>
              <w:rPr>
                <w:kern w:val="0"/>
                <w:sz w:val="24"/>
                <w:lang w:val="en-US"/>
              </w:rPr>
            </w:pPr>
            <w:r>
              <w:rPr>
                <w:spacing w:val="0"/>
                <w:kern w:val="0"/>
                <w:sz w:val="24"/>
                <w:fitText w:val="2352" w:id="1355554199"/>
                <w:lang w:val="en-US"/>
              </w:rPr>
              <w:t>CFP/UCP/ESCUELA:</w:t>
            </w:r>
          </w:p>
          <w:p w14:paraId="665165E5">
            <w:pPr>
              <w:spacing w:line="240" w:lineRule="auto"/>
              <w:jc w:val="center"/>
              <w:rPr>
                <w:kern w:val="0"/>
                <w:sz w:val="24"/>
                <w:lang w:val="en-US"/>
              </w:rPr>
            </w:pPr>
          </w:p>
        </w:tc>
        <w:tc>
          <w:tcPr>
            <w:tcW w:w="3483" w:type="pct"/>
            <w:tcBorders>
              <w:top w:val="single" w:color="auto" w:sz="4" w:space="0"/>
              <w:left w:val="single" w:color="auto" w:sz="4" w:space="0"/>
              <w:bottom w:val="single" w:color="auto" w:sz="4" w:space="0"/>
              <w:right w:val="single" w:color="auto" w:sz="4" w:space="0"/>
            </w:tcBorders>
            <w:vAlign w:val="center"/>
          </w:tcPr>
          <w:p w14:paraId="56F928DD">
            <w:pPr>
              <w:spacing w:line="240" w:lineRule="auto"/>
              <w:jc w:val="center"/>
              <w:rPr>
                <w:rFonts w:hint="default"/>
                <w:sz w:val="24"/>
                <w:lang w:val="es-ES"/>
              </w:rPr>
            </w:pPr>
            <w:r>
              <w:rPr>
                <w:sz w:val="24"/>
                <w:lang w:val="en-US"/>
              </w:rPr>
              <w:t>Escuela de Tecnologías de la Información</w:t>
            </w:r>
            <w:r>
              <w:rPr>
                <w:rFonts w:hint="default"/>
                <w:sz w:val="24"/>
                <w:lang w:val="es-ES"/>
              </w:rPr>
              <w:t xml:space="preserve"> - ETI</w:t>
            </w:r>
          </w:p>
        </w:tc>
      </w:tr>
      <w:tr w14:paraId="07816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6" w:type="pct"/>
            <w:tcBorders>
              <w:top w:val="single" w:color="auto" w:sz="4" w:space="0"/>
              <w:left w:val="single" w:color="auto" w:sz="4" w:space="0"/>
              <w:bottom w:val="single" w:color="auto" w:sz="4" w:space="0"/>
              <w:right w:val="single" w:color="auto" w:sz="4" w:space="0"/>
            </w:tcBorders>
            <w:vAlign w:val="center"/>
          </w:tcPr>
          <w:p w14:paraId="3C2349DC">
            <w:pPr>
              <w:spacing w:line="240" w:lineRule="auto"/>
              <w:jc w:val="center"/>
              <w:rPr>
                <w:sz w:val="24"/>
                <w:lang w:val="en-US"/>
              </w:rPr>
            </w:pPr>
          </w:p>
          <w:p w14:paraId="61BA3D6D">
            <w:pPr>
              <w:spacing w:line="240" w:lineRule="auto"/>
              <w:jc w:val="center"/>
              <w:rPr>
                <w:sz w:val="24"/>
                <w:lang w:val="en-US"/>
              </w:rPr>
            </w:pPr>
            <w:r>
              <w:rPr>
                <w:sz w:val="24"/>
                <w:lang w:val="en-US"/>
              </w:rPr>
              <w:t>ESTUDIANTE:</w:t>
            </w:r>
          </w:p>
          <w:p w14:paraId="7767608C">
            <w:pPr>
              <w:spacing w:line="240" w:lineRule="auto"/>
              <w:jc w:val="center"/>
              <w:rPr>
                <w:sz w:val="24"/>
                <w:lang w:val="en-US"/>
              </w:rPr>
            </w:pPr>
          </w:p>
        </w:tc>
        <w:tc>
          <w:tcPr>
            <w:tcW w:w="3483" w:type="pct"/>
            <w:tcBorders>
              <w:top w:val="single" w:color="auto" w:sz="4" w:space="0"/>
              <w:left w:val="single" w:color="auto" w:sz="4" w:space="0"/>
              <w:bottom w:val="single" w:color="auto" w:sz="4" w:space="0"/>
              <w:right w:val="single" w:color="auto" w:sz="4" w:space="0"/>
            </w:tcBorders>
            <w:vAlign w:val="center"/>
          </w:tcPr>
          <w:p w14:paraId="40D35C1C">
            <w:pPr>
              <w:spacing w:line="240" w:lineRule="auto"/>
              <w:jc w:val="center"/>
              <w:rPr>
                <w:sz w:val="24"/>
                <w:lang w:val="en-US"/>
              </w:rPr>
            </w:pPr>
            <w:r>
              <w:rPr>
                <w:sz w:val="24"/>
                <w:lang w:val="en-US"/>
              </w:rPr>
              <w:t>Michael Josué Pérez Conza</w:t>
            </w:r>
          </w:p>
        </w:tc>
      </w:tr>
      <w:tr w14:paraId="203DC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6" w:type="pct"/>
            <w:tcBorders>
              <w:top w:val="single" w:color="auto" w:sz="4" w:space="0"/>
              <w:left w:val="single" w:color="auto" w:sz="4" w:space="0"/>
              <w:bottom w:val="single" w:color="auto" w:sz="4" w:space="0"/>
              <w:right w:val="single" w:color="auto" w:sz="4" w:space="0"/>
            </w:tcBorders>
            <w:vAlign w:val="center"/>
          </w:tcPr>
          <w:p w14:paraId="4EE74739">
            <w:pPr>
              <w:spacing w:line="240" w:lineRule="auto"/>
              <w:jc w:val="center"/>
              <w:rPr>
                <w:sz w:val="24"/>
                <w:lang w:val="en-US"/>
              </w:rPr>
            </w:pPr>
          </w:p>
          <w:p w14:paraId="0B19F175">
            <w:pPr>
              <w:spacing w:line="240" w:lineRule="auto"/>
              <w:jc w:val="center"/>
              <w:rPr>
                <w:sz w:val="24"/>
                <w:lang w:val="en-US"/>
              </w:rPr>
            </w:pPr>
            <w:r>
              <w:rPr>
                <w:sz w:val="24"/>
                <w:lang w:val="en-US"/>
              </w:rPr>
              <w:t>ID:</w:t>
            </w:r>
          </w:p>
          <w:p w14:paraId="4C5B5CF5">
            <w:pPr>
              <w:spacing w:line="240" w:lineRule="auto"/>
              <w:jc w:val="center"/>
              <w:rPr>
                <w:sz w:val="24"/>
                <w:lang w:val="en-US"/>
              </w:rPr>
            </w:pPr>
          </w:p>
        </w:tc>
        <w:tc>
          <w:tcPr>
            <w:tcW w:w="3483" w:type="pct"/>
            <w:tcBorders>
              <w:top w:val="single" w:color="auto" w:sz="4" w:space="0"/>
              <w:left w:val="single" w:color="auto" w:sz="4" w:space="0"/>
              <w:bottom w:val="single" w:color="auto" w:sz="4" w:space="0"/>
              <w:right w:val="single" w:color="auto" w:sz="4" w:space="0"/>
            </w:tcBorders>
            <w:vAlign w:val="center"/>
          </w:tcPr>
          <w:p w14:paraId="7D50CFB8">
            <w:pPr>
              <w:spacing w:line="240" w:lineRule="auto"/>
              <w:jc w:val="center"/>
              <w:rPr>
                <w:sz w:val="24"/>
                <w:lang w:val="en-US"/>
              </w:rPr>
            </w:pPr>
            <w:r>
              <w:rPr>
                <w:sz w:val="24"/>
                <w:lang w:val="en-US"/>
              </w:rPr>
              <w:t>001592998</w:t>
            </w:r>
          </w:p>
        </w:tc>
      </w:tr>
      <w:tr w14:paraId="69911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6" w:type="pct"/>
            <w:tcBorders>
              <w:top w:val="single" w:color="auto" w:sz="4" w:space="0"/>
              <w:left w:val="single" w:color="auto" w:sz="4" w:space="0"/>
              <w:bottom w:val="single" w:color="auto" w:sz="4" w:space="0"/>
              <w:right w:val="single" w:color="auto" w:sz="4" w:space="0"/>
            </w:tcBorders>
            <w:vAlign w:val="center"/>
          </w:tcPr>
          <w:p w14:paraId="02010E38">
            <w:pPr>
              <w:spacing w:line="240" w:lineRule="auto"/>
              <w:jc w:val="center"/>
              <w:rPr>
                <w:sz w:val="24"/>
                <w:lang w:val="en-US"/>
              </w:rPr>
            </w:pPr>
          </w:p>
          <w:p w14:paraId="7DA9E31B">
            <w:pPr>
              <w:spacing w:line="240" w:lineRule="auto"/>
              <w:jc w:val="center"/>
              <w:rPr>
                <w:sz w:val="24"/>
                <w:lang w:val="en-US"/>
              </w:rPr>
            </w:pPr>
            <w:r>
              <w:rPr>
                <w:sz w:val="24"/>
                <w:lang w:val="en-US"/>
              </w:rPr>
              <w:t>BLOQUE:</w:t>
            </w:r>
          </w:p>
          <w:p w14:paraId="1EF861EF">
            <w:pPr>
              <w:spacing w:line="240" w:lineRule="auto"/>
              <w:jc w:val="center"/>
              <w:rPr>
                <w:sz w:val="24"/>
                <w:lang w:val="en-US"/>
              </w:rPr>
            </w:pPr>
          </w:p>
        </w:tc>
        <w:tc>
          <w:tcPr>
            <w:tcW w:w="3483" w:type="pct"/>
            <w:tcBorders>
              <w:top w:val="single" w:color="auto" w:sz="4" w:space="0"/>
              <w:left w:val="single" w:color="auto" w:sz="4" w:space="0"/>
              <w:bottom w:val="single" w:color="auto" w:sz="4" w:space="0"/>
              <w:right w:val="single" w:color="auto" w:sz="4" w:space="0"/>
            </w:tcBorders>
            <w:vAlign w:val="center"/>
          </w:tcPr>
          <w:p w14:paraId="797A72C0">
            <w:pPr>
              <w:spacing w:line="240" w:lineRule="auto"/>
              <w:jc w:val="center"/>
              <w:rPr>
                <w:rFonts w:hint="default"/>
                <w:sz w:val="24"/>
                <w:lang w:val="es-ES"/>
              </w:rPr>
            </w:pPr>
            <w:r>
              <w:rPr>
                <w:rFonts w:hint="default"/>
                <w:sz w:val="24"/>
                <w:lang w:val="es-ES"/>
              </w:rPr>
              <w:t>Diseño Grafico para Videojuegos 2D</w:t>
            </w:r>
          </w:p>
        </w:tc>
      </w:tr>
      <w:tr w14:paraId="1877F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6" w:type="pct"/>
            <w:tcBorders>
              <w:top w:val="single" w:color="auto" w:sz="4" w:space="0"/>
              <w:left w:val="single" w:color="auto" w:sz="4" w:space="0"/>
              <w:bottom w:val="single" w:color="auto" w:sz="4" w:space="0"/>
              <w:right w:val="single" w:color="auto" w:sz="4" w:space="0"/>
            </w:tcBorders>
            <w:vAlign w:val="center"/>
          </w:tcPr>
          <w:p w14:paraId="2CBB5FF7">
            <w:pPr>
              <w:spacing w:line="240" w:lineRule="auto"/>
              <w:jc w:val="center"/>
              <w:rPr>
                <w:sz w:val="24"/>
                <w:lang w:val="en-US"/>
              </w:rPr>
            </w:pPr>
          </w:p>
          <w:p w14:paraId="7E519EC5">
            <w:pPr>
              <w:spacing w:line="240" w:lineRule="auto"/>
              <w:jc w:val="center"/>
              <w:rPr>
                <w:sz w:val="24"/>
                <w:lang w:val="en-US"/>
              </w:rPr>
            </w:pPr>
            <w:r>
              <w:rPr>
                <w:sz w:val="24"/>
                <w:lang w:val="en-US"/>
              </w:rPr>
              <w:t>CARRERA:</w:t>
            </w:r>
          </w:p>
          <w:p w14:paraId="4E2ED976">
            <w:pPr>
              <w:spacing w:line="240" w:lineRule="auto"/>
              <w:jc w:val="center"/>
              <w:rPr>
                <w:sz w:val="24"/>
                <w:lang w:val="en-US"/>
              </w:rPr>
            </w:pPr>
          </w:p>
        </w:tc>
        <w:tc>
          <w:tcPr>
            <w:tcW w:w="3483" w:type="pct"/>
            <w:tcBorders>
              <w:top w:val="single" w:color="auto" w:sz="4" w:space="0"/>
              <w:left w:val="single" w:color="auto" w:sz="4" w:space="0"/>
              <w:bottom w:val="single" w:color="auto" w:sz="4" w:space="0"/>
              <w:right w:val="single" w:color="auto" w:sz="4" w:space="0"/>
            </w:tcBorders>
            <w:vAlign w:val="center"/>
          </w:tcPr>
          <w:p w14:paraId="1C44DA50">
            <w:pPr>
              <w:spacing w:line="240" w:lineRule="auto"/>
              <w:jc w:val="center"/>
              <w:rPr>
                <w:rFonts w:hint="default"/>
                <w:sz w:val="24"/>
                <w:lang w:val="es-ES"/>
              </w:rPr>
            </w:pPr>
            <w:r>
              <w:rPr>
                <w:rFonts w:hint="default"/>
                <w:sz w:val="24"/>
                <w:lang w:val="es-ES"/>
              </w:rPr>
              <w:t>Diseño y Desarrollo de Videojuegos y Realidad Aumentada</w:t>
            </w:r>
          </w:p>
        </w:tc>
      </w:tr>
      <w:tr w14:paraId="40C9A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6" w:type="pct"/>
            <w:tcBorders>
              <w:top w:val="single" w:color="auto" w:sz="4" w:space="0"/>
              <w:left w:val="single" w:color="auto" w:sz="4" w:space="0"/>
              <w:bottom w:val="single" w:color="auto" w:sz="4" w:space="0"/>
              <w:right w:val="single" w:color="auto" w:sz="4" w:space="0"/>
            </w:tcBorders>
            <w:vAlign w:val="center"/>
          </w:tcPr>
          <w:p w14:paraId="6F7EDCC1">
            <w:pPr>
              <w:spacing w:line="240" w:lineRule="auto"/>
              <w:jc w:val="center"/>
              <w:rPr>
                <w:sz w:val="24"/>
                <w:lang w:val="en-US"/>
              </w:rPr>
            </w:pPr>
          </w:p>
          <w:p w14:paraId="4CEC7AC4">
            <w:pPr>
              <w:spacing w:line="240" w:lineRule="auto"/>
              <w:jc w:val="center"/>
              <w:rPr>
                <w:sz w:val="24"/>
                <w:lang w:val="en-US"/>
              </w:rPr>
            </w:pPr>
            <w:r>
              <w:rPr>
                <w:sz w:val="24"/>
                <w:lang w:val="en-US"/>
              </w:rPr>
              <w:t>INSTRUCTOR:</w:t>
            </w:r>
          </w:p>
          <w:p w14:paraId="07278F83">
            <w:pPr>
              <w:spacing w:line="240" w:lineRule="auto"/>
              <w:jc w:val="center"/>
              <w:rPr>
                <w:sz w:val="24"/>
                <w:lang w:val="en-US"/>
              </w:rPr>
            </w:pPr>
          </w:p>
        </w:tc>
        <w:tc>
          <w:tcPr>
            <w:tcW w:w="3483" w:type="pct"/>
            <w:tcBorders>
              <w:top w:val="single" w:color="auto" w:sz="4" w:space="0"/>
              <w:left w:val="single" w:color="auto" w:sz="4" w:space="0"/>
              <w:bottom w:val="single" w:color="auto" w:sz="4" w:space="0"/>
              <w:right w:val="single" w:color="auto" w:sz="4" w:space="0"/>
            </w:tcBorders>
            <w:vAlign w:val="center"/>
          </w:tcPr>
          <w:p w14:paraId="272E92FD">
            <w:pPr>
              <w:spacing w:line="240" w:lineRule="auto"/>
              <w:jc w:val="center"/>
              <w:rPr>
                <w:rFonts w:hint="default"/>
                <w:sz w:val="24"/>
                <w:lang w:val="es-ES"/>
              </w:rPr>
            </w:pPr>
            <w:r>
              <w:rPr>
                <w:rFonts w:hint="default"/>
                <w:sz w:val="24"/>
                <w:lang w:val="es-ES"/>
              </w:rPr>
              <w:t>Alex Sandro Cayllahua Chire</w:t>
            </w:r>
          </w:p>
        </w:tc>
      </w:tr>
      <w:tr w14:paraId="04BE6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6" w:type="pct"/>
            <w:tcBorders>
              <w:top w:val="single" w:color="auto" w:sz="4" w:space="0"/>
              <w:left w:val="single" w:color="auto" w:sz="4" w:space="0"/>
              <w:bottom w:val="single" w:color="auto" w:sz="4" w:space="0"/>
              <w:right w:val="single" w:color="auto" w:sz="4" w:space="0"/>
            </w:tcBorders>
            <w:vAlign w:val="center"/>
          </w:tcPr>
          <w:p w14:paraId="72CDCE7B">
            <w:pPr>
              <w:spacing w:line="240" w:lineRule="auto"/>
              <w:jc w:val="center"/>
              <w:rPr>
                <w:sz w:val="24"/>
                <w:lang w:val="en-US"/>
              </w:rPr>
            </w:pPr>
          </w:p>
          <w:p w14:paraId="1363AFED">
            <w:pPr>
              <w:spacing w:line="240" w:lineRule="auto"/>
              <w:jc w:val="center"/>
              <w:rPr>
                <w:sz w:val="24"/>
                <w:lang w:val="en-US"/>
              </w:rPr>
            </w:pPr>
            <w:r>
              <w:rPr>
                <w:sz w:val="24"/>
                <w:lang w:val="en-US"/>
              </w:rPr>
              <w:t>SEMESTRE:</w:t>
            </w:r>
          </w:p>
          <w:p w14:paraId="48119CBE">
            <w:pPr>
              <w:spacing w:line="240" w:lineRule="auto"/>
              <w:jc w:val="center"/>
              <w:rPr>
                <w:sz w:val="24"/>
                <w:lang w:val="en-US"/>
              </w:rPr>
            </w:pPr>
          </w:p>
        </w:tc>
        <w:tc>
          <w:tcPr>
            <w:tcW w:w="3483" w:type="pct"/>
            <w:tcBorders>
              <w:top w:val="single" w:color="auto" w:sz="4" w:space="0"/>
              <w:left w:val="single" w:color="auto" w:sz="4" w:space="0"/>
              <w:bottom w:val="single" w:color="auto" w:sz="4" w:space="0"/>
              <w:right w:val="single" w:color="auto" w:sz="4" w:space="0"/>
            </w:tcBorders>
            <w:vAlign w:val="center"/>
          </w:tcPr>
          <w:p w14:paraId="7260C04E">
            <w:pPr>
              <w:spacing w:line="240" w:lineRule="auto"/>
              <w:jc w:val="center"/>
              <w:rPr>
                <w:sz w:val="24"/>
                <w:lang w:val="en-US"/>
              </w:rPr>
            </w:pPr>
            <w:r>
              <w:rPr>
                <w:rFonts w:hint="default"/>
                <w:sz w:val="24"/>
                <w:lang w:val="es-ES"/>
              </w:rPr>
              <w:t>2do</w:t>
            </w:r>
            <w:r>
              <w:rPr>
                <w:sz w:val="24"/>
                <w:lang w:val="en-US"/>
              </w:rPr>
              <w:t xml:space="preserve"> Semestre</w:t>
            </w:r>
          </w:p>
        </w:tc>
      </w:tr>
      <w:tr w14:paraId="38EDF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6" w:type="pct"/>
            <w:tcBorders>
              <w:top w:val="single" w:color="auto" w:sz="4" w:space="0"/>
              <w:left w:val="single" w:color="auto" w:sz="4" w:space="0"/>
              <w:bottom w:val="single" w:color="auto" w:sz="4" w:space="0"/>
              <w:right w:val="single" w:color="auto" w:sz="4" w:space="0"/>
            </w:tcBorders>
            <w:vAlign w:val="center"/>
          </w:tcPr>
          <w:p w14:paraId="77D1DCF8">
            <w:pPr>
              <w:spacing w:line="240" w:lineRule="auto"/>
              <w:jc w:val="center"/>
              <w:rPr>
                <w:sz w:val="24"/>
                <w:lang w:val="en-US"/>
              </w:rPr>
            </w:pPr>
          </w:p>
          <w:p w14:paraId="18607659">
            <w:pPr>
              <w:spacing w:line="240" w:lineRule="auto"/>
              <w:jc w:val="center"/>
              <w:rPr>
                <w:sz w:val="24"/>
                <w:lang w:val="en-US"/>
              </w:rPr>
            </w:pPr>
            <w:r>
              <w:rPr>
                <w:sz w:val="24"/>
                <w:lang w:val="en-US"/>
              </w:rPr>
              <w:t>DEL:</w:t>
            </w:r>
          </w:p>
          <w:p w14:paraId="5D22BBE3">
            <w:pPr>
              <w:spacing w:line="240" w:lineRule="auto"/>
              <w:jc w:val="center"/>
              <w:rPr>
                <w:sz w:val="24"/>
                <w:lang w:val="en-US"/>
              </w:rPr>
            </w:pPr>
          </w:p>
        </w:tc>
        <w:tc>
          <w:tcPr>
            <w:tcW w:w="3483" w:type="pct"/>
            <w:tcBorders>
              <w:top w:val="single" w:color="auto" w:sz="4" w:space="0"/>
              <w:left w:val="single" w:color="auto" w:sz="4" w:space="0"/>
              <w:bottom w:val="single" w:color="auto" w:sz="4" w:space="0"/>
              <w:right w:val="single" w:color="auto" w:sz="4" w:space="0"/>
            </w:tcBorders>
            <w:vAlign w:val="center"/>
          </w:tcPr>
          <w:p w14:paraId="47A8FC90">
            <w:pPr>
              <w:spacing w:line="240" w:lineRule="auto"/>
              <w:jc w:val="center"/>
              <w:rPr>
                <w:rFonts w:hint="default"/>
                <w:sz w:val="24"/>
                <w:lang w:val="es-ES"/>
              </w:rPr>
            </w:pPr>
            <w:r>
              <w:rPr>
                <w:sz w:val="24"/>
                <w:lang w:val="en-US"/>
              </w:rPr>
              <w:t>07/04/202</w:t>
            </w:r>
            <w:r>
              <w:rPr>
                <w:rFonts w:hint="default"/>
                <w:sz w:val="24"/>
                <w:lang w:val="es-ES"/>
              </w:rPr>
              <w:t>6</w:t>
            </w:r>
            <w:r>
              <w:rPr>
                <w:sz w:val="24"/>
                <w:lang w:val="en-US"/>
              </w:rPr>
              <w:t xml:space="preserve"> - AL: 09/06/202</w:t>
            </w:r>
            <w:r>
              <w:rPr>
                <w:rFonts w:hint="default"/>
                <w:sz w:val="24"/>
                <w:lang w:val="es-ES"/>
              </w:rPr>
              <w:t>6</w:t>
            </w:r>
          </w:p>
        </w:tc>
      </w:tr>
    </w:tbl>
    <w:p w14:paraId="63B1065F">
      <w:pPr>
        <w:jc w:val="center"/>
        <w:rPr>
          <w:b w:val="0"/>
          <w:sz w:val="22"/>
          <w:lang w:val="es-MX"/>
        </w:rPr>
      </w:pPr>
    </w:p>
    <w:p w14:paraId="07785403">
      <w:pPr>
        <w:jc w:val="center"/>
        <w:rPr>
          <w:b w:val="0"/>
          <w:sz w:val="22"/>
          <w:lang w:val="es-MX"/>
        </w:rPr>
      </w:pPr>
    </w:p>
    <w:p w14:paraId="2E3BBCB3">
      <w:pPr>
        <w:jc w:val="center"/>
        <w:rPr>
          <w:b w:val="0"/>
          <w:sz w:val="22"/>
          <w:lang w:val="es-MX"/>
        </w:rPr>
      </w:pPr>
    </w:p>
    <w:p w14:paraId="44C2EF0D">
      <w:pPr>
        <w:jc w:val="center"/>
        <w:rPr>
          <w:b w:val="0"/>
          <w:sz w:val="22"/>
          <w:lang w:val="es-MX"/>
        </w:rPr>
      </w:pPr>
    </w:p>
    <w:p w14:paraId="05599F44">
      <w:pPr>
        <w:jc w:val="center"/>
        <w:rPr>
          <w:b w:val="0"/>
          <w:sz w:val="22"/>
          <w:lang w:val="es-MX"/>
        </w:rPr>
      </w:pPr>
    </w:p>
    <w:p w14:paraId="5A3FA980">
      <w:pPr>
        <w:jc w:val="center"/>
        <w:rPr>
          <w:b w:val="0"/>
          <w:sz w:val="22"/>
          <w:lang w:val="es-MX"/>
        </w:rPr>
      </w:pPr>
    </w:p>
    <w:p w14:paraId="57567D5F">
      <w:pPr>
        <w:jc w:val="center"/>
        <w:rPr>
          <w:b w:val="0"/>
          <w:sz w:val="22"/>
          <w:lang w:val="es-MX"/>
        </w:rPr>
      </w:pPr>
    </w:p>
    <w:p w14:paraId="2C14989A">
      <w:pPr>
        <w:jc w:val="center"/>
        <w:rPr>
          <w:b w:val="0"/>
          <w:sz w:val="22"/>
          <w:lang w:val="es-MX"/>
        </w:rPr>
      </w:pPr>
    </w:p>
    <w:p w14:paraId="339B2206">
      <w:pPr>
        <w:jc w:val="both"/>
        <w:rPr>
          <w:b w:val="0"/>
          <w:sz w:val="22"/>
          <w:lang w:val="es-MX"/>
        </w:rPr>
      </w:pPr>
    </w:p>
    <w:p w14:paraId="0C50311F">
      <w:pPr>
        <w:jc w:val="both"/>
        <w:rPr>
          <w:b w:val="0"/>
          <w:sz w:val="22"/>
          <w:lang w:val="es-MX"/>
        </w:rPr>
      </w:pPr>
    </w:p>
    <w:p w14:paraId="7A8EC039">
      <w:pPr>
        <w:jc w:val="center"/>
        <w:rPr>
          <w:b w:val="0"/>
          <w:sz w:val="22"/>
          <w:lang w:val="es-MX"/>
        </w:rPr>
      </w:pPr>
    </w:p>
    <w:p w14:paraId="2CD47BDB">
      <w:pPr>
        <w:spacing w:line="360" w:lineRule="auto"/>
      </w:pPr>
    </w:p>
    <w:p w14:paraId="3BA234BF">
      <w:pPr>
        <w:spacing w:line="360" w:lineRule="auto"/>
      </w:pPr>
      <w:r>
        <w:drawing>
          <wp:inline distT="0" distB="0" distL="0" distR="0">
            <wp:extent cx="1276350" cy="485775"/>
            <wp:effectExtent l="0" t="0" r="3810" b="1905"/>
            <wp:docPr id="1" name="Imagen 1"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 dibujo con letras&#10;&#10;Descripción generada automáticamente con confianza baj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276350" cy="485775"/>
                    </a:xfrm>
                    <a:prstGeom prst="rect">
                      <a:avLst/>
                    </a:prstGeom>
                    <a:noFill/>
                    <a:ln>
                      <a:noFill/>
                    </a:ln>
                  </pic:spPr>
                </pic:pic>
              </a:graphicData>
            </a:graphic>
          </wp:inline>
        </w:drawing>
      </w:r>
    </w:p>
    <w:p w14:paraId="58CE5163">
      <w:pPr>
        <w:jc w:val="center"/>
        <w:rPr>
          <w:sz w:val="26"/>
          <w:szCs w:val="26"/>
          <w:lang w:val="es-MX"/>
        </w:rPr>
      </w:pPr>
      <w:r>
        <w:rPr>
          <w:sz w:val="26"/>
          <w:szCs w:val="26"/>
          <w:lang w:val="es-MX"/>
        </w:rPr>
        <w:t>INSTRUCCIONES PARA EL USO DEL</w:t>
      </w:r>
    </w:p>
    <w:p w14:paraId="7E152BA3">
      <w:pPr>
        <w:jc w:val="center"/>
        <w:rPr>
          <w:sz w:val="26"/>
          <w:szCs w:val="26"/>
          <w:lang w:val="es-MX"/>
        </w:rPr>
      </w:pPr>
      <w:r>
        <w:rPr>
          <w:sz w:val="26"/>
          <w:szCs w:val="26"/>
          <w:lang w:val="es-MX"/>
        </w:rPr>
        <w:t>INFORME DE PRÁCTICA DE TRABAJO SEMANAL</w:t>
      </w:r>
    </w:p>
    <w:p w14:paraId="0D3802E8">
      <w:pPr>
        <w:spacing w:line="360" w:lineRule="auto"/>
        <w:jc w:val="center"/>
        <w:rPr>
          <w:b w:val="0"/>
          <w:sz w:val="22"/>
          <w:lang w:val="es-MX"/>
        </w:rPr>
      </w:pPr>
    </w:p>
    <w:p w14:paraId="38D426F8">
      <w:pPr>
        <w:numPr>
          <w:ilvl w:val="6"/>
          <w:numId w:val="1"/>
        </w:numPr>
        <w:tabs>
          <w:tab w:val="clear" w:pos="5839"/>
        </w:tabs>
        <w:spacing w:line="300" w:lineRule="auto"/>
        <w:ind w:left="400"/>
        <w:jc w:val="both"/>
        <w:rPr>
          <w:sz w:val="22"/>
          <w:lang w:val="es-MX"/>
        </w:rPr>
      </w:pPr>
      <w:r>
        <w:rPr>
          <w:sz w:val="22"/>
          <w:lang w:val="es-MX"/>
        </w:rPr>
        <w:t>PRESENTACIÓN.</w:t>
      </w:r>
    </w:p>
    <w:p w14:paraId="3DE7C3C6">
      <w:pPr>
        <w:spacing w:line="300" w:lineRule="auto"/>
        <w:ind w:left="400"/>
        <w:jc w:val="both"/>
        <w:rPr>
          <w:sz w:val="22"/>
          <w:lang w:val="es-MX"/>
        </w:rPr>
      </w:pPr>
    </w:p>
    <w:p w14:paraId="7F4E47EF">
      <w:pPr>
        <w:spacing w:line="300" w:lineRule="auto"/>
        <w:ind w:left="400"/>
        <w:jc w:val="both"/>
        <w:rPr>
          <w:b w:val="0"/>
          <w:sz w:val="22"/>
          <w:lang w:val="es-MX"/>
        </w:rPr>
      </w:pPr>
      <w:r>
        <w:rPr>
          <w:b w:val="0"/>
          <w:sz w:val="22"/>
          <w:lang w:val="es-MX"/>
        </w:rPr>
        <w:t>El Informe de Práctica de trabajo semanal es un documento de control, en el cual el estudiante, registra diariamente, durante la semana, las tareas, operaciones que ejecuta en su formación práctica en SENATI y en la Empresa.</w:t>
      </w:r>
    </w:p>
    <w:p w14:paraId="792AA730">
      <w:pPr>
        <w:spacing w:line="300" w:lineRule="auto"/>
        <w:jc w:val="both"/>
        <w:rPr>
          <w:b w:val="0"/>
          <w:sz w:val="22"/>
          <w:lang w:val="es-MX"/>
        </w:rPr>
      </w:pPr>
    </w:p>
    <w:p w14:paraId="745CD6F1">
      <w:pPr>
        <w:numPr>
          <w:ilvl w:val="6"/>
          <w:numId w:val="1"/>
        </w:numPr>
        <w:tabs>
          <w:tab w:val="clear" w:pos="5839"/>
        </w:tabs>
        <w:spacing w:line="300" w:lineRule="auto"/>
        <w:ind w:left="400"/>
        <w:jc w:val="both"/>
        <w:rPr>
          <w:sz w:val="22"/>
          <w:lang w:val="es-MX"/>
        </w:rPr>
      </w:pPr>
      <w:r>
        <w:rPr>
          <w:sz w:val="22"/>
          <w:lang w:val="es-MX"/>
        </w:rPr>
        <w:t>INSTRUCCIONES PARA EL USO DEL INFORME DE PRÁCTICA.</w:t>
      </w:r>
    </w:p>
    <w:p w14:paraId="28AEDB28">
      <w:pPr>
        <w:spacing w:line="300" w:lineRule="auto"/>
        <w:ind w:left="400"/>
        <w:jc w:val="both"/>
        <w:rPr>
          <w:sz w:val="22"/>
          <w:lang w:val="es-MX"/>
        </w:rPr>
      </w:pPr>
    </w:p>
    <w:p w14:paraId="5294DAC8">
      <w:pPr>
        <w:numPr>
          <w:ilvl w:val="1"/>
          <w:numId w:val="2"/>
        </w:numPr>
        <w:spacing w:line="300" w:lineRule="auto"/>
        <w:jc w:val="both"/>
        <w:rPr>
          <w:b w:val="0"/>
          <w:sz w:val="22"/>
          <w:lang w:val="es-MX"/>
        </w:rPr>
      </w:pPr>
      <w:r>
        <w:rPr>
          <w:b w:val="0"/>
          <w:sz w:val="22"/>
          <w:lang w:val="es-MX"/>
        </w:rPr>
        <w:t>En el cuadro de rotaciones, el estudiante, registrará el nombre de las áreas o secciones por las cuales rota durante su formación práctica, precisando la fecha de inicio y término.</w:t>
      </w:r>
    </w:p>
    <w:p w14:paraId="339A0279">
      <w:pPr>
        <w:numPr>
          <w:ilvl w:val="1"/>
          <w:numId w:val="2"/>
        </w:numPr>
        <w:spacing w:line="300" w:lineRule="auto"/>
        <w:jc w:val="both"/>
        <w:rPr>
          <w:b w:val="0"/>
          <w:sz w:val="22"/>
          <w:lang w:val="es-MX"/>
        </w:rPr>
      </w:pPr>
      <w:r>
        <w:rPr>
          <w:b w:val="0"/>
          <w:sz w:val="22"/>
          <w:lang w:val="es-MX"/>
        </w:rPr>
        <w:t>Con base al PEA proporcionado por el instructor, el estudiante transcribe el PEA en el informe de práctica. El estudiante irá registrando y controlando su avance, marcando en la columna que corresponda.</w:t>
      </w:r>
    </w:p>
    <w:p w14:paraId="365DB14D">
      <w:pPr>
        <w:numPr>
          <w:ilvl w:val="1"/>
          <w:numId w:val="2"/>
        </w:numPr>
        <w:spacing w:line="300" w:lineRule="auto"/>
        <w:jc w:val="both"/>
        <w:rPr>
          <w:b w:val="0"/>
          <w:sz w:val="22"/>
          <w:lang w:val="es-MX"/>
        </w:rPr>
      </w:pPr>
      <w:r>
        <w:rPr>
          <w:b w:val="0"/>
          <w:sz w:val="22"/>
          <w:lang w:val="es-MX"/>
        </w:rPr>
        <w:t>En la hoja de informe semanal, el estudiante registrará diariamente los trabajos que ejecuta, indicando el tiempo correspondiente. El día de asistencia al centro para las sesiones de tecnología, registrará los contenidos que desarrolla. Al término de la semana totalizará las horas.</w:t>
      </w:r>
    </w:p>
    <w:p w14:paraId="4367AC8A">
      <w:pPr>
        <w:spacing w:line="300" w:lineRule="auto"/>
        <w:ind w:left="820"/>
        <w:jc w:val="both"/>
        <w:rPr>
          <w:b w:val="0"/>
          <w:sz w:val="22"/>
          <w:lang w:val="es-MX"/>
        </w:rPr>
      </w:pPr>
      <w:r>
        <w:rPr>
          <w:b w:val="0"/>
          <w:sz w:val="22"/>
          <w:lang w:val="es-MX"/>
        </w:rPr>
        <w:t>De las tareas ejecutadas durante la semana, el estudiante seleccionará la más significativa y hará una descripción del proceso de ejecución con esquemas y dibujos correspondientes que aclaren dicho proceso.</w:t>
      </w:r>
    </w:p>
    <w:p w14:paraId="7B53149A">
      <w:pPr>
        <w:numPr>
          <w:ilvl w:val="1"/>
          <w:numId w:val="2"/>
        </w:numPr>
        <w:spacing w:line="300" w:lineRule="auto"/>
        <w:jc w:val="both"/>
        <w:rPr>
          <w:b w:val="0"/>
          <w:sz w:val="22"/>
          <w:lang w:val="es-MX"/>
        </w:rPr>
      </w:pPr>
      <w:r>
        <w:rPr>
          <w:b w:val="0"/>
          <w:sz w:val="22"/>
          <w:lang w:val="es-MX"/>
        </w:rPr>
        <w:t>Semanalmente, el estudiante registrará su asistencia, en los casilleros correspondientes.</w:t>
      </w:r>
    </w:p>
    <w:p w14:paraId="3D4A5C6B">
      <w:pPr>
        <w:numPr>
          <w:ilvl w:val="1"/>
          <w:numId w:val="2"/>
        </w:numPr>
        <w:spacing w:line="300" w:lineRule="auto"/>
        <w:jc w:val="both"/>
        <w:rPr>
          <w:b w:val="0"/>
          <w:sz w:val="22"/>
          <w:lang w:val="es-MX"/>
        </w:rPr>
      </w:pPr>
      <w:r>
        <w:rPr>
          <w:b w:val="0"/>
          <w:sz w:val="22"/>
          <w:lang w:val="es-MX"/>
        </w:rPr>
        <w:t>Semanalmente, el Monitor revisará, anotará las observaciones y recomendaciones que considere; el Instructor revisará y calificará el Informe de Práctica haciendo las observaciones y recomendaciones que considere convenientes, en los aspectos relacionados a la elaboración de un Informe Técnico (términos técnicos, dibujo técnico, descripción de la tarea y su procedimiento, normas técnicas, seguridad, etc.)</w:t>
      </w:r>
    </w:p>
    <w:p w14:paraId="68C8541A">
      <w:pPr>
        <w:numPr>
          <w:ilvl w:val="1"/>
          <w:numId w:val="2"/>
        </w:numPr>
        <w:spacing w:line="300" w:lineRule="auto"/>
        <w:jc w:val="both"/>
        <w:rPr>
          <w:b w:val="0"/>
          <w:sz w:val="22"/>
          <w:lang w:val="es-MX"/>
        </w:rPr>
      </w:pPr>
      <w:r>
        <w:rPr>
          <w:b w:val="0"/>
          <w:sz w:val="22"/>
          <w:lang w:val="es-MX"/>
        </w:rPr>
        <w:t xml:space="preserve">Si el PEA tiene menos operaciones (151) de las indicadas en el presente formato, puede eliminar alguna página. Asimismo, para el informe de las semanas siguientes, debe agregar las semanas que corresponda.  </w:t>
      </w:r>
    </w:p>
    <w:p w14:paraId="123BE2CD">
      <w:pPr>
        <w:spacing w:line="360" w:lineRule="auto"/>
        <w:jc w:val="both"/>
        <w:rPr>
          <w:b w:val="0"/>
          <w:sz w:val="22"/>
          <w:lang w:val="es-MX"/>
        </w:rPr>
      </w:pPr>
    </w:p>
    <w:tbl>
      <w:tblPr>
        <w:tblStyle w:val="12"/>
        <w:tblW w:w="4854" w:type="pct"/>
        <w:tblInd w:w="2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3"/>
        <w:gridCol w:w="3189"/>
        <w:gridCol w:w="3191"/>
      </w:tblGrid>
      <w:tr w14:paraId="15D00C1D">
        <w:tblPrEx>
          <w:tblCellMar>
            <w:top w:w="0" w:type="dxa"/>
            <w:left w:w="108" w:type="dxa"/>
            <w:bottom w:w="0" w:type="dxa"/>
            <w:right w:w="108" w:type="dxa"/>
          </w:tblCellMar>
        </w:tblPrEx>
        <w:tc>
          <w:tcPr>
            <w:tcW w:w="1567" w:type="pct"/>
            <w:shd w:val="clear" w:color="auto" w:fill="D0CECE"/>
            <w:vAlign w:val="bottom"/>
          </w:tcPr>
          <w:p w14:paraId="1E788FD7">
            <w:pPr>
              <w:spacing w:line="360" w:lineRule="auto"/>
              <w:jc w:val="center"/>
              <w:rPr>
                <w:szCs w:val="20"/>
                <w:lang w:val="es-MX"/>
              </w:rPr>
            </w:pPr>
            <w:r>
              <w:rPr>
                <w:szCs w:val="20"/>
                <w:lang w:val="es-MX"/>
              </w:rPr>
              <w:t>CUANTITATIVA</w:t>
            </w:r>
          </w:p>
        </w:tc>
        <w:tc>
          <w:tcPr>
            <w:tcW w:w="1715" w:type="pct"/>
            <w:shd w:val="clear" w:color="auto" w:fill="D0CECE"/>
            <w:vAlign w:val="bottom"/>
          </w:tcPr>
          <w:p w14:paraId="1232FBE2">
            <w:pPr>
              <w:spacing w:line="360" w:lineRule="auto"/>
              <w:jc w:val="center"/>
              <w:rPr>
                <w:szCs w:val="20"/>
                <w:lang w:val="es-MX"/>
              </w:rPr>
            </w:pPr>
            <w:r>
              <w:rPr>
                <w:szCs w:val="20"/>
                <w:lang w:val="es-MX"/>
              </w:rPr>
              <w:t>CUALITATIVA</w:t>
            </w:r>
          </w:p>
        </w:tc>
        <w:tc>
          <w:tcPr>
            <w:tcW w:w="1716" w:type="pct"/>
            <w:shd w:val="clear" w:color="auto" w:fill="D0CECE"/>
            <w:vAlign w:val="bottom"/>
          </w:tcPr>
          <w:p w14:paraId="48F5B93C">
            <w:pPr>
              <w:spacing w:line="360" w:lineRule="auto"/>
              <w:jc w:val="center"/>
              <w:rPr>
                <w:szCs w:val="20"/>
                <w:lang w:val="es-MX"/>
              </w:rPr>
            </w:pPr>
            <w:r>
              <w:rPr>
                <w:szCs w:val="20"/>
                <w:lang w:val="es-MX"/>
              </w:rPr>
              <w:t>CONDICIÓN</w:t>
            </w:r>
          </w:p>
        </w:tc>
      </w:tr>
      <w:tr w14:paraId="23BE5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pct"/>
            <w:shd w:val="clear" w:color="auto" w:fill="auto"/>
            <w:vAlign w:val="center"/>
          </w:tcPr>
          <w:p w14:paraId="696D7BCA">
            <w:pPr>
              <w:spacing w:line="360" w:lineRule="auto"/>
              <w:jc w:val="center"/>
              <w:rPr>
                <w:b w:val="0"/>
                <w:szCs w:val="20"/>
                <w:lang w:val="es-MX"/>
              </w:rPr>
            </w:pPr>
            <w:r>
              <w:rPr>
                <w:b w:val="0"/>
                <w:szCs w:val="20"/>
                <w:lang w:val="es-MX"/>
              </w:rPr>
              <w:t>16,8 – 20,0</w:t>
            </w:r>
          </w:p>
        </w:tc>
        <w:tc>
          <w:tcPr>
            <w:tcW w:w="1715" w:type="pct"/>
            <w:shd w:val="clear" w:color="auto" w:fill="auto"/>
            <w:vAlign w:val="center"/>
          </w:tcPr>
          <w:p w14:paraId="2832EA9F">
            <w:pPr>
              <w:spacing w:line="360" w:lineRule="auto"/>
              <w:jc w:val="center"/>
              <w:rPr>
                <w:b w:val="0"/>
                <w:szCs w:val="20"/>
                <w:lang w:val="es-MX"/>
              </w:rPr>
            </w:pPr>
            <w:r>
              <w:rPr>
                <w:b w:val="0"/>
                <w:szCs w:val="20"/>
                <w:lang w:val="es-MX"/>
              </w:rPr>
              <w:t>Excelente</w:t>
            </w:r>
          </w:p>
        </w:tc>
        <w:tc>
          <w:tcPr>
            <w:tcW w:w="1716" w:type="pct"/>
            <w:vMerge w:val="restart"/>
            <w:shd w:val="clear" w:color="auto" w:fill="auto"/>
            <w:vAlign w:val="center"/>
          </w:tcPr>
          <w:p w14:paraId="445FA15D">
            <w:pPr>
              <w:spacing w:line="360" w:lineRule="auto"/>
              <w:jc w:val="center"/>
              <w:rPr>
                <w:b w:val="0"/>
                <w:szCs w:val="20"/>
                <w:lang w:val="es-MX"/>
              </w:rPr>
            </w:pPr>
            <w:r>
              <w:rPr>
                <w:b w:val="0"/>
                <w:szCs w:val="20"/>
                <w:lang w:val="es-MX"/>
              </w:rPr>
              <w:t>Aprobado</w:t>
            </w:r>
          </w:p>
        </w:tc>
      </w:tr>
      <w:tr w14:paraId="27ACF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pct"/>
            <w:shd w:val="clear" w:color="auto" w:fill="auto"/>
            <w:vAlign w:val="center"/>
          </w:tcPr>
          <w:p w14:paraId="573D8790">
            <w:pPr>
              <w:spacing w:line="360" w:lineRule="auto"/>
              <w:jc w:val="center"/>
              <w:rPr>
                <w:b w:val="0"/>
                <w:szCs w:val="20"/>
                <w:lang w:val="es-MX"/>
              </w:rPr>
            </w:pPr>
            <w:r>
              <w:rPr>
                <w:b w:val="0"/>
                <w:szCs w:val="20"/>
                <w:lang w:val="es-MX"/>
              </w:rPr>
              <w:t>13,7 – 16,7</w:t>
            </w:r>
          </w:p>
        </w:tc>
        <w:tc>
          <w:tcPr>
            <w:tcW w:w="1715" w:type="pct"/>
            <w:shd w:val="clear" w:color="auto" w:fill="auto"/>
            <w:vAlign w:val="center"/>
          </w:tcPr>
          <w:p w14:paraId="6E867314">
            <w:pPr>
              <w:spacing w:line="360" w:lineRule="auto"/>
              <w:jc w:val="center"/>
              <w:rPr>
                <w:b w:val="0"/>
                <w:szCs w:val="20"/>
                <w:lang w:val="es-MX"/>
              </w:rPr>
            </w:pPr>
            <w:r>
              <w:rPr>
                <w:b w:val="0"/>
                <w:szCs w:val="20"/>
                <w:lang w:val="es-MX"/>
              </w:rPr>
              <w:t>Bueno</w:t>
            </w:r>
          </w:p>
        </w:tc>
        <w:tc>
          <w:tcPr>
            <w:tcW w:w="1716" w:type="pct"/>
            <w:vMerge w:val="continue"/>
            <w:shd w:val="clear" w:color="auto" w:fill="auto"/>
            <w:vAlign w:val="center"/>
          </w:tcPr>
          <w:p w14:paraId="36F9C951">
            <w:pPr>
              <w:spacing w:line="360" w:lineRule="auto"/>
              <w:jc w:val="center"/>
              <w:rPr>
                <w:b w:val="0"/>
                <w:szCs w:val="20"/>
                <w:lang w:val="es-MX"/>
              </w:rPr>
            </w:pPr>
          </w:p>
        </w:tc>
      </w:tr>
      <w:tr w14:paraId="53B79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pct"/>
            <w:shd w:val="clear" w:color="auto" w:fill="auto"/>
            <w:vAlign w:val="center"/>
          </w:tcPr>
          <w:p w14:paraId="317690CF">
            <w:pPr>
              <w:spacing w:line="360" w:lineRule="auto"/>
              <w:jc w:val="center"/>
              <w:rPr>
                <w:b w:val="0"/>
                <w:szCs w:val="20"/>
                <w:lang w:val="es-MX"/>
              </w:rPr>
            </w:pPr>
            <w:r>
              <w:rPr>
                <w:b w:val="0"/>
                <w:szCs w:val="20"/>
                <w:lang w:val="es-MX"/>
              </w:rPr>
              <w:t>10,5 – 13,6</w:t>
            </w:r>
          </w:p>
        </w:tc>
        <w:tc>
          <w:tcPr>
            <w:tcW w:w="1715" w:type="pct"/>
            <w:shd w:val="clear" w:color="auto" w:fill="auto"/>
            <w:vAlign w:val="center"/>
          </w:tcPr>
          <w:p w14:paraId="2C9E2D8B">
            <w:pPr>
              <w:spacing w:line="360" w:lineRule="auto"/>
              <w:jc w:val="center"/>
              <w:rPr>
                <w:b w:val="0"/>
                <w:szCs w:val="20"/>
                <w:lang w:val="es-MX"/>
              </w:rPr>
            </w:pPr>
            <w:r>
              <w:rPr>
                <w:b w:val="0"/>
                <w:szCs w:val="20"/>
                <w:lang w:val="es-MX"/>
              </w:rPr>
              <w:t>Aceptable</w:t>
            </w:r>
          </w:p>
        </w:tc>
        <w:tc>
          <w:tcPr>
            <w:tcW w:w="1716" w:type="pct"/>
            <w:vMerge w:val="continue"/>
            <w:shd w:val="clear" w:color="auto" w:fill="auto"/>
            <w:vAlign w:val="center"/>
          </w:tcPr>
          <w:p w14:paraId="4B45E6E4">
            <w:pPr>
              <w:spacing w:line="360" w:lineRule="auto"/>
              <w:jc w:val="center"/>
              <w:rPr>
                <w:b w:val="0"/>
                <w:szCs w:val="20"/>
                <w:lang w:val="es-MX"/>
              </w:rPr>
            </w:pPr>
          </w:p>
        </w:tc>
      </w:tr>
      <w:tr w14:paraId="5810B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pct"/>
            <w:shd w:val="clear" w:color="auto" w:fill="auto"/>
            <w:vAlign w:val="center"/>
          </w:tcPr>
          <w:p w14:paraId="454BB2BD">
            <w:pPr>
              <w:spacing w:line="360" w:lineRule="auto"/>
              <w:jc w:val="center"/>
              <w:rPr>
                <w:b w:val="0"/>
                <w:szCs w:val="20"/>
                <w:lang w:val="es-MX"/>
              </w:rPr>
            </w:pPr>
            <w:r>
              <w:rPr>
                <w:b w:val="0"/>
                <w:szCs w:val="20"/>
                <w:lang w:val="es-MX"/>
              </w:rPr>
              <w:t>00 – 10,4</w:t>
            </w:r>
          </w:p>
        </w:tc>
        <w:tc>
          <w:tcPr>
            <w:tcW w:w="1715" w:type="pct"/>
            <w:shd w:val="clear" w:color="auto" w:fill="auto"/>
            <w:vAlign w:val="center"/>
          </w:tcPr>
          <w:p w14:paraId="0414E87C">
            <w:pPr>
              <w:spacing w:line="360" w:lineRule="auto"/>
              <w:jc w:val="center"/>
              <w:rPr>
                <w:b w:val="0"/>
                <w:szCs w:val="20"/>
                <w:lang w:val="es-MX"/>
              </w:rPr>
            </w:pPr>
            <w:r>
              <w:rPr>
                <w:b w:val="0"/>
                <w:szCs w:val="20"/>
                <w:lang w:val="es-MX"/>
              </w:rPr>
              <w:t>Deficiente</w:t>
            </w:r>
          </w:p>
        </w:tc>
        <w:tc>
          <w:tcPr>
            <w:tcW w:w="1716" w:type="pct"/>
            <w:shd w:val="clear" w:color="auto" w:fill="auto"/>
            <w:vAlign w:val="center"/>
          </w:tcPr>
          <w:p w14:paraId="31279F23">
            <w:pPr>
              <w:spacing w:line="360" w:lineRule="auto"/>
              <w:jc w:val="center"/>
              <w:rPr>
                <w:b w:val="0"/>
                <w:szCs w:val="20"/>
                <w:lang w:val="es-MX"/>
              </w:rPr>
            </w:pPr>
            <w:r>
              <w:rPr>
                <w:b w:val="0"/>
                <w:szCs w:val="20"/>
                <w:lang w:val="es-MX"/>
              </w:rPr>
              <w:t>Desaprobado</w:t>
            </w:r>
          </w:p>
        </w:tc>
      </w:tr>
    </w:tbl>
    <w:p w14:paraId="6D1E2AAB">
      <w:pPr>
        <w:spacing w:line="276" w:lineRule="auto"/>
        <w:jc w:val="both"/>
        <w:rPr>
          <w:szCs w:val="20"/>
          <w:lang w:val="es-MX"/>
        </w:rPr>
      </w:pPr>
      <w:r>
        <w:rPr>
          <w:b w:val="0"/>
          <w:sz w:val="22"/>
          <w:lang w:val="es-MX"/>
        </w:rPr>
        <w:br w:type="page"/>
      </w:r>
      <w:r>
        <w:rPr>
          <w:szCs w:val="20"/>
          <w:lang w:val="es-MX"/>
        </w:rPr>
        <w:t>PLAN ESPECÍFICO DE APRENDIZAJE (PEA)</w:t>
      </w:r>
    </w:p>
    <w:p w14:paraId="3957CADF">
      <w:pPr>
        <w:spacing w:line="276" w:lineRule="auto"/>
        <w:jc w:val="center"/>
        <w:rPr>
          <w:szCs w:val="20"/>
          <w:lang w:val="es-MX"/>
        </w:rPr>
      </w:pPr>
      <w:r>
        <w:rPr>
          <w:szCs w:val="20"/>
          <w:lang w:val="es-MX"/>
        </w:rPr>
        <w:t>SEGUIMIENTO Y EVALUACIÓN</w:t>
      </w:r>
    </w:p>
    <w:p w14:paraId="780EA473">
      <w:pPr>
        <w:spacing w:line="360" w:lineRule="auto"/>
        <w:ind w:left="6372" w:right="-1135" w:firstLine="708"/>
        <w:rPr>
          <w:b w:val="0"/>
          <w:szCs w:val="20"/>
          <w:lang w:val="es-MX"/>
        </w:rPr>
      </w:pPr>
      <w:r>
        <w:rPr>
          <w:b w:val="0"/>
          <w:szCs w:val="20"/>
          <w:lang w:val="es-MX"/>
        </w:rPr>
        <w:t>Llenar según avance</w:t>
      </w:r>
    </w:p>
    <w:tbl>
      <w:tblPr>
        <w:tblStyle w:val="12"/>
        <w:tblpPr w:leftFromText="180" w:rightFromText="180" w:vertAnchor="text" w:tblpXSpec="center" w:tblpY="1"/>
        <w:tblOverlap w:val="never"/>
        <w:tblW w:w="949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470"/>
        <w:gridCol w:w="4400"/>
        <w:gridCol w:w="525"/>
        <w:gridCol w:w="525"/>
        <w:gridCol w:w="525"/>
        <w:gridCol w:w="525"/>
        <w:gridCol w:w="1247"/>
        <w:gridCol w:w="1276"/>
      </w:tblGrid>
      <w:tr w14:paraId="2CBE7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992" w:hRule="atLeast"/>
          <w:jc w:val="center"/>
        </w:trPr>
        <w:tc>
          <w:tcPr>
            <w:tcW w:w="470" w:type="dxa"/>
            <w:vMerge w:val="restart"/>
            <w:shd w:val="pct20" w:color="000000" w:fill="FFFFFF"/>
            <w:vAlign w:val="center"/>
          </w:tcPr>
          <w:p w14:paraId="64C7CF01">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Nº</w:t>
            </w:r>
          </w:p>
        </w:tc>
        <w:tc>
          <w:tcPr>
            <w:tcW w:w="4400" w:type="dxa"/>
            <w:vMerge w:val="restart"/>
            <w:shd w:val="pct20" w:color="000000" w:fill="FFFFFF"/>
            <w:vAlign w:val="center"/>
          </w:tcPr>
          <w:p w14:paraId="605D43AF">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OPERACIONES/TAREAS</w:t>
            </w:r>
          </w:p>
        </w:tc>
        <w:tc>
          <w:tcPr>
            <w:tcW w:w="2100" w:type="dxa"/>
            <w:gridSpan w:val="4"/>
            <w:shd w:val="pct20" w:color="000000" w:fill="FFFFFF"/>
            <w:vAlign w:val="center"/>
          </w:tcPr>
          <w:p w14:paraId="74FA871C">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OPERACIONES EJECUTADAS*</w:t>
            </w:r>
          </w:p>
        </w:tc>
        <w:tc>
          <w:tcPr>
            <w:tcW w:w="1247" w:type="dxa"/>
            <w:vMerge w:val="restart"/>
            <w:shd w:val="pct20" w:color="000000" w:fill="FFFFFF"/>
            <w:vAlign w:val="center"/>
          </w:tcPr>
          <w:p w14:paraId="4A1E24A6">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POR EJECUTAR</w:t>
            </w:r>
          </w:p>
        </w:tc>
        <w:tc>
          <w:tcPr>
            <w:tcW w:w="1276" w:type="dxa"/>
            <w:vMerge w:val="restart"/>
            <w:shd w:val="pct20" w:color="000000" w:fill="FFFFFF"/>
            <w:vAlign w:val="center"/>
          </w:tcPr>
          <w:p w14:paraId="5EC0FD33">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PARA SEMINARIO</w:t>
            </w:r>
          </w:p>
        </w:tc>
      </w:tr>
      <w:tr w14:paraId="275C2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330" w:hRule="atLeast"/>
          <w:jc w:val="center"/>
        </w:trPr>
        <w:tc>
          <w:tcPr>
            <w:tcW w:w="470" w:type="dxa"/>
            <w:vMerge w:val="continue"/>
            <w:shd w:val="pct20" w:color="000000" w:fill="FFFFFF"/>
            <w:vAlign w:val="center"/>
          </w:tcPr>
          <w:p w14:paraId="21ACC5F9">
            <w:pPr>
              <w:tabs>
                <w:tab w:val="left" w:pos="1000"/>
              </w:tabs>
              <w:spacing w:line="360" w:lineRule="auto"/>
              <w:rPr>
                <w:rFonts w:ascii="Calibri" w:hAnsi="Calibri" w:cs="Calibri"/>
                <w:sz w:val="18"/>
                <w:szCs w:val="18"/>
                <w:lang w:val="es-MX"/>
              </w:rPr>
            </w:pPr>
          </w:p>
        </w:tc>
        <w:tc>
          <w:tcPr>
            <w:tcW w:w="4400" w:type="dxa"/>
            <w:vMerge w:val="continue"/>
            <w:shd w:val="pct20" w:color="000000" w:fill="FFFFFF"/>
            <w:vAlign w:val="center"/>
          </w:tcPr>
          <w:p w14:paraId="7C33AB55">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6540DFD3">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1</w:t>
            </w:r>
          </w:p>
        </w:tc>
        <w:tc>
          <w:tcPr>
            <w:tcW w:w="525" w:type="dxa"/>
            <w:shd w:val="pct20" w:color="000000" w:fill="FFFFFF"/>
            <w:vAlign w:val="center"/>
          </w:tcPr>
          <w:p w14:paraId="04D79CEA">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2</w:t>
            </w:r>
          </w:p>
        </w:tc>
        <w:tc>
          <w:tcPr>
            <w:tcW w:w="525" w:type="dxa"/>
            <w:shd w:val="pct20" w:color="000000" w:fill="FFFFFF"/>
            <w:vAlign w:val="center"/>
          </w:tcPr>
          <w:p w14:paraId="5EAB68C4">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3</w:t>
            </w:r>
          </w:p>
        </w:tc>
        <w:tc>
          <w:tcPr>
            <w:tcW w:w="525" w:type="dxa"/>
            <w:shd w:val="pct20" w:color="000000" w:fill="FFFFFF"/>
            <w:vAlign w:val="center"/>
          </w:tcPr>
          <w:p w14:paraId="70DF0409">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4</w:t>
            </w:r>
          </w:p>
        </w:tc>
        <w:tc>
          <w:tcPr>
            <w:tcW w:w="1247" w:type="dxa"/>
            <w:vMerge w:val="continue"/>
            <w:shd w:val="pct20" w:color="000000" w:fill="FFFFFF"/>
            <w:vAlign w:val="center"/>
          </w:tcPr>
          <w:p w14:paraId="36AACF7F">
            <w:pPr>
              <w:tabs>
                <w:tab w:val="left" w:pos="1000"/>
              </w:tabs>
              <w:spacing w:line="360" w:lineRule="auto"/>
              <w:jc w:val="center"/>
              <w:rPr>
                <w:rFonts w:ascii="Calibri" w:hAnsi="Calibri" w:cs="Calibri"/>
                <w:sz w:val="16"/>
                <w:szCs w:val="16"/>
                <w:lang w:val="es-MX"/>
              </w:rPr>
            </w:pPr>
          </w:p>
        </w:tc>
        <w:tc>
          <w:tcPr>
            <w:tcW w:w="1276" w:type="dxa"/>
            <w:vMerge w:val="continue"/>
            <w:shd w:val="pct20" w:color="000000" w:fill="FFFFFF"/>
            <w:vAlign w:val="center"/>
          </w:tcPr>
          <w:p w14:paraId="51E70949">
            <w:pPr>
              <w:tabs>
                <w:tab w:val="left" w:pos="1000"/>
              </w:tabs>
              <w:spacing w:line="360" w:lineRule="auto"/>
              <w:jc w:val="center"/>
              <w:rPr>
                <w:rFonts w:ascii="Calibri" w:hAnsi="Calibri" w:cs="Calibri"/>
                <w:sz w:val="16"/>
                <w:szCs w:val="16"/>
                <w:lang w:val="es-MX"/>
              </w:rPr>
            </w:pPr>
          </w:p>
        </w:tc>
      </w:tr>
      <w:tr w14:paraId="0E19C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jc w:val="center"/>
        </w:trPr>
        <w:tc>
          <w:tcPr>
            <w:tcW w:w="9493" w:type="dxa"/>
            <w:gridSpan w:val="8"/>
            <w:vAlign w:val="center"/>
          </w:tcPr>
          <w:p w14:paraId="31469078">
            <w:pPr>
              <w:tabs>
                <w:tab w:val="left" w:pos="1000"/>
              </w:tabs>
              <w:spacing w:line="480" w:lineRule="auto"/>
              <w:jc w:val="center"/>
              <w:rPr>
                <w:rFonts w:hint="default"/>
                <w:b/>
                <w:bCs/>
                <w:sz w:val="18"/>
                <w:szCs w:val="18"/>
                <w:lang w:val="es-ES"/>
              </w:rPr>
            </w:pPr>
            <w:r>
              <w:rPr>
                <w:rFonts w:hint="default"/>
                <w:b/>
                <w:bCs/>
                <w:sz w:val="18"/>
                <w:szCs w:val="18"/>
                <w:lang w:val="es-ES"/>
              </w:rPr>
              <w:t>SEMANA 10 - Crea historietas de una Pagina - HT-01</w:t>
            </w:r>
          </w:p>
        </w:tc>
      </w:tr>
      <w:tr w14:paraId="02B98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jc w:val="center"/>
        </w:trPr>
        <w:tc>
          <w:tcPr>
            <w:tcW w:w="470" w:type="dxa"/>
            <w:vAlign w:val="center"/>
          </w:tcPr>
          <w:p w14:paraId="145E1039">
            <w:pPr>
              <w:tabs>
                <w:tab w:val="left" w:pos="1000"/>
              </w:tabs>
              <w:spacing w:line="480" w:lineRule="auto"/>
              <w:jc w:val="center"/>
              <w:rPr>
                <w:b/>
                <w:bCs/>
                <w:sz w:val="18"/>
                <w:szCs w:val="18"/>
                <w:lang w:val="es-MX"/>
              </w:rPr>
            </w:pPr>
            <w:r>
              <w:rPr>
                <w:b/>
                <w:bCs/>
                <w:sz w:val="18"/>
                <w:szCs w:val="18"/>
                <w:lang w:val="es-MX"/>
              </w:rPr>
              <w:t>01</w:t>
            </w:r>
          </w:p>
        </w:tc>
        <w:tc>
          <w:tcPr>
            <w:tcW w:w="4400" w:type="dxa"/>
            <w:vAlign w:val="center"/>
          </w:tcPr>
          <w:p w14:paraId="77A114D9">
            <w:pPr>
              <w:tabs>
                <w:tab w:val="left" w:pos="1000"/>
              </w:tabs>
              <w:spacing w:line="480" w:lineRule="auto"/>
              <w:rPr>
                <w:rFonts w:hint="default"/>
                <w:b/>
                <w:bCs/>
                <w:sz w:val="18"/>
                <w:szCs w:val="18"/>
                <w:lang w:val="es-ES"/>
              </w:rPr>
            </w:pPr>
            <w:r>
              <w:rPr>
                <w:rFonts w:hint="default"/>
                <w:b/>
                <w:bCs/>
                <w:sz w:val="18"/>
                <w:szCs w:val="18"/>
                <w:lang w:val="es-ES"/>
              </w:rPr>
              <w:t>Dibuja Objetos Vectoriales</w:t>
            </w:r>
          </w:p>
        </w:tc>
        <w:tc>
          <w:tcPr>
            <w:tcW w:w="525" w:type="dxa"/>
            <w:vAlign w:val="center"/>
          </w:tcPr>
          <w:p w14:paraId="79A9C73C">
            <w:pPr>
              <w:tabs>
                <w:tab w:val="left" w:pos="1000"/>
              </w:tabs>
              <w:spacing w:line="480" w:lineRule="auto"/>
              <w:jc w:val="center"/>
              <w:rPr>
                <w:b/>
                <w:bCs/>
                <w:sz w:val="18"/>
                <w:szCs w:val="18"/>
                <w:lang w:val="es-MX"/>
              </w:rPr>
            </w:pPr>
          </w:p>
        </w:tc>
        <w:tc>
          <w:tcPr>
            <w:tcW w:w="525" w:type="dxa"/>
            <w:vAlign w:val="center"/>
          </w:tcPr>
          <w:p w14:paraId="014D3320">
            <w:pPr>
              <w:tabs>
                <w:tab w:val="left" w:pos="1000"/>
              </w:tabs>
              <w:spacing w:line="480" w:lineRule="auto"/>
              <w:jc w:val="center"/>
              <w:rPr>
                <w:b/>
                <w:bCs/>
                <w:sz w:val="18"/>
                <w:szCs w:val="18"/>
                <w:lang w:val="es-MX"/>
              </w:rPr>
            </w:pPr>
          </w:p>
        </w:tc>
        <w:tc>
          <w:tcPr>
            <w:tcW w:w="525" w:type="dxa"/>
            <w:vAlign w:val="center"/>
          </w:tcPr>
          <w:p w14:paraId="09AEFC83">
            <w:pPr>
              <w:tabs>
                <w:tab w:val="left" w:pos="1000"/>
              </w:tabs>
              <w:spacing w:line="480" w:lineRule="auto"/>
              <w:jc w:val="center"/>
              <w:rPr>
                <w:b/>
                <w:bCs/>
                <w:sz w:val="18"/>
                <w:szCs w:val="18"/>
                <w:lang w:val="es-MX"/>
              </w:rPr>
            </w:pPr>
          </w:p>
        </w:tc>
        <w:tc>
          <w:tcPr>
            <w:tcW w:w="525" w:type="dxa"/>
            <w:vAlign w:val="center"/>
          </w:tcPr>
          <w:p w14:paraId="1919F5AD">
            <w:pPr>
              <w:tabs>
                <w:tab w:val="left" w:pos="1000"/>
              </w:tabs>
              <w:spacing w:line="480" w:lineRule="auto"/>
              <w:jc w:val="center"/>
              <w:rPr>
                <w:rFonts w:hint="default"/>
                <w:b/>
                <w:bCs/>
                <w:sz w:val="18"/>
                <w:szCs w:val="18"/>
                <w:lang w:val="es-ES"/>
              </w:rPr>
            </w:pPr>
            <w:r>
              <w:rPr>
                <w:rFonts w:hint="default"/>
                <w:b/>
                <w:bCs/>
                <w:sz w:val="18"/>
                <w:szCs w:val="18"/>
                <w:lang w:val="es-ES"/>
              </w:rPr>
              <w:t>X</w:t>
            </w:r>
          </w:p>
        </w:tc>
        <w:tc>
          <w:tcPr>
            <w:tcW w:w="1247" w:type="dxa"/>
            <w:vAlign w:val="center"/>
          </w:tcPr>
          <w:p w14:paraId="13F2A2CA">
            <w:pPr>
              <w:tabs>
                <w:tab w:val="left" w:pos="1000"/>
              </w:tabs>
              <w:spacing w:line="480" w:lineRule="auto"/>
              <w:jc w:val="center"/>
              <w:rPr>
                <w:rFonts w:hint="default"/>
                <w:b/>
                <w:bCs/>
                <w:sz w:val="18"/>
                <w:szCs w:val="18"/>
                <w:lang w:val="es-ES"/>
              </w:rPr>
            </w:pPr>
            <w:r>
              <w:rPr>
                <w:rFonts w:hint="default"/>
                <w:b/>
                <w:bCs/>
                <w:sz w:val="18"/>
                <w:szCs w:val="18"/>
                <w:lang w:val="es-ES"/>
              </w:rPr>
              <w:t>-</w:t>
            </w:r>
          </w:p>
        </w:tc>
        <w:tc>
          <w:tcPr>
            <w:tcW w:w="1276" w:type="dxa"/>
            <w:vAlign w:val="center"/>
          </w:tcPr>
          <w:p w14:paraId="5E5BCC4D">
            <w:pPr>
              <w:tabs>
                <w:tab w:val="left" w:pos="1000"/>
              </w:tabs>
              <w:spacing w:line="480" w:lineRule="auto"/>
              <w:jc w:val="center"/>
              <w:rPr>
                <w:rFonts w:hint="default"/>
                <w:b/>
                <w:bCs/>
                <w:sz w:val="18"/>
                <w:szCs w:val="18"/>
                <w:lang w:val="es-ES"/>
              </w:rPr>
            </w:pPr>
            <w:r>
              <w:rPr>
                <w:rFonts w:hint="default"/>
                <w:b/>
                <w:bCs/>
                <w:sz w:val="18"/>
                <w:szCs w:val="18"/>
                <w:lang w:val="es-ES"/>
              </w:rPr>
              <w:t>-</w:t>
            </w:r>
          </w:p>
        </w:tc>
      </w:tr>
      <w:tr w14:paraId="7D594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jc w:val="center"/>
        </w:trPr>
        <w:tc>
          <w:tcPr>
            <w:tcW w:w="470" w:type="dxa"/>
            <w:vAlign w:val="center"/>
          </w:tcPr>
          <w:p w14:paraId="23AC5637">
            <w:pPr>
              <w:tabs>
                <w:tab w:val="left" w:pos="1000"/>
              </w:tabs>
              <w:spacing w:line="480" w:lineRule="auto"/>
              <w:jc w:val="center"/>
              <w:rPr>
                <w:b/>
                <w:bCs/>
                <w:sz w:val="18"/>
                <w:szCs w:val="18"/>
                <w:lang w:val="es-MX"/>
              </w:rPr>
            </w:pPr>
            <w:r>
              <w:rPr>
                <w:b/>
                <w:bCs/>
                <w:sz w:val="18"/>
                <w:szCs w:val="18"/>
                <w:lang w:val="es-MX"/>
              </w:rPr>
              <w:t>02</w:t>
            </w:r>
          </w:p>
        </w:tc>
        <w:tc>
          <w:tcPr>
            <w:tcW w:w="4400" w:type="dxa"/>
            <w:vAlign w:val="center"/>
          </w:tcPr>
          <w:p w14:paraId="25744018">
            <w:pPr>
              <w:tabs>
                <w:tab w:val="left" w:pos="1000"/>
              </w:tabs>
              <w:spacing w:line="480" w:lineRule="auto"/>
              <w:rPr>
                <w:rFonts w:hint="default"/>
                <w:b/>
                <w:bCs/>
                <w:sz w:val="18"/>
                <w:szCs w:val="18"/>
                <w:lang w:val="es-ES"/>
              </w:rPr>
            </w:pPr>
            <w:r>
              <w:rPr>
                <w:rFonts w:hint="default"/>
                <w:b/>
                <w:bCs/>
                <w:sz w:val="18"/>
                <w:szCs w:val="18"/>
                <w:lang w:val="es-ES"/>
              </w:rPr>
              <w:t>Rellena Objetos</w:t>
            </w:r>
          </w:p>
        </w:tc>
        <w:tc>
          <w:tcPr>
            <w:tcW w:w="525" w:type="dxa"/>
            <w:vAlign w:val="center"/>
          </w:tcPr>
          <w:p w14:paraId="77CBA777">
            <w:pPr>
              <w:tabs>
                <w:tab w:val="left" w:pos="1000"/>
              </w:tabs>
              <w:spacing w:line="480" w:lineRule="auto"/>
              <w:jc w:val="center"/>
              <w:rPr>
                <w:b/>
                <w:bCs/>
                <w:sz w:val="18"/>
                <w:szCs w:val="18"/>
                <w:lang w:val="es-MX"/>
              </w:rPr>
            </w:pPr>
          </w:p>
        </w:tc>
        <w:tc>
          <w:tcPr>
            <w:tcW w:w="525" w:type="dxa"/>
            <w:vAlign w:val="center"/>
          </w:tcPr>
          <w:p w14:paraId="5AE47CC3">
            <w:pPr>
              <w:tabs>
                <w:tab w:val="left" w:pos="1000"/>
              </w:tabs>
              <w:spacing w:line="480" w:lineRule="auto"/>
              <w:jc w:val="center"/>
              <w:rPr>
                <w:b/>
                <w:bCs/>
                <w:sz w:val="18"/>
                <w:szCs w:val="18"/>
                <w:lang w:val="es-MX"/>
              </w:rPr>
            </w:pPr>
          </w:p>
        </w:tc>
        <w:tc>
          <w:tcPr>
            <w:tcW w:w="525" w:type="dxa"/>
            <w:vAlign w:val="center"/>
          </w:tcPr>
          <w:p w14:paraId="0A931A7D">
            <w:pPr>
              <w:tabs>
                <w:tab w:val="left" w:pos="1000"/>
              </w:tabs>
              <w:spacing w:line="480" w:lineRule="auto"/>
              <w:jc w:val="center"/>
              <w:rPr>
                <w:b/>
                <w:bCs/>
                <w:sz w:val="18"/>
                <w:szCs w:val="18"/>
                <w:lang w:val="es-MX"/>
              </w:rPr>
            </w:pPr>
          </w:p>
        </w:tc>
        <w:tc>
          <w:tcPr>
            <w:tcW w:w="525" w:type="dxa"/>
            <w:vAlign w:val="center"/>
          </w:tcPr>
          <w:p w14:paraId="486BD220">
            <w:pPr>
              <w:tabs>
                <w:tab w:val="left" w:pos="1000"/>
              </w:tabs>
              <w:spacing w:line="480" w:lineRule="auto"/>
              <w:jc w:val="center"/>
              <w:rPr>
                <w:rFonts w:hint="default"/>
                <w:b/>
                <w:bCs/>
                <w:sz w:val="18"/>
                <w:szCs w:val="18"/>
                <w:lang w:val="es-ES"/>
              </w:rPr>
            </w:pPr>
            <w:r>
              <w:rPr>
                <w:rFonts w:hint="default"/>
                <w:b/>
                <w:bCs/>
                <w:sz w:val="18"/>
                <w:szCs w:val="18"/>
                <w:lang w:val="es-ES"/>
              </w:rPr>
              <w:t>X</w:t>
            </w:r>
          </w:p>
        </w:tc>
        <w:tc>
          <w:tcPr>
            <w:tcW w:w="1247" w:type="dxa"/>
            <w:vAlign w:val="center"/>
          </w:tcPr>
          <w:p w14:paraId="6B68EF9D">
            <w:pPr>
              <w:tabs>
                <w:tab w:val="left" w:pos="1000"/>
              </w:tabs>
              <w:spacing w:line="480" w:lineRule="auto"/>
              <w:jc w:val="center"/>
              <w:rPr>
                <w:rFonts w:hint="default"/>
                <w:b/>
                <w:bCs/>
                <w:sz w:val="18"/>
                <w:szCs w:val="18"/>
                <w:lang w:val="es-ES"/>
              </w:rPr>
            </w:pPr>
            <w:r>
              <w:rPr>
                <w:rFonts w:hint="default"/>
                <w:b/>
                <w:bCs/>
                <w:sz w:val="18"/>
                <w:szCs w:val="18"/>
                <w:lang w:val="es-ES"/>
              </w:rPr>
              <w:t>-</w:t>
            </w:r>
          </w:p>
        </w:tc>
        <w:tc>
          <w:tcPr>
            <w:tcW w:w="1276" w:type="dxa"/>
            <w:vAlign w:val="center"/>
          </w:tcPr>
          <w:p w14:paraId="33BD39A5">
            <w:pPr>
              <w:tabs>
                <w:tab w:val="left" w:pos="1000"/>
              </w:tabs>
              <w:spacing w:line="480" w:lineRule="auto"/>
              <w:jc w:val="center"/>
              <w:rPr>
                <w:rFonts w:hint="default"/>
                <w:b/>
                <w:bCs/>
                <w:sz w:val="18"/>
                <w:szCs w:val="18"/>
                <w:lang w:val="es-ES"/>
              </w:rPr>
            </w:pPr>
            <w:r>
              <w:rPr>
                <w:rFonts w:hint="default"/>
                <w:b/>
                <w:bCs/>
                <w:sz w:val="18"/>
                <w:szCs w:val="18"/>
                <w:lang w:val="es-ES"/>
              </w:rPr>
              <w:t>-</w:t>
            </w:r>
          </w:p>
        </w:tc>
      </w:tr>
      <w:tr w14:paraId="69559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jc w:val="center"/>
        </w:trPr>
        <w:tc>
          <w:tcPr>
            <w:tcW w:w="470" w:type="dxa"/>
            <w:vAlign w:val="center"/>
          </w:tcPr>
          <w:p w14:paraId="63FC8154">
            <w:pPr>
              <w:tabs>
                <w:tab w:val="left" w:pos="1000"/>
              </w:tabs>
              <w:spacing w:line="480" w:lineRule="auto"/>
              <w:jc w:val="center"/>
              <w:rPr>
                <w:b/>
                <w:bCs/>
                <w:sz w:val="18"/>
                <w:szCs w:val="18"/>
                <w:lang w:val="es-MX"/>
              </w:rPr>
            </w:pPr>
            <w:r>
              <w:rPr>
                <w:b/>
                <w:bCs/>
                <w:sz w:val="18"/>
                <w:szCs w:val="18"/>
                <w:lang w:val="es-MX"/>
              </w:rPr>
              <w:t>03</w:t>
            </w:r>
          </w:p>
        </w:tc>
        <w:tc>
          <w:tcPr>
            <w:tcW w:w="4400" w:type="dxa"/>
            <w:vAlign w:val="center"/>
          </w:tcPr>
          <w:p w14:paraId="68FA5EBC">
            <w:pPr>
              <w:tabs>
                <w:tab w:val="left" w:pos="1000"/>
              </w:tabs>
              <w:spacing w:line="480" w:lineRule="auto"/>
              <w:rPr>
                <w:rFonts w:hint="default"/>
                <w:b/>
                <w:bCs/>
                <w:sz w:val="18"/>
                <w:szCs w:val="18"/>
                <w:lang w:val="es-ES"/>
              </w:rPr>
            </w:pPr>
            <w:r>
              <w:rPr>
                <w:rFonts w:hint="default"/>
                <w:b/>
                <w:bCs/>
                <w:sz w:val="18"/>
                <w:szCs w:val="18"/>
                <w:lang w:val="es-ES"/>
              </w:rPr>
              <w:t>Aplica Estilos de Pintura</w:t>
            </w:r>
          </w:p>
        </w:tc>
        <w:tc>
          <w:tcPr>
            <w:tcW w:w="525" w:type="dxa"/>
            <w:vAlign w:val="center"/>
          </w:tcPr>
          <w:p w14:paraId="68114FBA">
            <w:pPr>
              <w:tabs>
                <w:tab w:val="left" w:pos="1000"/>
              </w:tabs>
              <w:spacing w:line="480" w:lineRule="auto"/>
              <w:jc w:val="center"/>
              <w:rPr>
                <w:b/>
                <w:bCs/>
                <w:sz w:val="18"/>
                <w:szCs w:val="18"/>
                <w:lang w:val="es-MX"/>
              </w:rPr>
            </w:pPr>
          </w:p>
        </w:tc>
        <w:tc>
          <w:tcPr>
            <w:tcW w:w="525" w:type="dxa"/>
            <w:vAlign w:val="center"/>
          </w:tcPr>
          <w:p w14:paraId="7B2C6EF4">
            <w:pPr>
              <w:tabs>
                <w:tab w:val="left" w:pos="1000"/>
              </w:tabs>
              <w:spacing w:line="480" w:lineRule="auto"/>
              <w:jc w:val="center"/>
              <w:rPr>
                <w:b/>
                <w:bCs/>
                <w:sz w:val="18"/>
                <w:szCs w:val="18"/>
                <w:lang w:val="es-MX"/>
              </w:rPr>
            </w:pPr>
          </w:p>
        </w:tc>
        <w:tc>
          <w:tcPr>
            <w:tcW w:w="525" w:type="dxa"/>
            <w:vAlign w:val="center"/>
          </w:tcPr>
          <w:p w14:paraId="72A9856B">
            <w:pPr>
              <w:tabs>
                <w:tab w:val="left" w:pos="1000"/>
              </w:tabs>
              <w:spacing w:line="480" w:lineRule="auto"/>
              <w:jc w:val="center"/>
              <w:rPr>
                <w:b/>
                <w:bCs/>
                <w:sz w:val="18"/>
                <w:szCs w:val="18"/>
                <w:lang w:val="es-MX"/>
              </w:rPr>
            </w:pPr>
          </w:p>
        </w:tc>
        <w:tc>
          <w:tcPr>
            <w:tcW w:w="525" w:type="dxa"/>
            <w:vAlign w:val="center"/>
          </w:tcPr>
          <w:p w14:paraId="6C704098">
            <w:pPr>
              <w:tabs>
                <w:tab w:val="left" w:pos="1000"/>
              </w:tabs>
              <w:spacing w:line="480" w:lineRule="auto"/>
              <w:jc w:val="center"/>
              <w:rPr>
                <w:rFonts w:hint="default"/>
                <w:b/>
                <w:bCs/>
                <w:sz w:val="18"/>
                <w:szCs w:val="18"/>
                <w:lang w:val="es-ES"/>
              </w:rPr>
            </w:pPr>
            <w:r>
              <w:rPr>
                <w:rFonts w:hint="default"/>
                <w:b/>
                <w:bCs/>
                <w:sz w:val="18"/>
                <w:szCs w:val="18"/>
                <w:lang w:val="es-ES"/>
              </w:rPr>
              <w:t>X</w:t>
            </w:r>
          </w:p>
        </w:tc>
        <w:tc>
          <w:tcPr>
            <w:tcW w:w="1247" w:type="dxa"/>
            <w:vAlign w:val="center"/>
          </w:tcPr>
          <w:p w14:paraId="296B089F">
            <w:pPr>
              <w:tabs>
                <w:tab w:val="left" w:pos="1000"/>
              </w:tabs>
              <w:spacing w:line="480" w:lineRule="auto"/>
              <w:jc w:val="center"/>
              <w:rPr>
                <w:rFonts w:hint="default"/>
                <w:b/>
                <w:bCs/>
                <w:sz w:val="18"/>
                <w:szCs w:val="18"/>
                <w:lang w:val="es-ES"/>
              </w:rPr>
            </w:pPr>
            <w:r>
              <w:rPr>
                <w:rFonts w:hint="default"/>
                <w:b/>
                <w:bCs/>
                <w:sz w:val="18"/>
                <w:szCs w:val="18"/>
                <w:lang w:val="es-ES"/>
              </w:rPr>
              <w:t>-</w:t>
            </w:r>
          </w:p>
        </w:tc>
        <w:tc>
          <w:tcPr>
            <w:tcW w:w="1276" w:type="dxa"/>
            <w:vAlign w:val="center"/>
          </w:tcPr>
          <w:p w14:paraId="0A3689EA">
            <w:pPr>
              <w:tabs>
                <w:tab w:val="left" w:pos="1000"/>
              </w:tabs>
              <w:spacing w:line="480" w:lineRule="auto"/>
              <w:jc w:val="center"/>
              <w:rPr>
                <w:rFonts w:hint="default"/>
                <w:b/>
                <w:bCs/>
                <w:sz w:val="18"/>
                <w:szCs w:val="18"/>
                <w:lang w:val="es-ES"/>
              </w:rPr>
            </w:pPr>
            <w:r>
              <w:rPr>
                <w:rFonts w:hint="default"/>
                <w:b/>
                <w:bCs/>
                <w:sz w:val="18"/>
                <w:szCs w:val="18"/>
                <w:lang w:val="es-ES"/>
              </w:rPr>
              <w:t>-</w:t>
            </w:r>
          </w:p>
        </w:tc>
      </w:tr>
      <w:tr w14:paraId="79879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jc w:val="center"/>
        </w:trPr>
        <w:tc>
          <w:tcPr>
            <w:tcW w:w="9493" w:type="dxa"/>
            <w:gridSpan w:val="8"/>
            <w:vAlign w:val="center"/>
          </w:tcPr>
          <w:p w14:paraId="585AC9EE">
            <w:pPr>
              <w:tabs>
                <w:tab w:val="left" w:pos="1000"/>
              </w:tabs>
              <w:spacing w:line="480" w:lineRule="auto"/>
              <w:jc w:val="center"/>
              <w:rPr>
                <w:rFonts w:hint="default"/>
                <w:b/>
                <w:bCs/>
                <w:sz w:val="18"/>
                <w:szCs w:val="18"/>
                <w:lang w:val="es-ES"/>
              </w:rPr>
            </w:pPr>
            <w:r>
              <w:rPr>
                <w:rFonts w:hint="default"/>
                <w:b/>
                <w:bCs/>
                <w:sz w:val="18"/>
                <w:szCs w:val="18"/>
                <w:lang w:val="es-ES"/>
              </w:rPr>
              <w:t>SEMANA 10 - Retoca o Edita Imágenes para su uso Digital o Impreso - HT-02</w:t>
            </w:r>
          </w:p>
        </w:tc>
      </w:tr>
      <w:tr w14:paraId="632D9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jc w:val="center"/>
        </w:trPr>
        <w:tc>
          <w:tcPr>
            <w:tcW w:w="470" w:type="dxa"/>
            <w:vAlign w:val="center"/>
          </w:tcPr>
          <w:p w14:paraId="14202DD9">
            <w:pPr>
              <w:tabs>
                <w:tab w:val="left" w:pos="1000"/>
              </w:tabs>
              <w:spacing w:line="480" w:lineRule="auto"/>
              <w:jc w:val="center"/>
              <w:rPr>
                <w:b/>
                <w:bCs/>
                <w:sz w:val="18"/>
                <w:szCs w:val="18"/>
                <w:lang w:val="es-MX"/>
              </w:rPr>
            </w:pPr>
            <w:r>
              <w:rPr>
                <w:b/>
                <w:bCs/>
                <w:sz w:val="18"/>
                <w:szCs w:val="18"/>
                <w:lang w:val="es-MX"/>
              </w:rPr>
              <w:t>04</w:t>
            </w:r>
          </w:p>
        </w:tc>
        <w:tc>
          <w:tcPr>
            <w:tcW w:w="4400" w:type="dxa"/>
            <w:vAlign w:val="center"/>
          </w:tcPr>
          <w:p w14:paraId="318B97FA">
            <w:pPr>
              <w:pStyle w:val="5"/>
              <w:tabs>
                <w:tab w:val="left" w:pos="1000"/>
              </w:tabs>
              <w:spacing w:before="0" w:after="0" w:line="480" w:lineRule="auto"/>
              <w:rPr>
                <w:rFonts w:hint="default"/>
                <w:b/>
                <w:bCs/>
                <w:sz w:val="18"/>
                <w:szCs w:val="18"/>
                <w:lang w:val="es-ES"/>
              </w:rPr>
            </w:pPr>
            <w:r>
              <w:rPr>
                <w:rFonts w:hint="default" w:ascii="Arial" w:hAnsi="Arial" w:cs="Arial"/>
                <w:b/>
                <w:bCs/>
                <w:sz w:val="18"/>
                <w:szCs w:val="18"/>
                <w:lang w:val="es-ES"/>
              </w:rPr>
              <w:t>Enmascarar Objetos</w:t>
            </w:r>
          </w:p>
        </w:tc>
        <w:tc>
          <w:tcPr>
            <w:tcW w:w="525" w:type="dxa"/>
            <w:vAlign w:val="center"/>
          </w:tcPr>
          <w:p w14:paraId="535229DC">
            <w:pPr>
              <w:tabs>
                <w:tab w:val="left" w:pos="1000"/>
              </w:tabs>
              <w:spacing w:line="480" w:lineRule="auto"/>
              <w:jc w:val="center"/>
              <w:rPr>
                <w:b/>
                <w:bCs/>
                <w:sz w:val="18"/>
                <w:szCs w:val="18"/>
                <w:lang w:val="es-MX"/>
              </w:rPr>
            </w:pPr>
          </w:p>
        </w:tc>
        <w:tc>
          <w:tcPr>
            <w:tcW w:w="525" w:type="dxa"/>
            <w:vAlign w:val="center"/>
          </w:tcPr>
          <w:p w14:paraId="121CC72C">
            <w:pPr>
              <w:tabs>
                <w:tab w:val="left" w:pos="1000"/>
              </w:tabs>
              <w:spacing w:line="480" w:lineRule="auto"/>
              <w:jc w:val="center"/>
              <w:rPr>
                <w:b/>
                <w:bCs/>
                <w:sz w:val="18"/>
                <w:szCs w:val="18"/>
                <w:lang w:val="es-MX"/>
              </w:rPr>
            </w:pPr>
          </w:p>
        </w:tc>
        <w:tc>
          <w:tcPr>
            <w:tcW w:w="525" w:type="dxa"/>
            <w:vAlign w:val="center"/>
          </w:tcPr>
          <w:p w14:paraId="7511AC30">
            <w:pPr>
              <w:tabs>
                <w:tab w:val="left" w:pos="1000"/>
              </w:tabs>
              <w:spacing w:line="480" w:lineRule="auto"/>
              <w:jc w:val="center"/>
              <w:rPr>
                <w:b/>
                <w:bCs/>
                <w:sz w:val="18"/>
                <w:szCs w:val="18"/>
                <w:lang w:val="es-MX"/>
              </w:rPr>
            </w:pPr>
          </w:p>
        </w:tc>
        <w:tc>
          <w:tcPr>
            <w:tcW w:w="525" w:type="dxa"/>
            <w:vAlign w:val="center"/>
          </w:tcPr>
          <w:p w14:paraId="42079909">
            <w:pPr>
              <w:tabs>
                <w:tab w:val="left" w:pos="1000"/>
              </w:tabs>
              <w:spacing w:line="480" w:lineRule="auto"/>
              <w:jc w:val="center"/>
              <w:rPr>
                <w:rFonts w:hint="default"/>
                <w:b/>
                <w:bCs/>
                <w:sz w:val="18"/>
                <w:szCs w:val="18"/>
                <w:lang w:val="es-ES"/>
              </w:rPr>
            </w:pPr>
            <w:r>
              <w:rPr>
                <w:rFonts w:hint="default"/>
                <w:b/>
                <w:bCs/>
                <w:sz w:val="18"/>
                <w:szCs w:val="18"/>
                <w:lang w:val="es-ES"/>
              </w:rPr>
              <w:t>X</w:t>
            </w:r>
          </w:p>
        </w:tc>
        <w:tc>
          <w:tcPr>
            <w:tcW w:w="1247" w:type="dxa"/>
            <w:vAlign w:val="center"/>
          </w:tcPr>
          <w:p w14:paraId="3886C1D1">
            <w:pPr>
              <w:tabs>
                <w:tab w:val="left" w:pos="1000"/>
              </w:tabs>
              <w:spacing w:line="480" w:lineRule="auto"/>
              <w:jc w:val="center"/>
              <w:rPr>
                <w:rFonts w:hint="default"/>
                <w:b/>
                <w:bCs/>
                <w:sz w:val="18"/>
                <w:szCs w:val="18"/>
                <w:lang w:val="es-ES"/>
              </w:rPr>
            </w:pPr>
            <w:r>
              <w:rPr>
                <w:rFonts w:hint="default"/>
                <w:b/>
                <w:bCs/>
                <w:sz w:val="18"/>
                <w:szCs w:val="18"/>
                <w:lang w:val="es-ES"/>
              </w:rPr>
              <w:t>-</w:t>
            </w:r>
          </w:p>
        </w:tc>
        <w:tc>
          <w:tcPr>
            <w:tcW w:w="1276" w:type="dxa"/>
            <w:vAlign w:val="center"/>
          </w:tcPr>
          <w:p w14:paraId="24C636B6">
            <w:pPr>
              <w:tabs>
                <w:tab w:val="left" w:pos="1000"/>
              </w:tabs>
              <w:spacing w:line="480" w:lineRule="auto"/>
              <w:jc w:val="center"/>
              <w:rPr>
                <w:rFonts w:hint="default"/>
                <w:b/>
                <w:bCs/>
                <w:sz w:val="18"/>
                <w:szCs w:val="18"/>
                <w:lang w:val="es-ES"/>
              </w:rPr>
            </w:pPr>
            <w:r>
              <w:rPr>
                <w:rFonts w:hint="default"/>
                <w:b/>
                <w:bCs/>
                <w:sz w:val="18"/>
                <w:szCs w:val="18"/>
                <w:lang w:val="es-ES"/>
              </w:rPr>
              <w:t>-</w:t>
            </w:r>
          </w:p>
        </w:tc>
      </w:tr>
      <w:tr w14:paraId="0058C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jc w:val="center"/>
        </w:trPr>
        <w:tc>
          <w:tcPr>
            <w:tcW w:w="470" w:type="dxa"/>
            <w:vAlign w:val="center"/>
          </w:tcPr>
          <w:p w14:paraId="672EB31D">
            <w:pPr>
              <w:tabs>
                <w:tab w:val="left" w:pos="1000"/>
              </w:tabs>
              <w:spacing w:line="480" w:lineRule="auto"/>
              <w:jc w:val="center"/>
              <w:rPr>
                <w:b/>
                <w:bCs/>
                <w:sz w:val="18"/>
                <w:szCs w:val="18"/>
                <w:lang w:val="es-MX"/>
              </w:rPr>
            </w:pPr>
            <w:r>
              <w:rPr>
                <w:b/>
                <w:bCs/>
                <w:sz w:val="18"/>
                <w:szCs w:val="18"/>
                <w:lang w:val="es-MX"/>
              </w:rPr>
              <w:t>05</w:t>
            </w:r>
          </w:p>
        </w:tc>
        <w:tc>
          <w:tcPr>
            <w:tcW w:w="4400" w:type="dxa"/>
            <w:vAlign w:val="center"/>
          </w:tcPr>
          <w:p w14:paraId="059A4691">
            <w:pPr>
              <w:tabs>
                <w:tab w:val="left" w:pos="1000"/>
              </w:tabs>
              <w:spacing w:line="480" w:lineRule="auto"/>
              <w:rPr>
                <w:rFonts w:hint="default"/>
                <w:b/>
                <w:bCs/>
                <w:sz w:val="18"/>
                <w:szCs w:val="18"/>
                <w:lang w:val="es-ES"/>
              </w:rPr>
            </w:pPr>
            <w:r>
              <w:rPr>
                <w:rFonts w:hint="default"/>
                <w:b/>
                <w:bCs/>
                <w:sz w:val="18"/>
                <w:szCs w:val="18"/>
                <w:lang w:val="es-ES"/>
              </w:rPr>
              <w:t>Utiliza la Herramienta Pluma</w:t>
            </w:r>
          </w:p>
        </w:tc>
        <w:tc>
          <w:tcPr>
            <w:tcW w:w="525" w:type="dxa"/>
            <w:vAlign w:val="center"/>
          </w:tcPr>
          <w:p w14:paraId="0A91D2CA">
            <w:pPr>
              <w:tabs>
                <w:tab w:val="left" w:pos="1000"/>
              </w:tabs>
              <w:spacing w:line="480" w:lineRule="auto"/>
              <w:jc w:val="center"/>
              <w:rPr>
                <w:b/>
                <w:bCs/>
                <w:sz w:val="18"/>
                <w:szCs w:val="18"/>
                <w:lang w:val="es-MX"/>
              </w:rPr>
            </w:pPr>
          </w:p>
        </w:tc>
        <w:tc>
          <w:tcPr>
            <w:tcW w:w="525" w:type="dxa"/>
            <w:vAlign w:val="center"/>
          </w:tcPr>
          <w:p w14:paraId="17504602">
            <w:pPr>
              <w:tabs>
                <w:tab w:val="left" w:pos="1000"/>
              </w:tabs>
              <w:spacing w:line="480" w:lineRule="auto"/>
              <w:jc w:val="center"/>
              <w:rPr>
                <w:b/>
                <w:bCs/>
                <w:sz w:val="18"/>
                <w:szCs w:val="18"/>
                <w:lang w:val="es-MX"/>
              </w:rPr>
            </w:pPr>
          </w:p>
        </w:tc>
        <w:tc>
          <w:tcPr>
            <w:tcW w:w="525" w:type="dxa"/>
            <w:vAlign w:val="center"/>
          </w:tcPr>
          <w:p w14:paraId="7D9A7E29">
            <w:pPr>
              <w:tabs>
                <w:tab w:val="left" w:pos="1000"/>
              </w:tabs>
              <w:spacing w:line="480" w:lineRule="auto"/>
              <w:jc w:val="center"/>
              <w:rPr>
                <w:b/>
                <w:bCs/>
                <w:sz w:val="18"/>
                <w:szCs w:val="18"/>
                <w:lang w:val="es-MX"/>
              </w:rPr>
            </w:pPr>
          </w:p>
        </w:tc>
        <w:tc>
          <w:tcPr>
            <w:tcW w:w="525" w:type="dxa"/>
            <w:vAlign w:val="center"/>
          </w:tcPr>
          <w:p w14:paraId="2AE6D705">
            <w:pPr>
              <w:tabs>
                <w:tab w:val="left" w:pos="1000"/>
              </w:tabs>
              <w:spacing w:line="480" w:lineRule="auto"/>
              <w:jc w:val="center"/>
              <w:rPr>
                <w:rFonts w:hint="default"/>
                <w:b/>
                <w:bCs/>
                <w:sz w:val="18"/>
                <w:szCs w:val="18"/>
                <w:lang w:val="es-ES"/>
              </w:rPr>
            </w:pPr>
            <w:r>
              <w:rPr>
                <w:rFonts w:hint="default"/>
                <w:b/>
                <w:bCs/>
                <w:sz w:val="18"/>
                <w:szCs w:val="18"/>
                <w:lang w:val="es-ES"/>
              </w:rPr>
              <w:t>X</w:t>
            </w:r>
          </w:p>
        </w:tc>
        <w:tc>
          <w:tcPr>
            <w:tcW w:w="1247" w:type="dxa"/>
            <w:vAlign w:val="center"/>
          </w:tcPr>
          <w:p w14:paraId="74D3927C">
            <w:pPr>
              <w:tabs>
                <w:tab w:val="left" w:pos="1000"/>
              </w:tabs>
              <w:spacing w:line="480" w:lineRule="auto"/>
              <w:jc w:val="center"/>
              <w:rPr>
                <w:rFonts w:hint="default"/>
                <w:b/>
                <w:bCs/>
                <w:sz w:val="18"/>
                <w:szCs w:val="18"/>
                <w:lang w:val="es-ES"/>
              </w:rPr>
            </w:pPr>
            <w:r>
              <w:rPr>
                <w:rFonts w:hint="default"/>
                <w:b/>
                <w:bCs/>
                <w:sz w:val="18"/>
                <w:szCs w:val="18"/>
                <w:lang w:val="es-ES"/>
              </w:rPr>
              <w:t>-</w:t>
            </w:r>
          </w:p>
        </w:tc>
        <w:tc>
          <w:tcPr>
            <w:tcW w:w="1276" w:type="dxa"/>
            <w:vAlign w:val="center"/>
          </w:tcPr>
          <w:p w14:paraId="73A79DAC">
            <w:pPr>
              <w:tabs>
                <w:tab w:val="left" w:pos="1000"/>
              </w:tabs>
              <w:spacing w:line="480" w:lineRule="auto"/>
              <w:jc w:val="center"/>
              <w:rPr>
                <w:rFonts w:hint="default"/>
                <w:b/>
                <w:bCs/>
                <w:sz w:val="18"/>
                <w:szCs w:val="18"/>
                <w:lang w:val="es-ES"/>
              </w:rPr>
            </w:pPr>
            <w:r>
              <w:rPr>
                <w:rFonts w:hint="default"/>
                <w:b/>
                <w:bCs/>
                <w:sz w:val="18"/>
                <w:szCs w:val="18"/>
                <w:lang w:val="es-ES"/>
              </w:rPr>
              <w:t>-</w:t>
            </w:r>
          </w:p>
        </w:tc>
      </w:tr>
      <w:tr w14:paraId="2EFBB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jc w:val="center"/>
        </w:trPr>
        <w:tc>
          <w:tcPr>
            <w:tcW w:w="470" w:type="dxa"/>
            <w:vAlign w:val="center"/>
          </w:tcPr>
          <w:p w14:paraId="6A01E63C">
            <w:pPr>
              <w:tabs>
                <w:tab w:val="left" w:pos="1000"/>
              </w:tabs>
              <w:spacing w:line="480" w:lineRule="auto"/>
              <w:jc w:val="center"/>
              <w:rPr>
                <w:b/>
                <w:bCs/>
                <w:sz w:val="18"/>
                <w:szCs w:val="18"/>
                <w:lang w:val="es-MX"/>
              </w:rPr>
            </w:pPr>
            <w:r>
              <w:rPr>
                <w:b/>
                <w:bCs/>
                <w:sz w:val="18"/>
                <w:szCs w:val="18"/>
                <w:lang w:val="es-MX"/>
              </w:rPr>
              <w:t>06</w:t>
            </w:r>
          </w:p>
        </w:tc>
        <w:tc>
          <w:tcPr>
            <w:tcW w:w="4400" w:type="dxa"/>
            <w:vAlign w:val="center"/>
          </w:tcPr>
          <w:p w14:paraId="65EA773E">
            <w:pPr>
              <w:tabs>
                <w:tab w:val="left" w:pos="1000"/>
              </w:tabs>
              <w:spacing w:line="480" w:lineRule="auto"/>
              <w:rPr>
                <w:rFonts w:hint="default"/>
                <w:b/>
                <w:bCs/>
                <w:sz w:val="18"/>
                <w:szCs w:val="18"/>
                <w:lang w:val="es-ES"/>
              </w:rPr>
            </w:pPr>
            <w:r>
              <w:rPr>
                <w:rFonts w:hint="default"/>
                <w:b/>
                <w:bCs/>
                <w:sz w:val="18"/>
                <w:szCs w:val="18"/>
                <w:lang w:val="es-ES"/>
              </w:rPr>
              <w:t>Selecciona Paletas de Colores</w:t>
            </w:r>
          </w:p>
        </w:tc>
        <w:tc>
          <w:tcPr>
            <w:tcW w:w="525" w:type="dxa"/>
            <w:vAlign w:val="center"/>
          </w:tcPr>
          <w:p w14:paraId="6EED7FE1">
            <w:pPr>
              <w:tabs>
                <w:tab w:val="left" w:pos="1000"/>
              </w:tabs>
              <w:spacing w:line="480" w:lineRule="auto"/>
              <w:jc w:val="center"/>
              <w:rPr>
                <w:b/>
                <w:bCs/>
                <w:sz w:val="18"/>
                <w:szCs w:val="18"/>
                <w:lang w:val="es-MX"/>
              </w:rPr>
            </w:pPr>
          </w:p>
        </w:tc>
        <w:tc>
          <w:tcPr>
            <w:tcW w:w="525" w:type="dxa"/>
            <w:vAlign w:val="center"/>
          </w:tcPr>
          <w:p w14:paraId="284FCC55">
            <w:pPr>
              <w:tabs>
                <w:tab w:val="left" w:pos="1000"/>
              </w:tabs>
              <w:spacing w:line="480" w:lineRule="auto"/>
              <w:jc w:val="center"/>
              <w:rPr>
                <w:b/>
                <w:bCs/>
                <w:sz w:val="18"/>
                <w:szCs w:val="18"/>
                <w:lang w:val="es-MX"/>
              </w:rPr>
            </w:pPr>
          </w:p>
        </w:tc>
        <w:tc>
          <w:tcPr>
            <w:tcW w:w="525" w:type="dxa"/>
            <w:vAlign w:val="center"/>
          </w:tcPr>
          <w:p w14:paraId="185E9A72">
            <w:pPr>
              <w:tabs>
                <w:tab w:val="left" w:pos="1000"/>
              </w:tabs>
              <w:spacing w:line="480" w:lineRule="auto"/>
              <w:jc w:val="center"/>
              <w:rPr>
                <w:b/>
                <w:bCs/>
                <w:sz w:val="18"/>
                <w:szCs w:val="18"/>
                <w:lang w:val="es-MX"/>
              </w:rPr>
            </w:pPr>
          </w:p>
        </w:tc>
        <w:tc>
          <w:tcPr>
            <w:tcW w:w="525" w:type="dxa"/>
            <w:vAlign w:val="center"/>
          </w:tcPr>
          <w:p w14:paraId="0057B86C">
            <w:pPr>
              <w:tabs>
                <w:tab w:val="left" w:pos="1000"/>
              </w:tabs>
              <w:spacing w:line="480" w:lineRule="auto"/>
              <w:jc w:val="center"/>
              <w:rPr>
                <w:rFonts w:hint="default"/>
                <w:b/>
                <w:bCs/>
                <w:sz w:val="18"/>
                <w:szCs w:val="18"/>
                <w:lang w:val="es-ES"/>
              </w:rPr>
            </w:pPr>
            <w:r>
              <w:rPr>
                <w:rFonts w:hint="default"/>
                <w:b/>
                <w:bCs/>
                <w:sz w:val="18"/>
                <w:szCs w:val="18"/>
                <w:lang w:val="es-ES"/>
              </w:rPr>
              <w:t>X</w:t>
            </w:r>
          </w:p>
        </w:tc>
        <w:tc>
          <w:tcPr>
            <w:tcW w:w="1247" w:type="dxa"/>
            <w:vAlign w:val="center"/>
          </w:tcPr>
          <w:p w14:paraId="404AB2C5">
            <w:pPr>
              <w:tabs>
                <w:tab w:val="left" w:pos="1000"/>
              </w:tabs>
              <w:spacing w:line="480" w:lineRule="auto"/>
              <w:jc w:val="center"/>
              <w:rPr>
                <w:rFonts w:hint="default"/>
                <w:b/>
                <w:bCs/>
                <w:sz w:val="18"/>
                <w:szCs w:val="18"/>
                <w:lang w:val="es-ES"/>
              </w:rPr>
            </w:pPr>
            <w:r>
              <w:rPr>
                <w:rFonts w:hint="default"/>
                <w:b/>
                <w:bCs/>
                <w:sz w:val="18"/>
                <w:szCs w:val="18"/>
                <w:lang w:val="es-ES"/>
              </w:rPr>
              <w:t>-</w:t>
            </w:r>
          </w:p>
        </w:tc>
        <w:tc>
          <w:tcPr>
            <w:tcW w:w="1276" w:type="dxa"/>
            <w:vAlign w:val="center"/>
          </w:tcPr>
          <w:p w14:paraId="0CB8F781">
            <w:pPr>
              <w:tabs>
                <w:tab w:val="left" w:pos="1000"/>
              </w:tabs>
              <w:spacing w:line="480" w:lineRule="auto"/>
              <w:jc w:val="center"/>
              <w:rPr>
                <w:rFonts w:hint="default"/>
                <w:b/>
                <w:bCs/>
                <w:sz w:val="18"/>
                <w:szCs w:val="18"/>
                <w:lang w:val="es-ES"/>
              </w:rPr>
            </w:pPr>
            <w:r>
              <w:rPr>
                <w:rFonts w:hint="default"/>
                <w:b/>
                <w:bCs/>
                <w:sz w:val="18"/>
                <w:szCs w:val="18"/>
                <w:lang w:val="es-ES"/>
              </w:rPr>
              <w:t>-</w:t>
            </w:r>
          </w:p>
        </w:tc>
      </w:tr>
      <w:tr w14:paraId="721F2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jc w:val="center"/>
        </w:trPr>
        <w:tc>
          <w:tcPr>
            <w:tcW w:w="470" w:type="dxa"/>
            <w:vAlign w:val="center"/>
          </w:tcPr>
          <w:p w14:paraId="0A11C2D6">
            <w:pPr>
              <w:tabs>
                <w:tab w:val="left" w:pos="1000"/>
              </w:tabs>
              <w:spacing w:line="480" w:lineRule="auto"/>
              <w:jc w:val="center"/>
              <w:rPr>
                <w:b/>
                <w:bCs/>
                <w:sz w:val="18"/>
                <w:szCs w:val="18"/>
                <w:lang w:val="es-MX"/>
              </w:rPr>
            </w:pPr>
            <w:r>
              <w:rPr>
                <w:b/>
                <w:bCs/>
                <w:sz w:val="18"/>
                <w:szCs w:val="18"/>
                <w:lang w:val="es-MX"/>
              </w:rPr>
              <w:t>07</w:t>
            </w:r>
          </w:p>
        </w:tc>
        <w:tc>
          <w:tcPr>
            <w:tcW w:w="4400" w:type="dxa"/>
            <w:vAlign w:val="center"/>
          </w:tcPr>
          <w:p w14:paraId="666C352D">
            <w:pPr>
              <w:tabs>
                <w:tab w:val="left" w:pos="1000"/>
              </w:tabs>
              <w:spacing w:line="480" w:lineRule="auto"/>
              <w:rPr>
                <w:rFonts w:hint="default"/>
                <w:b/>
                <w:bCs/>
                <w:sz w:val="18"/>
                <w:szCs w:val="18"/>
                <w:lang w:val="es-ES"/>
              </w:rPr>
            </w:pPr>
            <w:r>
              <w:rPr>
                <w:rFonts w:hint="default"/>
                <w:b/>
                <w:bCs/>
                <w:sz w:val="18"/>
                <w:szCs w:val="18"/>
                <w:lang w:val="es-ES"/>
              </w:rPr>
              <w:t>Edita Imágenes</w:t>
            </w:r>
          </w:p>
        </w:tc>
        <w:tc>
          <w:tcPr>
            <w:tcW w:w="525" w:type="dxa"/>
            <w:vAlign w:val="center"/>
          </w:tcPr>
          <w:p w14:paraId="6040EA58">
            <w:pPr>
              <w:tabs>
                <w:tab w:val="left" w:pos="1000"/>
              </w:tabs>
              <w:spacing w:line="480" w:lineRule="auto"/>
              <w:jc w:val="center"/>
              <w:rPr>
                <w:b/>
                <w:bCs/>
                <w:sz w:val="18"/>
                <w:szCs w:val="18"/>
                <w:lang w:val="es-MX"/>
              </w:rPr>
            </w:pPr>
          </w:p>
        </w:tc>
        <w:tc>
          <w:tcPr>
            <w:tcW w:w="525" w:type="dxa"/>
            <w:vAlign w:val="center"/>
          </w:tcPr>
          <w:p w14:paraId="356B1A7F">
            <w:pPr>
              <w:tabs>
                <w:tab w:val="left" w:pos="1000"/>
              </w:tabs>
              <w:spacing w:line="480" w:lineRule="auto"/>
              <w:jc w:val="center"/>
              <w:rPr>
                <w:b/>
                <w:bCs/>
                <w:sz w:val="18"/>
                <w:szCs w:val="18"/>
                <w:lang w:val="es-MX"/>
              </w:rPr>
            </w:pPr>
          </w:p>
        </w:tc>
        <w:tc>
          <w:tcPr>
            <w:tcW w:w="525" w:type="dxa"/>
            <w:vAlign w:val="center"/>
          </w:tcPr>
          <w:p w14:paraId="68E43C85">
            <w:pPr>
              <w:tabs>
                <w:tab w:val="left" w:pos="1000"/>
              </w:tabs>
              <w:spacing w:line="480" w:lineRule="auto"/>
              <w:jc w:val="center"/>
              <w:rPr>
                <w:b/>
                <w:bCs/>
                <w:sz w:val="18"/>
                <w:szCs w:val="18"/>
                <w:lang w:val="es-MX"/>
              </w:rPr>
            </w:pPr>
          </w:p>
        </w:tc>
        <w:tc>
          <w:tcPr>
            <w:tcW w:w="525" w:type="dxa"/>
            <w:vAlign w:val="center"/>
          </w:tcPr>
          <w:p w14:paraId="16F2B7F9">
            <w:pPr>
              <w:tabs>
                <w:tab w:val="left" w:pos="1000"/>
              </w:tabs>
              <w:spacing w:line="480" w:lineRule="auto"/>
              <w:jc w:val="center"/>
              <w:rPr>
                <w:rFonts w:hint="default"/>
                <w:b/>
                <w:bCs/>
                <w:sz w:val="18"/>
                <w:szCs w:val="18"/>
                <w:lang w:val="es-ES"/>
              </w:rPr>
            </w:pPr>
            <w:r>
              <w:rPr>
                <w:rFonts w:hint="default"/>
                <w:b/>
                <w:bCs/>
                <w:sz w:val="18"/>
                <w:szCs w:val="18"/>
                <w:lang w:val="es-ES"/>
              </w:rPr>
              <w:t>X</w:t>
            </w:r>
          </w:p>
        </w:tc>
        <w:tc>
          <w:tcPr>
            <w:tcW w:w="1247" w:type="dxa"/>
            <w:vAlign w:val="center"/>
          </w:tcPr>
          <w:p w14:paraId="78889662">
            <w:pPr>
              <w:tabs>
                <w:tab w:val="left" w:pos="1000"/>
              </w:tabs>
              <w:spacing w:line="480" w:lineRule="auto"/>
              <w:jc w:val="center"/>
              <w:rPr>
                <w:rFonts w:hint="default"/>
                <w:b/>
                <w:bCs/>
                <w:sz w:val="18"/>
                <w:szCs w:val="18"/>
                <w:lang w:val="es-ES"/>
              </w:rPr>
            </w:pPr>
            <w:r>
              <w:rPr>
                <w:rFonts w:hint="default"/>
                <w:b/>
                <w:bCs/>
                <w:sz w:val="18"/>
                <w:szCs w:val="18"/>
                <w:lang w:val="es-ES"/>
              </w:rPr>
              <w:t>-</w:t>
            </w:r>
          </w:p>
        </w:tc>
        <w:tc>
          <w:tcPr>
            <w:tcW w:w="1276" w:type="dxa"/>
            <w:vAlign w:val="center"/>
          </w:tcPr>
          <w:p w14:paraId="2AFE2005">
            <w:pPr>
              <w:tabs>
                <w:tab w:val="left" w:pos="1000"/>
              </w:tabs>
              <w:spacing w:line="480" w:lineRule="auto"/>
              <w:jc w:val="center"/>
              <w:rPr>
                <w:rFonts w:hint="default"/>
                <w:b/>
                <w:bCs/>
                <w:sz w:val="18"/>
                <w:szCs w:val="18"/>
                <w:lang w:val="es-ES"/>
              </w:rPr>
            </w:pPr>
            <w:r>
              <w:rPr>
                <w:rFonts w:hint="default"/>
                <w:b/>
                <w:bCs/>
                <w:sz w:val="18"/>
                <w:szCs w:val="18"/>
                <w:lang w:val="es-ES"/>
              </w:rPr>
              <w:t>-</w:t>
            </w:r>
          </w:p>
        </w:tc>
      </w:tr>
      <w:tr w14:paraId="6CF20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jc w:val="center"/>
        </w:trPr>
        <w:tc>
          <w:tcPr>
            <w:tcW w:w="9493" w:type="dxa"/>
            <w:gridSpan w:val="8"/>
            <w:vAlign w:val="center"/>
          </w:tcPr>
          <w:p w14:paraId="6F29A2F9">
            <w:pPr>
              <w:tabs>
                <w:tab w:val="left" w:pos="1000"/>
              </w:tabs>
              <w:spacing w:line="480" w:lineRule="auto"/>
              <w:jc w:val="center"/>
              <w:rPr>
                <w:rFonts w:hint="default"/>
                <w:b/>
                <w:bCs/>
                <w:sz w:val="18"/>
                <w:szCs w:val="18"/>
                <w:lang w:val="es-ES"/>
              </w:rPr>
            </w:pPr>
            <w:r>
              <w:rPr>
                <w:rFonts w:hint="default"/>
                <w:b/>
                <w:bCs/>
                <w:sz w:val="18"/>
                <w:szCs w:val="18"/>
                <w:lang w:val="es-ES"/>
              </w:rPr>
              <w:t>SEMANA 10 - Modifica Imágenes para Insertarlas en Material Publicitario - HT-03</w:t>
            </w:r>
          </w:p>
        </w:tc>
      </w:tr>
      <w:tr w14:paraId="45C1C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jc w:val="center"/>
        </w:trPr>
        <w:tc>
          <w:tcPr>
            <w:tcW w:w="470" w:type="dxa"/>
            <w:vAlign w:val="center"/>
          </w:tcPr>
          <w:p w14:paraId="2F505D9B">
            <w:pPr>
              <w:pStyle w:val="17"/>
              <w:tabs>
                <w:tab w:val="left" w:pos="1000"/>
              </w:tabs>
              <w:spacing w:line="480" w:lineRule="auto"/>
              <w:jc w:val="center"/>
              <w:rPr>
                <w:b/>
                <w:bCs/>
                <w:sz w:val="18"/>
                <w:szCs w:val="18"/>
                <w:lang w:val="es-MX"/>
              </w:rPr>
            </w:pPr>
            <w:r>
              <w:rPr>
                <w:b/>
                <w:bCs/>
                <w:sz w:val="18"/>
                <w:szCs w:val="18"/>
                <w:lang w:val="es-MX"/>
              </w:rPr>
              <w:t>08</w:t>
            </w:r>
          </w:p>
        </w:tc>
        <w:tc>
          <w:tcPr>
            <w:tcW w:w="4400" w:type="dxa"/>
            <w:vAlign w:val="center"/>
          </w:tcPr>
          <w:p w14:paraId="73D6B832">
            <w:pPr>
              <w:tabs>
                <w:tab w:val="left" w:pos="1000"/>
              </w:tabs>
              <w:spacing w:line="480" w:lineRule="auto"/>
              <w:rPr>
                <w:rFonts w:hint="default"/>
                <w:b/>
                <w:bCs/>
                <w:sz w:val="18"/>
                <w:szCs w:val="18"/>
                <w:lang w:val="es-ES"/>
              </w:rPr>
            </w:pPr>
            <w:r>
              <w:rPr>
                <w:rFonts w:hint="default"/>
                <w:b/>
                <w:bCs/>
                <w:sz w:val="18"/>
                <w:szCs w:val="18"/>
                <w:lang w:val="es-ES"/>
              </w:rPr>
              <w:t xml:space="preserve">Configura las Opciones de: Color, Tono, - </w:t>
            </w:r>
          </w:p>
          <w:p w14:paraId="3923D55B">
            <w:pPr>
              <w:tabs>
                <w:tab w:val="left" w:pos="1000"/>
              </w:tabs>
              <w:spacing w:line="480" w:lineRule="auto"/>
              <w:rPr>
                <w:rFonts w:hint="default"/>
                <w:b/>
                <w:bCs/>
                <w:sz w:val="18"/>
                <w:szCs w:val="18"/>
                <w:lang w:val="es-ES"/>
              </w:rPr>
            </w:pPr>
            <w:r>
              <w:rPr>
                <w:rFonts w:hint="default"/>
                <w:b/>
                <w:bCs/>
                <w:sz w:val="18"/>
                <w:szCs w:val="18"/>
                <w:lang w:val="es-ES"/>
              </w:rPr>
              <w:t>Filtros y Efectos</w:t>
            </w:r>
          </w:p>
        </w:tc>
        <w:tc>
          <w:tcPr>
            <w:tcW w:w="525" w:type="dxa"/>
            <w:vAlign w:val="center"/>
          </w:tcPr>
          <w:p w14:paraId="2EBCD9EE">
            <w:pPr>
              <w:tabs>
                <w:tab w:val="left" w:pos="1000"/>
              </w:tabs>
              <w:spacing w:line="480" w:lineRule="auto"/>
              <w:jc w:val="center"/>
              <w:rPr>
                <w:b/>
                <w:bCs/>
                <w:sz w:val="18"/>
                <w:szCs w:val="18"/>
                <w:lang w:val="es-MX"/>
              </w:rPr>
            </w:pPr>
          </w:p>
        </w:tc>
        <w:tc>
          <w:tcPr>
            <w:tcW w:w="525" w:type="dxa"/>
            <w:vAlign w:val="center"/>
          </w:tcPr>
          <w:p w14:paraId="1E013915">
            <w:pPr>
              <w:tabs>
                <w:tab w:val="left" w:pos="1000"/>
              </w:tabs>
              <w:spacing w:line="480" w:lineRule="auto"/>
              <w:jc w:val="center"/>
              <w:rPr>
                <w:b/>
                <w:bCs/>
                <w:sz w:val="18"/>
                <w:szCs w:val="18"/>
                <w:lang w:val="es-MX"/>
              </w:rPr>
            </w:pPr>
          </w:p>
        </w:tc>
        <w:tc>
          <w:tcPr>
            <w:tcW w:w="525" w:type="dxa"/>
            <w:vAlign w:val="center"/>
          </w:tcPr>
          <w:p w14:paraId="2FF7A842">
            <w:pPr>
              <w:tabs>
                <w:tab w:val="left" w:pos="1000"/>
              </w:tabs>
              <w:spacing w:line="480" w:lineRule="auto"/>
              <w:jc w:val="center"/>
              <w:rPr>
                <w:b/>
                <w:bCs/>
                <w:sz w:val="18"/>
                <w:szCs w:val="18"/>
                <w:lang w:val="es-MX"/>
              </w:rPr>
            </w:pPr>
          </w:p>
        </w:tc>
        <w:tc>
          <w:tcPr>
            <w:tcW w:w="525" w:type="dxa"/>
            <w:vAlign w:val="center"/>
          </w:tcPr>
          <w:p w14:paraId="4AFEA658">
            <w:pPr>
              <w:tabs>
                <w:tab w:val="left" w:pos="1000"/>
              </w:tabs>
              <w:spacing w:line="480" w:lineRule="auto"/>
              <w:jc w:val="center"/>
              <w:rPr>
                <w:rFonts w:hint="default"/>
                <w:b/>
                <w:bCs/>
                <w:sz w:val="18"/>
                <w:szCs w:val="18"/>
                <w:lang w:val="es-ES"/>
              </w:rPr>
            </w:pPr>
            <w:r>
              <w:rPr>
                <w:rFonts w:hint="default"/>
                <w:b/>
                <w:bCs/>
                <w:sz w:val="18"/>
                <w:szCs w:val="18"/>
                <w:lang w:val="es-ES"/>
              </w:rPr>
              <w:t>X</w:t>
            </w:r>
          </w:p>
        </w:tc>
        <w:tc>
          <w:tcPr>
            <w:tcW w:w="1247" w:type="dxa"/>
            <w:vAlign w:val="center"/>
          </w:tcPr>
          <w:p w14:paraId="26406AEB">
            <w:pPr>
              <w:tabs>
                <w:tab w:val="left" w:pos="1000"/>
              </w:tabs>
              <w:spacing w:line="480" w:lineRule="auto"/>
              <w:jc w:val="center"/>
              <w:rPr>
                <w:rFonts w:hint="default"/>
                <w:b/>
                <w:bCs/>
                <w:sz w:val="18"/>
                <w:szCs w:val="18"/>
                <w:lang w:val="es-ES"/>
              </w:rPr>
            </w:pPr>
            <w:r>
              <w:rPr>
                <w:rFonts w:hint="default"/>
                <w:b/>
                <w:bCs/>
                <w:sz w:val="18"/>
                <w:szCs w:val="18"/>
                <w:lang w:val="es-ES"/>
              </w:rPr>
              <w:t>-</w:t>
            </w:r>
          </w:p>
        </w:tc>
        <w:tc>
          <w:tcPr>
            <w:tcW w:w="1276" w:type="dxa"/>
            <w:vAlign w:val="center"/>
          </w:tcPr>
          <w:p w14:paraId="105270E5">
            <w:pPr>
              <w:tabs>
                <w:tab w:val="left" w:pos="1000"/>
              </w:tabs>
              <w:spacing w:line="480" w:lineRule="auto"/>
              <w:jc w:val="center"/>
              <w:rPr>
                <w:rFonts w:hint="default"/>
                <w:b/>
                <w:bCs/>
                <w:sz w:val="18"/>
                <w:szCs w:val="18"/>
                <w:lang w:val="es-ES"/>
              </w:rPr>
            </w:pPr>
            <w:r>
              <w:rPr>
                <w:rFonts w:hint="default"/>
                <w:b/>
                <w:bCs/>
                <w:sz w:val="18"/>
                <w:szCs w:val="18"/>
                <w:lang w:val="es-ES"/>
              </w:rPr>
              <w:t>-</w:t>
            </w:r>
          </w:p>
        </w:tc>
      </w:tr>
    </w:tbl>
    <w:p w14:paraId="1A9E7175">
      <w:pPr>
        <w:jc w:val="both"/>
        <w:rPr>
          <w:sz w:val="24"/>
          <w:lang w:val="es-MX"/>
        </w:rPr>
      </w:pPr>
    </w:p>
    <w:p w14:paraId="15FC5F2E">
      <w:pPr>
        <w:jc w:val="both"/>
        <w:rPr>
          <w:sz w:val="24"/>
          <w:lang w:val="es-MX"/>
        </w:rPr>
      </w:pPr>
    </w:p>
    <w:p w14:paraId="41E2AFBB">
      <w:pPr>
        <w:jc w:val="both"/>
        <w:rPr>
          <w:sz w:val="24"/>
          <w:lang w:val="es-MX"/>
        </w:rPr>
      </w:pPr>
    </w:p>
    <w:p w14:paraId="6516BB5B">
      <w:pPr>
        <w:jc w:val="both"/>
        <w:rPr>
          <w:sz w:val="24"/>
          <w:lang w:val="es-MX"/>
        </w:rPr>
      </w:pPr>
    </w:p>
    <w:p w14:paraId="37087DEA">
      <w:pPr>
        <w:jc w:val="both"/>
        <w:rPr>
          <w:sz w:val="24"/>
          <w:lang w:val="es-MX"/>
        </w:rPr>
      </w:pPr>
    </w:p>
    <w:p w14:paraId="714DFA8F">
      <w:pPr>
        <w:jc w:val="both"/>
        <w:rPr>
          <w:sz w:val="24"/>
          <w:lang w:val="es-MX"/>
        </w:rPr>
      </w:pPr>
    </w:p>
    <w:p w14:paraId="70D230CF">
      <w:pPr>
        <w:jc w:val="both"/>
        <w:rPr>
          <w:sz w:val="24"/>
          <w:lang w:val="es-MX"/>
        </w:rPr>
      </w:pPr>
    </w:p>
    <w:p w14:paraId="2E27D84F">
      <w:pPr>
        <w:jc w:val="both"/>
        <w:rPr>
          <w:sz w:val="24"/>
          <w:lang w:val="es-MX"/>
        </w:rPr>
      </w:pPr>
    </w:p>
    <w:p w14:paraId="05ECC193">
      <w:pPr>
        <w:jc w:val="both"/>
        <w:rPr>
          <w:sz w:val="24"/>
          <w:lang w:val="es-MX"/>
        </w:rPr>
      </w:pPr>
    </w:p>
    <w:p w14:paraId="496211A7">
      <w:pPr>
        <w:jc w:val="both"/>
        <w:rPr>
          <w:sz w:val="24"/>
          <w:lang w:val="es-MX"/>
        </w:rPr>
      </w:pPr>
    </w:p>
    <w:p w14:paraId="2E88358F">
      <w:pPr>
        <w:jc w:val="both"/>
        <w:rPr>
          <w:sz w:val="24"/>
          <w:lang w:val="es-MX"/>
        </w:rPr>
      </w:pPr>
    </w:p>
    <w:p w14:paraId="0D127146">
      <w:pPr>
        <w:jc w:val="both"/>
        <w:rPr>
          <w:sz w:val="24"/>
          <w:lang w:val="es-MX"/>
        </w:rPr>
      </w:pPr>
    </w:p>
    <w:p w14:paraId="18402F00">
      <w:pPr>
        <w:jc w:val="both"/>
        <w:rPr>
          <w:sz w:val="24"/>
          <w:lang w:val="es-MX"/>
        </w:rPr>
      </w:pPr>
    </w:p>
    <w:p w14:paraId="6DD00BC3">
      <w:pPr>
        <w:jc w:val="both"/>
        <w:rPr>
          <w:sz w:val="24"/>
          <w:lang w:val="es-MX"/>
        </w:rPr>
      </w:pPr>
    </w:p>
    <w:p w14:paraId="68878536">
      <w:pPr>
        <w:jc w:val="both"/>
        <w:rPr>
          <w:sz w:val="24"/>
          <w:lang w:val="es-MX"/>
        </w:rPr>
      </w:pPr>
    </w:p>
    <w:p w14:paraId="4F07352F">
      <w:pPr>
        <w:jc w:val="both"/>
        <w:rPr>
          <w:sz w:val="24"/>
          <w:lang w:val="es-MX"/>
        </w:rPr>
      </w:pPr>
    </w:p>
    <w:p w14:paraId="42350FB2">
      <w:pPr>
        <w:jc w:val="both"/>
        <w:rPr>
          <w:sz w:val="24"/>
          <w:lang w:val="es-MX"/>
        </w:rPr>
      </w:pPr>
    </w:p>
    <w:p w14:paraId="3F9F0DB0">
      <w:pPr>
        <w:jc w:val="both"/>
        <w:rPr>
          <w:sz w:val="24"/>
          <w:lang w:val="es-MX"/>
        </w:rPr>
      </w:pPr>
    </w:p>
    <w:p w14:paraId="519F31EE">
      <w:pPr>
        <w:jc w:val="both"/>
        <w:rPr>
          <w:sz w:val="24"/>
          <w:lang w:val="es-MX"/>
        </w:rPr>
      </w:pPr>
    </w:p>
    <w:p w14:paraId="59C1FBCC">
      <w:pPr>
        <w:jc w:val="both"/>
        <w:rPr>
          <w:sz w:val="24"/>
          <w:lang w:val="es-MX"/>
        </w:rPr>
      </w:pPr>
    </w:p>
    <w:p w14:paraId="2689476E">
      <w:pPr>
        <w:jc w:val="both"/>
        <w:rPr>
          <w:sz w:val="24"/>
          <w:lang w:val="es-MX"/>
        </w:rPr>
      </w:pPr>
    </w:p>
    <w:p w14:paraId="6921F5BF">
      <w:pPr>
        <w:jc w:val="both"/>
        <w:rPr>
          <w:sz w:val="24"/>
          <w:lang w:val="es-MX"/>
        </w:rPr>
      </w:pPr>
    </w:p>
    <w:p w14:paraId="796843F4">
      <w:pPr>
        <w:jc w:val="both"/>
        <w:rPr>
          <w:sz w:val="24"/>
          <w:lang w:val="es-MX"/>
        </w:rPr>
      </w:pPr>
    </w:p>
    <w:p w14:paraId="276D9239">
      <w:pPr>
        <w:jc w:val="both"/>
        <w:rPr>
          <w:sz w:val="24"/>
          <w:lang w:val="es-MX"/>
        </w:rPr>
      </w:pPr>
    </w:p>
    <w:p w14:paraId="1048C4CD">
      <w:pPr>
        <w:jc w:val="center"/>
        <w:rPr>
          <w:sz w:val="24"/>
          <w:lang w:val="es-MX"/>
        </w:rPr>
      </w:pPr>
      <w:r>
        <w:rPr>
          <w:sz w:val="24"/>
          <w:lang w:val="es-MX"/>
        </w:rPr>
        <w:t>INFORME SEMANAL</w:t>
      </w:r>
    </w:p>
    <w:p w14:paraId="188D5D29">
      <w:pPr>
        <w:jc w:val="center"/>
        <w:rPr>
          <w:rFonts w:hint="default"/>
          <w:sz w:val="24"/>
          <w:lang w:val="es-ES"/>
        </w:rPr>
      </w:pPr>
    </w:p>
    <w:tbl>
      <w:tblPr>
        <w:tblStyle w:val="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3"/>
        <w:gridCol w:w="1913"/>
        <w:gridCol w:w="1915"/>
        <w:gridCol w:w="1916"/>
        <w:gridCol w:w="1916"/>
      </w:tblGrid>
      <w:tr w14:paraId="49A5D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Borders>
              <w:top w:val="single" w:color="auto" w:sz="4" w:space="0"/>
              <w:left w:val="single" w:color="auto" w:sz="4" w:space="0"/>
              <w:bottom w:val="single" w:color="auto" w:sz="4" w:space="0"/>
              <w:right w:val="single" w:color="auto" w:sz="4" w:space="0"/>
            </w:tcBorders>
            <w:vAlign w:val="center"/>
          </w:tcPr>
          <w:p w14:paraId="6B56F070">
            <w:pPr>
              <w:spacing w:line="360" w:lineRule="auto"/>
              <w:ind w:right="-427"/>
              <w:jc w:val="center"/>
              <w:rPr>
                <w:rFonts w:hint="default"/>
                <w:b/>
                <w:bCs/>
                <w:i w:val="0"/>
                <w:iCs w:val="0"/>
                <w:sz w:val="22"/>
                <w:vertAlign w:val="baseline"/>
                <w:lang w:val="es-ES"/>
              </w:rPr>
            </w:pPr>
            <w:r>
              <w:rPr>
                <w:rFonts w:hint="default"/>
                <w:b/>
                <w:bCs/>
                <w:i w:val="0"/>
                <w:iCs w:val="0"/>
                <w:sz w:val="22"/>
                <w:vertAlign w:val="baseline"/>
                <w:lang w:val="es-ES"/>
              </w:rPr>
              <w:t>SEMESTRE</w:t>
            </w:r>
          </w:p>
        </w:tc>
        <w:tc>
          <w:tcPr>
            <w:tcW w:w="999" w:type="pct"/>
            <w:tcBorders>
              <w:top w:val="single" w:color="auto" w:sz="4" w:space="0"/>
              <w:left w:val="single" w:color="auto" w:sz="4" w:space="0"/>
              <w:bottom w:val="single" w:color="auto" w:sz="4" w:space="0"/>
              <w:right w:val="single" w:color="auto" w:sz="4" w:space="0"/>
            </w:tcBorders>
            <w:vAlign w:val="center"/>
          </w:tcPr>
          <w:p w14:paraId="3AB6163E">
            <w:pPr>
              <w:spacing w:line="360" w:lineRule="auto"/>
              <w:ind w:right="-427"/>
              <w:jc w:val="center"/>
              <w:rPr>
                <w:rFonts w:hint="default"/>
                <w:b/>
                <w:bCs/>
                <w:i w:val="0"/>
                <w:iCs w:val="0"/>
                <w:sz w:val="22"/>
                <w:vertAlign w:val="baseline"/>
                <w:lang w:val="es-ES"/>
              </w:rPr>
            </w:pPr>
            <w:r>
              <w:rPr>
                <w:rFonts w:hint="default"/>
                <w:b/>
                <w:bCs/>
                <w:i w:val="0"/>
                <w:iCs w:val="0"/>
                <w:sz w:val="22"/>
                <w:vertAlign w:val="baseline"/>
                <w:lang w:val="es-ES"/>
              </w:rPr>
              <w:t>SEMANA N°</w:t>
            </w:r>
          </w:p>
        </w:tc>
        <w:tc>
          <w:tcPr>
            <w:tcW w:w="1000" w:type="pct"/>
            <w:tcBorders>
              <w:top w:val="single" w:color="auto" w:sz="4" w:space="0"/>
              <w:left w:val="single" w:color="auto" w:sz="4" w:space="0"/>
              <w:bottom w:val="single" w:color="auto" w:sz="4" w:space="0"/>
              <w:right w:val="single" w:color="auto" w:sz="4" w:space="0"/>
            </w:tcBorders>
            <w:vAlign w:val="center"/>
          </w:tcPr>
          <w:p w14:paraId="3BB7151A">
            <w:pPr>
              <w:spacing w:line="360" w:lineRule="auto"/>
              <w:ind w:right="-427"/>
              <w:jc w:val="center"/>
              <w:rPr>
                <w:rFonts w:hint="default"/>
                <w:b/>
                <w:bCs/>
                <w:i w:val="0"/>
                <w:iCs w:val="0"/>
                <w:sz w:val="22"/>
                <w:vertAlign w:val="baseline"/>
                <w:lang w:val="es-ES"/>
              </w:rPr>
            </w:pPr>
            <w:r>
              <w:rPr>
                <w:rFonts w:hint="default"/>
                <w:b/>
                <w:bCs/>
                <w:i w:val="0"/>
                <w:iCs w:val="0"/>
                <w:sz w:val="22"/>
                <w:vertAlign w:val="baseline"/>
                <w:lang w:val="es-ES"/>
              </w:rPr>
              <w:t>DEL</w:t>
            </w:r>
          </w:p>
        </w:tc>
        <w:tc>
          <w:tcPr>
            <w:tcW w:w="1000" w:type="pct"/>
            <w:tcBorders>
              <w:top w:val="single" w:color="auto" w:sz="4" w:space="0"/>
              <w:left w:val="single" w:color="auto" w:sz="4" w:space="0"/>
              <w:bottom w:val="single" w:color="auto" w:sz="4" w:space="0"/>
              <w:right w:val="single" w:color="auto" w:sz="4" w:space="0"/>
            </w:tcBorders>
            <w:vAlign w:val="center"/>
          </w:tcPr>
          <w:p w14:paraId="2FF54C7E">
            <w:pPr>
              <w:spacing w:line="360" w:lineRule="auto"/>
              <w:ind w:right="-427"/>
              <w:jc w:val="center"/>
              <w:rPr>
                <w:rFonts w:hint="default"/>
                <w:b/>
                <w:bCs/>
                <w:i w:val="0"/>
                <w:iCs w:val="0"/>
                <w:sz w:val="22"/>
                <w:vertAlign w:val="baseline"/>
                <w:lang w:val="es-ES"/>
              </w:rPr>
            </w:pPr>
            <w:r>
              <w:rPr>
                <w:rFonts w:hint="default"/>
                <w:b/>
                <w:bCs/>
                <w:i w:val="0"/>
                <w:iCs w:val="0"/>
                <w:sz w:val="22"/>
                <w:vertAlign w:val="baseline"/>
                <w:lang w:val="es-ES"/>
              </w:rPr>
              <w:t>AL</w:t>
            </w:r>
          </w:p>
        </w:tc>
        <w:tc>
          <w:tcPr>
            <w:tcW w:w="1000" w:type="pct"/>
            <w:tcBorders>
              <w:top w:val="single" w:color="auto" w:sz="4" w:space="0"/>
              <w:left w:val="single" w:color="auto" w:sz="4" w:space="0"/>
              <w:bottom w:val="single" w:color="auto" w:sz="4" w:space="0"/>
              <w:right w:val="single" w:color="auto" w:sz="4" w:space="0"/>
            </w:tcBorders>
            <w:vAlign w:val="center"/>
          </w:tcPr>
          <w:p w14:paraId="397B3B08">
            <w:pPr>
              <w:spacing w:line="360" w:lineRule="auto"/>
              <w:ind w:right="-427"/>
              <w:jc w:val="center"/>
              <w:rPr>
                <w:rFonts w:hint="default"/>
                <w:b/>
                <w:bCs/>
                <w:i w:val="0"/>
                <w:iCs w:val="0"/>
                <w:sz w:val="22"/>
                <w:vertAlign w:val="baseline"/>
                <w:lang w:val="es-ES"/>
              </w:rPr>
            </w:pPr>
            <w:r>
              <w:rPr>
                <w:rFonts w:hint="default"/>
                <w:b/>
                <w:bCs/>
                <w:i w:val="0"/>
                <w:iCs w:val="0"/>
                <w:sz w:val="22"/>
                <w:vertAlign w:val="baseline"/>
                <w:lang w:val="es-ES"/>
              </w:rPr>
              <w:t>AÑO</w:t>
            </w:r>
          </w:p>
        </w:tc>
      </w:tr>
      <w:tr w14:paraId="1B6E9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Borders>
              <w:top w:val="single" w:color="auto" w:sz="4" w:space="0"/>
              <w:left w:val="single" w:color="auto" w:sz="4" w:space="0"/>
              <w:bottom w:val="single" w:color="auto" w:sz="4" w:space="0"/>
              <w:right w:val="single" w:color="auto" w:sz="4" w:space="0"/>
            </w:tcBorders>
            <w:vAlign w:val="center"/>
          </w:tcPr>
          <w:p w14:paraId="0C5E3CF2">
            <w:pPr>
              <w:spacing w:line="360" w:lineRule="auto"/>
              <w:ind w:right="-427"/>
              <w:jc w:val="center"/>
              <w:rPr>
                <w:rFonts w:hint="default"/>
                <w:b/>
                <w:bCs/>
                <w:i w:val="0"/>
                <w:iCs w:val="0"/>
                <w:sz w:val="22"/>
                <w:vertAlign w:val="baseline"/>
                <w:lang w:val="es-ES"/>
              </w:rPr>
            </w:pPr>
            <w:r>
              <w:rPr>
                <w:rFonts w:hint="default"/>
                <w:b/>
                <w:bCs/>
                <w:i w:val="0"/>
                <w:iCs w:val="0"/>
                <w:sz w:val="22"/>
                <w:vertAlign w:val="baseline"/>
                <w:lang w:val="es-ES"/>
              </w:rPr>
              <w:t>2do</w:t>
            </w:r>
          </w:p>
        </w:tc>
        <w:tc>
          <w:tcPr>
            <w:tcW w:w="999" w:type="pct"/>
            <w:tcBorders>
              <w:top w:val="single" w:color="auto" w:sz="4" w:space="0"/>
              <w:left w:val="single" w:color="auto" w:sz="4" w:space="0"/>
              <w:bottom w:val="single" w:color="auto" w:sz="4" w:space="0"/>
              <w:right w:val="single" w:color="auto" w:sz="4" w:space="0"/>
            </w:tcBorders>
            <w:vAlign w:val="center"/>
          </w:tcPr>
          <w:p w14:paraId="3E03A04F">
            <w:pPr>
              <w:spacing w:line="360" w:lineRule="auto"/>
              <w:ind w:right="-427"/>
              <w:jc w:val="center"/>
              <w:rPr>
                <w:rFonts w:hint="default"/>
                <w:b/>
                <w:bCs/>
                <w:i w:val="0"/>
                <w:iCs w:val="0"/>
                <w:sz w:val="22"/>
                <w:vertAlign w:val="baseline"/>
                <w:lang w:val="es-ES"/>
              </w:rPr>
            </w:pPr>
            <w:r>
              <w:rPr>
                <w:rFonts w:hint="default"/>
                <w:b/>
                <w:bCs/>
                <w:i w:val="0"/>
                <w:iCs w:val="0"/>
                <w:sz w:val="22"/>
                <w:vertAlign w:val="baseline"/>
                <w:lang w:val="es-ES"/>
              </w:rPr>
              <w:t>10</w:t>
            </w:r>
          </w:p>
        </w:tc>
        <w:tc>
          <w:tcPr>
            <w:tcW w:w="1000" w:type="pct"/>
            <w:tcBorders>
              <w:top w:val="single" w:color="auto" w:sz="4" w:space="0"/>
              <w:left w:val="single" w:color="auto" w:sz="4" w:space="0"/>
              <w:bottom w:val="single" w:color="auto" w:sz="4" w:space="0"/>
              <w:right w:val="single" w:color="auto" w:sz="4" w:space="0"/>
            </w:tcBorders>
            <w:vAlign w:val="center"/>
          </w:tcPr>
          <w:p w14:paraId="708DF6FC">
            <w:pPr>
              <w:spacing w:line="360" w:lineRule="auto"/>
              <w:ind w:right="-427"/>
              <w:jc w:val="center"/>
              <w:rPr>
                <w:rFonts w:hint="default"/>
                <w:b/>
                <w:bCs/>
                <w:i w:val="0"/>
                <w:iCs w:val="0"/>
                <w:sz w:val="22"/>
                <w:vertAlign w:val="baseline"/>
                <w:lang w:val="es-ES"/>
              </w:rPr>
            </w:pPr>
            <w:r>
              <w:rPr>
                <w:rFonts w:hint="default"/>
                <w:b/>
                <w:bCs/>
                <w:i w:val="0"/>
                <w:iCs w:val="0"/>
                <w:sz w:val="22"/>
                <w:vertAlign w:val="baseline"/>
                <w:lang w:val="es-ES"/>
              </w:rPr>
              <w:t>20/04</w:t>
            </w:r>
          </w:p>
        </w:tc>
        <w:tc>
          <w:tcPr>
            <w:tcW w:w="1000" w:type="pct"/>
            <w:tcBorders>
              <w:top w:val="single" w:color="auto" w:sz="4" w:space="0"/>
              <w:left w:val="single" w:color="auto" w:sz="4" w:space="0"/>
              <w:bottom w:val="single" w:color="auto" w:sz="4" w:space="0"/>
              <w:right w:val="single" w:color="auto" w:sz="4" w:space="0"/>
            </w:tcBorders>
            <w:vAlign w:val="center"/>
          </w:tcPr>
          <w:p w14:paraId="4733A3D0">
            <w:pPr>
              <w:spacing w:line="360" w:lineRule="auto"/>
              <w:ind w:right="-427"/>
              <w:jc w:val="center"/>
              <w:rPr>
                <w:rFonts w:hint="default"/>
                <w:b/>
                <w:bCs/>
                <w:i w:val="0"/>
                <w:iCs w:val="0"/>
                <w:sz w:val="22"/>
                <w:vertAlign w:val="baseline"/>
                <w:lang w:val="es-ES"/>
              </w:rPr>
            </w:pPr>
            <w:r>
              <w:rPr>
                <w:rFonts w:hint="default"/>
                <w:b/>
                <w:bCs/>
                <w:i w:val="0"/>
                <w:iCs w:val="0"/>
                <w:sz w:val="22"/>
                <w:vertAlign w:val="baseline"/>
                <w:lang w:val="es-ES"/>
              </w:rPr>
              <w:t>26</w:t>
            </w:r>
            <w:bookmarkStart w:id="1" w:name="_GoBack"/>
            <w:bookmarkEnd w:id="1"/>
            <w:r>
              <w:rPr>
                <w:rFonts w:hint="default"/>
                <w:b/>
                <w:bCs/>
                <w:i w:val="0"/>
                <w:iCs w:val="0"/>
                <w:sz w:val="22"/>
                <w:vertAlign w:val="baseline"/>
                <w:lang w:val="es-ES"/>
              </w:rPr>
              <w:t>/04</w:t>
            </w:r>
          </w:p>
        </w:tc>
        <w:tc>
          <w:tcPr>
            <w:tcW w:w="1000" w:type="pct"/>
            <w:tcBorders>
              <w:top w:val="single" w:color="auto" w:sz="4" w:space="0"/>
              <w:left w:val="single" w:color="auto" w:sz="4" w:space="0"/>
              <w:bottom w:val="single" w:color="auto" w:sz="4" w:space="0"/>
              <w:right w:val="single" w:color="auto" w:sz="4" w:space="0"/>
            </w:tcBorders>
            <w:vAlign w:val="center"/>
          </w:tcPr>
          <w:p w14:paraId="4477D7F2">
            <w:pPr>
              <w:spacing w:line="360" w:lineRule="auto"/>
              <w:ind w:right="-427"/>
              <w:jc w:val="center"/>
              <w:rPr>
                <w:rFonts w:hint="default"/>
                <w:b/>
                <w:bCs/>
                <w:i w:val="0"/>
                <w:iCs w:val="0"/>
                <w:sz w:val="22"/>
                <w:vertAlign w:val="baseline"/>
                <w:lang w:val="es-ES"/>
              </w:rPr>
            </w:pPr>
            <w:r>
              <w:rPr>
                <w:rFonts w:hint="default"/>
                <w:b/>
                <w:bCs/>
                <w:i w:val="0"/>
                <w:iCs w:val="0"/>
                <w:sz w:val="22"/>
                <w:vertAlign w:val="baseline"/>
                <w:lang w:val="es-ES"/>
              </w:rPr>
              <w:t>2026</w:t>
            </w:r>
          </w:p>
        </w:tc>
      </w:tr>
    </w:tbl>
    <w:p w14:paraId="7952CD4C">
      <w:pPr>
        <w:spacing w:line="360" w:lineRule="auto"/>
        <w:ind w:right="-427"/>
        <w:jc w:val="center"/>
        <w:rPr>
          <w:rFonts w:hint="default"/>
          <w:sz w:val="22"/>
          <w:lang w:val="es-ES"/>
        </w:rPr>
      </w:pPr>
    </w:p>
    <w:p w14:paraId="52B29575">
      <w:pPr>
        <w:spacing w:line="360" w:lineRule="auto"/>
        <w:ind w:right="-427"/>
        <w:jc w:val="center"/>
        <w:rPr>
          <w:sz w:val="22"/>
          <w:lang w:val="es-MX"/>
        </w:rPr>
      </w:pPr>
    </w:p>
    <w:tbl>
      <w:tblPr>
        <w:tblStyle w:val="12"/>
        <w:tblW w:w="95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488"/>
        <w:gridCol w:w="6520"/>
        <w:gridCol w:w="1590"/>
      </w:tblGrid>
      <w:tr w14:paraId="226DE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571" w:hRule="atLeast"/>
        </w:trPr>
        <w:tc>
          <w:tcPr>
            <w:tcW w:w="1488" w:type="dxa"/>
            <w:vAlign w:val="center"/>
          </w:tcPr>
          <w:p w14:paraId="281C910E">
            <w:pPr>
              <w:spacing w:line="360" w:lineRule="auto"/>
              <w:jc w:val="center"/>
              <w:rPr>
                <w:rFonts w:hint="default"/>
                <w:sz w:val="22"/>
                <w:lang w:val="es-ES"/>
              </w:rPr>
            </w:pPr>
            <w:r>
              <w:rPr>
                <w:sz w:val="22"/>
                <w:lang w:val="es-MX"/>
              </w:rPr>
              <w:t>DÍA</w:t>
            </w:r>
            <w:r>
              <w:rPr>
                <w:rFonts w:hint="default"/>
                <w:sz w:val="22"/>
                <w:lang w:val="es-ES"/>
              </w:rPr>
              <w:t>S</w:t>
            </w:r>
          </w:p>
        </w:tc>
        <w:tc>
          <w:tcPr>
            <w:tcW w:w="6520" w:type="dxa"/>
            <w:vAlign w:val="center"/>
          </w:tcPr>
          <w:p w14:paraId="6AF5A0F9">
            <w:pPr>
              <w:spacing w:line="360" w:lineRule="auto"/>
              <w:jc w:val="center"/>
              <w:rPr>
                <w:rFonts w:hint="default"/>
                <w:sz w:val="22"/>
                <w:lang w:val="es-ES"/>
              </w:rPr>
            </w:pPr>
            <w:r>
              <w:rPr>
                <w:sz w:val="22"/>
                <w:lang w:val="es-MX"/>
              </w:rPr>
              <w:t>TRABAJOS EFECTUADOS</w:t>
            </w:r>
            <w:r>
              <w:rPr>
                <w:rFonts w:hint="default"/>
                <w:sz w:val="22"/>
                <w:lang w:val="es-ES"/>
              </w:rPr>
              <w:t xml:space="preserve"> - Semana 10</w:t>
            </w:r>
          </w:p>
        </w:tc>
        <w:tc>
          <w:tcPr>
            <w:tcW w:w="1590" w:type="dxa"/>
            <w:vAlign w:val="center"/>
          </w:tcPr>
          <w:p w14:paraId="6C2D56F5">
            <w:pPr>
              <w:spacing w:line="360" w:lineRule="auto"/>
              <w:jc w:val="center"/>
              <w:rPr>
                <w:sz w:val="22"/>
                <w:lang w:val="es-MX"/>
              </w:rPr>
            </w:pPr>
            <w:r>
              <w:rPr>
                <w:sz w:val="22"/>
                <w:lang w:val="es-MX"/>
              </w:rPr>
              <w:t>HORAS</w:t>
            </w:r>
          </w:p>
        </w:tc>
      </w:tr>
      <w:tr w14:paraId="4292E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3014" w:hRule="atLeast"/>
        </w:trPr>
        <w:tc>
          <w:tcPr>
            <w:tcW w:w="1488" w:type="dxa"/>
            <w:vMerge w:val="restart"/>
            <w:vAlign w:val="center"/>
          </w:tcPr>
          <w:p w14:paraId="76C62170">
            <w:pPr>
              <w:spacing w:line="360" w:lineRule="auto"/>
              <w:jc w:val="center"/>
              <w:rPr>
                <w:b w:val="0"/>
                <w:sz w:val="22"/>
                <w:lang w:val="es-MX"/>
              </w:rPr>
            </w:pPr>
            <w:r>
              <w:rPr>
                <w:b w:val="0"/>
                <w:sz w:val="22"/>
                <w:lang w:val="es-MX"/>
              </w:rPr>
              <w:t>LUNES</w:t>
            </w:r>
          </w:p>
        </w:tc>
        <w:tc>
          <w:tcPr>
            <w:tcW w:w="6520" w:type="dxa"/>
            <w:vAlign w:val="center"/>
          </w:tcPr>
          <w:p w14:paraId="3C9C4D95">
            <w:pPr>
              <w:spacing w:line="360" w:lineRule="auto"/>
              <w:jc w:val="center"/>
              <w:rPr>
                <w:rFonts w:hint="default"/>
                <w:b w:val="0"/>
                <w:sz w:val="22"/>
                <w:lang w:val="es-ES"/>
              </w:rPr>
            </w:pPr>
            <w:r>
              <w:rPr>
                <w:rFonts w:hint="default"/>
                <w:b w:val="0"/>
                <w:sz w:val="22"/>
                <w:lang w:val="es-ES"/>
              </w:rPr>
              <w:t>Uso de Photoshop (Krita en mi caso) para aprender a manejar los aspectos básicos del Programa para editar Imágenes</w:t>
            </w:r>
          </w:p>
        </w:tc>
        <w:tc>
          <w:tcPr>
            <w:tcW w:w="1590" w:type="dxa"/>
            <w:vMerge w:val="restart"/>
            <w:vAlign w:val="center"/>
          </w:tcPr>
          <w:p w14:paraId="534CC0F2">
            <w:pPr>
              <w:spacing w:line="360" w:lineRule="auto"/>
              <w:jc w:val="center"/>
              <w:rPr>
                <w:rFonts w:hint="default"/>
                <w:b w:val="0"/>
                <w:sz w:val="22"/>
                <w:lang w:val="es-ES"/>
              </w:rPr>
            </w:pPr>
            <w:r>
              <w:rPr>
                <w:rFonts w:hint="default"/>
                <w:b w:val="0"/>
                <w:sz w:val="22"/>
                <w:lang w:val="es-ES"/>
              </w:rPr>
              <w:t>DE: 7:30AM</w:t>
            </w:r>
          </w:p>
          <w:p w14:paraId="030AACB2">
            <w:pPr>
              <w:spacing w:line="360" w:lineRule="auto"/>
              <w:jc w:val="center"/>
              <w:rPr>
                <w:rFonts w:hint="default"/>
                <w:b w:val="0"/>
                <w:sz w:val="22"/>
                <w:lang w:val="es-ES"/>
              </w:rPr>
            </w:pPr>
            <w:r>
              <w:rPr>
                <w:rFonts w:hint="default"/>
                <w:b w:val="0"/>
                <w:sz w:val="22"/>
                <w:lang w:val="es-ES"/>
              </w:rPr>
              <w:t>A: 12:15PM</w:t>
            </w:r>
          </w:p>
        </w:tc>
      </w:tr>
      <w:tr w14:paraId="5FF03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3014" w:hRule="atLeast"/>
        </w:trPr>
        <w:tc>
          <w:tcPr>
            <w:tcW w:w="1488" w:type="dxa"/>
            <w:vMerge w:val="restart"/>
            <w:vAlign w:val="center"/>
          </w:tcPr>
          <w:p w14:paraId="74D513CF">
            <w:pPr>
              <w:spacing w:line="360" w:lineRule="auto"/>
              <w:jc w:val="center"/>
              <w:rPr>
                <w:rFonts w:hint="default"/>
                <w:b w:val="0"/>
                <w:sz w:val="22"/>
                <w:lang w:val="es-ES"/>
              </w:rPr>
            </w:pPr>
            <w:r>
              <w:rPr>
                <w:b w:val="0"/>
                <w:sz w:val="22"/>
                <w:lang w:val="es-MX"/>
              </w:rPr>
              <w:t>MIÉRC</w:t>
            </w:r>
            <w:r>
              <w:rPr>
                <w:rFonts w:hint="default"/>
                <w:b w:val="0"/>
                <w:sz w:val="22"/>
                <w:lang w:val="es-ES"/>
              </w:rPr>
              <w:t>OLES</w:t>
            </w:r>
          </w:p>
        </w:tc>
        <w:tc>
          <w:tcPr>
            <w:tcW w:w="6520" w:type="dxa"/>
            <w:vAlign w:val="center"/>
          </w:tcPr>
          <w:p w14:paraId="459A79FA">
            <w:pPr>
              <w:spacing w:line="360" w:lineRule="auto"/>
              <w:jc w:val="center"/>
              <w:rPr>
                <w:rFonts w:hint="default"/>
                <w:b w:val="0"/>
                <w:sz w:val="22"/>
                <w:lang w:val="es-ES"/>
              </w:rPr>
            </w:pPr>
            <w:r>
              <w:rPr>
                <w:rFonts w:hint="default"/>
                <w:b w:val="0"/>
                <w:sz w:val="22"/>
                <w:lang w:val="es-ES"/>
              </w:rPr>
              <w:t>Uso de Mascaras y Capas en Photoshop (Krita en mi caso)</w:t>
            </w:r>
          </w:p>
        </w:tc>
        <w:tc>
          <w:tcPr>
            <w:tcW w:w="1590" w:type="dxa"/>
            <w:vMerge w:val="restart"/>
            <w:vAlign w:val="center"/>
          </w:tcPr>
          <w:p w14:paraId="4A7404FD">
            <w:pPr>
              <w:spacing w:line="360" w:lineRule="auto"/>
              <w:jc w:val="center"/>
              <w:rPr>
                <w:rFonts w:hint="default"/>
                <w:b w:val="0"/>
                <w:sz w:val="22"/>
                <w:lang w:val="es-ES"/>
              </w:rPr>
            </w:pPr>
            <w:r>
              <w:rPr>
                <w:rFonts w:hint="default"/>
                <w:b w:val="0"/>
                <w:sz w:val="22"/>
                <w:lang w:val="es-ES"/>
              </w:rPr>
              <w:t>DE: 11:00AM</w:t>
            </w:r>
          </w:p>
          <w:p w14:paraId="39832991">
            <w:pPr>
              <w:spacing w:line="360" w:lineRule="auto"/>
              <w:jc w:val="center"/>
              <w:rPr>
                <w:rFonts w:hint="default"/>
                <w:b w:val="0"/>
                <w:sz w:val="22"/>
                <w:lang w:val="es-ES"/>
              </w:rPr>
            </w:pPr>
            <w:r>
              <w:rPr>
                <w:rFonts w:hint="default"/>
                <w:b w:val="0"/>
                <w:sz w:val="22"/>
                <w:lang w:val="es-ES"/>
              </w:rPr>
              <w:t>A: 2:15PM</w:t>
            </w:r>
          </w:p>
        </w:tc>
      </w:tr>
      <w:tr w14:paraId="5B28A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3024" w:hRule="atLeast"/>
        </w:trPr>
        <w:tc>
          <w:tcPr>
            <w:tcW w:w="1488" w:type="dxa"/>
            <w:vAlign w:val="center"/>
          </w:tcPr>
          <w:p w14:paraId="01576A7A">
            <w:pPr>
              <w:spacing w:line="360" w:lineRule="auto"/>
              <w:jc w:val="center"/>
              <w:rPr>
                <w:b w:val="0"/>
                <w:sz w:val="22"/>
                <w:lang w:val="es-MX"/>
              </w:rPr>
            </w:pPr>
            <w:r>
              <w:rPr>
                <w:b w:val="0"/>
                <w:sz w:val="22"/>
                <w:lang w:val="es-MX"/>
              </w:rPr>
              <w:t>SÁBADO</w:t>
            </w:r>
          </w:p>
        </w:tc>
        <w:tc>
          <w:tcPr>
            <w:tcW w:w="6520" w:type="dxa"/>
            <w:tcBorders>
              <w:bottom w:val="nil"/>
            </w:tcBorders>
            <w:vAlign w:val="center"/>
          </w:tcPr>
          <w:p w14:paraId="7C97F782">
            <w:pPr>
              <w:spacing w:line="360" w:lineRule="auto"/>
              <w:jc w:val="center"/>
              <w:rPr>
                <w:b w:val="0"/>
                <w:sz w:val="22"/>
                <w:lang w:val="es-MX"/>
              </w:rPr>
            </w:pPr>
            <w:r>
              <w:rPr>
                <w:rFonts w:hint="default"/>
                <w:b w:val="0"/>
                <w:sz w:val="22"/>
                <w:lang w:val="es-ES"/>
              </w:rPr>
              <w:t>Creación de una Imagen con estilo Cómic para una Historieta con Photoshop (Krita en mi caso)</w:t>
            </w:r>
          </w:p>
        </w:tc>
        <w:tc>
          <w:tcPr>
            <w:tcW w:w="1590" w:type="dxa"/>
            <w:vAlign w:val="center"/>
          </w:tcPr>
          <w:p w14:paraId="0574568A">
            <w:pPr>
              <w:spacing w:line="360" w:lineRule="auto"/>
              <w:jc w:val="center"/>
              <w:rPr>
                <w:rFonts w:hint="default"/>
                <w:b w:val="0"/>
                <w:sz w:val="22"/>
                <w:lang w:val="es-ES"/>
              </w:rPr>
            </w:pPr>
            <w:r>
              <w:rPr>
                <w:rFonts w:hint="default"/>
                <w:b w:val="0"/>
                <w:sz w:val="22"/>
                <w:lang w:val="es-ES"/>
              </w:rPr>
              <w:t>DE: 7:30AM</w:t>
            </w:r>
          </w:p>
          <w:p w14:paraId="3884BC89">
            <w:pPr>
              <w:spacing w:line="360" w:lineRule="auto"/>
              <w:jc w:val="center"/>
              <w:rPr>
                <w:rFonts w:hint="default"/>
                <w:b w:val="0"/>
                <w:sz w:val="22"/>
                <w:lang w:val="es-ES"/>
              </w:rPr>
            </w:pPr>
            <w:r>
              <w:rPr>
                <w:rFonts w:hint="default"/>
                <w:b w:val="0"/>
                <w:sz w:val="22"/>
                <w:lang w:val="es-ES"/>
              </w:rPr>
              <w:t>A: 11:30AM</w:t>
            </w:r>
          </w:p>
        </w:tc>
      </w:tr>
      <w:tr w14:paraId="5E9F5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486" w:hRule="atLeast"/>
        </w:trPr>
        <w:tc>
          <w:tcPr>
            <w:tcW w:w="1488" w:type="dxa"/>
            <w:tcBorders>
              <w:left w:val="nil"/>
              <w:bottom w:val="nil"/>
              <w:right w:val="nil"/>
            </w:tcBorders>
            <w:vAlign w:val="center"/>
          </w:tcPr>
          <w:p w14:paraId="20302C03">
            <w:pPr>
              <w:spacing w:line="360" w:lineRule="auto"/>
              <w:jc w:val="center"/>
              <w:rPr>
                <w:b w:val="0"/>
                <w:sz w:val="22"/>
                <w:lang w:val="es-MX"/>
              </w:rPr>
            </w:pPr>
          </w:p>
        </w:tc>
        <w:tc>
          <w:tcPr>
            <w:tcW w:w="6520" w:type="dxa"/>
            <w:tcBorders>
              <w:left w:val="nil"/>
              <w:bottom w:val="nil"/>
            </w:tcBorders>
            <w:vAlign w:val="center"/>
          </w:tcPr>
          <w:p w14:paraId="73153E36">
            <w:pPr>
              <w:spacing w:line="360" w:lineRule="auto"/>
              <w:jc w:val="right"/>
              <w:rPr>
                <w:sz w:val="22"/>
                <w:lang w:val="es-MX"/>
              </w:rPr>
            </w:pPr>
            <w:r>
              <w:rPr>
                <w:sz w:val="22"/>
                <w:lang w:val="es-MX"/>
              </w:rPr>
              <w:t>TOTAL</w:t>
            </w:r>
          </w:p>
        </w:tc>
        <w:tc>
          <w:tcPr>
            <w:tcW w:w="1590" w:type="dxa"/>
            <w:vAlign w:val="center"/>
          </w:tcPr>
          <w:p w14:paraId="110096A1">
            <w:pPr>
              <w:spacing w:line="360" w:lineRule="auto"/>
              <w:jc w:val="center"/>
              <w:rPr>
                <w:rFonts w:hint="default"/>
                <w:b w:val="0"/>
                <w:sz w:val="22"/>
                <w:lang w:val="es-ES"/>
              </w:rPr>
            </w:pPr>
            <w:r>
              <w:rPr>
                <w:rFonts w:hint="default"/>
                <w:b w:val="0"/>
                <w:sz w:val="22"/>
                <w:lang w:val="es-ES"/>
              </w:rPr>
              <w:t>12 HORAS</w:t>
            </w:r>
          </w:p>
        </w:tc>
      </w:tr>
    </w:tbl>
    <w:p w14:paraId="231DAB20">
      <w:pPr>
        <w:tabs>
          <w:tab w:val="left" w:leader="underscore" w:pos="9700"/>
        </w:tabs>
        <w:spacing w:line="360" w:lineRule="auto"/>
        <w:rPr>
          <w:sz w:val="22"/>
          <w:lang w:val="es-MX"/>
        </w:rPr>
      </w:pPr>
    </w:p>
    <w:p w14:paraId="386765C2">
      <w:pPr>
        <w:tabs>
          <w:tab w:val="left" w:leader="underscore" w:pos="9700"/>
        </w:tabs>
        <w:spacing w:line="360" w:lineRule="auto"/>
        <w:rPr>
          <w:sz w:val="22"/>
          <w:lang w:val="es-MX"/>
        </w:rPr>
      </w:pPr>
    </w:p>
    <w:p w14:paraId="28216BE1">
      <w:pPr>
        <w:tabs>
          <w:tab w:val="left" w:leader="underscore" w:pos="9700"/>
        </w:tabs>
        <w:spacing w:line="360" w:lineRule="auto"/>
        <w:rPr>
          <w:sz w:val="22"/>
          <w:lang w:val="es-MX"/>
        </w:rPr>
      </w:pPr>
    </w:p>
    <w:p w14:paraId="67E6AE67">
      <w:pPr>
        <w:tabs>
          <w:tab w:val="left" w:leader="underscore" w:pos="9700"/>
        </w:tabs>
        <w:spacing w:line="360" w:lineRule="auto"/>
        <w:rPr>
          <w:sz w:val="22"/>
          <w:lang w:val="es-MX"/>
        </w:rPr>
      </w:pPr>
    </w:p>
    <w:p w14:paraId="5C85901D">
      <w:pPr>
        <w:tabs>
          <w:tab w:val="left" w:leader="underscore" w:pos="9700"/>
        </w:tabs>
        <w:spacing w:line="360" w:lineRule="auto"/>
        <w:rPr>
          <w:sz w:val="22"/>
          <w:lang w:val="es-MX"/>
        </w:rPr>
      </w:pPr>
    </w:p>
    <w:p w14:paraId="443AB720">
      <w:pPr>
        <w:tabs>
          <w:tab w:val="left" w:leader="underscore" w:pos="9700"/>
        </w:tabs>
        <w:spacing w:line="360" w:lineRule="auto"/>
        <w:rPr>
          <w:sz w:val="22"/>
          <w:lang w:val="es-MX"/>
        </w:rPr>
      </w:pPr>
      <w:r>
        <w:rPr>
          <w:sz w:val="22"/>
          <w:lang w:val="es-MX"/>
        </w:rPr>
        <w:t xml:space="preserve">Tarea más significativa: </w:t>
      </w:r>
      <w:r>
        <w:rPr>
          <w:rFonts w:hint="default"/>
          <w:sz w:val="22"/>
          <w:lang w:val="es-ES"/>
        </w:rPr>
        <w:t>Uso de Capas en Photoshop (Krita en mi caso)</w:t>
      </w:r>
    </w:p>
    <w:p w14:paraId="05D808C6">
      <w:pPr>
        <w:tabs>
          <w:tab w:val="left" w:leader="underscore" w:pos="9700"/>
        </w:tabs>
        <w:spacing w:line="360" w:lineRule="auto"/>
        <w:rPr>
          <w:sz w:val="22"/>
          <w:lang w:val="es-MX"/>
        </w:rPr>
      </w:pPr>
    </w:p>
    <w:p w14:paraId="37A02FDD">
      <w:pPr>
        <w:tabs>
          <w:tab w:val="left" w:leader="underscore" w:pos="9700"/>
        </w:tabs>
        <w:spacing w:line="360" w:lineRule="auto"/>
        <w:rPr>
          <w:rFonts w:hint="default"/>
          <w:b w:val="0"/>
          <w:sz w:val="22"/>
          <w:lang w:val="es-ES"/>
        </w:rPr>
      </w:pPr>
      <w:r>
        <w:rPr>
          <w:sz w:val="22"/>
          <w:lang w:val="es-MX"/>
        </w:rPr>
        <w:t>Descripción del proceso:</w:t>
      </w:r>
      <w:r>
        <w:rPr>
          <w:rFonts w:hint="default"/>
          <w:sz w:val="22"/>
          <w:lang w:val="es-ES"/>
        </w:rPr>
        <w:t xml:space="preserve"> Añadir o Eliminar Capas para un mejor manejo de la imagen y métodos de Fusión en Krita a través de la ventana de Capas que ofrece Krita</w:t>
      </w:r>
    </w:p>
    <w:p w14:paraId="328BF340">
      <w:pPr>
        <w:spacing w:line="360" w:lineRule="auto"/>
        <w:ind w:right="-1135"/>
        <w:rPr>
          <w:sz w:val="22"/>
          <w:lang w:val="es-MX"/>
        </w:rPr>
      </w:pPr>
    </w:p>
    <w:p w14:paraId="2D5EF546">
      <w:pPr>
        <w:spacing w:line="360" w:lineRule="auto"/>
        <w:ind w:right="-1135"/>
        <w:rPr>
          <w:sz w:val="22"/>
          <w:lang w:val="es-MX"/>
        </w:rPr>
      </w:pPr>
    </w:p>
    <w:tbl>
      <w:tblPr>
        <w:tblStyle w:val="12"/>
        <w:tblpPr w:leftFromText="141" w:rightFromText="141" w:vertAnchor="text" w:horzAnchor="margin" w:tblpXSpec="center" w:tblpY="99"/>
        <w:tblW w:w="10176" w:type="dxa"/>
        <w:tblInd w:w="0" w:type="dxa"/>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Layout w:type="fixed"/>
        <w:tblCellMar>
          <w:top w:w="0" w:type="dxa"/>
          <w:left w:w="70" w:type="dxa"/>
          <w:bottom w:w="0" w:type="dxa"/>
          <w:right w:w="70" w:type="dxa"/>
        </w:tblCellMar>
      </w:tblPr>
      <w:tblGrid>
        <w:gridCol w:w="10176"/>
      </w:tblGrid>
      <w:tr w14:paraId="7EF59313">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cantSplit/>
          <w:trHeight w:val="563" w:hRule="atLeast"/>
        </w:trPr>
        <w:tc>
          <w:tcPr>
            <w:tcW w:w="10176" w:type="dxa"/>
            <w:tcBorders>
              <w:top w:val="single" w:color="auto" w:sz="4" w:space="0"/>
              <w:bottom w:val="single" w:color="auto" w:sz="4" w:space="0"/>
            </w:tcBorders>
            <w:vAlign w:val="center"/>
          </w:tcPr>
          <w:p w14:paraId="172EF18E">
            <w:pPr>
              <w:pStyle w:val="8"/>
              <w:spacing w:line="360" w:lineRule="auto"/>
              <w:jc w:val="center"/>
              <w:rPr>
                <w:rFonts w:ascii="Arial" w:hAnsi="Arial" w:cs="Arial"/>
                <w:lang w:val="es-MX"/>
              </w:rPr>
            </w:pPr>
            <w:r>
              <w:rPr>
                <w:rFonts w:ascii="Arial" w:hAnsi="Arial" w:cs="Arial"/>
                <w:lang w:val="es-MX"/>
              </w:rPr>
              <w:t>HACER ESQUEMA, DIBUJO O DIAGRAMA</w:t>
            </w:r>
          </w:p>
        </w:tc>
      </w:tr>
      <w:tr w14:paraId="1C96C120">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5554" w:hRule="atLeast"/>
        </w:trPr>
        <w:tc>
          <w:tcPr>
            <w:tcW w:w="10176" w:type="dxa"/>
            <w:tcBorders>
              <w:top w:val="single" w:color="auto" w:sz="4" w:space="0"/>
              <w:left w:val="single" w:color="auto" w:sz="4" w:space="0"/>
              <w:bottom w:val="single" w:color="auto" w:sz="4" w:space="0"/>
              <w:right w:val="single" w:color="auto" w:sz="4" w:space="0"/>
            </w:tcBorders>
            <w:shd w:val="pct85" w:color="FFFFFF" w:fill="auto"/>
          </w:tcPr>
          <w:p w14:paraId="65B99BB1">
            <w:pPr>
              <w:spacing w:line="120" w:lineRule="auto"/>
              <w:rPr>
                <w:rFonts w:hint="default"/>
                <w:b w:val="0"/>
                <w:sz w:val="22"/>
                <w:lang w:val="es-ES"/>
              </w:rPr>
            </w:pPr>
            <w:r>
              <w:rPr>
                <w:rFonts w:hint="default"/>
                <w:b w:val="0"/>
                <w:sz w:val="22"/>
                <w:lang w:val="es-ES"/>
              </w:rPr>
              <w:drawing>
                <wp:inline distT="0" distB="0" distL="114300" distR="114300">
                  <wp:extent cx="6415405" cy="3608705"/>
                  <wp:effectExtent l="0" t="0" r="635" b="3175"/>
                  <wp:docPr id="5" name="Imagen 5" descr="Kr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Krita"/>
                          <pic:cNvPicPr>
                            <a:picLocks noChangeAspect="1"/>
                          </pic:cNvPicPr>
                        </pic:nvPicPr>
                        <pic:blipFill>
                          <a:blip r:embed="rId7"/>
                          <a:stretch>
                            <a:fillRect/>
                          </a:stretch>
                        </pic:blipFill>
                        <pic:spPr>
                          <a:xfrm>
                            <a:off x="0" y="0"/>
                            <a:ext cx="6415405" cy="3608705"/>
                          </a:xfrm>
                          <a:prstGeom prst="rect">
                            <a:avLst/>
                          </a:prstGeom>
                        </pic:spPr>
                      </pic:pic>
                    </a:graphicData>
                  </a:graphic>
                </wp:inline>
              </w:drawing>
            </w:r>
          </w:p>
        </w:tc>
      </w:tr>
    </w:tbl>
    <w:p w14:paraId="19239EA2">
      <w:pPr>
        <w:rPr>
          <w:b w:val="0"/>
          <w:sz w:val="16"/>
        </w:rPr>
      </w:pPr>
    </w:p>
    <w:p w14:paraId="0ECE40E1">
      <w:pPr>
        <w:rPr>
          <w:b w:val="0"/>
          <w:sz w:val="16"/>
          <w:lang w:val="es-MX"/>
        </w:rPr>
      </w:pPr>
    </w:p>
    <w:p w14:paraId="5639032F">
      <w:pPr>
        <w:spacing w:line="120" w:lineRule="auto"/>
        <w:rPr>
          <w:rFonts w:cs="Arial"/>
          <w:b w:val="0"/>
          <w:sz w:val="22"/>
          <w:lang w:val="es-MX"/>
        </w:rPr>
      </w:pPr>
    </w:p>
    <w:tbl>
      <w:tblPr>
        <w:tblStyle w:val="12"/>
        <w:tblW w:w="10170"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0170"/>
      </w:tblGrid>
      <w:tr w14:paraId="6FAE8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0170" w:type="dxa"/>
          </w:tcPr>
          <w:p w14:paraId="643C12EA">
            <w:pPr>
              <w:ind w:left="400"/>
              <w:jc w:val="center"/>
              <w:rPr>
                <w:rFonts w:cs="Arial"/>
                <w:sz w:val="22"/>
                <w:lang w:val="es-MX"/>
              </w:rPr>
            </w:pPr>
            <w:r>
              <w:rPr>
                <w:rFonts w:cs="Arial"/>
                <w:sz w:val="22"/>
                <w:lang w:val="es-MX"/>
              </w:rPr>
              <w:t>OBSERVACIONES Y RECOMENDACIONES</w:t>
            </w:r>
          </w:p>
        </w:tc>
      </w:tr>
      <w:tr w14:paraId="368A2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p w14:paraId="1E45D383">
            <w:pPr>
              <w:jc w:val="center"/>
              <w:rPr>
                <w:rFonts w:cs="Arial"/>
                <w:b w:val="0"/>
                <w:szCs w:val="20"/>
                <w:lang w:val="es-MX"/>
              </w:rPr>
            </w:pPr>
          </w:p>
        </w:tc>
      </w:tr>
      <w:tr w14:paraId="1D6BC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p w14:paraId="73B8FC37">
            <w:pPr>
              <w:rPr>
                <w:rFonts w:cs="Arial"/>
                <w:b w:val="0"/>
                <w:sz w:val="22"/>
                <w:lang w:val="es-MX"/>
              </w:rPr>
            </w:pPr>
            <w:r>
              <w:rPr>
                <w:rFonts w:cs="Arial"/>
                <w:b w:val="0"/>
                <w:sz w:val="22"/>
                <w:lang w:val="es-MX"/>
              </w:rPr>
              <w:t>El Instructor que revisa los informes de Prácticas realizará la retroalimentación directamente en la plataforma LMS Blackboard</w:t>
            </w:r>
          </w:p>
        </w:tc>
      </w:tr>
    </w:tbl>
    <w:tbl>
      <w:tblPr>
        <w:tblStyle w:val="12"/>
        <w:tblpPr w:leftFromText="141" w:rightFromText="141" w:vertAnchor="page" w:horzAnchor="page" w:tblpX="1043" w:tblpY="12218"/>
        <w:tblW w:w="102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850"/>
        <w:gridCol w:w="850"/>
        <w:gridCol w:w="850"/>
        <w:gridCol w:w="850"/>
        <w:gridCol w:w="851"/>
        <w:gridCol w:w="851"/>
        <w:gridCol w:w="851"/>
        <w:gridCol w:w="851"/>
        <w:gridCol w:w="851"/>
        <w:gridCol w:w="851"/>
        <w:gridCol w:w="851"/>
      </w:tblGrid>
      <w:tr w14:paraId="3E84F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10207" w:type="dxa"/>
            <w:gridSpan w:val="12"/>
            <w:shd w:val="clear" w:color="auto" w:fill="auto"/>
          </w:tcPr>
          <w:p w14:paraId="6531B09B">
            <w:pPr>
              <w:jc w:val="center"/>
              <w:rPr>
                <w:bCs w:val="0"/>
                <w:sz w:val="16"/>
                <w:lang w:val="es-MX"/>
              </w:rPr>
            </w:pPr>
            <w:r>
              <w:rPr>
                <w:bCs w:val="0"/>
                <w:sz w:val="16"/>
                <w:lang w:val="es-MX"/>
              </w:rPr>
              <w:t>AUTOCONTROL DE ASISTENCIA POR EL ESTUDIANTE</w:t>
            </w:r>
          </w:p>
        </w:tc>
      </w:tr>
      <w:tr w14:paraId="1B7BE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1700" w:type="dxa"/>
            <w:gridSpan w:val="2"/>
            <w:shd w:val="clear" w:color="auto" w:fill="auto"/>
          </w:tcPr>
          <w:p w14:paraId="1BB06997">
            <w:pPr>
              <w:jc w:val="center"/>
              <w:rPr>
                <w:bCs w:val="0"/>
                <w:sz w:val="16"/>
                <w:lang w:val="es-MX"/>
              </w:rPr>
            </w:pPr>
            <w:r>
              <w:rPr>
                <w:bCs w:val="0"/>
                <w:sz w:val="16"/>
                <w:lang w:val="es-MX"/>
              </w:rPr>
              <w:t>LUNES</w:t>
            </w:r>
          </w:p>
        </w:tc>
        <w:tc>
          <w:tcPr>
            <w:tcW w:w="1700" w:type="dxa"/>
            <w:gridSpan w:val="2"/>
            <w:shd w:val="clear" w:color="auto" w:fill="auto"/>
          </w:tcPr>
          <w:p w14:paraId="133DF415">
            <w:pPr>
              <w:jc w:val="center"/>
              <w:rPr>
                <w:bCs w:val="0"/>
                <w:sz w:val="16"/>
                <w:lang w:val="es-MX"/>
              </w:rPr>
            </w:pPr>
            <w:r>
              <w:rPr>
                <w:bCs w:val="0"/>
                <w:sz w:val="16"/>
                <w:lang w:val="es-MX"/>
              </w:rPr>
              <w:t>MARTES</w:t>
            </w:r>
          </w:p>
        </w:tc>
        <w:tc>
          <w:tcPr>
            <w:tcW w:w="1701" w:type="dxa"/>
            <w:gridSpan w:val="2"/>
            <w:shd w:val="clear" w:color="auto" w:fill="auto"/>
          </w:tcPr>
          <w:p w14:paraId="140C3BDC">
            <w:pPr>
              <w:jc w:val="center"/>
              <w:rPr>
                <w:bCs w:val="0"/>
                <w:sz w:val="16"/>
                <w:lang w:val="es-MX"/>
              </w:rPr>
            </w:pPr>
            <w:r>
              <w:rPr>
                <w:bCs w:val="0"/>
                <w:sz w:val="16"/>
                <w:lang w:val="es-MX"/>
              </w:rPr>
              <w:t>MIÉRCOLES</w:t>
            </w:r>
          </w:p>
        </w:tc>
        <w:tc>
          <w:tcPr>
            <w:tcW w:w="1702" w:type="dxa"/>
            <w:gridSpan w:val="2"/>
            <w:shd w:val="clear" w:color="auto" w:fill="auto"/>
          </w:tcPr>
          <w:p w14:paraId="4CB54082">
            <w:pPr>
              <w:jc w:val="center"/>
              <w:rPr>
                <w:bCs w:val="0"/>
                <w:sz w:val="16"/>
                <w:lang w:val="es-MX"/>
              </w:rPr>
            </w:pPr>
            <w:r>
              <w:rPr>
                <w:bCs w:val="0"/>
                <w:sz w:val="16"/>
                <w:lang w:val="es-MX"/>
              </w:rPr>
              <w:t>JUEVES</w:t>
            </w:r>
          </w:p>
        </w:tc>
        <w:tc>
          <w:tcPr>
            <w:tcW w:w="1702" w:type="dxa"/>
            <w:gridSpan w:val="2"/>
            <w:shd w:val="clear" w:color="auto" w:fill="auto"/>
          </w:tcPr>
          <w:p w14:paraId="0A293FD3">
            <w:pPr>
              <w:jc w:val="center"/>
              <w:rPr>
                <w:bCs w:val="0"/>
                <w:sz w:val="16"/>
                <w:lang w:val="es-MX"/>
              </w:rPr>
            </w:pPr>
            <w:r>
              <w:rPr>
                <w:bCs w:val="0"/>
                <w:sz w:val="16"/>
                <w:lang w:val="es-MX"/>
              </w:rPr>
              <w:t>VIERNES</w:t>
            </w:r>
          </w:p>
        </w:tc>
        <w:tc>
          <w:tcPr>
            <w:tcW w:w="1702" w:type="dxa"/>
            <w:gridSpan w:val="2"/>
            <w:shd w:val="clear" w:color="auto" w:fill="auto"/>
          </w:tcPr>
          <w:p w14:paraId="1E861460">
            <w:pPr>
              <w:jc w:val="center"/>
              <w:rPr>
                <w:bCs w:val="0"/>
                <w:sz w:val="16"/>
                <w:lang w:val="es-MX"/>
              </w:rPr>
            </w:pPr>
            <w:r>
              <w:rPr>
                <w:bCs w:val="0"/>
                <w:sz w:val="16"/>
                <w:lang w:val="es-MX"/>
              </w:rPr>
              <w:t>SÁBADO</w:t>
            </w:r>
          </w:p>
        </w:tc>
      </w:tr>
      <w:tr w14:paraId="360FA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850" w:type="dxa"/>
            <w:shd w:val="clear" w:color="auto" w:fill="auto"/>
          </w:tcPr>
          <w:p w14:paraId="1F3EB249">
            <w:pPr>
              <w:jc w:val="center"/>
              <w:rPr>
                <w:bCs w:val="0"/>
                <w:sz w:val="20"/>
                <w:szCs w:val="32"/>
                <w:lang w:val="es-MX"/>
              </w:rPr>
            </w:pPr>
            <w:r>
              <w:rPr>
                <w:bCs w:val="0"/>
                <w:sz w:val="24"/>
                <w:szCs w:val="44"/>
                <w:lang w:val="es-MX"/>
              </w:rPr>
              <w:t>M</w:t>
            </w:r>
          </w:p>
        </w:tc>
        <w:tc>
          <w:tcPr>
            <w:tcW w:w="850" w:type="dxa"/>
            <w:shd w:val="clear" w:color="auto" w:fill="auto"/>
          </w:tcPr>
          <w:p w14:paraId="16270763">
            <w:pPr>
              <w:jc w:val="center"/>
              <w:rPr>
                <w:bCs w:val="0"/>
                <w:sz w:val="16"/>
                <w:lang w:val="es-MX"/>
              </w:rPr>
            </w:pPr>
            <w:r>
              <w:rPr>
                <w:bCs w:val="0"/>
                <w:sz w:val="16"/>
                <w:lang w:val="es-MX"/>
              </w:rPr>
              <w:t>T</w:t>
            </w:r>
          </w:p>
        </w:tc>
        <w:tc>
          <w:tcPr>
            <w:tcW w:w="850" w:type="dxa"/>
            <w:shd w:val="clear" w:color="auto" w:fill="auto"/>
          </w:tcPr>
          <w:p w14:paraId="71852323">
            <w:pPr>
              <w:jc w:val="center"/>
              <w:rPr>
                <w:bCs w:val="0"/>
                <w:sz w:val="16"/>
                <w:lang w:val="es-MX"/>
              </w:rPr>
            </w:pPr>
            <w:r>
              <w:rPr>
                <w:bCs w:val="0"/>
                <w:sz w:val="16"/>
                <w:lang w:val="es-MX"/>
              </w:rPr>
              <w:t>M</w:t>
            </w:r>
          </w:p>
        </w:tc>
        <w:tc>
          <w:tcPr>
            <w:tcW w:w="850" w:type="dxa"/>
            <w:shd w:val="clear" w:color="auto" w:fill="auto"/>
          </w:tcPr>
          <w:p w14:paraId="45E2A28E">
            <w:pPr>
              <w:jc w:val="center"/>
              <w:rPr>
                <w:bCs w:val="0"/>
                <w:sz w:val="16"/>
                <w:lang w:val="es-MX"/>
              </w:rPr>
            </w:pPr>
            <w:r>
              <w:rPr>
                <w:bCs w:val="0"/>
                <w:sz w:val="16"/>
                <w:lang w:val="es-MX"/>
              </w:rPr>
              <w:t>T</w:t>
            </w:r>
          </w:p>
        </w:tc>
        <w:tc>
          <w:tcPr>
            <w:tcW w:w="850" w:type="dxa"/>
            <w:shd w:val="clear" w:color="auto" w:fill="auto"/>
          </w:tcPr>
          <w:p w14:paraId="75F75106">
            <w:pPr>
              <w:jc w:val="center"/>
              <w:rPr>
                <w:bCs w:val="0"/>
                <w:sz w:val="16"/>
                <w:lang w:val="es-MX"/>
              </w:rPr>
            </w:pPr>
            <w:r>
              <w:rPr>
                <w:bCs w:val="0"/>
                <w:sz w:val="24"/>
                <w:szCs w:val="44"/>
                <w:lang w:val="es-MX"/>
              </w:rPr>
              <w:t>M</w:t>
            </w:r>
          </w:p>
        </w:tc>
        <w:tc>
          <w:tcPr>
            <w:tcW w:w="851" w:type="dxa"/>
            <w:shd w:val="clear" w:color="auto" w:fill="auto"/>
          </w:tcPr>
          <w:p w14:paraId="2B5F8A18">
            <w:pPr>
              <w:jc w:val="center"/>
              <w:rPr>
                <w:bCs w:val="0"/>
                <w:sz w:val="16"/>
                <w:lang w:val="es-MX"/>
              </w:rPr>
            </w:pPr>
            <w:r>
              <w:rPr>
                <w:bCs w:val="0"/>
                <w:sz w:val="16"/>
                <w:lang w:val="es-MX"/>
              </w:rPr>
              <w:t>T</w:t>
            </w:r>
          </w:p>
        </w:tc>
        <w:tc>
          <w:tcPr>
            <w:tcW w:w="851" w:type="dxa"/>
            <w:shd w:val="clear" w:color="auto" w:fill="auto"/>
          </w:tcPr>
          <w:p w14:paraId="0A0E339E">
            <w:pPr>
              <w:jc w:val="center"/>
              <w:rPr>
                <w:bCs w:val="0"/>
                <w:sz w:val="16"/>
                <w:lang w:val="es-MX"/>
              </w:rPr>
            </w:pPr>
            <w:r>
              <w:rPr>
                <w:bCs w:val="0"/>
                <w:sz w:val="16"/>
                <w:lang w:val="es-MX"/>
              </w:rPr>
              <w:t>M</w:t>
            </w:r>
          </w:p>
        </w:tc>
        <w:tc>
          <w:tcPr>
            <w:tcW w:w="851" w:type="dxa"/>
            <w:shd w:val="clear" w:color="auto" w:fill="auto"/>
          </w:tcPr>
          <w:p w14:paraId="5420AF5E">
            <w:pPr>
              <w:jc w:val="center"/>
              <w:rPr>
                <w:bCs w:val="0"/>
                <w:sz w:val="16"/>
                <w:lang w:val="es-MX"/>
              </w:rPr>
            </w:pPr>
            <w:r>
              <w:rPr>
                <w:bCs w:val="0"/>
                <w:sz w:val="16"/>
                <w:lang w:val="es-MX"/>
              </w:rPr>
              <w:t>T</w:t>
            </w:r>
          </w:p>
        </w:tc>
        <w:tc>
          <w:tcPr>
            <w:tcW w:w="851" w:type="dxa"/>
            <w:shd w:val="clear" w:color="auto" w:fill="auto"/>
          </w:tcPr>
          <w:p w14:paraId="7D53C0B0">
            <w:pPr>
              <w:jc w:val="center"/>
              <w:rPr>
                <w:bCs w:val="0"/>
                <w:sz w:val="16"/>
                <w:lang w:val="es-MX"/>
              </w:rPr>
            </w:pPr>
            <w:r>
              <w:rPr>
                <w:bCs w:val="0"/>
                <w:sz w:val="16"/>
                <w:lang w:val="es-MX"/>
              </w:rPr>
              <w:t>M</w:t>
            </w:r>
          </w:p>
        </w:tc>
        <w:tc>
          <w:tcPr>
            <w:tcW w:w="851" w:type="dxa"/>
            <w:shd w:val="clear" w:color="auto" w:fill="auto"/>
          </w:tcPr>
          <w:p w14:paraId="41E9AEF5">
            <w:pPr>
              <w:jc w:val="center"/>
              <w:rPr>
                <w:bCs w:val="0"/>
                <w:sz w:val="16"/>
                <w:lang w:val="es-MX"/>
              </w:rPr>
            </w:pPr>
            <w:r>
              <w:rPr>
                <w:bCs w:val="0"/>
                <w:sz w:val="16"/>
                <w:lang w:val="es-MX"/>
              </w:rPr>
              <w:t>T</w:t>
            </w:r>
          </w:p>
        </w:tc>
        <w:tc>
          <w:tcPr>
            <w:tcW w:w="851" w:type="dxa"/>
            <w:shd w:val="clear" w:color="auto" w:fill="auto"/>
          </w:tcPr>
          <w:p w14:paraId="62462180">
            <w:pPr>
              <w:jc w:val="center"/>
              <w:rPr>
                <w:bCs w:val="0"/>
                <w:sz w:val="16"/>
                <w:lang w:val="es-MX"/>
              </w:rPr>
            </w:pPr>
            <w:r>
              <w:rPr>
                <w:bCs w:val="0"/>
                <w:sz w:val="24"/>
                <w:szCs w:val="44"/>
                <w:lang w:val="es-MX"/>
              </w:rPr>
              <w:t>M</w:t>
            </w:r>
          </w:p>
        </w:tc>
        <w:tc>
          <w:tcPr>
            <w:tcW w:w="851" w:type="dxa"/>
            <w:shd w:val="clear" w:color="auto" w:fill="auto"/>
          </w:tcPr>
          <w:p w14:paraId="3B66F8B0">
            <w:pPr>
              <w:jc w:val="center"/>
              <w:rPr>
                <w:bCs w:val="0"/>
                <w:sz w:val="16"/>
                <w:lang w:val="es-MX"/>
              </w:rPr>
            </w:pPr>
            <w:r>
              <w:rPr>
                <w:bCs w:val="0"/>
                <w:sz w:val="16"/>
                <w:lang w:val="es-MX"/>
              </w:rPr>
              <w:t>T</w:t>
            </w:r>
          </w:p>
        </w:tc>
      </w:tr>
    </w:tbl>
    <w:tbl>
      <w:tblPr>
        <w:tblStyle w:val="26"/>
        <w:tblpPr w:leftFromText="180" w:rightFromText="180" w:vertAnchor="text" w:horzAnchor="page" w:tblpX="1403" w:tblpY="220"/>
        <w:tblOverlap w:val="neve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2"/>
        <w:gridCol w:w="2393"/>
        <w:gridCol w:w="2393"/>
        <w:gridCol w:w="2395"/>
      </w:tblGrid>
      <w:tr w14:paraId="2BBDD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Align w:val="center"/>
          </w:tcPr>
          <w:p w14:paraId="42490807">
            <w:pPr>
              <w:jc w:val="center"/>
              <w:rPr>
                <w:rFonts w:hint="default"/>
                <w:vertAlign w:val="baseline"/>
                <w:lang w:val="es-ES"/>
              </w:rPr>
            </w:pPr>
            <w:r>
              <w:rPr>
                <w:rFonts w:hint="default"/>
                <w:vertAlign w:val="baseline"/>
                <w:lang w:val="es-ES"/>
              </w:rPr>
              <w:t>ASISTENCIAS</w:t>
            </w:r>
          </w:p>
        </w:tc>
        <w:tc>
          <w:tcPr>
            <w:tcW w:w="1249" w:type="pct"/>
          </w:tcPr>
          <w:p w14:paraId="65992CD0">
            <w:pPr>
              <w:jc w:val="center"/>
              <w:rPr>
                <w:rFonts w:hint="default"/>
                <w:vertAlign w:val="baseline"/>
                <w:lang w:val="es-ES"/>
              </w:rPr>
            </w:pPr>
            <w:r>
              <w:rPr>
                <w:rFonts w:hint="default"/>
                <w:vertAlign w:val="baseline"/>
                <w:lang w:val="es-ES"/>
              </w:rPr>
              <w:t>FALTAS</w:t>
            </w:r>
          </w:p>
        </w:tc>
        <w:tc>
          <w:tcPr>
            <w:tcW w:w="1249" w:type="pct"/>
          </w:tcPr>
          <w:p w14:paraId="53F67E54">
            <w:pPr>
              <w:jc w:val="center"/>
              <w:rPr>
                <w:rFonts w:hint="default"/>
                <w:vertAlign w:val="baseline"/>
                <w:lang w:val="es-ES"/>
              </w:rPr>
            </w:pPr>
            <w:r>
              <w:rPr>
                <w:rFonts w:hint="default"/>
                <w:vertAlign w:val="baseline"/>
                <w:lang w:val="es-ES"/>
              </w:rPr>
              <w:t>JUSTIFICADAS</w:t>
            </w:r>
          </w:p>
        </w:tc>
        <w:tc>
          <w:tcPr>
            <w:tcW w:w="1250" w:type="pct"/>
          </w:tcPr>
          <w:p w14:paraId="49FF0F58">
            <w:pPr>
              <w:jc w:val="center"/>
              <w:rPr>
                <w:rFonts w:hint="default"/>
                <w:vertAlign w:val="baseline"/>
                <w:lang w:val="es-ES"/>
              </w:rPr>
            </w:pPr>
            <w:r>
              <w:rPr>
                <w:rFonts w:hint="default"/>
                <w:vertAlign w:val="baseline"/>
                <w:lang w:val="es-ES"/>
              </w:rPr>
              <w:t>INJUSTIFICADAS</w:t>
            </w:r>
          </w:p>
        </w:tc>
      </w:tr>
      <w:tr w14:paraId="1F21C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tcPr>
          <w:p w14:paraId="72ED35B8">
            <w:pPr>
              <w:jc w:val="center"/>
              <w:rPr>
                <w:rFonts w:hint="default"/>
                <w:vertAlign w:val="baseline"/>
                <w:lang w:val="es-ES"/>
              </w:rPr>
            </w:pPr>
            <w:r>
              <w:rPr>
                <w:rFonts w:hint="default"/>
                <w:vertAlign w:val="baseline"/>
                <w:lang w:val="es-ES"/>
              </w:rPr>
              <w:t>3</w:t>
            </w:r>
          </w:p>
        </w:tc>
        <w:tc>
          <w:tcPr>
            <w:tcW w:w="1249" w:type="pct"/>
          </w:tcPr>
          <w:p w14:paraId="3C6B527B">
            <w:pPr>
              <w:jc w:val="center"/>
              <w:rPr>
                <w:rFonts w:hint="default"/>
                <w:vertAlign w:val="baseline"/>
                <w:lang w:val="es-ES"/>
              </w:rPr>
            </w:pPr>
            <w:r>
              <w:rPr>
                <w:rFonts w:hint="default"/>
                <w:vertAlign w:val="baseline"/>
                <w:lang w:val="es-ES"/>
              </w:rPr>
              <w:t>0</w:t>
            </w:r>
          </w:p>
        </w:tc>
        <w:tc>
          <w:tcPr>
            <w:tcW w:w="1249" w:type="pct"/>
          </w:tcPr>
          <w:p w14:paraId="55F9FE8F">
            <w:pPr>
              <w:jc w:val="center"/>
              <w:rPr>
                <w:rFonts w:hint="default"/>
                <w:vertAlign w:val="baseline"/>
                <w:lang w:val="es-ES"/>
              </w:rPr>
            </w:pPr>
            <w:r>
              <w:rPr>
                <w:rFonts w:hint="default"/>
                <w:vertAlign w:val="baseline"/>
                <w:lang w:val="es-ES"/>
              </w:rPr>
              <w:t>0</w:t>
            </w:r>
          </w:p>
        </w:tc>
        <w:tc>
          <w:tcPr>
            <w:tcW w:w="1250" w:type="pct"/>
          </w:tcPr>
          <w:p w14:paraId="6FA09C23">
            <w:pPr>
              <w:jc w:val="center"/>
              <w:rPr>
                <w:rFonts w:hint="default"/>
                <w:vertAlign w:val="baseline"/>
                <w:lang w:val="es-ES"/>
              </w:rPr>
            </w:pPr>
            <w:r>
              <w:rPr>
                <w:rFonts w:hint="default"/>
                <w:vertAlign w:val="baseline"/>
                <w:lang w:val="es-ES"/>
              </w:rPr>
              <w:t>0</w:t>
            </w:r>
          </w:p>
        </w:tc>
      </w:tr>
    </w:tbl>
    <w:p w14:paraId="0A88DE14"/>
    <w:p w14:paraId="3375D4A6"/>
    <w:p w14:paraId="1FB16A7C"/>
    <w:p w14:paraId="5608CBA4"/>
    <w:p w14:paraId="5393C4B5"/>
    <w:p w14:paraId="5A5AD1C3"/>
    <w:p w14:paraId="24072FC6"/>
    <w:p w14:paraId="6F0E0DA1"/>
    <w:p w14:paraId="3A9B7FF3"/>
    <w:p w14:paraId="5B6D7826"/>
    <w:p w14:paraId="2BE8C0A1"/>
    <w:p w14:paraId="1B32B3A9"/>
    <w:p w14:paraId="032325B4"/>
    <w:p w14:paraId="766A0C8E"/>
    <w:p w14:paraId="5D709D32"/>
    <w:p w14:paraId="444B7070"/>
    <w:p w14:paraId="1D255A65"/>
    <w:p w14:paraId="3D09A923">
      <w:pPr>
        <w:rPr>
          <w:rFonts w:ascii="Times New Roman" w:hAnsi="Times New Roman"/>
          <w:b w:val="0"/>
          <w:bCs w:val="0"/>
          <w:lang w:val="es-PE" w:eastAsia="es-PE"/>
        </w:rPr>
      </w:pPr>
    </w:p>
    <w:p w14:paraId="36AA7264">
      <w:pPr>
        <w:jc w:val="center"/>
        <w:rPr>
          <w:rFonts w:ascii="Times New Roman" w:hAnsi="Times New Roman"/>
          <w:b w:val="0"/>
          <w:bCs w:val="0"/>
          <w:sz w:val="24"/>
          <w:lang w:val="es-PE" w:eastAsia="es-PE"/>
        </w:rPr>
      </w:pPr>
      <w:r>
        <w:rPr>
          <w:rFonts w:ascii="Times New Roman" w:hAnsi="Times New Roman"/>
          <w:b w:val="0"/>
          <w:bCs w:val="0"/>
          <w:sz w:val="24"/>
          <w:lang w:val="es-PE" w:eastAsia="es-PE"/>
        </w:rPr>
        <w:drawing>
          <wp:inline distT="0" distB="0" distL="0" distR="0">
            <wp:extent cx="2833370" cy="1045210"/>
            <wp:effectExtent l="0" t="0" r="5080" b="2540"/>
            <wp:docPr id="15" name="Imagen 15"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Un dibujo con letras&#10;&#10;Descripción generada automáticamente con confianza baj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836503" cy="1046268"/>
                    </a:xfrm>
                    <a:prstGeom prst="rect">
                      <a:avLst/>
                    </a:prstGeom>
                    <a:noFill/>
                    <a:ln>
                      <a:noFill/>
                    </a:ln>
                  </pic:spPr>
                </pic:pic>
              </a:graphicData>
            </a:graphic>
          </wp:inline>
        </w:drawing>
      </w:r>
    </w:p>
    <w:p w14:paraId="43F33587">
      <w:pPr>
        <w:jc w:val="center"/>
        <w:rPr>
          <w:rFonts w:ascii="Times New Roman" w:hAnsi="Times New Roman"/>
          <w:b w:val="0"/>
          <w:bCs w:val="0"/>
          <w:sz w:val="24"/>
          <w:lang w:val="es-PE" w:eastAsia="es-PE"/>
        </w:rPr>
      </w:pPr>
    </w:p>
    <w:p w14:paraId="645955A8">
      <w:pPr>
        <w:jc w:val="center"/>
        <w:rPr>
          <w:rFonts w:cs="Arial"/>
          <w:bCs w:val="0"/>
          <w:sz w:val="24"/>
          <w:lang w:val="es-PE" w:eastAsia="es-PE"/>
        </w:rPr>
      </w:pPr>
      <w:r>
        <w:rPr>
          <w:rFonts w:cs="Arial"/>
          <w:bCs w:val="0"/>
          <w:sz w:val="24"/>
          <w:lang w:val="es-PE" w:eastAsia="es-PE"/>
        </w:rPr>
        <w:t xml:space="preserve">PROPIEDAD INTELECTUAL DEL SENATI. PROHIBIDA SU </w:t>
      </w:r>
    </w:p>
    <w:p w14:paraId="5237F129">
      <w:pPr>
        <w:jc w:val="center"/>
        <w:rPr>
          <w:rFonts w:cs="Arial"/>
          <w:bCs w:val="0"/>
          <w:sz w:val="24"/>
          <w:lang w:val="es-PE" w:eastAsia="es-PE"/>
        </w:rPr>
      </w:pPr>
      <w:r>
        <w:rPr>
          <w:rFonts w:cs="Arial"/>
          <w:bCs w:val="0"/>
          <w:sz w:val="24"/>
          <w:lang w:val="es-PE" w:eastAsia="es-PE"/>
        </w:rPr>
        <w:t xml:space="preserve">REPRODUCCIÓN Y VENTA SIN LA AUTORIZACIÓN </w:t>
      </w:r>
    </w:p>
    <w:p w14:paraId="472B97A6">
      <w:pPr>
        <w:jc w:val="center"/>
        <w:rPr>
          <w:rFonts w:cs="Arial"/>
          <w:bCs w:val="0"/>
          <w:lang w:val="es-PE" w:eastAsia="es-PE"/>
        </w:rPr>
      </w:pPr>
      <w:r>
        <w:rPr>
          <w:rFonts w:cs="Arial"/>
          <w:bCs w:val="0"/>
          <w:sz w:val="24"/>
          <w:lang w:val="es-PE" w:eastAsia="es-PE"/>
        </w:rPr>
        <w:t>CORRESPONDIENTE</w:t>
      </w:r>
    </w:p>
    <w:p w14:paraId="6E658867">
      <w:pPr>
        <w:jc w:val="center"/>
        <w:rPr>
          <w:rFonts w:cs="Arial"/>
          <w:bCs w:val="0"/>
          <w:lang w:val="es-PE" w:eastAsia="es-PE"/>
        </w:rPr>
      </w:pPr>
    </w:p>
    <w:p w14:paraId="482ED419">
      <w:pPr>
        <w:jc w:val="center"/>
        <w:rPr>
          <w:rFonts w:cs="Arial"/>
          <w:bCs w:val="0"/>
          <w:lang w:val="es-PE" w:eastAsia="es-PE"/>
        </w:rPr>
      </w:pPr>
    </w:p>
    <w:p w14:paraId="478BA683">
      <w:pPr>
        <w:jc w:val="center"/>
        <w:rPr>
          <w:rFonts w:cs="Arial"/>
          <w:bCs w:val="0"/>
          <w:lang w:val="es-PE" w:eastAsia="es-PE"/>
        </w:rPr>
      </w:pPr>
    </w:p>
    <w:p w14:paraId="537FCADA">
      <w:pPr>
        <w:jc w:val="center"/>
        <w:rPr>
          <w:rFonts w:cs="Arial"/>
          <w:bCs w:val="0"/>
          <w:lang w:val="es-PE" w:eastAsia="es-PE"/>
        </w:rPr>
      </w:pPr>
    </w:p>
    <w:p w14:paraId="6895F02C">
      <w:pPr>
        <w:jc w:val="center"/>
        <w:rPr>
          <w:rFonts w:cs="Arial"/>
          <w:bCs w:val="0"/>
          <w:lang w:val="es-PE" w:eastAsia="es-PE"/>
        </w:rPr>
      </w:pPr>
    </w:p>
    <w:p w14:paraId="5B2BC62A">
      <w:pPr>
        <w:jc w:val="center"/>
        <w:rPr>
          <w:rFonts w:cs="Arial"/>
          <w:bCs w:val="0"/>
          <w:lang w:val="es-PE" w:eastAsia="es-PE"/>
        </w:rPr>
      </w:pPr>
    </w:p>
    <w:p w14:paraId="395E0E9A">
      <w:pPr>
        <w:jc w:val="center"/>
        <w:rPr>
          <w:rFonts w:cs="Arial"/>
          <w:bCs w:val="0"/>
          <w:lang w:val="es-PE" w:eastAsia="es-PE"/>
        </w:rPr>
      </w:pPr>
    </w:p>
    <w:p w14:paraId="6862FF83">
      <w:pPr>
        <w:jc w:val="center"/>
        <w:rPr>
          <w:rFonts w:cs="Arial"/>
          <w:bCs w:val="0"/>
          <w:lang w:val="es-PE" w:eastAsia="es-PE"/>
        </w:rPr>
      </w:pPr>
    </w:p>
    <w:p w14:paraId="38F12F10">
      <w:pPr>
        <w:jc w:val="center"/>
        <w:rPr>
          <w:rFonts w:cs="Arial"/>
          <w:bCs w:val="0"/>
          <w:lang w:val="es-PE" w:eastAsia="es-PE"/>
        </w:rPr>
      </w:pPr>
    </w:p>
    <w:p w14:paraId="17A756ED">
      <w:pPr>
        <w:jc w:val="center"/>
        <w:rPr>
          <w:rFonts w:cs="Arial"/>
          <w:bCs w:val="0"/>
          <w:lang w:val="es-PE" w:eastAsia="es-PE"/>
        </w:rPr>
      </w:pPr>
    </w:p>
    <w:p w14:paraId="09BE7AF9">
      <w:pPr>
        <w:jc w:val="center"/>
        <w:rPr>
          <w:rFonts w:cs="Arial"/>
          <w:bCs w:val="0"/>
          <w:lang w:val="es-PE" w:eastAsia="es-PE"/>
        </w:rPr>
      </w:pPr>
    </w:p>
    <w:p w14:paraId="6B8050C3">
      <w:pPr>
        <w:jc w:val="center"/>
        <w:rPr>
          <w:rFonts w:cs="Arial"/>
          <w:bCs w:val="0"/>
          <w:lang w:val="es-PE" w:eastAsia="es-PE"/>
        </w:rPr>
      </w:pPr>
    </w:p>
    <w:p w14:paraId="4F32A45F"/>
    <w:p w14:paraId="6EC33B0C"/>
    <w:p w14:paraId="20897F01"/>
    <w:p w14:paraId="2B4EE188"/>
    <w:p w14:paraId="7E9AB5B7"/>
    <w:p w14:paraId="205C8254"/>
    <w:p w14:paraId="675B92DD"/>
    <w:p w14:paraId="02AAF918"/>
    <w:p w14:paraId="3F2D25DF"/>
    <w:p w14:paraId="639D94F1"/>
    <w:sectPr>
      <w:pgSz w:w="11906" w:h="16838"/>
      <w:pgMar w:top="1411" w:right="1138" w:bottom="1411" w:left="141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696095"/>
    <w:multiLevelType w:val="multilevel"/>
    <w:tmpl w:val="2D696095"/>
    <w:lvl w:ilvl="0" w:tentative="0">
      <w:start w:val="2"/>
      <w:numFmt w:val="decimal"/>
      <w:lvlText w:val="%1"/>
      <w:lvlJc w:val="left"/>
      <w:pPr>
        <w:tabs>
          <w:tab w:val="left" w:pos="420"/>
        </w:tabs>
        <w:ind w:left="420" w:hanging="420"/>
      </w:pPr>
      <w:rPr>
        <w:rFonts w:hint="default"/>
      </w:rPr>
    </w:lvl>
    <w:lvl w:ilvl="1" w:tentative="0">
      <w:start w:val="1"/>
      <w:numFmt w:val="decimal"/>
      <w:lvlText w:val="%1.%2"/>
      <w:lvlJc w:val="left"/>
      <w:pPr>
        <w:tabs>
          <w:tab w:val="left" w:pos="820"/>
        </w:tabs>
        <w:ind w:left="820" w:hanging="420"/>
      </w:pPr>
      <w:rPr>
        <w:rFonts w:hint="default"/>
      </w:rPr>
    </w:lvl>
    <w:lvl w:ilvl="2" w:tentative="0">
      <w:start w:val="1"/>
      <w:numFmt w:val="decimal"/>
      <w:lvlText w:val="%1.%2.%3"/>
      <w:lvlJc w:val="left"/>
      <w:pPr>
        <w:tabs>
          <w:tab w:val="left" w:pos="1520"/>
        </w:tabs>
        <w:ind w:left="1520" w:hanging="720"/>
      </w:pPr>
      <w:rPr>
        <w:rFonts w:hint="default"/>
      </w:rPr>
    </w:lvl>
    <w:lvl w:ilvl="3" w:tentative="0">
      <w:start w:val="1"/>
      <w:numFmt w:val="decimal"/>
      <w:lvlText w:val="%1.%2.%3.%4"/>
      <w:lvlJc w:val="left"/>
      <w:pPr>
        <w:tabs>
          <w:tab w:val="left" w:pos="1920"/>
        </w:tabs>
        <w:ind w:left="1920" w:hanging="720"/>
      </w:pPr>
      <w:rPr>
        <w:rFonts w:hint="default"/>
      </w:rPr>
    </w:lvl>
    <w:lvl w:ilvl="4" w:tentative="0">
      <w:start w:val="1"/>
      <w:numFmt w:val="decimal"/>
      <w:lvlText w:val="%1.%2.%3.%4.%5"/>
      <w:lvlJc w:val="left"/>
      <w:pPr>
        <w:tabs>
          <w:tab w:val="left" w:pos="2680"/>
        </w:tabs>
        <w:ind w:left="2680" w:hanging="1080"/>
      </w:pPr>
      <w:rPr>
        <w:rFonts w:hint="default"/>
      </w:rPr>
    </w:lvl>
    <w:lvl w:ilvl="5" w:tentative="0">
      <w:start w:val="1"/>
      <w:numFmt w:val="decimal"/>
      <w:lvlText w:val="%1.%2.%3.%4.%5.%6"/>
      <w:lvlJc w:val="left"/>
      <w:pPr>
        <w:tabs>
          <w:tab w:val="left" w:pos="3080"/>
        </w:tabs>
        <w:ind w:left="3080" w:hanging="1080"/>
      </w:pPr>
      <w:rPr>
        <w:rFonts w:hint="default"/>
      </w:rPr>
    </w:lvl>
    <w:lvl w:ilvl="6" w:tentative="0">
      <w:start w:val="1"/>
      <w:numFmt w:val="decimal"/>
      <w:lvlText w:val="%1.%2.%3.%4.%5.%6.%7"/>
      <w:lvlJc w:val="left"/>
      <w:pPr>
        <w:tabs>
          <w:tab w:val="left" w:pos="3840"/>
        </w:tabs>
        <w:ind w:left="3840" w:hanging="1440"/>
      </w:pPr>
      <w:rPr>
        <w:rFonts w:hint="default"/>
      </w:rPr>
    </w:lvl>
    <w:lvl w:ilvl="7" w:tentative="0">
      <w:start w:val="1"/>
      <w:numFmt w:val="decimal"/>
      <w:lvlText w:val="%1.%2.%3.%4.%5.%6.%7.%8"/>
      <w:lvlJc w:val="left"/>
      <w:pPr>
        <w:tabs>
          <w:tab w:val="left" w:pos="4240"/>
        </w:tabs>
        <w:ind w:left="4240" w:hanging="1440"/>
      </w:pPr>
      <w:rPr>
        <w:rFonts w:hint="default"/>
      </w:rPr>
    </w:lvl>
    <w:lvl w:ilvl="8" w:tentative="0">
      <w:start w:val="1"/>
      <w:numFmt w:val="decimal"/>
      <w:lvlText w:val="%1.%2.%3.%4.%5.%6.%7.%8.%9"/>
      <w:lvlJc w:val="left"/>
      <w:pPr>
        <w:tabs>
          <w:tab w:val="left" w:pos="5000"/>
        </w:tabs>
        <w:ind w:left="5000" w:hanging="1800"/>
      </w:pPr>
      <w:rPr>
        <w:rFonts w:hint="default"/>
      </w:rPr>
    </w:lvl>
  </w:abstractNum>
  <w:abstractNum w:abstractNumId="1">
    <w:nsid w:val="72BE39C2"/>
    <w:multiLevelType w:val="multilevel"/>
    <w:tmpl w:val="72BE39C2"/>
    <w:lvl w:ilvl="0" w:tentative="0">
      <w:start w:val="1"/>
      <w:numFmt w:val="decimal"/>
      <w:lvlText w:val="%1."/>
      <w:lvlJc w:val="left"/>
      <w:pPr>
        <w:tabs>
          <w:tab w:val="left" w:pos="1519"/>
        </w:tabs>
        <w:ind w:left="1519" w:hanging="360"/>
      </w:pPr>
    </w:lvl>
    <w:lvl w:ilvl="1" w:tentative="0">
      <w:start w:val="1"/>
      <w:numFmt w:val="lowerLetter"/>
      <w:lvlText w:val="%2."/>
      <w:lvlJc w:val="left"/>
      <w:pPr>
        <w:tabs>
          <w:tab w:val="left" w:pos="2239"/>
        </w:tabs>
        <w:ind w:left="2239" w:hanging="360"/>
      </w:pPr>
    </w:lvl>
    <w:lvl w:ilvl="2" w:tentative="0">
      <w:start w:val="1"/>
      <w:numFmt w:val="lowerLetter"/>
      <w:lvlText w:val="%3)"/>
      <w:lvlJc w:val="left"/>
      <w:pPr>
        <w:tabs>
          <w:tab w:val="left" w:pos="3139"/>
        </w:tabs>
        <w:ind w:left="3139" w:hanging="360"/>
      </w:pPr>
      <w:rPr>
        <w:rFonts w:hint="default"/>
      </w:rPr>
    </w:lvl>
    <w:lvl w:ilvl="3" w:tentative="0">
      <w:start w:val="1"/>
      <w:numFmt w:val="lowerLetter"/>
      <w:lvlText w:val="%4)"/>
      <w:lvlJc w:val="left"/>
      <w:pPr>
        <w:tabs>
          <w:tab w:val="left" w:pos="3679"/>
        </w:tabs>
        <w:ind w:left="3679" w:hanging="360"/>
      </w:pPr>
      <w:rPr>
        <w:rFonts w:hint="default" w:ascii="Arial" w:hAnsi="Arial"/>
        <w:b w:val="0"/>
        <w:i w:val="0"/>
      </w:rPr>
    </w:lvl>
    <w:lvl w:ilvl="4" w:tentative="0">
      <w:start w:val="1"/>
      <w:numFmt w:val="lowerLetter"/>
      <w:lvlText w:val="%5)"/>
      <w:lvlJc w:val="left"/>
      <w:pPr>
        <w:tabs>
          <w:tab w:val="left" w:pos="4399"/>
        </w:tabs>
        <w:ind w:left="4399" w:hanging="360"/>
      </w:pPr>
      <w:rPr>
        <w:rFonts w:hint="default"/>
      </w:rPr>
    </w:lvl>
    <w:lvl w:ilvl="5" w:tentative="0">
      <w:start w:val="1"/>
      <w:numFmt w:val="lowerRoman"/>
      <w:lvlText w:val="%6."/>
      <w:lvlJc w:val="right"/>
      <w:pPr>
        <w:tabs>
          <w:tab w:val="left" w:pos="5119"/>
        </w:tabs>
        <w:ind w:left="5119" w:hanging="180"/>
      </w:pPr>
    </w:lvl>
    <w:lvl w:ilvl="6" w:tentative="0">
      <w:start w:val="1"/>
      <w:numFmt w:val="decimal"/>
      <w:lvlText w:val="%7."/>
      <w:lvlJc w:val="left"/>
      <w:pPr>
        <w:tabs>
          <w:tab w:val="left" w:pos="5839"/>
        </w:tabs>
        <w:ind w:left="5839" w:hanging="360"/>
      </w:pPr>
    </w:lvl>
    <w:lvl w:ilvl="7" w:tentative="0">
      <w:start w:val="0"/>
      <w:numFmt w:val="bullet"/>
      <w:lvlText w:val=""/>
      <w:lvlJc w:val="left"/>
      <w:pPr>
        <w:ind w:left="6559" w:hanging="360"/>
      </w:pPr>
      <w:rPr>
        <w:rFonts w:hint="default" w:ascii="Symbol" w:hAnsi="Symbol" w:eastAsia="Times New Roman" w:cs="Times New Roman"/>
        <w:b/>
      </w:rPr>
    </w:lvl>
    <w:lvl w:ilvl="8" w:tentative="0">
      <w:start w:val="0"/>
      <w:numFmt w:val="bullet"/>
      <w:lvlText w:val="-"/>
      <w:lvlJc w:val="left"/>
      <w:pPr>
        <w:ind w:left="7459" w:hanging="360"/>
      </w:pPr>
      <w:rPr>
        <w:rFonts w:hint="default" w:ascii="Arial" w:hAnsi="Arial" w:eastAsia="Times New Roman" w:cs="Arial"/>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4207"/>
    <w:rsid w:val="0006442D"/>
    <w:rsid w:val="000C083D"/>
    <w:rsid w:val="000E6ED2"/>
    <w:rsid w:val="001B4207"/>
    <w:rsid w:val="002406E9"/>
    <w:rsid w:val="00245BD6"/>
    <w:rsid w:val="002B116B"/>
    <w:rsid w:val="00302E2A"/>
    <w:rsid w:val="003A5E59"/>
    <w:rsid w:val="003D3729"/>
    <w:rsid w:val="0041055A"/>
    <w:rsid w:val="00496F6C"/>
    <w:rsid w:val="004D60F7"/>
    <w:rsid w:val="005227B2"/>
    <w:rsid w:val="00566681"/>
    <w:rsid w:val="005C3FAC"/>
    <w:rsid w:val="00646579"/>
    <w:rsid w:val="006B2345"/>
    <w:rsid w:val="006B4CBC"/>
    <w:rsid w:val="0081128C"/>
    <w:rsid w:val="00840FE2"/>
    <w:rsid w:val="00941C4D"/>
    <w:rsid w:val="009B7886"/>
    <w:rsid w:val="009E2CE8"/>
    <w:rsid w:val="00A803BC"/>
    <w:rsid w:val="00A86B03"/>
    <w:rsid w:val="00AA0435"/>
    <w:rsid w:val="00AA2A9B"/>
    <w:rsid w:val="00BC5225"/>
    <w:rsid w:val="00CB687D"/>
    <w:rsid w:val="00CE2E67"/>
    <w:rsid w:val="00CF4CF4"/>
    <w:rsid w:val="00D72674"/>
    <w:rsid w:val="021C5ACC"/>
    <w:rsid w:val="06C471DC"/>
    <w:rsid w:val="50D13F88"/>
    <w:rsid w:val="5B464EFE"/>
    <w:rsid w:val="5DFD56DE"/>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qFormat="1" w:unhideWhenUsed="0" w:uiPriority="0" w:semiHidden="0"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0"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0" w:line="240" w:lineRule="auto"/>
    </w:pPr>
    <w:rPr>
      <w:rFonts w:ascii="Arial" w:hAnsi="Arial" w:eastAsia="Times New Roman" w:cs="Times New Roman"/>
      <w:b/>
      <w:bCs/>
      <w:sz w:val="20"/>
      <w:szCs w:val="24"/>
      <w:lang w:val="es-ES" w:eastAsia="es-ES" w:bidi="ar-SA"/>
    </w:rPr>
  </w:style>
  <w:style w:type="paragraph" w:styleId="2">
    <w:name w:val="heading 1"/>
    <w:basedOn w:val="1"/>
    <w:next w:val="1"/>
    <w:link w:val="27"/>
    <w:qFormat/>
    <w:uiPriority w:val="0"/>
    <w:pPr>
      <w:keepNext/>
      <w:spacing w:before="240" w:after="60"/>
      <w:outlineLvl w:val="0"/>
    </w:pPr>
    <w:rPr>
      <w:rFonts w:cs="Arial"/>
      <w:kern w:val="32"/>
      <w:sz w:val="32"/>
      <w:szCs w:val="32"/>
    </w:rPr>
  </w:style>
  <w:style w:type="paragraph" w:styleId="3">
    <w:name w:val="heading 2"/>
    <w:basedOn w:val="1"/>
    <w:next w:val="1"/>
    <w:link w:val="28"/>
    <w:qFormat/>
    <w:uiPriority w:val="0"/>
    <w:pPr>
      <w:keepNext/>
      <w:tabs>
        <w:tab w:val="left" w:pos="1000"/>
      </w:tabs>
      <w:ind w:left="350"/>
      <w:jc w:val="both"/>
      <w:outlineLvl w:val="1"/>
    </w:pPr>
  </w:style>
  <w:style w:type="paragraph" w:styleId="4">
    <w:name w:val="heading 3"/>
    <w:basedOn w:val="1"/>
    <w:next w:val="1"/>
    <w:link w:val="29"/>
    <w:qFormat/>
    <w:uiPriority w:val="0"/>
    <w:pPr>
      <w:keepNext/>
      <w:spacing w:before="240" w:after="60"/>
      <w:outlineLvl w:val="2"/>
    </w:pPr>
    <w:rPr>
      <w:rFonts w:cs="Arial"/>
      <w:sz w:val="26"/>
      <w:szCs w:val="26"/>
    </w:rPr>
  </w:style>
  <w:style w:type="paragraph" w:styleId="5">
    <w:name w:val="heading 4"/>
    <w:basedOn w:val="1"/>
    <w:next w:val="1"/>
    <w:link w:val="30"/>
    <w:qFormat/>
    <w:uiPriority w:val="0"/>
    <w:pPr>
      <w:keepNext/>
      <w:spacing w:before="240" w:after="60"/>
      <w:outlineLvl w:val="3"/>
    </w:pPr>
    <w:rPr>
      <w:rFonts w:ascii="Times New Roman" w:hAnsi="Times New Roman"/>
      <w:sz w:val="28"/>
      <w:szCs w:val="28"/>
    </w:rPr>
  </w:style>
  <w:style w:type="paragraph" w:styleId="6">
    <w:name w:val="heading 5"/>
    <w:basedOn w:val="1"/>
    <w:next w:val="1"/>
    <w:link w:val="31"/>
    <w:qFormat/>
    <w:uiPriority w:val="0"/>
    <w:pPr>
      <w:keepNext/>
      <w:tabs>
        <w:tab w:val="left" w:pos="1000"/>
      </w:tabs>
      <w:ind w:left="400"/>
      <w:jc w:val="center"/>
      <w:outlineLvl w:val="4"/>
    </w:pPr>
    <w:rPr>
      <w:sz w:val="22"/>
      <w:lang w:val="es-MX"/>
    </w:rPr>
  </w:style>
  <w:style w:type="paragraph" w:styleId="7">
    <w:name w:val="heading 6"/>
    <w:basedOn w:val="1"/>
    <w:next w:val="1"/>
    <w:link w:val="32"/>
    <w:qFormat/>
    <w:uiPriority w:val="0"/>
    <w:pPr>
      <w:keepNext/>
      <w:ind w:left="708" w:firstLine="708"/>
      <w:jc w:val="center"/>
      <w:outlineLvl w:val="5"/>
    </w:pPr>
  </w:style>
  <w:style w:type="paragraph" w:styleId="8">
    <w:name w:val="heading 7"/>
    <w:basedOn w:val="1"/>
    <w:next w:val="1"/>
    <w:link w:val="33"/>
    <w:qFormat/>
    <w:uiPriority w:val="0"/>
    <w:pPr>
      <w:spacing w:before="240" w:after="60"/>
      <w:outlineLvl w:val="6"/>
    </w:pPr>
    <w:rPr>
      <w:rFonts w:ascii="Times New Roman" w:hAnsi="Times New Roman"/>
      <w:sz w:val="24"/>
    </w:rPr>
  </w:style>
  <w:style w:type="paragraph" w:styleId="9">
    <w:name w:val="heading 8"/>
    <w:basedOn w:val="1"/>
    <w:next w:val="1"/>
    <w:link w:val="34"/>
    <w:qFormat/>
    <w:uiPriority w:val="0"/>
    <w:pPr>
      <w:keepNext/>
      <w:tabs>
        <w:tab w:val="left" w:pos="1000"/>
      </w:tabs>
      <w:ind w:left="900"/>
      <w:jc w:val="center"/>
      <w:outlineLvl w:val="7"/>
    </w:pPr>
    <w:rPr>
      <w:sz w:val="22"/>
      <w:lang w:val="es-MX"/>
    </w:rPr>
  </w:style>
  <w:style w:type="paragraph" w:styleId="10">
    <w:name w:val="heading 9"/>
    <w:basedOn w:val="1"/>
    <w:next w:val="1"/>
    <w:link w:val="35"/>
    <w:qFormat/>
    <w:uiPriority w:val="0"/>
    <w:pPr>
      <w:spacing w:before="240" w:after="60"/>
      <w:outlineLvl w:val="8"/>
    </w:pPr>
    <w:rPr>
      <w:rFonts w:cs="Arial"/>
      <w:sz w:val="22"/>
      <w:szCs w:val="22"/>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page number"/>
    <w:basedOn w:val="11"/>
    <w:qFormat/>
    <w:uiPriority w:val="0"/>
  </w:style>
  <w:style w:type="paragraph" w:styleId="14">
    <w:name w:val="Balloon Text"/>
    <w:basedOn w:val="1"/>
    <w:link w:val="46"/>
    <w:semiHidden/>
    <w:qFormat/>
    <w:uiPriority w:val="0"/>
    <w:rPr>
      <w:rFonts w:ascii="Tahoma" w:hAnsi="Tahoma" w:cs="Tahoma"/>
      <w:sz w:val="16"/>
      <w:szCs w:val="16"/>
    </w:rPr>
  </w:style>
  <w:style w:type="paragraph" w:styleId="15">
    <w:name w:val="Body Text 2"/>
    <w:basedOn w:val="1"/>
    <w:link w:val="41"/>
    <w:qFormat/>
    <w:uiPriority w:val="0"/>
    <w:pPr>
      <w:spacing w:after="120" w:line="480" w:lineRule="auto"/>
    </w:pPr>
  </w:style>
  <w:style w:type="paragraph" w:styleId="16">
    <w:name w:val="envelope return"/>
    <w:basedOn w:val="1"/>
    <w:qFormat/>
    <w:uiPriority w:val="0"/>
    <w:rPr>
      <w:b w:val="0"/>
      <w:bCs w:val="0"/>
      <w:szCs w:val="20"/>
      <w:lang w:val="es-PE"/>
    </w:rPr>
  </w:style>
  <w:style w:type="paragraph" w:styleId="17">
    <w:name w:val="header"/>
    <w:basedOn w:val="1"/>
    <w:link w:val="36"/>
    <w:qFormat/>
    <w:uiPriority w:val="0"/>
    <w:pPr>
      <w:tabs>
        <w:tab w:val="center" w:pos="4252"/>
        <w:tab w:val="right" w:pos="8504"/>
      </w:tabs>
    </w:pPr>
  </w:style>
  <w:style w:type="paragraph" w:styleId="18">
    <w:name w:val="Body Text Indent 3"/>
    <w:basedOn w:val="1"/>
    <w:link w:val="44"/>
    <w:qFormat/>
    <w:uiPriority w:val="0"/>
    <w:pPr>
      <w:tabs>
        <w:tab w:val="left" w:pos="1080"/>
      </w:tabs>
      <w:ind w:left="700"/>
    </w:pPr>
  </w:style>
  <w:style w:type="paragraph" w:styleId="19">
    <w:name w:val="Body Text Indent"/>
    <w:basedOn w:val="1"/>
    <w:link w:val="39"/>
    <w:qFormat/>
    <w:uiPriority w:val="0"/>
    <w:pPr>
      <w:spacing w:after="120"/>
      <w:ind w:left="283"/>
    </w:pPr>
  </w:style>
  <w:style w:type="paragraph" w:styleId="20">
    <w:name w:val="footer"/>
    <w:basedOn w:val="1"/>
    <w:link w:val="37"/>
    <w:qFormat/>
    <w:uiPriority w:val="99"/>
    <w:pPr>
      <w:tabs>
        <w:tab w:val="center" w:pos="4252"/>
        <w:tab w:val="right" w:pos="8504"/>
      </w:tabs>
    </w:pPr>
  </w:style>
  <w:style w:type="paragraph" w:styleId="21">
    <w:name w:val="Body Text Indent 2"/>
    <w:basedOn w:val="1"/>
    <w:link w:val="40"/>
    <w:qFormat/>
    <w:uiPriority w:val="0"/>
    <w:pPr>
      <w:spacing w:after="120" w:line="480" w:lineRule="auto"/>
      <w:ind w:left="283"/>
    </w:pPr>
  </w:style>
  <w:style w:type="paragraph" w:styleId="22">
    <w:name w:val="Block Text"/>
    <w:basedOn w:val="1"/>
    <w:qFormat/>
    <w:uiPriority w:val="0"/>
    <w:pPr>
      <w:ind w:left="113" w:right="113"/>
      <w:jc w:val="center"/>
    </w:pPr>
    <w:rPr>
      <w:sz w:val="16"/>
    </w:rPr>
  </w:style>
  <w:style w:type="paragraph" w:styleId="23">
    <w:name w:val="Body Text"/>
    <w:basedOn w:val="1"/>
    <w:link w:val="43"/>
    <w:qFormat/>
    <w:uiPriority w:val="0"/>
    <w:pPr>
      <w:tabs>
        <w:tab w:val="left" w:pos="1080"/>
      </w:tabs>
    </w:pPr>
    <w:rPr>
      <w:b w:val="0"/>
      <w:bCs w:val="0"/>
    </w:rPr>
  </w:style>
  <w:style w:type="paragraph" w:styleId="24">
    <w:name w:val="Body Text 3"/>
    <w:basedOn w:val="1"/>
    <w:link w:val="38"/>
    <w:qFormat/>
    <w:uiPriority w:val="0"/>
    <w:rPr>
      <w:sz w:val="18"/>
    </w:rPr>
  </w:style>
  <w:style w:type="paragraph" w:styleId="25">
    <w:name w:val="Title"/>
    <w:basedOn w:val="1"/>
    <w:link w:val="49"/>
    <w:qFormat/>
    <w:uiPriority w:val="0"/>
    <w:pPr>
      <w:jc w:val="center"/>
    </w:pPr>
    <w:rPr>
      <w:rFonts w:ascii="Times New Roman" w:hAnsi="Times New Roman"/>
      <w:bCs w:val="0"/>
      <w:lang w:val="es-PE" w:eastAsia="es-PE"/>
    </w:rPr>
  </w:style>
  <w:style w:type="table" w:styleId="26">
    <w:name w:val="Table Grid"/>
    <w:basedOn w:val="12"/>
    <w:qFormat/>
    <w:uiPriority w:val="0"/>
    <w:pPr>
      <w:spacing w:after="0" w:line="240" w:lineRule="auto"/>
    </w:pPr>
    <w:rPr>
      <w:rFonts w:ascii="Times New Roman" w:hAnsi="Times New Roman" w:eastAsia="Times New Roman" w:cs="Times New Roman"/>
      <w:sz w:val="20"/>
      <w:szCs w:val="20"/>
      <w:lang w:eastAsia="es-P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7">
    <w:name w:val="Título 1 Car"/>
    <w:basedOn w:val="11"/>
    <w:link w:val="2"/>
    <w:qFormat/>
    <w:uiPriority w:val="0"/>
    <w:rPr>
      <w:rFonts w:ascii="Arial" w:hAnsi="Arial" w:eastAsia="Times New Roman" w:cs="Arial"/>
      <w:b/>
      <w:bCs/>
      <w:kern w:val="32"/>
      <w:sz w:val="32"/>
      <w:szCs w:val="32"/>
      <w:lang w:val="es-ES" w:eastAsia="es-ES"/>
    </w:rPr>
  </w:style>
  <w:style w:type="character" w:customStyle="1" w:styleId="28">
    <w:name w:val="Título 2 Car"/>
    <w:basedOn w:val="11"/>
    <w:link w:val="3"/>
    <w:qFormat/>
    <w:uiPriority w:val="0"/>
    <w:rPr>
      <w:rFonts w:ascii="Arial" w:hAnsi="Arial" w:eastAsia="Times New Roman" w:cs="Times New Roman"/>
      <w:b/>
      <w:bCs/>
      <w:sz w:val="20"/>
      <w:szCs w:val="24"/>
      <w:lang w:val="es-ES" w:eastAsia="es-ES"/>
    </w:rPr>
  </w:style>
  <w:style w:type="character" w:customStyle="1" w:styleId="29">
    <w:name w:val="Título 3 Car"/>
    <w:basedOn w:val="11"/>
    <w:link w:val="4"/>
    <w:qFormat/>
    <w:uiPriority w:val="0"/>
    <w:rPr>
      <w:rFonts w:ascii="Arial" w:hAnsi="Arial" w:eastAsia="Times New Roman" w:cs="Arial"/>
      <w:b/>
      <w:bCs/>
      <w:sz w:val="26"/>
      <w:szCs w:val="26"/>
      <w:lang w:val="es-ES" w:eastAsia="es-ES"/>
    </w:rPr>
  </w:style>
  <w:style w:type="character" w:customStyle="1" w:styleId="30">
    <w:name w:val="Título 4 Car"/>
    <w:basedOn w:val="11"/>
    <w:link w:val="5"/>
    <w:qFormat/>
    <w:uiPriority w:val="0"/>
    <w:rPr>
      <w:rFonts w:ascii="Times New Roman" w:hAnsi="Times New Roman" w:eastAsia="Times New Roman" w:cs="Times New Roman"/>
      <w:b/>
      <w:bCs/>
      <w:sz w:val="28"/>
      <w:szCs w:val="28"/>
      <w:lang w:val="es-ES" w:eastAsia="es-ES"/>
    </w:rPr>
  </w:style>
  <w:style w:type="character" w:customStyle="1" w:styleId="31">
    <w:name w:val="Título 5 Car"/>
    <w:basedOn w:val="11"/>
    <w:link w:val="6"/>
    <w:qFormat/>
    <w:uiPriority w:val="0"/>
    <w:rPr>
      <w:rFonts w:ascii="Arial" w:hAnsi="Arial" w:eastAsia="Times New Roman" w:cs="Times New Roman"/>
      <w:b/>
      <w:bCs/>
      <w:szCs w:val="24"/>
      <w:lang w:val="es-MX" w:eastAsia="es-ES"/>
    </w:rPr>
  </w:style>
  <w:style w:type="character" w:customStyle="1" w:styleId="32">
    <w:name w:val="Título 6 Car"/>
    <w:basedOn w:val="11"/>
    <w:link w:val="7"/>
    <w:qFormat/>
    <w:uiPriority w:val="0"/>
    <w:rPr>
      <w:rFonts w:ascii="Arial" w:hAnsi="Arial" w:eastAsia="Times New Roman" w:cs="Times New Roman"/>
      <w:b/>
      <w:bCs/>
      <w:sz w:val="20"/>
      <w:szCs w:val="24"/>
      <w:lang w:val="es-ES" w:eastAsia="es-ES"/>
    </w:rPr>
  </w:style>
  <w:style w:type="character" w:customStyle="1" w:styleId="33">
    <w:name w:val="Título 7 Car"/>
    <w:basedOn w:val="11"/>
    <w:link w:val="8"/>
    <w:qFormat/>
    <w:uiPriority w:val="0"/>
    <w:rPr>
      <w:rFonts w:ascii="Times New Roman" w:hAnsi="Times New Roman" w:eastAsia="Times New Roman" w:cs="Times New Roman"/>
      <w:b/>
      <w:bCs/>
      <w:sz w:val="24"/>
      <w:szCs w:val="24"/>
      <w:lang w:val="es-ES" w:eastAsia="es-ES"/>
    </w:rPr>
  </w:style>
  <w:style w:type="character" w:customStyle="1" w:styleId="34">
    <w:name w:val="Título 8 Car"/>
    <w:basedOn w:val="11"/>
    <w:link w:val="9"/>
    <w:qFormat/>
    <w:uiPriority w:val="0"/>
    <w:rPr>
      <w:rFonts w:ascii="Arial" w:hAnsi="Arial" w:eastAsia="Times New Roman" w:cs="Times New Roman"/>
      <w:b/>
      <w:bCs/>
      <w:szCs w:val="24"/>
      <w:lang w:val="es-MX" w:eastAsia="es-ES"/>
    </w:rPr>
  </w:style>
  <w:style w:type="character" w:customStyle="1" w:styleId="35">
    <w:name w:val="Título 9 Car"/>
    <w:basedOn w:val="11"/>
    <w:link w:val="10"/>
    <w:qFormat/>
    <w:uiPriority w:val="0"/>
    <w:rPr>
      <w:rFonts w:ascii="Arial" w:hAnsi="Arial" w:eastAsia="Times New Roman" w:cs="Arial"/>
      <w:b/>
      <w:bCs/>
      <w:lang w:val="es-ES" w:eastAsia="es-ES"/>
    </w:rPr>
  </w:style>
  <w:style w:type="character" w:customStyle="1" w:styleId="36">
    <w:name w:val="Encabezado Car"/>
    <w:basedOn w:val="11"/>
    <w:link w:val="17"/>
    <w:uiPriority w:val="0"/>
    <w:rPr>
      <w:rFonts w:ascii="Arial" w:hAnsi="Arial" w:eastAsia="Times New Roman" w:cs="Times New Roman"/>
      <w:b/>
      <w:bCs/>
      <w:sz w:val="20"/>
      <w:szCs w:val="24"/>
      <w:lang w:val="es-ES" w:eastAsia="es-ES"/>
    </w:rPr>
  </w:style>
  <w:style w:type="character" w:customStyle="1" w:styleId="37">
    <w:name w:val="Pie de página Car"/>
    <w:basedOn w:val="11"/>
    <w:link w:val="20"/>
    <w:uiPriority w:val="99"/>
    <w:rPr>
      <w:rFonts w:ascii="Arial" w:hAnsi="Arial" w:eastAsia="Times New Roman" w:cs="Times New Roman"/>
      <w:b/>
      <w:bCs/>
      <w:sz w:val="20"/>
      <w:szCs w:val="24"/>
      <w:lang w:val="es-ES" w:eastAsia="es-ES"/>
    </w:rPr>
  </w:style>
  <w:style w:type="character" w:customStyle="1" w:styleId="38">
    <w:name w:val="Texto independiente 3 Car"/>
    <w:basedOn w:val="11"/>
    <w:link w:val="24"/>
    <w:uiPriority w:val="0"/>
    <w:rPr>
      <w:rFonts w:ascii="Arial" w:hAnsi="Arial" w:eastAsia="Times New Roman" w:cs="Times New Roman"/>
      <w:b/>
      <w:bCs/>
      <w:sz w:val="18"/>
      <w:szCs w:val="24"/>
      <w:lang w:val="es-ES" w:eastAsia="es-ES"/>
    </w:rPr>
  </w:style>
  <w:style w:type="character" w:customStyle="1" w:styleId="39">
    <w:name w:val="Sangría de texto normal Car"/>
    <w:basedOn w:val="11"/>
    <w:link w:val="19"/>
    <w:uiPriority w:val="0"/>
    <w:rPr>
      <w:rFonts w:ascii="Arial" w:hAnsi="Arial" w:eastAsia="Times New Roman" w:cs="Times New Roman"/>
      <w:b/>
      <w:bCs/>
      <w:sz w:val="20"/>
      <w:szCs w:val="24"/>
      <w:lang w:val="es-ES" w:eastAsia="es-ES"/>
    </w:rPr>
  </w:style>
  <w:style w:type="character" w:customStyle="1" w:styleId="40">
    <w:name w:val="Sangría 2 de t. independiente Car"/>
    <w:basedOn w:val="11"/>
    <w:link w:val="21"/>
    <w:uiPriority w:val="0"/>
    <w:rPr>
      <w:rFonts w:ascii="Arial" w:hAnsi="Arial" w:eastAsia="Times New Roman" w:cs="Times New Roman"/>
      <w:b/>
      <w:bCs/>
      <w:sz w:val="20"/>
      <w:szCs w:val="24"/>
      <w:lang w:val="es-ES" w:eastAsia="es-ES"/>
    </w:rPr>
  </w:style>
  <w:style w:type="character" w:customStyle="1" w:styleId="41">
    <w:name w:val="Texto independiente 2 Car"/>
    <w:basedOn w:val="11"/>
    <w:link w:val="15"/>
    <w:uiPriority w:val="0"/>
    <w:rPr>
      <w:rFonts w:ascii="Arial" w:hAnsi="Arial" w:eastAsia="Times New Roman" w:cs="Times New Roman"/>
      <w:b/>
      <w:bCs/>
      <w:sz w:val="20"/>
      <w:szCs w:val="24"/>
      <w:lang w:val="es-ES" w:eastAsia="es-ES"/>
    </w:rPr>
  </w:style>
  <w:style w:type="paragraph" w:customStyle="1" w:styleId="42">
    <w:name w:val="_Style 36"/>
    <w:basedOn w:val="1"/>
    <w:next w:val="1"/>
    <w:qFormat/>
    <w:uiPriority w:val="0"/>
    <w:pPr>
      <w:tabs>
        <w:tab w:val="left" w:pos="1000"/>
      </w:tabs>
      <w:spacing w:line="360" w:lineRule="auto"/>
      <w:ind w:left="799"/>
    </w:pPr>
    <w:rPr>
      <w:sz w:val="18"/>
      <w:lang w:val="es-MX"/>
    </w:rPr>
  </w:style>
  <w:style w:type="character" w:customStyle="1" w:styleId="43">
    <w:name w:val="Texto independiente Car"/>
    <w:basedOn w:val="11"/>
    <w:link w:val="23"/>
    <w:uiPriority w:val="0"/>
    <w:rPr>
      <w:rFonts w:ascii="Arial" w:hAnsi="Arial" w:eastAsia="Times New Roman" w:cs="Times New Roman"/>
      <w:sz w:val="20"/>
      <w:szCs w:val="24"/>
      <w:lang w:val="es-ES" w:eastAsia="es-ES"/>
    </w:rPr>
  </w:style>
  <w:style w:type="character" w:customStyle="1" w:styleId="44">
    <w:name w:val="Sangría 3 de t. independiente Car"/>
    <w:basedOn w:val="11"/>
    <w:link w:val="18"/>
    <w:uiPriority w:val="0"/>
    <w:rPr>
      <w:rFonts w:ascii="Arial" w:hAnsi="Arial" w:eastAsia="Times New Roman" w:cs="Times New Roman"/>
      <w:b/>
      <w:bCs/>
      <w:sz w:val="20"/>
      <w:szCs w:val="24"/>
      <w:lang w:val="es-ES" w:eastAsia="es-ES"/>
    </w:rPr>
  </w:style>
  <w:style w:type="paragraph" w:customStyle="1" w:styleId="45">
    <w:name w:val="Línea de referencia"/>
    <w:basedOn w:val="23"/>
    <w:uiPriority w:val="0"/>
    <w:pPr>
      <w:tabs>
        <w:tab w:val="clear" w:pos="1080"/>
      </w:tabs>
      <w:jc w:val="center"/>
    </w:pPr>
    <w:rPr>
      <w:sz w:val="22"/>
    </w:rPr>
  </w:style>
  <w:style w:type="character" w:customStyle="1" w:styleId="46">
    <w:name w:val="Texto de globo Car"/>
    <w:basedOn w:val="11"/>
    <w:link w:val="14"/>
    <w:semiHidden/>
    <w:uiPriority w:val="0"/>
    <w:rPr>
      <w:rFonts w:ascii="Tahoma" w:hAnsi="Tahoma" w:eastAsia="Times New Roman" w:cs="Tahoma"/>
      <w:b/>
      <w:bCs/>
      <w:sz w:val="16"/>
      <w:szCs w:val="16"/>
      <w:lang w:val="es-ES" w:eastAsia="es-ES"/>
    </w:rPr>
  </w:style>
  <w:style w:type="table" w:customStyle="1" w:styleId="47">
    <w:name w:val="Tabla con cuadrícula1"/>
    <w:basedOn w:val="12"/>
    <w:uiPriority w:val="0"/>
    <w:pPr>
      <w:spacing w:after="0" w:line="240" w:lineRule="auto"/>
    </w:pPr>
    <w:rPr>
      <w:rFonts w:ascii="Times New Roman" w:hAnsi="Times New Roman" w:eastAsia="Times New Roman" w:cs="Times New Roman"/>
      <w:sz w:val="20"/>
      <w:szCs w:val="20"/>
      <w:lang w:eastAsia="es-P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48">
    <w:name w:val="List Paragraph"/>
    <w:basedOn w:val="1"/>
    <w:qFormat/>
    <w:uiPriority w:val="34"/>
    <w:pPr>
      <w:ind w:left="708"/>
    </w:pPr>
  </w:style>
  <w:style w:type="character" w:customStyle="1" w:styleId="49">
    <w:name w:val="Título Car"/>
    <w:basedOn w:val="11"/>
    <w:link w:val="25"/>
    <w:uiPriority w:val="0"/>
    <w:rPr>
      <w:rFonts w:ascii="Times New Roman" w:hAnsi="Times New Roman" w:eastAsia="Times New Roman" w:cs="Times New Roman"/>
      <w:b/>
      <w:sz w:val="20"/>
      <w:szCs w:val="24"/>
      <w:lang w:eastAsia="es-P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4.xml"/><Relationship Id="rId11" Type="http://schemas.openxmlformats.org/officeDocument/2006/relationships/customXml" Target="../customXml/item3.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Documento" ma:contentTypeID="0x010100795EFC9A07ECD140851F1B2ABF131888" ma:contentTypeVersion="40" ma:contentTypeDescription="Crear nuevo documento." ma:contentTypeScope="" ma:versionID="342245712d3468d6d2d8ad1c04451fb6">
  <xsd:schema xmlns:xsd="http://www.w3.org/2001/XMLSchema" xmlns:xs="http://www.w3.org/2001/XMLSchema" xmlns:p="http://schemas.microsoft.com/office/2006/metadata/properties" xmlns:ns2="8b0498ea-4bc6-4676-a87b-9cffe7f59fc7" xmlns:ns3="ee27a0f9-7ff9-4c05-b61a-f7053cc3ff56" targetNamespace="http://schemas.microsoft.com/office/2006/metadata/properties" ma:root="true" ma:fieldsID="153a7c55ea7181bd1e0bbc260f5aade3" ns2:_="" ns3:_="">
    <xsd:import namespace="8b0498ea-4bc6-4676-a87b-9cffe7f59fc7"/>
    <xsd:import namespace="ee27a0f9-7ff9-4c05-b61a-f7053cc3ff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Tarea3" minOccurs="0"/>
                <xsd:element ref="ns2:MediaServiceOCR" minOccurs="0"/>
                <xsd:element ref="ns2:FECHAYHORA"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Entregado" minOccurs="0"/>
                <xsd:element ref="ns2:Validado" minOccurs="0"/>
                <xsd:element ref="ns2:Virtualizado" minOccurs="0"/>
                <xsd:element ref="ns2:NumTareas" minOccurs="0"/>
                <xsd:element ref="ns2:Maquetado" minOccurs="0"/>
                <xsd:element ref="ns2:Virtualizador" minOccurs="0"/>
                <xsd:element ref="ns2:Observado" minOccurs="0"/>
                <xsd:element ref="ns2:Validado_v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498ea-4bc6-4676-a87b-9cffe7f59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Tarea3" ma:index="18" nillable="true" ma:displayName="Tarea 3" ma:format="Dropdown" ma:internalName="Tarea3">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FECHAYHORA" ma:index="20" nillable="true" ma:displayName="FECHA Y HORA" ma:format="DateOnly" ma:internalName="FECHAYHORA">
      <xsd:simpleType>
        <xsd:restriction base="dms:DateTime"/>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d52fdab2-6c3d-4202-bac0-8ffa5bf169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Entregado" ma:index="28" nillable="true" ma:displayName="Entregado" ma:default="0" ma:format="Dropdown" ma:indexed="true" ma:internalName="Entregado">
      <xsd:simpleType>
        <xsd:restriction base="dms:Boolean"/>
      </xsd:simpleType>
    </xsd:element>
    <xsd:element name="Validado" ma:index="29" nillable="true" ma:displayName="Validado" ma:default="0" ma:format="Dropdown" ma:internalName="Validado">
      <xsd:simpleType>
        <xsd:restriction base="dms:Boolean"/>
      </xsd:simpleType>
    </xsd:element>
    <xsd:element name="Virtualizado" ma:index="30" nillable="true" ma:displayName="Virtualizado" ma:default="0" ma:format="Dropdown" ma:internalName="Virtualizado">
      <xsd:simpleType>
        <xsd:restriction base="dms:Boolean"/>
      </xsd:simpleType>
    </xsd:element>
    <xsd:element name="NumTareas" ma:index="31" nillable="true" ma:displayName="NumTareas" ma:decimals="0" ma:description="Cantidad de Tareas en el MAT-CUR" ma:internalName="NumTareas">
      <xsd:simpleType>
        <xsd:restriction base="dms:Number">
          <xsd:maxInclusive value="60"/>
          <xsd:minInclusive value="0"/>
        </xsd:restriction>
      </xsd:simpleType>
    </xsd:element>
    <xsd:element name="Maquetado" ma:index="32" nillable="true" ma:displayName="Maquetado" ma:default="0" ma:description="Indica si el patrón base se ha creado en blackboard y se han cargado los contenidos para que el Equipo de Virtualización continúe con el acabado." ma:internalName="Maquetado">
      <xsd:simpleType>
        <xsd:restriction base="dms:Boolean"/>
      </xsd:simpleType>
    </xsd:element>
    <xsd:element name="Virtualizador" ma:index="33" nillable="true" ma:displayName="Virtualizador" ma:list="UserInfo" ma:SharePointGroup="2061" ma:internalName="Virtualizad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bservado" ma:index="34" nillable="true" ma:displayName="Observado" ma:default="0" ma:internalName="Observado">
      <xsd:simpleType>
        <xsd:restriction base="dms:Boolean"/>
      </xsd:simpleType>
    </xsd:element>
    <xsd:element name="Validado_v2" ma:index="35" nillable="true" ma:displayName="Validado_v2" ma:format="Dropdown" ma:internalName="Validado_v2">
      <xsd:simpleType>
        <xsd:restriction base="dms:Choice">
          <xsd:enumeration value="Conforme"/>
          <xsd:enumeration value="Observado"/>
          <xsd:enumeration value="Subsanado"/>
        </xsd:restriction>
      </xsd:simpleType>
    </xsd:element>
  </xsd:schema>
  <xsd:schema xmlns:xsd="http://www.w3.org/2001/XMLSchema" xmlns:xs="http://www.w3.org/2001/XMLSchema" xmlns:dms="http://schemas.microsoft.com/office/2006/documentManagement/types" xmlns:pc="http://schemas.microsoft.com/office/infopath/2007/PartnerControls" targetNamespace="ee27a0f9-7ff9-4c05-b61a-f7053cc3ff56"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4ab72785-cef1-434b-8511-b00cffca58fe}" ma:internalName="TaxCatchAll" ma:showField="CatchAllData" ma:web="ee27a0f9-7ff9-4c05-b61a-f7053cc3ff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rea3 xmlns="8b0498ea-4bc6-4676-a87b-9cffe7f59fc7" xsi:nil="true"/>
    <TaxCatchAll xmlns="ee27a0f9-7ff9-4c05-b61a-f7053cc3ff56" xsi:nil="true"/>
    <FECHAYHORA xmlns="8b0498ea-4bc6-4676-a87b-9cffe7f59fc7" xsi:nil="true"/>
    <lcf76f155ced4ddcb4097134ff3c332f xmlns="8b0498ea-4bc6-4676-a87b-9cffe7f59fc7">
      <Terms xmlns="http://schemas.microsoft.com/office/infopath/2007/PartnerControls"/>
    </lcf76f155ced4ddcb4097134ff3c332f>
    <Validado xmlns="8b0498ea-4bc6-4676-a87b-9cffe7f59fc7">false</Validado>
    <Entregado xmlns="8b0498ea-4bc6-4676-a87b-9cffe7f59fc7">false</Entregado>
    <Virtualizado xmlns="8b0498ea-4bc6-4676-a87b-9cffe7f59fc7">false</Virtualizado>
    <NumTareas xmlns="8b0498ea-4bc6-4676-a87b-9cffe7f59fc7" xsi:nil="true"/>
    <Virtualizador xmlns="8b0498ea-4bc6-4676-a87b-9cffe7f59fc7">
      <UserInfo>
        <DisplayName/>
        <AccountId xsi:nil="true"/>
        <AccountType/>
      </UserInfo>
    </Virtualizador>
    <Maquetado xmlns="8b0498ea-4bc6-4676-a87b-9cffe7f59fc7">false</Maquetado>
    <Observado xmlns="8b0498ea-4bc6-4676-a87b-9cffe7f59fc7">true</Observado>
    <Validado_v2 xmlns="8b0498ea-4bc6-4676-a87b-9cffe7f59fc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DD67640-3186-4260-BDCD-06A33C12B84F}">
  <ds:schemaRefs/>
</ds:datastoreItem>
</file>

<file path=customXml/itemProps3.xml><?xml version="1.0" encoding="utf-8"?>
<ds:datastoreItem xmlns:ds="http://schemas.openxmlformats.org/officeDocument/2006/customXml" ds:itemID="{8B365F48-C2B5-4E3D-BA44-D9D74DBA7350}">
  <ds:schemaRefs/>
</ds:datastoreItem>
</file>

<file path=customXml/itemProps4.xml><?xml version="1.0" encoding="utf-8"?>
<ds:datastoreItem xmlns:ds="http://schemas.openxmlformats.org/officeDocument/2006/customXml" ds:itemID="{21DA1112-85AB-4ED2-BDE2-25A2490B57E1}">
  <ds:schemaRefs/>
</ds:datastoreItem>
</file>

<file path=docProps/app.xml><?xml version="1.0" encoding="utf-8"?>
<Properties xmlns="http://schemas.openxmlformats.org/officeDocument/2006/extended-properties" xmlns:vt="http://schemas.openxmlformats.org/officeDocument/2006/docPropsVTypes">
  <Template>Normal</Template>
  <Pages>7</Pages>
  <Words>689</Words>
  <Characters>3694</Characters>
  <TotalTime>1</TotalTime>
  <ScaleCrop>false</ScaleCrop>
  <LinksUpToDate>false</LinksUpToDate>
  <CharactersWithSpaces>4234</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2024-04-09T14:13:00Z</dcterms:created>
  <dc:creator>Ricardo Rondo Gutierrez</dc:creator>
  <cp:lastModifiedBy>Usuario</cp:lastModifiedBy>
  <dcterms:modified xsi:type="dcterms:W3CDTF">2026-05-06T14:54:51Z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0x010100795EFC9A07ECD140851F1B2ABF131888</vt:lpwstr>
  </property>
  <property fmtid="{D5CDD505-2E9C-101B-9397-08002B2CF9AE}" pid="3" name="MediaServiceImageTags">
    <vt:lpwstr/>
  </property>
  <property fmtid="{D5CDD505-2E9C-101B-9397-08002B2CF9AE}" pid="4" name="KSOTemplateDocerSaveRecord">
    <vt:lpwstr>eyJoZGlkIjoiMjdmN2UxMGViOGYwMTczOThiMjk5ZmNlZTBkODVmNjgifQ==</vt:lpwstr>
  </property>
  <property fmtid="{D5CDD505-2E9C-101B-9397-08002B2CF9AE}" pid="5" name="KSOProductBuildVer">
    <vt:lpwstr>3082-12.1.0.25862</vt:lpwstr>
  </property>
  <property fmtid="{D5CDD505-2E9C-101B-9397-08002B2CF9AE}" pid="6" name="ICV">
    <vt:lpwstr>32C13FD5C4644BEFA6D9384E7A7C0BFC_12</vt:lpwstr>
  </property>
</Properties>
</file>