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FED3F">
      <w:pPr>
        <w:pStyle w:val="27"/>
        <w:ind w:right="-143"/>
        <w:rPr>
          <w:rFonts w:ascii="Arial" w:hAnsi="Arial" w:cs="Arial"/>
        </w:rPr>
      </w:pPr>
      <w:bookmarkStart w:id="0" w:name="_Hlk106781785"/>
      <w:bookmarkEnd w:id="0"/>
      <w:r>
        <w:rPr>
          <w:rFonts w:ascii="Arial" w:hAnsi="Arial" w:cs="Arial"/>
        </w:rPr>
        <w:drawing>
          <wp:anchor distT="0" distB="0" distL="114300" distR="114300" simplePos="0" relativeHeight="251664384" behindDoc="1" locked="0" layoutInCell="1" allowOverlap="1">
            <wp:simplePos x="0" y="0"/>
            <wp:positionH relativeFrom="column">
              <wp:posOffset>-490855</wp:posOffset>
            </wp:positionH>
            <wp:positionV relativeFrom="paragraph">
              <wp:posOffset>-662305</wp:posOffset>
            </wp:positionV>
            <wp:extent cx="1304925" cy="511810"/>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08222" cy="513225"/>
                    </a:xfrm>
                    <a:prstGeom prst="rect">
                      <a:avLst/>
                    </a:prstGeom>
                    <a:noFill/>
                    <a:ln>
                      <a:noFill/>
                    </a:ln>
                  </pic:spPr>
                </pic:pic>
              </a:graphicData>
            </a:graphic>
          </wp:anchor>
        </w:drawing>
      </w:r>
      <w:r>
        <w:rPr>
          <w:rFonts w:ascii="Arial" w:hAnsi="Arial" w:cs="Arial"/>
          <w:sz w:val="24"/>
        </w:rPr>
        <w:t>SERVICIO NACIONAL DE ADIESTRAMIENTO EN TRABAJO INDUSTRIAL</w:t>
      </w:r>
    </w:p>
    <w:p w14:paraId="0F9D4981">
      <w:pPr>
        <w:rPr>
          <w:sz w:val="28"/>
        </w:rPr>
      </w:pPr>
      <w: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ln>
                      </wps:spPr>
                      <wps:bodyPr/>
                    </wps:wsp>
                  </a:graphicData>
                </a:graphic>
              </wp:anchor>
            </w:drawing>
          </mc:Choice>
          <mc:Fallback>
            <w:pict>
              <v:line id="_x0000_s1026" o:spid="_x0000_s1026" o:spt="20" style="position:absolute;left:0pt;flip:y;margin-left:0pt;margin-top:9.45pt;height:0pt;width:495pt;z-index:251660288;mso-width-relative:page;mso-height-relative:page;" filled="f" stroked="t" coordsize="21600,21600" o:allowincell="f" o:gfxdata="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UHp+g0wAAAAYBAAAPAAAA&#10;AAAAAAEAIAAAACIAAABkcnMvZG93bnJldi54bWxQSwECFAAUAAAACACHTuJAbmw29+EBAADHAwAA&#10;DgAAAAAAAAABACAAAAAiAQAAZHJzL2Uyb0RvYy54bWxQSwUGAAAAAAYABgBZAQAAdQUAAAAA&#10;">
                <v:fill on="f" focussize="0,0"/>
                <v:stroke weight="4.5pt" color="#000000" linestyle="thickThin" joinstyle="round"/>
                <v:imagedata o:title=""/>
                <o:lock v:ext="edit" aspectratio="f"/>
              </v:line>
            </w:pict>
          </mc:Fallback>
        </mc:AlternateContent>
      </w:r>
    </w:p>
    <w:p w14:paraId="20199582">
      <w:pPr>
        <w:rPr>
          <w:sz w:val="28"/>
        </w:rPr>
      </w:pPr>
    </w:p>
    <w:p w14:paraId="1089662F">
      <w:pPr>
        <w:rPr>
          <w:sz w:val="28"/>
        </w:rPr>
      </w:pPr>
    </w:p>
    <w:p w14:paraId="0221D745">
      <w:pPr>
        <w:rPr>
          <w:sz w:val="28"/>
        </w:rPr>
      </w:pPr>
      <w:r>
        <w:rPr>
          <w:sz w:val="28"/>
        </w:rPr>
        <mc:AlternateContent>
          <mc:Choice Requires="wps">
            <w:drawing>
              <wp:anchor distT="0" distB="0" distL="114300" distR="114300" simplePos="0" relativeHeight="251661312" behindDoc="0" locked="0" layoutInCell="0" allowOverlap="1">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ln>
                        <a:effectLst>
                          <a:outerShdw dist="107763" dir="2700000" algn="ctr" rotWithShape="0">
                            <a:srgbClr val="808080">
                              <a:alpha val="50000"/>
                            </a:srgbClr>
                          </a:outerShdw>
                        </a:effectLst>
                      </wps:spPr>
                      <wps:txbx>
                        <w:txbxContent>
                          <w:p w14:paraId="0923BF2C">
                            <w:pPr>
                              <w:pStyle w:val="3"/>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anchor>
            </w:drawing>
          </mc:Choice>
          <mc:Fallback>
            <w:pict>
              <v:roundrect id="Rectángulo: esquinas redondeadas 10" o:spid="_x0000_s1026" o:spt="2" style="position:absolute;left:0pt;margin-left:5.9pt;margin-top:5.7pt;height:139.1pt;width:471.45pt;z-index:251661312;mso-width-relative:page;mso-height-relative:page;" fillcolor="#002060" filled="t" stroked="t" coordsize="21600,21600" o:allowincell="f" arcsize="0.166666666666667" o:gfxdata="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Lbx+zbYAAAACQEAAA8AAAAAAAAAAQAgAAAAIgAAAGRycy9kb3ducmV2Lnht&#10;bFBLAQIUABQAAAAIAIdO4kCj8qR1pAIAAF4FAAAOAAAAAAAAAAEAIAAAACcBAABkcnMvZTJvRG9j&#10;LnhtbFBLBQYAAAAABgAGAFkBAAA9BgAAAAA=&#10;">
                <v:fill on="t" focussize="0,0"/>
                <v:stroke weight="3pt" color="#000000 [3213]" joinstyle="round"/>
                <v:imagedata o:title=""/>
                <o:lock v:ext="edit" aspectratio="f"/>
                <v:shadow on="t" color="#808080" opacity="32768f" offset="6pt,6pt" origin="0f,0f" matrix="65536f,0f,0f,65536f"/>
                <v:textbox inset="0mm,15mm,0mm,1.27mm">
                  <w:txbxContent>
                    <w:p w14:paraId="0923BF2C">
                      <w:pPr>
                        <w:pStyle w:val="3"/>
                        <w:jc w:val="left"/>
                        <w:rPr>
                          <w:sz w:val="52"/>
                          <w:szCs w:val="52"/>
                        </w:rPr>
                      </w:pPr>
                      <w:r>
                        <w:rPr>
                          <w:sz w:val="52"/>
                          <w:szCs w:val="52"/>
                        </w:rPr>
                        <w:t>FORMACIÓN PROFESIONAL DUAL</w:t>
                      </w:r>
                    </w:p>
                  </w:txbxContent>
                </v:textbox>
              </v:roundrect>
            </w:pict>
          </mc:Fallback>
        </mc:AlternateContent>
      </w:r>
    </w:p>
    <w:p w14:paraId="674C1C66">
      <w:pPr>
        <w:rPr>
          <w:sz w:val="28"/>
        </w:rPr>
      </w:pPr>
    </w:p>
    <w:p w14:paraId="6DEA66F2">
      <w:pPr>
        <w:rPr>
          <w:sz w:val="28"/>
        </w:rPr>
      </w:pPr>
    </w:p>
    <w:p w14:paraId="547C465A">
      <w:pPr>
        <w:rPr>
          <w:sz w:val="28"/>
        </w:rPr>
      </w:pPr>
    </w:p>
    <w:p w14:paraId="3EA3CF06">
      <w:pPr>
        <w:rPr>
          <w:sz w:val="28"/>
        </w:rPr>
      </w:pPr>
    </w:p>
    <w:p w14:paraId="2D49FB56">
      <w:pPr>
        <w:rPr>
          <w:sz w:val="28"/>
        </w:rPr>
      </w:pPr>
    </w:p>
    <w:p w14:paraId="0A3BEA23">
      <w:pPr>
        <w:rPr>
          <w:sz w:val="28"/>
        </w:rPr>
      </w:pPr>
    </w:p>
    <w:p w14:paraId="3791F6AA">
      <w:pPr>
        <w:rPr>
          <w:sz w:val="28"/>
        </w:rPr>
      </w:pPr>
    </w:p>
    <w:p w14:paraId="75B0A934">
      <w:pPr>
        <w:rPr>
          <w:sz w:val="28"/>
        </w:rPr>
      </w:pPr>
    </w:p>
    <w:p w14:paraId="15581ABE">
      <w:pPr>
        <w:rPr>
          <w:sz w:val="28"/>
        </w:rPr>
      </w:pPr>
    </w:p>
    <w:p w14:paraId="70069F65">
      <w:pPr>
        <w:rPr>
          <w:sz w:val="28"/>
        </w:rPr>
      </w:pPr>
    </w:p>
    <w:p w14:paraId="491DE49F">
      <w:pPr>
        <w:rPr>
          <w:sz w:val="28"/>
        </w:rPr>
      </w:pPr>
    </w:p>
    <w:p w14:paraId="1AD87637">
      <w:pPr>
        <w:rPr>
          <w:sz w:val="28"/>
        </w:rPr>
      </w:pPr>
    </w:p>
    <w:p w14:paraId="7D3BD645">
      <w:pPr>
        <w:rPr>
          <w:sz w:val="28"/>
        </w:rPr>
      </w:pPr>
    </w:p>
    <w:p w14:paraId="7B982167">
      <w:pPr>
        <w:rPr>
          <w:sz w:val="28"/>
        </w:rPr>
      </w:pPr>
    </w:p>
    <w:p w14:paraId="164674DE">
      <w:pPr>
        <w:rPr>
          <w:sz w:val="28"/>
        </w:rPr>
      </w:pPr>
    </w:p>
    <w:p w14:paraId="27FE1349">
      <w:pPr>
        <w:rPr>
          <w:sz w:val="28"/>
        </w:rPr>
      </w:pPr>
    </w:p>
    <w:p w14:paraId="5936988E">
      <w:pPr>
        <w:rPr>
          <w:sz w:val="28"/>
        </w:rPr>
      </w:pPr>
    </w:p>
    <w:p w14:paraId="1E8772E7">
      <w:pPr>
        <w:rPr>
          <w:sz w:val="28"/>
        </w:rPr>
      </w:pPr>
      <w:r>
        <w:rPr>
          <w:sz w:val="28"/>
        </w:rPr>
        <mc:AlternateContent>
          <mc:Choice Requires="wps">
            <w:drawing>
              <wp:anchor distT="0" distB="0" distL="114300" distR="114300" simplePos="0" relativeHeight="251663360" behindDoc="0" locked="0" layoutInCell="0" allowOverlap="1">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hacia la izquierda 9" o:spid="_x0000_s1026" o:spt="66" type="#_x0000_t66" style="position:absolute;left:0pt;margin-top:9pt;height:43.2pt;width:50.4pt;mso-position-horizontal:right;mso-position-horizontal-relative:margin;z-index:251663360;mso-width-relative:page;mso-height-relative:page;" fillcolor="#FFFFFF" filled="t" stroked="t" coordsize="21600,21600" o:allowincell="f" o:gfxdata="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HcyQG1QAAAAcBAAAPAAAAAAAAAAEAIAAAACIAAABkcnMvZG93&#10;bnJldi54bWxQSwECFAAUAAAACACHTuJAYm2tua4CAACNBQAADgAAAAAAAAABACAAAAAkAQAAZHJz&#10;L2Uyb0RvYy54bWxQSwUGAAAAAAYABgBZAQAARAYAAAAA&#10;" adj="54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r>
        <w:rPr>
          <w:sz w:val="28"/>
        </w:rPr>
        <mc:AlternateContent>
          <mc:Choice Requires="wps">
            <w:drawing>
              <wp:anchor distT="0" distB="0" distL="114300" distR="114300" simplePos="0" relativeHeight="251662336" behindDoc="0" locked="0" layoutInCell="0" allowOverlap="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a la derecha 8" o:spid="_x0000_s1026" o:spt="13" type="#_x0000_t13" style="position:absolute;left:0pt;margin-left:0.6pt;margin-top:9pt;height:43.2pt;width:50.4pt;z-index:251662336;mso-width-relative:page;mso-height-relative:page;" fillcolor="#FFFFFF" filled="t" stroked="t" coordsize="21600,21600" o:allowincell="f" o:gfxdata="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iFe0StMAAAAIAQAADwAAAAAAAAABACAAAAAiAAAAZHJzL2Rvd25yZXYueG1s&#10;UEsBAhQAFAAAAAgAh07iQJt8/1WoAgAAiAUAAA4AAAAAAAAAAQAgAAAAIgEAAGRycy9lMm9Eb2Mu&#10;eG1sUEsFBgAAAAAGAAYAWQEAADwGAAAAAA==&#10;" adj="162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p>
    <w:p w14:paraId="4D4FD04C">
      <w:pPr>
        <w:pStyle w:val="6"/>
        <w:rPr>
          <w:sz w:val="52"/>
          <w:szCs w:val="52"/>
        </w:rPr>
      </w:pPr>
      <w:r>
        <w:rPr>
          <w:sz w:val="52"/>
          <w:szCs w:val="52"/>
        </w:rPr>
        <w:t>INFORME DE PRÁCTICA</w:t>
      </w:r>
    </w:p>
    <w:p w14:paraId="09F6DF49">
      <w:pPr>
        <w:rPr>
          <w:sz w:val="28"/>
        </w:rPr>
      </w:pPr>
    </w:p>
    <w:p w14:paraId="5EE0A7AB">
      <w:pPr>
        <w:rPr>
          <w:sz w:val="28"/>
        </w:rPr>
      </w:pPr>
    </w:p>
    <w:p w14:paraId="6B8D3524">
      <w:pPr>
        <w:rPr>
          <w:sz w:val="28"/>
        </w:rPr>
      </w:pPr>
    </w:p>
    <w:p w14:paraId="233CA71B">
      <w:pPr>
        <w:rPr>
          <w:sz w:val="40"/>
        </w:rPr>
      </w:pPr>
    </w:p>
    <w:p w14:paraId="68E3888E">
      <w:pPr>
        <w:jc w:val="center"/>
        <w:rPr>
          <w:b w:val="0"/>
          <w:i/>
          <w:sz w:val="52"/>
          <w:szCs w:val="52"/>
        </w:rPr>
      </w:pPr>
    </w:p>
    <w:p w14:paraId="7BFA8FF1">
      <w:pPr>
        <w:jc w:val="center"/>
        <w:rPr>
          <w:b w:val="0"/>
          <w:i/>
          <w:sz w:val="52"/>
          <w:szCs w:val="52"/>
        </w:rPr>
      </w:pPr>
    </w:p>
    <w:p w14:paraId="56710104">
      <w:pPr>
        <w:pStyle w:val="4"/>
        <w:rPr>
          <w:b w:val="0"/>
        </w:rPr>
      </w:pPr>
    </w:p>
    <w:p w14:paraId="4840E905">
      <w:pPr>
        <w:pStyle w:val="4"/>
        <w:rPr>
          <w:b w:val="0"/>
        </w:rPr>
      </w:pPr>
    </w:p>
    <w:p w14:paraId="7D38343D">
      <w:pPr>
        <w:pStyle w:val="4"/>
        <w:rPr>
          <w:b w:val="0"/>
        </w:rPr>
      </w:pPr>
      <w:r>
        <w:rPr>
          <w:b w:val="0"/>
        </w:rPr>
        <w:t>CÓDIGO N° 89001677</w:t>
      </w:r>
    </w:p>
    <w:p w14:paraId="7038F6AD"/>
    <w:p w14:paraId="545C480D"/>
    <w:p w14:paraId="734508A4">
      <w:pPr>
        <w:jc w:val="center"/>
      </w:pPr>
    </w:p>
    <w:p w14:paraId="762EF7C1">
      <w:pPr>
        <w:jc w:val="center"/>
      </w:pPr>
    </w:p>
    <w:p w14:paraId="73099AFF">
      <w:pPr>
        <w:jc w:val="center"/>
      </w:pPr>
    </w:p>
    <w:p w14:paraId="654CD142">
      <w:pPr>
        <w:jc w:val="center"/>
      </w:pPr>
    </w:p>
    <w:p w14:paraId="4086279D">
      <w:pPr>
        <w:jc w:val="center"/>
      </w:pPr>
    </w:p>
    <w:p w14:paraId="3A696753">
      <w:pPr>
        <w:jc w:val="center"/>
      </w:pPr>
    </w:p>
    <w:p w14:paraId="78ADBCC8">
      <w:pPr>
        <w:jc w:val="center"/>
      </w:pPr>
    </w:p>
    <w:p w14:paraId="3C30387F">
      <w:pPr>
        <w:jc w:val="center"/>
      </w:pPr>
    </w:p>
    <w:p w14:paraId="20F43316">
      <w:pPr>
        <w:ind w:left="4254" w:firstLine="709"/>
        <w:jc w:val="center"/>
        <w:rPr>
          <w:b w:val="0"/>
          <w:sz w:val="22"/>
          <w:lang w:val="es-MX"/>
        </w:rPr>
      </w:pPr>
      <w:r>
        <w:rPr>
          <w:b w:val="0"/>
          <w:sz w:val="22"/>
          <w:lang w:val="es-MX"/>
        </w:rPr>
        <w:t xml:space="preserve">      </w:t>
      </w:r>
    </w:p>
    <w:p w14:paraId="53588964">
      <w:pPr>
        <w:rPr>
          <w:b w:val="0"/>
          <w:sz w:val="22"/>
          <w:lang w:val="es-MX"/>
        </w:rPr>
      </w:pPr>
      <w:r>
        <w:rPr>
          <w:b w:val="0"/>
          <w:sz w:val="22"/>
          <w:lang w:val="es-PE" w:eastAsia="es-PE"/>
        </w:rPr>
        <mc:AlternateContent>
          <mc:Choice Requires="wps">
            <w:drawing>
              <wp:anchor distT="0" distB="0" distL="114300" distR="114300" simplePos="0" relativeHeight="251659264" behindDoc="0" locked="0" layoutInCell="1" allowOverlap="1">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ln>
                      </wps:spPr>
                      <wps:txb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rFonts w:hint="default"/>
                                <w:lang w:val="es-ES"/>
                              </w:rPr>
                              <w:t>Arequipa - Puno</w:t>
                            </w:r>
                          </w:p>
                        </w:txbxContent>
                      </wps:txbx>
                      <wps:bodyPr rot="0" vert="horz" wrap="square" lIns="91440" tIns="45720" rIns="91440" bIns="45720" anchor="t" anchorCtr="0" upright="1">
                        <a:noAutofit/>
                      </wps:bodyPr>
                    </wps:wsp>
                  </a:graphicData>
                </a:graphic>
              </wp:anchor>
            </w:drawing>
          </mc:Choice>
          <mc:Fallback>
            <w:pict>
              <v:roundrect id="Rectángulo: esquinas redondeadas 7" o:spid="_x0000_s1026" o:spt="2" style="position:absolute;left:0pt;margin-left:277.95pt;margin-top:2.75pt;height:53.25pt;width:171.75pt;z-index:251659264;mso-width-relative:page;mso-height-relative:page;" fillcolor="#FFFFFF" filled="t" stroked="t" coordsize="21600,21600" arcsize="0.166666666666667" o:gfxdata="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Zayn2AAAAAkBAAAPAAAAAAAA&#10;AAEAIAAAACIAAABkcnMvZG93bnJldi54bWxQSwECFAAUAAAACACHTuJAXMzVQEsCAAC5BAAADgAA&#10;AAAAAAABACAAAAAnAQAAZHJzL2Uyb0RvYy54bWxQSwUGAAAAAAYABgBZAQAA5AUAAAAA&#10;">
                <v:fill on="t" focussize="0,0"/>
                <v:stroke color="#FFFFFF" joinstyle="round"/>
                <v:imagedata o:title=""/>
                <o:lock v:ext="edit" aspectratio="f"/>
                <v:textbo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rFonts w:hint="default"/>
                          <w:lang w:val="es-ES"/>
                        </w:rPr>
                        <w:t>Arequipa - Puno</w:t>
                      </w:r>
                    </w:p>
                  </w:txbxContent>
                </v:textbox>
              </v:roundrect>
            </w:pict>
          </mc:Fallback>
        </mc:AlternateContent>
      </w:r>
      <w:r>
        <w:rPr>
          <w:b w:val="0"/>
          <w:sz w:val="22"/>
          <w:lang w:val="es-MX"/>
        </w:rPr>
        <w:drawing>
          <wp:inline distT="0" distB="0" distL="0" distR="0">
            <wp:extent cx="1704975" cy="609600"/>
            <wp:effectExtent l="0" t="0" r="9525" b="0"/>
            <wp:docPr id="2" name="Imagen 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pPr>
        <w:jc w:val="center"/>
        <w:rPr>
          <w:b w:val="0"/>
          <w:sz w:val="22"/>
          <w:lang w:val="es-MX"/>
        </w:rPr>
      </w:pPr>
    </w:p>
    <w:p w14:paraId="19DEDAD5">
      <w:pPr>
        <w:jc w:val="center"/>
        <w:rPr>
          <w:b w:val="0"/>
          <w:sz w:val="22"/>
          <w:lang w:val="es-MX"/>
        </w:rPr>
      </w:pPr>
    </w:p>
    <w:p w14:paraId="157DD3DB">
      <w:pPr>
        <w:jc w:val="center"/>
        <w:rPr>
          <w:b w:val="0"/>
          <w:sz w:val="22"/>
          <w:lang w:val="es-MX"/>
        </w:rPr>
      </w:pPr>
    </w:p>
    <w:p w14:paraId="17352E0F">
      <w:pPr>
        <w:jc w:val="center"/>
        <w:rPr>
          <w:sz w:val="28"/>
          <w:lang w:val="es-MX"/>
        </w:rPr>
      </w:pPr>
      <w:r>
        <w:rPr>
          <w:sz w:val="28"/>
          <w:lang w:val="es-MX"/>
        </w:rPr>
        <w:t>FORMACIÓN PROFESIONAL DUAL</w:t>
      </w:r>
    </w:p>
    <w:p w14:paraId="6E34C372">
      <w:pPr>
        <w:jc w:val="center"/>
        <w:rPr>
          <w:b w:val="0"/>
          <w:sz w:val="22"/>
          <w:lang w:val="es-MX"/>
        </w:rPr>
      </w:pPr>
    </w:p>
    <w:p w14:paraId="793AEFFC">
      <w:pPr>
        <w:jc w:val="center"/>
        <w:rPr>
          <w:b w:val="0"/>
          <w:sz w:val="22"/>
          <w:lang w:val="es-MX"/>
        </w:rPr>
      </w:pPr>
    </w:p>
    <w:tbl>
      <w:tblPr>
        <w:tblStyle w:val="28"/>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1"/>
        <w:gridCol w:w="6666"/>
      </w:tblGrid>
      <w:tr w14:paraId="2FA1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75C4B614">
            <w:pPr>
              <w:spacing w:line="240" w:lineRule="auto"/>
              <w:jc w:val="center"/>
              <w:rPr>
                <w:spacing w:val="0"/>
                <w:kern w:val="0"/>
                <w:sz w:val="24"/>
                <w:fitText w:val="2352" w:id="1355554199"/>
                <w:lang w:val="en-US"/>
              </w:rPr>
            </w:pPr>
          </w:p>
          <w:p w14:paraId="15577390">
            <w:pPr>
              <w:spacing w:line="240" w:lineRule="auto"/>
              <w:jc w:val="center"/>
              <w:rPr>
                <w:kern w:val="0"/>
                <w:sz w:val="24"/>
                <w:lang w:val="en-US"/>
              </w:rPr>
            </w:pPr>
            <w:r>
              <w:rPr>
                <w:spacing w:val="0"/>
                <w:kern w:val="0"/>
                <w:sz w:val="24"/>
                <w:fitText w:val="2352" w:id="1355554199"/>
                <w:lang w:val="en-US"/>
              </w:rPr>
              <w:t>CFP/UCP/ESCUELA:</w:t>
            </w:r>
          </w:p>
          <w:p w14:paraId="665165E5">
            <w:pPr>
              <w:spacing w:line="240" w:lineRule="auto"/>
              <w:jc w:val="center"/>
              <w:rPr>
                <w:kern w:val="0"/>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56F928DD">
            <w:pPr>
              <w:spacing w:line="240" w:lineRule="auto"/>
              <w:jc w:val="center"/>
              <w:rPr>
                <w:rFonts w:hint="default"/>
                <w:sz w:val="24"/>
                <w:lang w:val="es-ES"/>
              </w:rPr>
            </w:pPr>
            <w:r>
              <w:rPr>
                <w:sz w:val="24"/>
                <w:lang w:val="en-US"/>
              </w:rPr>
              <w:t>Escuela de Tecnologías de la Información</w:t>
            </w:r>
            <w:r>
              <w:rPr>
                <w:rFonts w:hint="default"/>
                <w:sz w:val="24"/>
                <w:lang w:val="es-ES"/>
              </w:rPr>
              <w:t xml:space="preserve"> - ETI</w:t>
            </w:r>
          </w:p>
        </w:tc>
      </w:tr>
      <w:tr w14:paraId="07816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3C2349DC">
            <w:pPr>
              <w:spacing w:line="240" w:lineRule="auto"/>
              <w:jc w:val="center"/>
              <w:rPr>
                <w:sz w:val="24"/>
                <w:lang w:val="en-US"/>
              </w:rPr>
            </w:pPr>
          </w:p>
          <w:p w14:paraId="61BA3D6D">
            <w:pPr>
              <w:spacing w:line="240" w:lineRule="auto"/>
              <w:jc w:val="center"/>
              <w:rPr>
                <w:sz w:val="24"/>
                <w:lang w:val="en-US"/>
              </w:rPr>
            </w:pPr>
            <w:r>
              <w:rPr>
                <w:sz w:val="24"/>
                <w:lang w:val="en-US"/>
              </w:rPr>
              <w:t>ESTUDIANTE:</w:t>
            </w:r>
          </w:p>
          <w:p w14:paraId="7767608C">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40D35C1C">
            <w:pPr>
              <w:spacing w:line="240" w:lineRule="auto"/>
              <w:jc w:val="center"/>
              <w:rPr>
                <w:sz w:val="24"/>
                <w:lang w:val="en-US"/>
              </w:rPr>
            </w:pPr>
            <w:r>
              <w:rPr>
                <w:sz w:val="24"/>
                <w:lang w:val="en-US"/>
              </w:rPr>
              <w:t>Michael Josué Pérez Conza</w:t>
            </w:r>
          </w:p>
        </w:tc>
      </w:tr>
      <w:tr w14:paraId="203DC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4EE74739">
            <w:pPr>
              <w:spacing w:line="240" w:lineRule="auto"/>
              <w:jc w:val="center"/>
              <w:rPr>
                <w:sz w:val="24"/>
                <w:lang w:val="en-US"/>
              </w:rPr>
            </w:pPr>
          </w:p>
          <w:p w14:paraId="0B19F175">
            <w:pPr>
              <w:spacing w:line="240" w:lineRule="auto"/>
              <w:jc w:val="center"/>
              <w:rPr>
                <w:sz w:val="24"/>
                <w:lang w:val="en-US"/>
              </w:rPr>
            </w:pPr>
            <w:r>
              <w:rPr>
                <w:sz w:val="24"/>
                <w:lang w:val="en-US"/>
              </w:rPr>
              <w:t>ID:</w:t>
            </w:r>
          </w:p>
          <w:p w14:paraId="4C5B5CF5">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7D50CFB8">
            <w:pPr>
              <w:spacing w:line="240" w:lineRule="auto"/>
              <w:jc w:val="center"/>
              <w:rPr>
                <w:sz w:val="24"/>
                <w:lang w:val="en-US"/>
              </w:rPr>
            </w:pPr>
            <w:r>
              <w:rPr>
                <w:sz w:val="24"/>
                <w:lang w:val="en-US"/>
              </w:rPr>
              <w:t>001592998</w:t>
            </w:r>
          </w:p>
        </w:tc>
      </w:tr>
      <w:tr w14:paraId="69911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02010E38">
            <w:pPr>
              <w:spacing w:line="240" w:lineRule="auto"/>
              <w:jc w:val="center"/>
              <w:rPr>
                <w:sz w:val="24"/>
                <w:lang w:val="en-US"/>
              </w:rPr>
            </w:pPr>
          </w:p>
          <w:p w14:paraId="7DA9E31B">
            <w:pPr>
              <w:spacing w:line="240" w:lineRule="auto"/>
              <w:jc w:val="center"/>
              <w:rPr>
                <w:sz w:val="24"/>
                <w:lang w:val="en-US"/>
              </w:rPr>
            </w:pPr>
            <w:r>
              <w:rPr>
                <w:sz w:val="24"/>
                <w:lang w:val="en-US"/>
              </w:rPr>
              <w:t>BLOQUE:</w:t>
            </w:r>
          </w:p>
          <w:p w14:paraId="1EF861EF">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797A72C0">
            <w:pPr>
              <w:spacing w:line="240" w:lineRule="auto"/>
              <w:jc w:val="center"/>
              <w:rPr>
                <w:rFonts w:hint="default"/>
                <w:sz w:val="24"/>
                <w:lang w:val="es-ES"/>
              </w:rPr>
            </w:pPr>
            <w:r>
              <w:rPr>
                <w:rFonts w:hint="default"/>
                <w:sz w:val="24"/>
                <w:lang w:val="es-ES"/>
              </w:rPr>
              <w:t>Diseño Grafico para Videojuegos 2D</w:t>
            </w:r>
          </w:p>
        </w:tc>
      </w:tr>
      <w:tr w14:paraId="1877F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2CBB5FF7">
            <w:pPr>
              <w:spacing w:line="240" w:lineRule="auto"/>
              <w:jc w:val="center"/>
              <w:rPr>
                <w:sz w:val="24"/>
                <w:lang w:val="en-US"/>
              </w:rPr>
            </w:pPr>
          </w:p>
          <w:p w14:paraId="7E519EC5">
            <w:pPr>
              <w:spacing w:line="240" w:lineRule="auto"/>
              <w:jc w:val="center"/>
              <w:rPr>
                <w:sz w:val="24"/>
                <w:lang w:val="en-US"/>
              </w:rPr>
            </w:pPr>
            <w:r>
              <w:rPr>
                <w:sz w:val="24"/>
                <w:lang w:val="en-US"/>
              </w:rPr>
              <w:t>CARRERA:</w:t>
            </w:r>
          </w:p>
          <w:p w14:paraId="4E2ED976">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1C44DA50">
            <w:pPr>
              <w:spacing w:line="240" w:lineRule="auto"/>
              <w:jc w:val="center"/>
              <w:rPr>
                <w:rFonts w:hint="default"/>
                <w:sz w:val="24"/>
                <w:lang w:val="es-ES"/>
              </w:rPr>
            </w:pPr>
            <w:r>
              <w:rPr>
                <w:rFonts w:hint="default"/>
                <w:sz w:val="24"/>
                <w:lang w:val="es-ES"/>
              </w:rPr>
              <w:t>Diseño y Desarrollo de Videojuegos y Realidad Aumentada</w:t>
            </w:r>
          </w:p>
        </w:tc>
      </w:tr>
      <w:tr w14:paraId="40C9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6F7EDCC1">
            <w:pPr>
              <w:spacing w:line="240" w:lineRule="auto"/>
              <w:jc w:val="center"/>
              <w:rPr>
                <w:sz w:val="24"/>
                <w:lang w:val="en-US"/>
              </w:rPr>
            </w:pPr>
          </w:p>
          <w:p w14:paraId="4CEC7AC4">
            <w:pPr>
              <w:spacing w:line="240" w:lineRule="auto"/>
              <w:jc w:val="center"/>
              <w:rPr>
                <w:sz w:val="24"/>
                <w:lang w:val="en-US"/>
              </w:rPr>
            </w:pPr>
            <w:r>
              <w:rPr>
                <w:sz w:val="24"/>
                <w:lang w:val="en-US"/>
              </w:rPr>
              <w:t>INSTRUCTOR:</w:t>
            </w:r>
          </w:p>
          <w:p w14:paraId="07278F83">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272E92FD">
            <w:pPr>
              <w:spacing w:line="240" w:lineRule="auto"/>
              <w:jc w:val="center"/>
              <w:rPr>
                <w:rFonts w:hint="default"/>
                <w:sz w:val="24"/>
                <w:lang w:val="es-ES"/>
              </w:rPr>
            </w:pPr>
            <w:r>
              <w:rPr>
                <w:rFonts w:hint="default"/>
                <w:sz w:val="24"/>
                <w:lang w:val="es-ES"/>
              </w:rPr>
              <w:t>Alex Sandro Cayllahua Chire</w:t>
            </w:r>
          </w:p>
        </w:tc>
      </w:tr>
      <w:tr w14:paraId="04BE6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72CDCE7B">
            <w:pPr>
              <w:spacing w:line="240" w:lineRule="auto"/>
              <w:jc w:val="center"/>
              <w:rPr>
                <w:sz w:val="24"/>
                <w:lang w:val="en-US"/>
              </w:rPr>
            </w:pPr>
          </w:p>
          <w:p w14:paraId="1363AFED">
            <w:pPr>
              <w:spacing w:line="240" w:lineRule="auto"/>
              <w:jc w:val="center"/>
              <w:rPr>
                <w:sz w:val="24"/>
                <w:lang w:val="en-US"/>
              </w:rPr>
            </w:pPr>
            <w:r>
              <w:rPr>
                <w:sz w:val="24"/>
                <w:lang w:val="en-US"/>
              </w:rPr>
              <w:t>SEMESTRE:</w:t>
            </w:r>
          </w:p>
          <w:p w14:paraId="48119CBE">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7260C04E">
            <w:pPr>
              <w:spacing w:line="240" w:lineRule="auto"/>
              <w:jc w:val="center"/>
              <w:rPr>
                <w:sz w:val="24"/>
                <w:lang w:val="en-US"/>
              </w:rPr>
            </w:pPr>
            <w:r>
              <w:rPr>
                <w:rFonts w:hint="default"/>
                <w:sz w:val="24"/>
                <w:lang w:val="es-ES"/>
              </w:rPr>
              <w:t>2do</w:t>
            </w:r>
            <w:r>
              <w:rPr>
                <w:sz w:val="24"/>
                <w:lang w:val="en-US"/>
              </w:rPr>
              <w:t xml:space="preserve"> Semestre</w:t>
            </w:r>
          </w:p>
        </w:tc>
      </w:tr>
      <w:tr w14:paraId="38EDF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6" w:type="pct"/>
            <w:tcBorders>
              <w:top w:val="single" w:color="auto" w:sz="4" w:space="0"/>
              <w:left w:val="single" w:color="auto" w:sz="4" w:space="0"/>
              <w:bottom w:val="single" w:color="auto" w:sz="4" w:space="0"/>
              <w:right w:val="single" w:color="auto" w:sz="4" w:space="0"/>
            </w:tcBorders>
            <w:vAlign w:val="center"/>
          </w:tcPr>
          <w:p w14:paraId="77D1DCF8">
            <w:pPr>
              <w:spacing w:line="240" w:lineRule="auto"/>
              <w:jc w:val="center"/>
              <w:rPr>
                <w:sz w:val="24"/>
                <w:lang w:val="en-US"/>
              </w:rPr>
            </w:pPr>
          </w:p>
          <w:p w14:paraId="18607659">
            <w:pPr>
              <w:spacing w:line="240" w:lineRule="auto"/>
              <w:jc w:val="center"/>
              <w:rPr>
                <w:sz w:val="24"/>
                <w:lang w:val="en-US"/>
              </w:rPr>
            </w:pPr>
            <w:r>
              <w:rPr>
                <w:sz w:val="24"/>
                <w:lang w:val="en-US"/>
              </w:rPr>
              <w:t>DEL:</w:t>
            </w:r>
          </w:p>
          <w:p w14:paraId="5D22BBE3">
            <w:pPr>
              <w:spacing w:line="240" w:lineRule="auto"/>
              <w:jc w:val="center"/>
              <w:rPr>
                <w:sz w:val="24"/>
                <w:lang w:val="en-US"/>
              </w:rPr>
            </w:pPr>
          </w:p>
        </w:tc>
        <w:tc>
          <w:tcPr>
            <w:tcW w:w="3483" w:type="pct"/>
            <w:tcBorders>
              <w:top w:val="single" w:color="auto" w:sz="4" w:space="0"/>
              <w:left w:val="single" w:color="auto" w:sz="4" w:space="0"/>
              <w:bottom w:val="single" w:color="auto" w:sz="4" w:space="0"/>
              <w:right w:val="single" w:color="auto" w:sz="4" w:space="0"/>
            </w:tcBorders>
            <w:vAlign w:val="center"/>
          </w:tcPr>
          <w:p w14:paraId="47A8FC90">
            <w:pPr>
              <w:spacing w:line="240" w:lineRule="auto"/>
              <w:jc w:val="center"/>
              <w:rPr>
                <w:rFonts w:hint="default"/>
                <w:sz w:val="24"/>
                <w:lang w:val="es-ES"/>
              </w:rPr>
            </w:pPr>
            <w:r>
              <w:rPr>
                <w:rFonts w:hint="default"/>
                <w:sz w:val="24"/>
                <w:lang w:val="es-ES"/>
              </w:rPr>
              <w:t>20</w:t>
            </w:r>
            <w:r>
              <w:rPr>
                <w:sz w:val="24"/>
                <w:lang w:val="en-US"/>
              </w:rPr>
              <w:t>/04/202</w:t>
            </w:r>
            <w:r>
              <w:rPr>
                <w:rFonts w:hint="default"/>
                <w:sz w:val="24"/>
                <w:lang w:val="es-ES"/>
              </w:rPr>
              <w:t>6</w:t>
            </w:r>
            <w:r>
              <w:rPr>
                <w:sz w:val="24"/>
                <w:lang w:val="en-US"/>
              </w:rPr>
              <w:t xml:space="preserve"> - AL: 0</w:t>
            </w:r>
            <w:r>
              <w:rPr>
                <w:rFonts w:hint="default"/>
                <w:sz w:val="24"/>
                <w:lang w:val="es-ES"/>
              </w:rPr>
              <w:t>3</w:t>
            </w:r>
            <w:r>
              <w:rPr>
                <w:sz w:val="24"/>
                <w:lang w:val="en-US"/>
              </w:rPr>
              <w:t>/0</w:t>
            </w:r>
            <w:r>
              <w:rPr>
                <w:rFonts w:hint="default"/>
                <w:sz w:val="24"/>
                <w:lang w:val="es-ES"/>
              </w:rPr>
              <w:t>5</w:t>
            </w:r>
            <w:r>
              <w:rPr>
                <w:sz w:val="24"/>
                <w:lang w:val="en-US"/>
              </w:rPr>
              <w:t>/202</w:t>
            </w:r>
            <w:r>
              <w:rPr>
                <w:rFonts w:hint="default"/>
                <w:sz w:val="24"/>
                <w:lang w:val="es-ES"/>
              </w:rPr>
              <w:t>6</w:t>
            </w:r>
          </w:p>
        </w:tc>
      </w:tr>
    </w:tbl>
    <w:p w14:paraId="63B1065F">
      <w:pPr>
        <w:jc w:val="center"/>
        <w:rPr>
          <w:b w:val="0"/>
          <w:sz w:val="22"/>
          <w:lang w:val="es-MX"/>
        </w:rPr>
      </w:pPr>
    </w:p>
    <w:p w14:paraId="07785403">
      <w:pPr>
        <w:jc w:val="center"/>
        <w:rPr>
          <w:b w:val="0"/>
          <w:sz w:val="22"/>
          <w:lang w:val="es-MX"/>
        </w:rPr>
      </w:pPr>
    </w:p>
    <w:p w14:paraId="2E3BBCB3">
      <w:pPr>
        <w:jc w:val="center"/>
        <w:rPr>
          <w:b w:val="0"/>
          <w:sz w:val="22"/>
          <w:lang w:val="es-MX"/>
        </w:rPr>
      </w:pPr>
    </w:p>
    <w:p w14:paraId="44C2EF0D">
      <w:pPr>
        <w:jc w:val="center"/>
        <w:rPr>
          <w:b w:val="0"/>
          <w:sz w:val="22"/>
          <w:lang w:val="es-MX"/>
        </w:rPr>
      </w:pPr>
    </w:p>
    <w:p w14:paraId="05599F44">
      <w:pPr>
        <w:jc w:val="center"/>
        <w:rPr>
          <w:b w:val="0"/>
          <w:sz w:val="22"/>
          <w:lang w:val="es-MX"/>
        </w:rPr>
      </w:pPr>
    </w:p>
    <w:p w14:paraId="5A3FA980">
      <w:pPr>
        <w:jc w:val="center"/>
        <w:rPr>
          <w:b w:val="0"/>
          <w:sz w:val="22"/>
          <w:lang w:val="es-MX"/>
        </w:rPr>
      </w:pPr>
    </w:p>
    <w:p w14:paraId="57567D5F">
      <w:pPr>
        <w:jc w:val="center"/>
        <w:rPr>
          <w:b w:val="0"/>
          <w:sz w:val="22"/>
          <w:lang w:val="es-MX"/>
        </w:rPr>
      </w:pPr>
    </w:p>
    <w:p w14:paraId="2C14989A">
      <w:pPr>
        <w:jc w:val="center"/>
        <w:rPr>
          <w:b w:val="0"/>
          <w:sz w:val="22"/>
          <w:lang w:val="es-MX"/>
        </w:rPr>
      </w:pPr>
    </w:p>
    <w:p w14:paraId="339B2206">
      <w:pPr>
        <w:jc w:val="both"/>
        <w:rPr>
          <w:b w:val="0"/>
          <w:sz w:val="22"/>
          <w:lang w:val="es-MX"/>
        </w:rPr>
      </w:pPr>
    </w:p>
    <w:p w14:paraId="0C50311F">
      <w:pPr>
        <w:jc w:val="both"/>
        <w:rPr>
          <w:b w:val="0"/>
          <w:sz w:val="22"/>
          <w:lang w:val="es-MX"/>
        </w:rPr>
      </w:pPr>
    </w:p>
    <w:p w14:paraId="7A8EC039">
      <w:pPr>
        <w:jc w:val="center"/>
        <w:rPr>
          <w:b w:val="0"/>
          <w:sz w:val="22"/>
          <w:lang w:val="es-MX"/>
        </w:rPr>
      </w:pPr>
    </w:p>
    <w:p w14:paraId="2CD47BDB">
      <w:pPr>
        <w:spacing w:line="360" w:lineRule="auto"/>
      </w:pPr>
    </w:p>
    <w:p w14:paraId="3BA234BF">
      <w:pPr>
        <w:spacing w:line="360" w:lineRule="auto"/>
      </w:pPr>
      <w:r>
        <w:drawing>
          <wp:inline distT="0" distB="0" distL="0" distR="0">
            <wp:extent cx="1276350" cy="485775"/>
            <wp:effectExtent l="0" t="0" r="3810" b="1905"/>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276350" cy="485775"/>
                    </a:xfrm>
                    <a:prstGeom prst="rect">
                      <a:avLst/>
                    </a:prstGeom>
                    <a:noFill/>
                    <a:ln>
                      <a:noFill/>
                    </a:ln>
                  </pic:spPr>
                </pic:pic>
              </a:graphicData>
            </a:graphic>
          </wp:inline>
        </w:drawing>
      </w:r>
    </w:p>
    <w:p w14:paraId="58CE5163">
      <w:pPr>
        <w:jc w:val="center"/>
        <w:rPr>
          <w:sz w:val="26"/>
          <w:szCs w:val="26"/>
          <w:lang w:val="es-MX"/>
        </w:rPr>
      </w:pPr>
      <w:r>
        <w:rPr>
          <w:sz w:val="26"/>
          <w:szCs w:val="26"/>
          <w:lang w:val="es-MX"/>
        </w:rPr>
        <w:t>INSTRUCCIONES PARA EL USO DEL</w:t>
      </w:r>
    </w:p>
    <w:p w14:paraId="7E152BA3">
      <w:pPr>
        <w:jc w:val="center"/>
        <w:rPr>
          <w:sz w:val="26"/>
          <w:szCs w:val="26"/>
          <w:lang w:val="es-MX"/>
        </w:rPr>
      </w:pPr>
      <w:r>
        <w:rPr>
          <w:sz w:val="26"/>
          <w:szCs w:val="26"/>
          <w:lang w:val="es-MX"/>
        </w:rPr>
        <w:t>INFORME DE PRÁCTICA DE TRABAJO SEMANAL</w:t>
      </w:r>
    </w:p>
    <w:p w14:paraId="0D3802E8">
      <w:pPr>
        <w:spacing w:line="360" w:lineRule="auto"/>
        <w:jc w:val="center"/>
        <w:rPr>
          <w:b w:val="0"/>
          <w:sz w:val="22"/>
          <w:lang w:val="es-MX"/>
        </w:rPr>
      </w:pPr>
    </w:p>
    <w:p w14:paraId="38D426F8">
      <w:pPr>
        <w:numPr>
          <w:ilvl w:val="6"/>
          <w:numId w:val="1"/>
        </w:numPr>
        <w:tabs>
          <w:tab w:val="clear" w:pos="5839"/>
        </w:tabs>
        <w:spacing w:line="300" w:lineRule="auto"/>
        <w:ind w:left="400"/>
        <w:jc w:val="both"/>
        <w:rPr>
          <w:sz w:val="22"/>
          <w:lang w:val="es-MX"/>
        </w:rPr>
      </w:pPr>
      <w:r>
        <w:rPr>
          <w:sz w:val="22"/>
          <w:lang w:val="es-MX"/>
        </w:rPr>
        <w:t>PRESENTACIÓN.</w:t>
      </w:r>
    </w:p>
    <w:p w14:paraId="3DE7C3C6">
      <w:pPr>
        <w:spacing w:line="300" w:lineRule="auto"/>
        <w:ind w:left="400"/>
        <w:jc w:val="both"/>
        <w:rPr>
          <w:sz w:val="22"/>
          <w:lang w:val="es-MX"/>
        </w:rPr>
      </w:pPr>
    </w:p>
    <w:p w14:paraId="7F4E47EF">
      <w:pPr>
        <w:spacing w:line="300" w:lineRule="auto"/>
        <w:ind w:left="400"/>
        <w:jc w:val="both"/>
        <w:rPr>
          <w:b w:val="0"/>
          <w:sz w:val="22"/>
          <w:lang w:val="es-MX"/>
        </w:rPr>
      </w:pPr>
      <w:r>
        <w:rPr>
          <w:b w:val="0"/>
          <w:sz w:val="22"/>
          <w:lang w:val="es-MX"/>
        </w:rPr>
        <w:t>El Informe de Práctica de trabajo semanal es un documento de control, en el cual el estudiante, registra diariamente, durante la semana, las tareas, operaciones que ejecuta en su formación práctica en SENATI y en la Empresa.</w:t>
      </w:r>
    </w:p>
    <w:p w14:paraId="792AA730">
      <w:pPr>
        <w:spacing w:line="300" w:lineRule="auto"/>
        <w:jc w:val="both"/>
        <w:rPr>
          <w:b w:val="0"/>
          <w:sz w:val="22"/>
          <w:lang w:val="es-MX"/>
        </w:rPr>
      </w:pPr>
    </w:p>
    <w:p w14:paraId="745CD6F1">
      <w:pPr>
        <w:numPr>
          <w:ilvl w:val="6"/>
          <w:numId w:val="1"/>
        </w:numPr>
        <w:tabs>
          <w:tab w:val="clear" w:pos="5839"/>
        </w:tabs>
        <w:spacing w:line="300" w:lineRule="auto"/>
        <w:ind w:left="400"/>
        <w:jc w:val="both"/>
        <w:rPr>
          <w:sz w:val="22"/>
          <w:lang w:val="es-MX"/>
        </w:rPr>
      </w:pPr>
      <w:r>
        <w:rPr>
          <w:sz w:val="22"/>
          <w:lang w:val="es-MX"/>
        </w:rPr>
        <w:t>INSTRUCCIONES PARA EL USO DEL INFORME DE PRÁCTICA.</w:t>
      </w:r>
    </w:p>
    <w:p w14:paraId="28AEDB28">
      <w:pPr>
        <w:spacing w:line="300" w:lineRule="auto"/>
        <w:ind w:left="400"/>
        <w:jc w:val="both"/>
        <w:rPr>
          <w:sz w:val="22"/>
          <w:lang w:val="es-MX"/>
        </w:rPr>
      </w:pPr>
    </w:p>
    <w:p w14:paraId="5294DAC8">
      <w:pPr>
        <w:numPr>
          <w:ilvl w:val="1"/>
          <w:numId w:val="2"/>
        </w:numPr>
        <w:spacing w:line="300" w:lineRule="auto"/>
        <w:jc w:val="both"/>
        <w:rPr>
          <w:b w:val="0"/>
          <w:sz w:val="22"/>
          <w:lang w:val="es-MX"/>
        </w:rPr>
      </w:pPr>
      <w:r>
        <w:rPr>
          <w:b w:val="0"/>
          <w:sz w:val="22"/>
          <w:lang w:val="es-MX"/>
        </w:rPr>
        <w:t>En el cuadro de rotaciones, el estudiante, registrará el nombre de las áreas o secciones por las cuales rota durante su formación práctica, precisando la fecha de inicio y término.</w:t>
      </w:r>
    </w:p>
    <w:p w14:paraId="339A0279">
      <w:pPr>
        <w:numPr>
          <w:ilvl w:val="1"/>
          <w:numId w:val="2"/>
        </w:numPr>
        <w:spacing w:line="300" w:lineRule="auto"/>
        <w:jc w:val="both"/>
        <w:rPr>
          <w:b w:val="0"/>
          <w:sz w:val="22"/>
          <w:lang w:val="es-MX"/>
        </w:rPr>
      </w:pPr>
      <w:r>
        <w:rPr>
          <w:b w:val="0"/>
          <w:sz w:val="22"/>
          <w:lang w:val="es-MX"/>
        </w:rPr>
        <w:t>Con base al PEA proporcionado por el instructor, el estudiante transcribe el PEA en el informe de práctica. El estudiante irá registrando y controlando su avance, marcando en la columna que corresponda.</w:t>
      </w:r>
    </w:p>
    <w:p w14:paraId="365DB14D">
      <w:pPr>
        <w:numPr>
          <w:ilvl w:val="1"/>
          <w:numId w:val="2"/>
        </w:numPr>
        <w:spacing w:line="300" w:lineRule="auto"/>
        <w:jc w:val="both"/>
        <w:rPr>
          <w:b w:val="0"/>
          <w:sz w:val="22"/>
          <w:lang w:val="es-MX"/>
        </w:rPr>
      </w:pPr>
      <w:r>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pPr>
        <w:spacing w:line="300" w:lineRule="auto"/>
        <w:ind w:left="820"/>
        <w:jc w:val="both"/>
        <w:rPr>
          <w:b w:val="0"/>
          <w:sz w:val="22"/>
          <w:lang w:val="es-MX"/>
        </w:rPr>
      </w:pPr>
      <w:r>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pPr>
        <w:numPr>
          <w:ilvl w:val="1"/>
          <w:numId w:val="2"/>
        </w:numPr>
        <w:spacing w:line="300" w:lineRule="auto"/>
        <w:jc w:val="both"/>
        <w:rPr>
          <w:b w:val="0"/>
          <w:sz w:val="22"/>
          <w:lang w:val="es-MX"/>
        </w:rPr>
      </w:pPr>
      <w:r>
        <w:rPr>
          <w:b w:val="0"/>
          <w:sz w:val="22"/>
          <w:lang w:val="es-MX"/>
        </w:rPr>
        <w:t>Semanalmente, el estudiante registrará su asistencia, en los casilleros correspondientes.</w:t>
      </w:r>
    </w:p>
    <w:p w14:paraId="3D4A5C6B">
      <w:pPr>
        <w:numPr>
          <w:ilvl w:val="1"/>
          <w:numId w:val="2"/>
        </w:numPr>
        <w:spacing w:line="300" w:lineRule="auto"/>
        <w:jc w:val="both"/>
        <w:rPr>
          <w:b w:val="0"/>
          <w:sz w:val="22"/>
          <w:lang w:val="es-MX"/>
        </w:rPr>
      </w:pPr>
      <w:r>
        <w:rPr>
          <w:b w:val="0"/>
          <w:sz w:val="22"/>
          <w:lang w:val="es-MX"/>
        </w:rPr>
        <w:t>Semanalmente, el Monitor revisará, anotará las observaciones y recomendaciones que considere;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14:paraId="68C8541A">
      <w:pPr>
        <w:numPr>
          <w:ilvl w:val="1"/>
          <w:numId w:val="2"/>
        </w:numPr>
        <w:spacing w:line="300" w:lineRule="auto"/>
        <w:jc w:val="both"/>
        <w:rPr>
          <w:b w:val="0"/>
          <w:sz w:val="22"/>
          <w:lang w:val="es-MX"/>
        </w:rPr>
      </w:pPr>
      <w:r>
        <w:rPr>
          <w:b w:val="0"/>
          <w:sz w:val="22"/>
          <w:lang w:val="es-MX"/>
        </w:rPr>
        <w:t xml:space="preserve">Si el PEA tiene menos operaciones (151) de las indicadas en el presente formato, puede eliminar alguna página. Asimismo, para el informe de las semanas siguientes, debe agregar las semanas que corresponda.  </w:t>
      </w:r>
    </w:p>
    <w:p w14:paraId="123BE2CD">
      <w:pPr>
        <w:spacing w:line="360" w:lineRule="auto"/>
        <w:jc w:val="both"/>
        <w:rPr>
          <w:b w:val="0"/>
          <w:sz w:val="22"/>
          <w:lang w:val="es-MX"/>
        </w:rPr>
      </w:pPr>
    </w:p>
    <w:tbl>
      <w:tblPr>
        <w:tblStyle w:val="12"/>
        <w:tblW w:w="4854" w:type="pct"/>
        <w:tblInd w:w="2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3"/>
        <w:gridCol w:w="3189"/>
        <w:gridCol w:w="3191"/>
      </w:tblGrid>
      <w:tr w14:paraId="15D00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pct"/>
            <w:shd w:val="clear" w:color="auto" w:fill="D0CECE"/>
            <w:vAlign w:val="bottom"/>
          </w:tcPr>
          <w:p w14:paraId="1E788FD7">
            <w:pPr>
              <w:spacing w:line="360" w:lineRule="auto"/>
              <w:jc w:val="center"/>
              <w:rPr>
                <w:szCs w:val="20"/>
                <w:lang w:val="es-MX"/>
              </w:rPr>
            </w:pPr>
            <w:r>
              <w:rPr>
                <w:szCs w:val="20"/>
                <w:lang w:val="es-MX"/>
              </w:rPr>
              <w:t>CUANTITATIVA</w:t>
            </w:r>
          </w:p>
        </w:tc>
        <w:tc>
          <w:tcPr>
            <w:tcW w:w="1715" w:type="pct"/>
            <w:shd w:val="clear" w:color="auto" w:fill="D0CECE"/>
            <w:vAlign w:val="bottom"/>
          </w:tcPr>
          <w:p w14:paraId="1232FBE2">
            <w:pPr>
              <w:spacing w:line="360" w:lineRule="auto"/>
              <w:jc w:val="center"/>
              <w:rPr>
                <w:szCs w:val="20"/>
                <w:lang w:val="es-MX"/>
              </w:rPr>
            </w:pPr>
            <w:r>
              <w:rPr>
                <w:szCs w:val="20"/>
                <w:lang w:val="es-MX"/>
              </w:rPr>
              <w:t>CUALITATIVA</w:t>
            </w:r>
          </w:p>
        </w:tc>
        <w:tc>
          <w:tcPr>
            <w:tcW w:w="1716" w:type="pct"/>
            <w:shd w:val="clear" w:color="auto" w:fill="D0CECE"/>
            <w:vAlign w:val="bottom"/>
          </w:tcPr>
          <w:p w14:paraId="48F5B93C">
            <w:pPr>
              <w:spacing w:line="360" w:lineRule="auto"/>
              <w:jc w:val="center"/>
              <w:rPr>
                <w:szCs w:val="20"/>
                <w:lang w:val="es-MX"/>
              </w:rPr>
            </w:pPr>
            <w:r>
              <w:rPr>
                <w:szCs w:val="20"/>
                <w:lang w:val="es-MX"/>
              </w:rPr>
              <w:t>CONDICIÓN</w:t>
            </w:r>
          </w:p>
        </w:tc>
      </w:tr>
      <w:tr w14:paraId="23BE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pct"/>
            <w:shd w:val="clear" w:color="auto" w:fill="auto"/>
            <w:vAlign w:val="center"/>
          </w:tcPr>
          <w:p w14:paraId="696D7BCA">
            <w:pPr>
              <w:spacing w:line="360" w:lineRule="auto"/>
              <w:jc w:val="center"/>
              <w:rPr>
                <w:b w:val="0"/>
                <w:szCs w:val="20"/>
                <w:lang w:val="es-MX"/>
              </w:rPr>
            </w:pPr>
            <w:r>
              <w:rPr>
                <w:b w:val="0"/>
                <w:szCs w:val="20"/>
                <w:lang w:val="es-MX"/>
              </w:rPr>
              <w:t>16,8 – 20,0</w:t>
            </w:r>
          </w:p>
        </w:tc>
        <w:tc>
          <w:tcPr>
            <w:tcW w:w="1715" w:type="pct"/>
            <w:shd w:val="clear" w:color="auto" w:fill="auto"/>
            <w:vAlign w:val="center"/>
          </w:tcPr>
          <w:p w14:paraId="2832EA9F">
            <w:pPr>
              <w:spacing w:line="360" w:lineRule="auto"/>
              <w:jc w:val="center"/>
              <w:rPr>
                <w:b w:val="0"/>
                <w:szCs w:val="20"/>
                <w:lang w:val="es-MX"/>
              </w:rPr>
            </w:pPr>
            <w:r>
              <w:rPr>
                <w:b w:val="0"/>
                <w:szCs w:val="20"/>
                <w:lang w:val="es-MX"/>
              </w:rPr>
              <w:t>Excelente</w:t>
            </w:r>
          </w:p>
        </w:tc>
        <w:tc>
          <w:tcPr>
            <w:tcW w:w="1716" w:type="pct"/>
            <w:vMerge w:val="restart"/>
            <w:shd w:val="clear" w:color="auto" w:fill="auto"/>
            <w:vAlign w:val="center"/>
          </w:tcPr>
          <w:p w14:paraId="445FA15D">
            <w:pPr>
              <w:spacing w:line="360" w:lineRule="auto"/>
              <w:jc w:val="center"/>
              <w:rPr>
                <w:b w:val="0"/>
                <w:szCs w:val="20"/>
                <w:lang w:val="es-MX"/>
              </w:rPr>
            </w:pPr>
            <w:r>
              <w:rPr>
                <w:b w:val="0"/>
                <w:szCs w:val="20"/>
                <w:lang w:val="es-MX"/>
              </w:rPr>
              <w:t>Aprobado</w:t>
            </w:r>
          </w:p>
        </w:tc>
      </w:tr>
      <w:tr w14:paraId="27AC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pct"/>
            <w:shd w:val="clear" w:color="auto" w:fill="auto"/>
            <w:vAlign w:val="center"/>
          </w:tcPr>
          <w:p w14:paraId="573D8790">
            <w:pPr>
              <w:spacing w:line="360" w:lineRule="auto"/>
              <w:jc w:val="center"/>
              <w:rPr>
                <w:b w:val="0"/>
                <w:szCs w:val="20"/>
                <w:lang w:val="es-MX"/>
              </w:rPr>
            </w:pPr>
            <w:r>
              <w:rPr>
                <w:b w:val="0"/>
                <w:szCs w:val="20"/>
                <w:lang w:val="es-MX"/>
              </w:rPr>
              <w:t>13,7 – 16,7</w:t>
            </w:r>
          </w:p>
        </w:tc>
        <w:tc>
          <w:tcPr>
            <w:tcW w:w="1715" w:type="pct"/>
            <w:shd w:val="clear" w:color="auto" w:fill="auto"/>
            <w:vAlign w:val="center"/>
          </w:tcPr>
          <w:p w14:paraId="6E867314">
            <w:pPr>
              <w:spacing w:line="360" w:lineRule="auto"/>
              <w:jc w:val="center"/>
              <w:rPr>
                <w:b w:val="0"/>
                <w:szCs w:val="20"/>
                <w:lang w:val="es-MX"/>
              </w:rPr>
            </w:pPr>
            <w:r>
              <w:rPr>
                <w:b w:val="0"/>
                <w:szCs w:val="20"/>
                <w:lang w:val="es-MX"/>
              </w:rPr>
              <w:t>Bueno</w:t>
            </w:r>
          </w:p>
        </w:tc>
        <w:tc>
          <w:tcPr>
            <w:tcW w:w="1716" w:type="pct"/>
            <w:vMerge w:val="continue"/>
            <w:shd w:val="clear" w:color="auto" w:fill="auto"/>
            <w:vAlign w:val="center"/>
          </w:tcPr>
          <w:p w14:paraId="36F9C951">
            <w:pPr>
              <w:spacing w:line="360" w:lineRule="auto"/>
              <w:jc w:val="center"/>
              <w:rPr>
                <w:b w:val="0"/>
                <w:szCs w:val="20"/>
                <w:lang w:val="es-MX"/>
              </w:rPr>
            </w:pPr>
          </w:p>
        </w:tc>
      </w:tr>
      <w:tr w14:paraId="53B79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pct"/>
            <w:shd w:val="clear" w:color="auto" w:fill="auto"/>
            <w:vAlign w:val="center"/>
          </w:tcPr>
          <w:p w14:paraId="317690CF">
            <w:pPr>
              <w:spacing w:line="360" w:lineRule="auto"/>
              <w:jc w:val="center"/>
              <w:rPr>
                <w:b w:val="0"/>
                <w:szCs w:val="20"/>
                <w:lang w:val="es-MX"/>
              </w:rPr>
            </w:pPr>
            <w:r>
              <w:rPr>
                <w:b w:val="0"/>
                <w:szCs w:val="20"/>
                <w:lang w:val="es-MX"/>
              </w:rPr>
              <w:t>10,5 – 13,6</w:t>
            </w:r>
          </w:p>
        </w:tc>
        <w:tc>
          <w:tcPr>
            <w:tcW w:w="1715" w:type="pct"/>
            <w:shd w:val="clear" w:color="auto" w:fill="auto"/>
            <w:vAlign w:val="center"/>
          </w:tcPr>
          <w:p w14:paraId="2C9E2D8B">
            <w:pPr>
              <w:spacing w:line="360" w:lineRule="auto"/>
              <w:jc w:val="center"/>
              <w:rPr>
                <w:b w:val="0"/>
                <w:szCs w:val="20"/>
                <w:lang w:val="es-MX"/>
              </w:rPr>
            </w:pPr>
            <w:r>
              <w:rPr>
                <w:b w:val="0"/>
                <w:szCs w:val="20"/>
                <w:lang w:val="es-MX"/>
              </w:rPr>
              <w:t>Aceptable</w:t>
            </w:r>
          </w:p>
        </w:tc>
        <w:tc>
          <w:tcPr>
            <w:tcW w:w="1716" w:type="pct"/>
            <w:vMerge w:val="continue"/>
            <w:shd w:val="clear" w:color="auto" w:fill="auto"/>
            <w:vAlign w:val="center"/>
          </w:tcPr>
          <w:p w14:paraId="4B45E6E4">
            <w:pPr>
              <w:spacing w:line="360" w:lineRule="auto"/>
              <w:jc w:val="center"/>
              <w:rPr>
                <w:b w:val="0"/>
                <w:szCs w:val="20"/>
                <w:lang w:val="es-MX"/>
              </w:rPr>
            </w:pPr>
          </w:p>
        </w:tc>
      </w:tr>
      <w:tr w14:paraId="5810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7" w:type="pct"/>
            <w:shd w:val="clear" w:color="auto" w:fill="auto"/>
            <w:vAlign w:val="center"/>
          </w:tcPr>
          <w:p w14:paraId="454BB2BD">
            <w:pPr>
              <w:spacing w:line="360" w:lineRule="auto"/>
              <w:jc w:val="center"/>
              <w:rPr>
                <w:b w:val="0"/>
                <w:szCs w:val="20"/>
                <w:lang w:val="es-MX"/>
              </w:rPr>
            </w:pPr>
            <w:r>
              <w:rPr>
                <w:b w:val="0"/>
                <w:szCs w:val="20"/>
                <w:lang w:val="es-MX"/>
              </w:rPr>
              <w:t>00 – 10,4</w:t>
            </w:r>
          </w:p>
        </w:tc>
        <w:tc>
          <w:tcPr>
            <w:tcW w:w="1715" w:type="pct"/>
            <w:shd w:val="clear" w:color="auto" w:fill="auto"/>
            <w:vAlign w:val="center"/>
          </w:tcPr>
          <w:p w14:paraId="0414E87C">
            <w:pPr>
              <w:spacing w:line="360" w:lineRule="auto"/>
              <w:jc w:val="center"/>
              <w:rPr>
                <w:b w:val="0"/>
                <w:szCs w:val="20"/>
                <w:lang w:val="es-MX"/>
              </w:rPr>
            </w:pPr>
            <w:r>
              <w:rPr>
                <w:b w:val="0"/>
                <w:szCs w:val="20"/>
                <w:lang w:val="es-MX"/>
              </w:rPr>
              <w:t>Deficiente</w:t>
            </w:r>
          </w:p>
        </w:tc>
        <w:tc>
          <w:tcPr>
            <w:tcW w:w="1716" w:type="pct"/>
            <w:shd w:val="clear" w:color="auto" w:fill="auto"/>
            <w:vAlign w:val="center"/>
          </w:tcPr>
          <w:p w14:paraId="31279F23">
            <w:pPr>
              <w:spacing w:line="360" w:lineRule="auto"/>
              <w:jc w:val="center"/>
              <w:rPr>
                <w:b w:val="0"/>
                <w:szCs w:val="20"/>
                <w:lang w:val="es-MX"/>
              </w:rPr>
            </w:pPr>
            <w:r>
              <w:rPr>
                <w:b w:val="0"/>
                <w:szCs w:val="20"/>
                <w:lang w:val="es-MX"/>
              </w:rPr>
              <w:t>Desaprobado</w:t>
            </w:r>
          </w:p>
        </w:tc>
      </w:tr>
    </w:tbl>
    <w:p w14:paraId="6D1E2AAB">
      <w:pPr>
        <w:spacing w:line="276" w:lineRule="auto"/>
        <w:jc w:val="both"/>
        <w:rPr>
          <w:szCs w:val="20"/>
          <w:lang w:val="es-MX"/>
        </w:rPr>
      </w:pPr>
      <w:r>
        <w:rPr>
          <w:b w:val="0"/>
          <w:sz w:val="22"/>
          <w:lang w:val="es-MX"/>
        </w:rPr>
        <w:br w:type="page"/>
      </w:r>
      <w:r>
        <w:rPr>
          <w:szCs w:val="20"/>
          <w:lang w:val="es-MX"/>
        </w:rPr>
        <w:t>PLAN ESPECÍFICO DE APRENDIZAJE (PEA)</w:t>
      </w:r>
    </w:p>
    <w:p w14:paraId="3957CADF">
      <w:pPr>
        <w:spacing w:line="276" w:lineRule="auto"/>
        <w:jc w:val="center"/>
        <w:rPr>
          <w:szCs w:val="20"/>
          <w:lang w:val="es-MX"/>
        </w:rPr>
      </w:pPr>
      <w:r>
        <w:rPr>
          <w:szCs w:val="20"/>
          <w:lang w:val="es-MX"/>
        </w:rPr>
        <w:t>SEGUIMIENTO Y EVALUACIÓN</w:t>
      </w:r>
    </w:p>
    <w:p w14:paraId="780EA473">
      <w:pPr>
        <w:spacing w:line="360" w:lineRule="auto"/>
        <w:ind w:left="6372" w:right="-1135" w:firstLine="708"/>
        <w:rPr>
          <w:b w:val="0"/>
          <w:szCs w:val="20"/>
          <w:lang w:val="es-MX"/>
        </w:rPr>
      </w:pPr>
      <w:r>
        <w:rPr>
          <w:b w:val="0"/>
          <w:szCs w:val="20"/>
          <w:lang w:val="es-MX"/>
        </w:rPr>
        <w:t>Llenar según avance</w:t>
      </w:r>
    </w:p>
    <w:tbl>
      <w:tblPr>
        <w:tblStyle w:val="12"/>
        <w:tblpPr w:leftFromText="180" w:rightFromText="180" w:vertAnchor="text" w:tblpXSpec="center" w:tblpY="1"/>
        <w:tblOverlap w:val="never"/>
        <w:tblW w:w="9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470"/>
        <w:gridCol w:w="4400"/>
        <w:gridCol w:w="525"/>
        <w:gridCol w:w="525"/>
        <w:gridCol w:w="525"/>
        <w:gridCol w:w="525"/>
        <w:gridCol w:w="1247"/>
        <w:gridCol w:w="1276"/>
      </w:tblGrid>
      <w:tr w14:paraId="2CBE7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992" w:hRule="atLeast"/>
          <w:jc w:val="center"/>
        </w:trPr>
        <w:tc>
          <w:tcPr>
            <w:tcW w:w="470" w:type="dxa"/>
            <w:vMerge w:val="restart"/>
            <w:shd w:val="pct20" w:color="000000" w:fill="FFFFFF"/>
            <w:vAlign w:val="center"/>
          </w:tcPr>
          <w:p w14:paraId="64C7CF0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605D43AF">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74FA871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4A1E24A6">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5EC0FD33">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 SEMINARIO</w:t>
            </w:r>
          </w:p>
        </w:tc>
      </w:tr>
      <w:tr w14:paraId="275C2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30" w:hRule="atLeast"/>
          <w:jc w:val="center"/>
        </w:trPr>
        <w:tc>
          <w:tcPr>
            <w:tcW w:w="470" w:type="dxa"/>
            <w:vMerge w:val="continue"/>
            <w:shd w:val="pct20" w:color="000000" w:fill="FFFFFF"/>
            <w:vAlign w:val="center"/>
          </w:tcPr>
          <w:p w14:paraId="21ACC5F9">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7C33AB55">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04D79CEA">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5EAB68C4">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70DF040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36AACF7F">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51E70949">
            <w:pPr>
              <w:tabs>
                <w:tab w:val="left" w:pos="1000"/>
              </w:tabs>
              <w:spacing w:line="360" w:lineRule="auto"/>
              <w:jc w:val="center"/>
              <w:rPr>
                <w:rFonts w:ascii="Calibri" w:hAnsi="Calibri" w:cs="Calibri"/>
                <w:sz w:val="16"/>
                <w:szCs w:val="16"/>
                <w:lang w:val="es-MX"/>
              </w:rPr>
            </w:pPr>
          </w:p>
        </w:tc>
      </w:tr>
      <w:tr w14:paraId="740FC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9493" w:type="dxa"/>
            <w:gridSpan w:val="8"/>
            <w:vAlign w:val="center"/>
          </w:tcPr>
          <w:p w14:paraId="616385E0">
            <w:pPr>
              <w:tabs>
                <w:tab w:val="left" w:pos="1000"/>
              </w:tabs>
              <w:spacing w:line="360" w:lineRule="auto"/>
              <w:jc w:val="center"/>
              <w:rPr>
                <w:rFonts w:hint="default"/>
                <w:b/>
                <w:bCs/>
                <w:sz w:val="18"/>
                <w:szCs w:val="18"/>
                <w:lang w:val="es-ES"/>
              </w:rPr>
            </w:pPr>
            <w:r>
              <w:rPr>
                <w:rFonts w:hint="default"/>
                <w:b/>
                <w:bCs/>
                <w:sz w:val="18"/>
                <w:szCs w:val="18"/>
                <w:lang w:val="es-ES"/>
              </w:rPr>
              <w:t>SEMANA 11 - Configura el Cuadro de Diálogo para la Impresión - HT-04</w:t>
            </w:r>
          </w:p>
        </w:tc>
      </w:tr>
      <w:tr w14:paraId="5070B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36A98E59">
            <w:pPr>
              <w:tabs>
                <w:tab w:val="left" w:pos="1000"/>
              </w:tabs>
              <w:spacing w:line="360" w:lineRule="auto"/>
              <w:jc w:val="center"/>
              <w:rPr>
                <w:b/>
                <w:bCs/>
                <w:sz w:val="18"/>
                <w:szCs w:val="18"/>
                <w:lang w:val="es-MX"/>
              </w:rPr>
            </w:pPr>
            <w:r>
              <w:rPr>
                <w:b/>
                <w:bCs/>
                <w:sz w:val="18"/>
                <w:szCs w:val="18"/>
                <w:lang w:val="es-MX"/>
              </w:rPr>
              <w:t>09</w:t>
            </w:r>
          </w:p>
        </w:tc>
        <w:tc>
          <w:tcPr>
            <w:tcW w:w="4400" w:type="dxa"/>
            <w:vAlign w:val="center"/>
          </w:tcPr>
          <w:p w14:paraId="21C6CECA">
            <w:pPr>
              <w:tabs>
                <w:tab w:val="left" w:pos="1000"/>
              </w:tabs>
              <w:spacing w:line="360" w:lineRule="auto"/>
              <w:rPr>
                <w:rFonts w:hint="default"/>
                <w:b/>
                <w:bCs/>
                <w:sz w:val="18"/>
                <w:szCs w:val="18"/>
                <w:lang w:val="es-ES"/>
              </w:rPr>
            </w:pPr>
            <w:r>
              <w:rPr>
                <w:rFonts w:hint="default"/>
                <w:b/>
                <w:bCs/>
                <w:sz w:val="18"/>
                <w:szCs w:val="18"/>
                <w:lang w:val="es-ES"/>
              </w:rPr>
              <w:t>Optimiza Imágenes para su Impresión:</w:t>
            </w:r>
          </w:p>
          <w:p w14:paraId="1BCA33C0">
            <w:pPr>
              <w:tabs>
                <w:tab w:val="left" w:pos="1000"/>
              </w:tabs>
              <w:spacing w:line="360" w:lineRule="auto"/>
              <w:rPr>
                <w:rFonts w:hint="default"/>
                <w:b/>
                <w:bCs/>
                <w:sz w:val="18"/>
                <w:szCs w:val="18"/>
                <w:lang w:val="es-ES"/>
              </w:rPr>
            </w:pPr>
            <w:r>
              <w:rPr>
                <w:rFonts w:hint="default"/>
                <w:b w:val="0"/>
                <w:bCs w:val="0"/>
                <w:sz w:val="18"/>
                <w:szCs w:val="18"/>
                <w:lang w:val="es-ES"/>
              </w:rPr>
              <w:t>Optimización de Imágenes mediante Pulgadas para su Impresión Física</w:t>
            </w:r>
          </w:p>
        </w:tc>
        <w:tc>
          <w:tcPr>
            <w:tcW w:w="525" w:type="dxa"/>
            <w:vAlign w:val="center"/>
          </w:tcPr>
          <w:p w14:paraId="62F7E8C8">
            <w:pPr>
              <w:tabs>
                <w:tab w:val="left" w:pos="1000"/>
              </w:tabs>
              <w:spacing w:line="360" w:lineRule="auto"/>
              <w:jc w:val="center"/>
              <w:rPr>
                <w:b/>
                <w:bCs/>
                <w:sz w:val="18"/>
                <w:szCs w:val="18"/>
                <w:lang w:val="es-MX"/>
              </w:rPr>
            </w:pPr>
          </w:p>
        </w:tc>
        <w:tc>
          <w:tcPr>
            <w:tcW w:w="525" w:type="dxa"/>
            <w:vAlign w:val="center"/>
          </w:tcPr>
          <w:p w14:paraId="5BAA32D8">
            <w:pPr>
              <w:tabs>
                <w:tab w:val="left" w:pos="1000"/>
              </w:tabs>
              <w:spacing w:line="360" w:lineRule="auto"/>
              <w:jc w:val="center"/>
              <w:rPr>
                <w:b/>
                <w:bCs/>
                <w:sz w:val="18"/>
                <w:szCs w:val="18"/>
                <w:lang w:val="es-MX"/>
              </w:rPr>
            </w:pPr>
          </w:p>
        </w:tc>
        <w:tc>
          <w:tcPr>
            <w:tcW w:w="525" w:type="dxa"/>
            <w:vAlign w:val="center"/>
          </w:tcPr>
          <w:p w14:paraId="2B6D81C7">
            <w:pPr>
              <w:tabs>
                <w:tab w:val="left" w:pos="1000"/>
              </w:tabs>
              <w:spacing w:line="360" w:lineRule="auto"/>
              <w:jc w:val="center"/>
              <w:rPr>
                <w:b/>
                <w:bCs/>
                <w:sz w:val="18"/>
                <w:szCs w:val="18"/>
                <w:lang w:val="es-MX"/>
              </w:rPr>
            </w:pPr>
          </w:p>
        </w:tc>
        <w:tc>
          <w:tcPr>
            <w:tcW w:w="525" w:type="dxa"/>
            <w:vAlign w:val="center"/>
          </w:tcPr>
          <w:p w14:paraId="23188C0E">
            <w:pPr>
              <w:tabs>
                <w:tab w:val="left" w:pos="1000"/>
              </w:tabs>
              <w:spacing w:line="360" w:lineRule="auto"/>
              <w:jc w:val="center"/>
              <w:rPr>
                <w:rFonts w:hint="default"/>
                <w:b/>
                <w:bCs/>
                <w:sz w:val="18"/>
                <w:szCs w:val="18"/>
                <w:lang w:val="es-ES"/>
              </w:rPr>
            </w:pPr>
            <w:r>
              <w:rPr>
                <w:rFonts w:hint="default"/>
                <w:b/>
                <w:bCs/>
                <w:sz w:val="18"/>
                <w:szCs w:val="18"/>
                <w:lang w:val="es-ES"/>
              </w:rPr>
              <w:t>X</w:t>
            </w:r>
          </w:p>
        </w:tc>
        <w:tc>
          <w:tcPr>
            <w:tcW w:w="1247" w:type="dxa"/>
            <w:vAlign w:val="center"/>
          </w:tcPr>
          <w:p w14:paraId="7FC1C9FA">
            <w:pPr>
              <w:tabs>
                <w:tab w:val="left" w:pos="1000"/>
              </w:tabs>
              <w:spacing w:line="360" w:lineRule="auto"/>
              <w:jc w:val="center"/>
              <w:rPr>
                <w:rFonts w:hint="default"/>
                <w:b/>
                <w:bCs/>
                <w:sz w:val="18"/>
                <w:szCs w:val="18"/>
                <w:lang w:val="es-ES"/>
              </w:rPr>
            </w:pPr>
            <w:r>
              <w:rPr>
                <w:rFonts w:hint="default"/>
                <w:b/>
                <w:bCs/>
                <w:sz w:val="18"/>
                <w:szCs w:val="18"/>
                <w:lang w:val="es-ES"/>
              </w:rPr>
              <w:t>-</w:t>
            </w:r>
          </w:p>
        </w:tc>
        <w:tc>
          <w:tcPr>
            <w:tcW w:w="1276" w:type="dxa"/>
            <w:vAlign w:val="center"/>
          </w:tcPr>
          <w:p w14:paraId="486E744E">
            <w:pPr>
              <w:tabs>
                <w:tab w:val="left" w:pos="1000"/>
              </w:tabs>
              <w:spacing w:line="360" w:lineRule="auto"/>
              <w:jc w:val="center"/>
              <w:rPr>
                <w:rFonts w:hint="default"/>
                <w:b/>
                <w:bCs/>
                <w:sz w:val="18"/>
                <w:szCs w:val="18"/>
                <w:lang w:val="es-ES"/>
              </w:rPr>
            </w:pPr>
            <w:r>
              <w:rPr>
                <w:rFonts w:hint="default"/>
                <w:b/>
                <w:bCs/>
                <w:sz w:val="18"/>
                <w:szCs w:val="18"/>
                <w:lang w:val="es-ES"/>
              </w:rPr>
              <w:t>-</w:t>
            </w:r>
          </w:p>
        </w:tc>
      </w:tr>
      <w:tr w14:paraId="57996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9493" w:type="dxa"/>
            <w:gridSpan w:val="8"/>
            <w:vAlign w:val="center"/>
          </w:tcPr>
          <w:p w14:paraId="648A9C5E">
            <w:pPr>
              <w:tabs>
                <w:tab w:val="left" w:pos="1000"/>
              </w:tabs>
              <w:spacing w:line="360" w:lineRule="auto"/>
              <w:jc w:val="center"/>
              <w:rPr>
                <w:rFonts w:hint="default"/>
                <w:b/>
                <w:bCs/>
                <w:sz w:val="18"/>
                <w:szCs w:val="18"/>
                <w:lang w:val="es-ES"/>
              </w:rPr>
            </w:pPr>
            <w:r>
              <w:rPr>
                <w:rFonts w:hint="default"/>
                <w:b/>
                <w:bCs/>
                <w:sz w:val="18"/>
                <w:szCs w:val="18"/>
                <w:lang w:val="es-ES"/>
              </w:rPr>
              <w:t>SEMANA 11 - Crea Vídeos, Animaciones y Gráficos para la Web - HT-05</w:t>
            </w:r>
          </w:p>
        </w:tc>
      </w:tr>
      <w:tr w14:paraId="0CF85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jc w:val="center"/>
        </w:trPr>
        <w:tc>
          <w:tcPr>
            <w:tcW w:w="470" w:type="dxa"/>
            <w:vAlign w:val="center"/>
          </w:tcPr>
          <w:p w14:paraId="05ED5A8B">
            <w:pPr>
              <w:tabs>
                <w:tab w:val="left" w:pos="1000"/>
              </w:tabs>
              <w:spacing w:line="360" w:lineRule="auto"/>
              <w:jc w:val="center"/>
              <w:rPr>
                <w:rFonts w:hint="default"/>
                <w:b/>
                <w:bCs/>
                <w:sz w:val="18"/>
                <w:szCs w:val="18"/>
                <w:lang w:val="es-ES"/>
              </w:rPr>
            </w:pPr>
            <w:r>
              <w:rPr>
                <w:rFonts w:hint="default"/>
                <w:b/>
                <w:bCs/>
                <w:sz w:val="18"/>
                <w:szCs w:val="18"/>
                <w:lang w:val="es-ES"/>
              </w:rPr>
              <w:t>10</w:t>
            </w:r>
          </w:p>
        </w:tc>
        <w:tc>
          <w:tcPr>
            <w:tcW w:w="4400" w:type="dxa"/>
            <w:vAlign w:val="center"/>
          </w:tcPr>
          <w:p w14:paraId="7DB73B8B">
            <w:pPr>
              <w:tabs>
                <w:tab w:val="left" w:pos="1000"/>
              </w:tabs>
              <w:spacing w:line="360" w:lineRule="auto"/>
              <w:rPr>
                <w:rFonts w:hint="default"/>
                <w:b/>
                <w:bCs/>
                <w:sz w:val="18"/>
                <w:szCs w:val="18"/>
                <w:lang w:val="es-ES"/>
              </w:rPr>
            </w:pPr>
            <w:r>
              <w:rPr>
                <w:rFonts w:hint="default"/>
                <w:b/>
                <w:bCs/>
                <w:sz w:val="18"/>
                <w:szCs w:val="18"/>
                <w:lang w:val="es-ES"/>
              </w:rPr>
              <w:t>Configura Formatos para Usarse en Diversos Medios:</w:t>
            </w:r>
          </w:p>
          <w:p w14:paraId="1D2E510C">
            <w:pPr>
              <w:tabs>
                <w:tab w:val="left" w:pos="1000"/>
              </w:tabs>
              <w:spacing w:line="360" w:lineRule="auto"/>
              <w:rPr>
                <w:rFonts w:hint="default"/>
                <w:b/>
                <w:bCs/>
                <w:sz w:val="18"/>
                <w:szCs w:val="18"/>
                <w:lang w:val="es-ES"/>
              </w:rPr>
            </w:pPr>
            <w:r>
              <w:rPr>
                <w:rFonts w:hint="default"/>
                <w:b/>
                <w:bCs/>
                <w:sz w:val="18"/>
                <w:szCs w:val="18"/>
                <w:lang w:val="es-ES"/>
              </w:rPr>
              <w:t>Optimizacion de Extensión de Imágenes para su Exportación a otras plataformas para usos concretos</w:t>
            </w:r>
          </w:p>
        </w:tc>
        <w:tc>
          <w:tcPr>
            <w:tcW w:w="525" w:type="dxa"/>
            <w:vAlign w:val="center"/>
          </w:tcPr>
          <w:p w14:paraId="79743469">
            <w:pPr>
              <w:tabs>
                <w:tab w:val="left" w:pos="1000"/>
              </w:tabs>
              <w:spacing w:line="360" w:lineRule="auto"/>
              <w:jc w:val="center"/>
              <w:rPr>
                <w:b/>
                <w:bCs/>
                <w:sz w:val="18"/>
                <w:szCs w:val="18"/>
                <w:lang w:val="es-MX"/>
              </w:rPr>
            </w:pPr>
          </w:p>
        </w:tc>
        <w:tc>
          <w:tcPr>
            <w:tcW w:w="525" w:type="dxa"/>
            <w:vAlign w:val="center"/>
          </w:tcPr>
          <w:p w14:paraId="7A0B9627">
            <w:pPr>
              <w:tabs>
                <w:tab w:val="left" w:pos="1000"/>
              </w:tabs>
              <w:spacing w:line="360" w:lineRule="auto"/>
              <w:jc w:val="center"/>
              <w:rPr>
                <w:b/>
                <w:bCs/>
                <w:sz w:val="18"/>
                <w:szCs w:val="18"/>
                <w:lang w:val="es-MX"/>
              </w:rPr>
            </w:pPr>
          </w:p>
        </w:tc>
        <w:tc>
          <w:tcPr>
            <w:tcW w:w="525" w:type="dxa"/>
            <w:vAlign w:val="center"/>
          </w:tcPr>
          <w:p w14:paraId="298C59AB">
            <w:pPr>
              <w:tabs>
                <w:tab w:val="left" w:pos="1000"/>
              </w:tabs>
              <w:spacing w:line="360" w:lineRule="auto"/>
              <w:jc w:val="center"/>
              <w:rPr>
                <w:b/>
                <w:bCs/>
                <w:sz w:val="18"/>
                <w:szCs w:val="18"/>
                <w:lang w:val="es-MX"/>
              </w:rPr>
            </w:pPr>
          </w:p>
        </w:tc>
        <w:tc>
          <w:tcPr>
            <w:tcW w:w="525" w:type="dxa"/>
            <w:vAlign w:val="center"/>
          </w:tcPr>
          <w:p w14:paraId="0858C692">
            <w:pPr>
              <w:tabs>
                <w:tab w:val="left" w:pos="1000"/>
              </w:tabs>
              <w:spacing w:line="360" w:lineRule="auto"/>
              <w:jc w:val="center"/>
              <w:rPr>
                <w:rFonts w:hint="default"/>
                <w:b/>
                <w:bCs/>
                <w:sz w:val="18"/>
                <w:szCs w:val="18"/>
                <w:lang w:val="es-ES"/>
              </w:rPr>
            </w:pPr>
            <w:r>
              <w:rPr>
                <w:rFonts w:hint="default"/>
                <w:b/>
                <w:bCs/>
                <w:sz w:val="18"/>
                <w:szCs w:val="18"/>
                <w:lang w:val="es-ES"/>
              </w:rPr>
              <w:t>X</w:t>
            </w:r>
          </w:p>
        </w:tc>
        <w:tc>
          <w:tcPr>
            <w:tcW w:w="1247" w:type="dxa"/>
            <w:vAlign w:val="center"/>
          </w:tcPr>
          <w:p w14:paraId="50C69386">
            <w:pPr>
              <w:tabs>
                <w:tab w:val="left" w:pos="1000"/>
              </w:tabs>
              <w:spacing w:line="360" w:lineRule="auto"/>
              <w:jc w:val="center"/>
              <w:rPr>
                <w:rFonts w:hint="default"/>
                <w:b/>
                <w:bCs/>
                <w:sz w:val="18"/>
                <w:szCs w:val="18"/>
                <w:lang w:val="es-ES"/>
              </w:rPr>
            </w:pPr>
            <w:r>
              <w:rPr>
                <w:rFonts w:hint="default"/>
                <w:b/>
                <w:bCs/>
                <w:sz w:val="18"/>
                <w:szCs w:val="18"/>
                <w:lang w:val="es-ES"/>
              </w:rPr>
              <w:t>-</w:t>
            </w:r>
          </w:p>
        </w:tc>
        <w:tc>
          <w:tcPr>
            <w:tcW w:w="1276" w:type="dxa"/>
            <w:vAlign w:val="center"/>
          </w:tcPr>
          <w:p w14:paraId="6D165644">
            <w:pPr>
              <w:tabs>
                <w:tab w:val="left" w:pos="1000"/>
              </w:tabs>
              <w:spacing w:line="360" w:lineRule="auto"/>
              <w:jc w:val="center"/>
              <w:rPr>
                <w:rFonts w:hint="default"/>
                <w:b/>
                <w:bCs/>
                <w:sz w:val="18"/>
                <w:szCs w:val="18"/>
                <w:lang w:val="es-ES"/>
              </w:rPr>
            </w:pPr>
            <w:r>
              <w:rPr>
                <w:rFonts w:hint="default"/>
                <w:b/>
                <w:bCs/>
                <w:sz w:val="18"/>
                <w:szCs w:val="18"/>
                <w:lang w:val="es-ES"/>
              </w:rPr>
              <w:t>-</w:t>
            </w:r>
          </w:p>
        </w:tc>
      </w:tr>
    </w:tbl>
    <w:p w14:paraId="1A9E7175">
      <w:pPr>
        <w:jc w:val="both"/>
        <w:rPr>
          <w:sz w:val="24"/>
          <w:lang w:val="es-MX"/>
        </w:rPr>
      </w:pPr>
    </w:p>
    <w:p w14:paraId="5D056E44">
      <w:pPr>
        <w:jc w:val="both"/>
        <w:rPr>
          <w:sz w:val="24"/>
          <w:lang w:val="es-MX"/>
        </w:rPr>
      </w:pPr>
    </w:p>
    <w:p w14:paraId="1048C4CD">
      <w:pPr>
        <w:jc w:val="center"/>
        <w:rPr>
          <w:sz w:val="24"/>
          <w:lang w:val="es-MX"/>
        </w:rPr>
      </w:pPr>
      <w:r>
        <w:rPr>
          <w:sz w:val="24"/>
          <w:lang w:val="es-MX"/>
        </w:rPr>
        <w:t>INFORME SEMANAL</w:t>
      </w:r>
    </w:p>
    <w:p w14:paraId="188D5D29">
      <w:pPr>
        <w:jc w:val="center"/>
        <w:rPr>
          <w:rFonts w:hint="default"/>
          <w:sz w:val="24"/>
          <w:lang w:val="es-ES"/>
        </w:rPr>
      </w:pPr>
    </w:p>
    <w:tbl>
      <w:tblPr>
        <w:tblStyle w:val="2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3"/>
        <w:gridCol w:w="1913"/>
        <w:gridCol w:w="1915"/>
        <w:gridCol w:w="1916"/>
        <w:gridCol w:w="1916"/>
      </w:tblGrid>
      <w:tr w14:paraId="49A5D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single" w:color="auto" w:sz="4" w:space="0"/>
              <w:left w:val="single" w:color="auto" w:sz="4" w:space="0"/>
              <w:bottom w:val="single" w:color="auto" w:sz="4" w:space="0"/>
              <w:right w:val="single" w:color="auto" w:sz="4" w:space="0"/>
            </w:tcBorders>
            <w:vAlign w:val="center"/>
          </w:tcPr>
          <w:p w14:paraId="6B56F070">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SEMESTRE</w:t>
            </w:r>
          </w:p>
        </w:tc>
        <w:tc>
          <w:tcPr>
            <w:tcW w:w="999" w:type="pct"/>
            <w:tcBorders>
              <w:top w:val="single" w:color="auto" w:sz="4" w:space="0"/>
              <w:left w:val="single" w:color="auto" w:sz="4" w:space="0"/>
              <w:bottom w:val="single" w:color="auto" w:sz="4" w:space="0"/>
              <w:right w:val="single" w:color="auto" w:sz="4" w:space="0"/>
            </w:tcBorders>
            <w:vAlign w:val="center"/>
          </w:tcPr>
          <w:p w14:paraId="3AB6163E">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SEMANA N°</w:t>
            </w:r>
          </w:p>
        </w:tc>
        <w:tc>
          <w:tcPr>
            <w:tcW w:w="1000" w:type="pct"/>
            <w:tcBorders>
              <w:top w:val="single" w:color="auto" w:sz="4" w:space="0"/>
              <w:left w:val="single" w:color="auto" w:sz="4" w:space="0"/>
              <w:bottom w:val="single" w:color="auto" w:sz="4" w:space="0"/>
              <w:right w:val="single" w:color="auto" w:sz="4" w:space="0"/>
            </w:tcBorders>
            <w:vAlign w:val="center"/>
          </w:tcPr>
          <w:p w14:paraId="3BB7151A">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DEL</w:t>
            </w:r>
          </w:p>
        </w:tc>
        <w:tc>
          <w:tcPr>
            <w:tcW w:w="1000" w:type="pct"/>
            <w:tcBorders>
              <w:top w:val="single" w:color="auto" w:sz="4" w:space="0"/>
              <w:left w:val="single" w:color="auto" w:sz="4" w:space="0"/>
              <w:bottom w:val="single" w:color="auto" w:sz="4" w:space="0"/>
              <w:right w:val="single" w:color="auto" w:sz="4" w:space="0"/>
            </w:tcBorders>
            <w:vAlign w:val="center"/>
          </w:tcPr>
          <w:p w14:paraId="2FF54C7E">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AL</w:t>
            </w:r>
          </w:p>
        </w:tc>
        <w:tc>
          <w:tcPr>
            <w:tcW w:w="1000" w:type="pct"/>
            <w:tcBorders>
              <w:top w:val="single" w:color="auto" w:sz="4" w:space="0"/>
              <w:left w:val="single" w:color="auto" w:sz="4" w:space="0"/>
              <w:bottom w:val="single" w:color="auto" w:sz="4" w:space="0"/>
              <w:right w:val="single" w:color="auto" w:sz="4" w:space="0"/>
            </w:tcBorders>
            <w:vAlign w:val="center"/>
          </w:tcPr>
          <w:p w14:paraId="397B3B08">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AÑO</w:t>
            </w:r>
          </w:p>
        </w:tc>
      </w:tr>
      <w:tr w14:paraId="1B6E9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Borders>
              <w:top w:val="single" w:color="auto" w:sz="4" w:space="0"/>
              <w:left w:val="single" w:color="auto" w:sz="4" w:space="0"/>
              <w:bottom w:val="single" w:color="auto" w:sz="4" w:space="0"/>
              <w:right w:val="single" w:color="auto" w:sz="4" w:space="0"/>
            </w:tcBorders>
            <w:vAlign w:val="center"/>
          </w:tcPr>
          <w:p w14:paraId="0C5E3CF2">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2do</w:t>
            </w:r>
          </w:p>
        </w:tc>
        <w:tc>
          <w:tcPr>
            <w:tcW w:w="999" w:type="pct"/>
            <w:tcBorders>
              <w:top w:val="single" w:color="auto" w:sz="4" w:space="0"/>
              <w:left w:val="single" w:color="auto" w:sz="4" w:space="0"/>
              <w:bottom w:val="single" w:color="auto" w:sz="4" w:space="0"/>
              <w:right w:val="single" w:color="auto" w:sz="4" w:space="0"/>
            </w:tcBorders>
            <w:vAlign w:val="center"/>
          </w:tcPr>
          <w:p w14:paraId="3E03A04F">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11</w:t>
            </w:r>
          </w:p>
        </w:tc>
        <w:tc>
          <w:tcPr>
            <w:tcW w:w="1000" w:type="pct"/>
            <w:tcBorders>
              <w:top w:val="single" w:color="auto" w:sz="4" w:space="0"/>
              <w:left w:val="single" w:color="auto" w:sz="4" w:space="0"/>
              <w:bottom w:val="single" w:color="auto" w:sz="4" w:space="0"/>
              <w:right w:val="single" w:color="auto" w:sz="4" w:space="0"/>
            </w:tcBorders>
            <w:vAlign w:val="center"/>
          </w:tcPr>
          <w:p w14:paraId="708DF6FC">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27/04</w:t>
            </w:r>
          </w:p>
        </w:tc>
        <w:tc>
          <w:tcPr>
            <w:tcW w:w="1000" w:type="pct"/>
            <w:tcBorders>
              <w:top w:val="single" w:color="auto" w:sz="4" w:space="0"/>
              <w:left w:val="single" w:color="auto" w:sz="4" w:space="0"/>
              <w:bottom w:val="single" w:color="auto" w:sz="4" w:space="0"/>
              <w:right w:val="single" w:color="auto" w:sz="4" w:space="0"/>
            </w:tcBorders>
            <w:vAlign w:val="center"/>
          </w:tcPr>
          <w:p w14:paraId="4733A3D0">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03/05</w:t>
            </w:r>
          </w:p>
        </w:tc>
        <w:tc>
          <w:tcPr>
            <w:tcW w:w="1000" w:type="pct"/>
            <w:tcBorders>
              <w:top w:val="single" w:color="auto" w:sz="4" w:space="0"/>
              <w:left w:val="single" w:color="auto" w:sz="4" w:space="0"/>
              <w:bottom w:val="single" w:color="auto" w:sz="4" w:space="0"/>
              <w:right w:val="single" w:color="auto" w:sz="4" w:space="0"/>
            </w:tcBorders>
            <w:vAlign w:val="center"/>
          </w:tcPr>
          <w:p w14:paraId="4477D7F2">
            <w:pPr>
              <w:spacing w:line="360" w:lineRule="auto"/>
              <w:ind w:right="-427"/>
              <w:jc w:val="center"/>
              <w:rPr>
                <w:rFonts w:hint="default"/>
                <w:b/>
                <w:bCs/>
                <w:i w:val="0"/>
                <w:iCs w:val="0"/>
                <w:sz w:val="22"/>
                <w:vertAlign w:val="baseline"/>
                <w:lang w:val="es-ES"/>
              </w:rPr>
            </w:pPr>
            <w:r>
              <w:rPr>
                <w:rFonts w:hint="default"/>
                <w:b/>
                <w:bCs/>
                <w:i w:val="0"/>
                <w:iCs w:val="0"/>
                <w:sz w:val="22"/>
                <w:vertAlign w:val="baseline"/>
                <w:lang w:val="es-ES"/>
              </w:rPr>
              <w:t>2026</w:t>
            </w:r>
          </w:p>
        </w:tc>
      </w:tr>
    </w:tbl>
    <w:p w14:paraId="7952CD4C">
      <w:pPr>
        <w:spacing w:line="360" w:lineRule="auto"/>
        <w:ind w:right="-427"/>
        <w:jc w:val="center"/>
        <w:rPr>
          <w:rFonts w:hint="default"/>
          <w:sz w:val="22"/>
          <w:lang w:val="es-ES"/>
        </w:rPr>
      </w:pPr>
    </w:p>
    <w:p w14:paraId="7561F336">
      <w:pPr>
        <w:spacing w:line="360" w:lineRule="auto"/>
        <w:ind w:right="-427"/>
        <w:jc w:val="center"/>
        <w:rPr>
          <w:rFonts w:hint="default"/>
          <w:sz w:val="22"/>
          <w:lang w:val="es-ES"/>
        </w:rPr>
      </w:pPr>
    </w:p>
    <w:p w14:paraId="71208E73">
      <w:pPr>
        <w:spacing w:line="360" w:lineRule="auto"/>
        <w:ind w:right="-427"/>
        <w:jc w:val="center"/>
        <w:rPr>
          <w:rFonts w:hint="default"/>
          <w:sz w:val="22"/>
          <w:lang w:val="es-ES"/>
        </w:rPr>
      </w:pPr>
    </w:p>
    <w:p w14:paraId="2F8CD25C">
      <w:pPr>
        <w:spacing w:line="360" w:lineRule="auto"/>
        <w:ind w:right="-427"/>
        <w:jc w:val="center"/>
        <w:rPr>
          <w:rFonts w:hint="default"/>
          <w:sz w:val="22"/>
          <w:lang w:val="es-ES"/>
        </w:rPr>
      </w:pPr>
    </w:p>
    <w:p w14:paraId="560ED19F">
      <w:pPr>
        <w:spacing w:line="360" w:lineRule="auto"/>
        <w:ind w:right="-427"/>
        <w:jc w:val="center"/>
        <w:rPr>
          <w:rFonts w:hint="default"/>
          <w:sz w:val="22"/>
          <w:lang w:val="es-ES"/>
        </w:rPr>
      </w:pPr>
    </w:p>
    <w:p w14:paraId="7DADE92C">
      <w:pPr>
        <w:spacing w:line="360" w:lineRule="auto"/>
        <w:ind w:right="-427"/>
        <w:jc w:val="center"/>
        <w:rPr>
          <w:rFonts w:hint="default"/>
          <w:sz w:val="22"/>
          <w:lang w:val="es-ES"/>
        </w:rPr>
      </w:pPr>
    </w:p>
    <w:p w14:paraId="18FA1C96">
      <w:pPr>
        <w:spacing w:line="360" w:lineRule="auto"/>
        <w:ind w:right="-427"/>
        <w:jc w:val="center"/>
        <w:rPr>
          <w:rFonts w:hint="default"/>
          <w:sz w:val="22"/>
          <w:lang w:val="es-ES"/>
        </w:rPr>
      </w:pPr>
    </w:p>
    <w:p w14:paraId="37E1E928">
      <w:pPr>
        <w:spacing w:line="360" w:lineRule="auto"/>
        <w:ind w:right="-427"/>
        <w:jc w:val="both"/>
        <w:rPr>
          <w:rFonts w:hint="default"/>
          <w:sz w:val="22"/>
          <w:lang w:val="es-ES"/>
        </w:rPr>
      </w:pPr>
    </w:p>
    <w:p w14:paraId="08A6ABB6">
      <w:pPr>
        <w:spacing w:line="360" w:lineRule="auto"/>
        <w:ind w:right="-427"/>
        <w:jc w:val="both"/>
        <w:rPr>
          <w:rFonts w:hint="default"/>
          <w:sz w:val="22"/>
          <w:lang w:val="es-ES"/>
        </w:rPr>
      </w:pPr>
    </w:p>
    <w:p w14:paraId="0E0CBC7B">
      <w:pPr>
        <w:spacing w:line="360" w:lineRule="auto"/>
        <w:ind w:right="-427"/>
        <w:jc w:val="both"/>
        <w:rPr>
          <w:rFonts w:hint="default"/>
          <w:sz w:val="22"/>
          <w:lang w:val="es-ES"/>
        </w:rPr>
      </w:pPr>
    </w:p>
    <w:p w14:paraId="3DA33C5E">
      <w:pPr>
        <w:spacing w:line="360" w:lineRule="auto"/>
        <w:ind w:right="-427"/>
        <w:jc w:val="both"/>
        <w:rPr>
          <w:rFonts w:hint="default"/>
          <w:sz w:val="22"/>
          <w:lang w:val="es-ES"/>
        </w:rPr>
      </w:pPr>
    </w:p>
    <w:p w14:paraId="278741AE">
      <w:pPr>
        <w:spacing w:line="360" w:lineRule="auto"/>
        <w:ind w:right="-427"/>
        <w:jc w:val="both"/>
        <w:rPr>
          <w:rFonts w:hint="default"/>
          <w:sz w:val="22"/>
          <w:lang w:val="es-ES"/>
        </w:rPr>
      </w:pPr>
    </w:p>
    <w:p w14:paraId="04FA2614">
      <w:pPr>
        <w:spacing w:line="360" w:lineRule="auto"/>
        <w:ind w:right="-427"/>
        <w:jc w:val="both"/>
        <w:rPr>
          <w:rFonts w:hint="default"/>
          <w:sz w:val="22"/>
          <w:lang w:val="es-ES"/>
        </w:rPr>
      </w:pPr>
    </w:p>
    <w:p w14:paraId="45BCE4C5">
      <w:pPr>
        <w:spacing w:line="360" w:lineRule="auto"/>
        <w:ind w:right="-427"/>
        <w:jc w:val="both"/>
        <w:rPr>
          <w:rFonts w:hint="default"/>
          <w:sz w:val="22"/>
          <w:lang w:val="es-ES"/>
        </w:rPr>
      </w:pPr>
    </w:p>
    <w:p w14:paraId="27A46581">
      <w:pPr>
        <w:spacing w:line="360" w:lineRule="auto"/>
        <w:ind w:right="-427"/>
        <w:jc w:val="both"/>
        <w:rPr>
          <w:rFonts w:hint="default"/>
          <w:sz w:val="22"/>
          <w:lang w:val="es-ES"/>
        </w:rPr>
      </w:pPr>
    </w:p>
    <w:p w14:paraId="24DBCDBB">
      <w:pPr>
        <w:spacing w:line="360" w:lineRule="auto"/>
        <w:ind w:right="-427"/>
        <w:jc w:val="both"/>
        <w:rPr>
          <w:rFonts w:hint="default"/>
          <w:sz w:val="22"/>
          <w:lang w:val="es-ES"/>
        </w:rPr>
      </w:pPr>
    </w:p>
    <w:p w14:paraId="52B29575">
      <w:pPr>
        <w:spacing w:line="360" w:lineRule="auto"/>
        <w:ind w:right="-427"/>
        <w:jc w:val="center"/>
        <w:rPr>
          <w:sz w:val="22"/>
          <w:lang w:val="es-MX"/>
        </w:rPr>
      </w:pPr>
    </w:p>
    <w:tbl>
      <w:tblPr>
        <w:tblStyle w:val="12"/>
        <w:tblW w:w="95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88"/>
        <w:gridCol w:w="6520"/>
        <w:gridCol w:w="1590"/>
      </w:tblGrid>
      <w:tr w14:paraId="226DE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571" w:hRule="atLeast"/>
        </w:trPr>
        <w:tc>
          <w:tcPr>
            <w:tcW w:w="1488" w:type="dxa"/>
            <w:vAlign w:val="center"/>
          </w:tcPr>
          <w:p w14:paraId="281C910E">
            <w:pPr>
              <w:spacing w:line="360" w:lineRule="auto"/>
              <w:jc w:val="center"/>
              <w:rPr>
                <w:rFonts w:hint="default"/>
                <w:sz w:val="22"/>
                <w:lang w:val="es-ES"/>
              </w:rPr>
            </w:pPr>
            <w:r>
              <w:rPr>
                <w:sz w:val="22"/>
                <w:lang w:val="es-MX"/>
              </w:rPr>
              <w:t>DÍA</w:t>
            </w:r>
            <w:r>
              <w:rPr>
                <w:rFonts w:hint="default"/>
                <w:sz w:val="22"/>
                <w:lang w:val="es-ES"/>
              </w:rPr>
              <w:t>S</w:t>
            </w:r>
          </w:p>
        </w:tc>
        <w:tc>
          <w:tcPr>
            <w:tcW w:w="6520" w:type="dxa"/>
            <w:vAlign w:val="center"/>
          </w:tcPr>
          <w:p w14:paraId="6AF5A0F9">
            <w:pPr>
              <w:spacing w:line="360" w:lineRule="auto"/>
              <w:jc w:val="center"/>
              <w:rPr>
                <w:rFonts w:hint="default"/>
                <w:sz w:val="22"/>
                <w:lang w:val="es-ES"/>
              </w:rPr>
            </w:pPr>
            <w:r>
              <w:rPr>
                <w:sz w:val="22"/>
                <w:lang w:val="es-MX"/>
              </w:rPr>
              <w:t>TRABAJOS EFECTUADOS</w:t>
            </w:r>
            <w:r>
              <w:rPr>
                <w:rFonts w:hint="default"/>
                <w:sz w:val="22"/>
                <w:lang w:val="es-ES"/>
              </w:rPr>
              <w:t xml:space="preserve"> - Semana 11</w:t>
            </w:r>
          </w:p>
        </w:tc>
        <w:tc>
          <w:tcPr>
            <w:tcW w:w="1590" w:type="dxa"/>
            <w:vAlign w:val="center"/>
          </w:tcPr>
          <w:p w14:paraId="6C2D56F5">
            <w:pPr>
              <w:spacing w:line="360" w:lineRule="auto"/>
              <w:jc w:val="center"/>
              <w:rPr>
                <w:sz w:val="22"/>
                <w:lang w:val="es-MX"/>
              </w:rPr>
            </w:pPr>
            <w:r>
              <w:rPr>
                <w:sz w:val="22"/>
                <w:lang w:val="es-MX"/>
              </w:rPr>
              <w:t>HORAS</w:t>
            </w:r>
          </w:p>
        </w:tc>
      </w:tr>
      <w:tr w14:paraId="4292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1394" w:hRule="atLeast"/>
        </w:trPr>
        <w:tc>
          <w:tcPr>
            <w:tcW w:w="1488" w:type="dxa"/>
            <w:vMerge w:val="restart"/>
            <w:vAlign w:val="center"/>
          </w:tcPr>
          <w:p w14:paraId="76C62170">
            <w:pPr>
              <w:spacing w:line="360" w:lineRule="auto"/>
              <w:jc w:val="center"/>
              <w:rPr>
                <w:b w:val="0"/>
                <w:sz w:val="22"/>
                <w:lang w:val="es-MX"/>
              </w:rPr>
            </w:pPr>
            <w:r>
              <w:rPr>
                <w:b w:val="0"/>
                <w:sz w:val="22"/>
                <w:lang w:val="es-MX"/>
              </w:rPr>
              <w:t>LUNES</w:t>
            </w:r>
          </w:p>
        </w:tc>
        <w:tc>
          <w:tcPr>
            <w:tcW w:w="6520" w:type="dxa"/>
            <w:vAlign w:val="center"/>
          </w:tcPr>
          <w:p w14:paraId="3C9C4D95">
            <w:pPr>
              <w:spacing w:line="360" w:lineRule="auto"/>
              <w:jc w:val="center"/>
              <w:rPr>
                <w:rFonts w:hint="default"/>
                <w:b w:val="0"/>
                <w:sz w:val="22"/>
                <w:lang w:val="es-ES"/>
              </w:rPr>
            </w:pPr>
            <w:r>
              <w:rPr>
                <w:rFonts w:hint="default"/>
                <w:b w:val="0"/>
                <w:sz w:val="22"/>
                <w:lang w:val="es-ES"/>
              </w:rPr>
              <w:t>Uso de Photoshop (Krita en mi caso) para Crear una Gigantografia de Publicidad para Microsoft (Simulacro)</w:t>
            </w:r>
          </w:p>
        </w:tc>
        <w:tc>
          <w:tcPr>
            <w:tcW w:w="1590" w:type="dxa"/>
            <w:vMerge w:val="restart"/>
            <w:vAlign w:val="center"/>
          </w:tcPr>
          <w:p w14:paraId="534CC0F2">
            <w:pPr>
              <w:spacing w:line="360" w:lineRule="auto"/>
              <w:jc w:val="center"/>
              <w:rPr>
                <w:rFonts w:hint="default"/>
                <w:b w:val="0"/>
                <w:sz w:val="22"/>
                <w:lang w:val="es-ES"/>
              </w:rPr>
            </w:pPr>
            <w:r>
              <w:rPr>
                <w:rFonts w:hint="default"/>
                <w:b w:val="0"/>
                <w:sz w:val="22"/>
                <w:lang w:val="es-ES"/>
              </w:rPr>
              <w:t>DE: 7:30AM</w:t>
            </w:r>
          </w:p>
          <w:p w14:paraId="030AACB2">
            <w:pPr>
              <w:spacing w:line="360" w:lineRule="auto"/>
              <w:jc w:val="center"/>
              <w:rPr>
                <w:rFonts w:hint="default"/>
                <w:b w:val="0"/>
                <w:sz w:val="22"/>
                <w:lang w:val="es-ES"/>
              </w:rPr>
            </w:pPr>
            <w:r>
              <w:rPr>
                <w:rFonts w:hint="default"/>
                <w:b w:val="0"/>
                <w:sz w:val="22"/>
                <w:lang w:val="es-ES"/>
              </w:rPr>
              <w:t>A: 12:15PM</w:t>
            </w:r>
          </w:p>
        </w:tc>
      </w:tr>
      <w:tr w14:paraId="5FF03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1394" w:hRule="atLeast"/>
        </w:trPr>
        <w:tc>
          <w:tcPr>
            <w:tcW w:w="1488" w:type="dxa"/>
            <w:vMerge w:val="restart"/>
            <w:vAlign w:val="center"/>
          </w:tcPr>
          <w:p w14:paraId="74D513CF">
            <w:pPr>
              <w:spacing w:line="360" w:lineRule="auto"/>
              <w:jc w:val="center"/>
              <w:rPr>
                <w:rFonts w:hint="default"/>
                <w:b w:val="0"/>
                <w:sz w:val="22"/>
                <w:lang w:val="es-ES"/>
              </w:rPr>
            </w:pPr>
            <w:r>
              <w:rPr>
                <w:b w:val="0"/>
                <w:sz w:val="22"/>
                <w:lang w:val="es-MX"/>
              </w:rPr>
              <w:t>MIÉRC</w:t>
            </w:r>
            <w:r>
              <w:rPr>
                <w:rFonts w:hint="default"/>
                <w:b w:val="0"/>
                <w:sz w:val="22"/>
                <w:lang w:val="es-ES"/>
              </w:rPr>
              <w:t>OLES</w:t>
            </w:r>
          </w:p>
        </w:tc>
        <w:tc>
          <w:tcPr>
            <w:tcW w:w="6520" w:type="dxa"/>
            <w:vAlign w:val="center"/>
          </w:tcPr>
          <w:p w14:paraId="459A79FA">
            <w:pPr>
              <w:spacing w:line="360" w:lineRule="auto"/>
              <w:jc w:val="center"/>
              <w:rPr>
                <w:rFonts w:hint="default"/>
                <w:b w:val="0"/>
                <w:sz w:val="22"/>
                <w:lang w:val="es-ES"/>
              </w:rPr>
            </w:pPr>
            <w:r>
              <w:rPr>
                <w:rFonts w:hint="default"/>
                <w:b w:val="0"/>
                <w:sz w:val="22"/>
                <w:lang w:val="es-ES"/>
              </w:rPr>
              <w:t>Uso de CapCut (Filmora Wondershare en mi caso) para la Animación de la Gigantografia anteriormente Hecha</w:t>
            </w:r>
          </w:p>
        </w:tc>
        <w:tc>
          <w:tcPr>
            <w:tcW w:w="1590" w:type="dxa"/>
            <w:vMerge w:val="restart"/>
            <w:vAlign w:val="center"/>
          </w:tcPr>
          <w:p w14:paraId="4A7404FD">
            <w:pPr>
              <w:spacing w:line="360" w:lineRule="auto"/>
              <w:jc w:val="center"/>
              <w:rPr>
                <w:rFonts w:hint="default"/>
                <w:b w:val="0"/>
                <w:sz w:val="22"/>
                <w:lang w:val="es-ES"/>
              </w:rPr>
            </w:pPr>
            <w:r>
              <w:rPr>
                <w:rFonts w:hint="default"/>
                <w:b w:val="0"/>
                <w:sz w:val="22"/>
                <w:lang w:val="es-ES"/>
              </w:rPr>
              <w:t>DE: 11:00AM</w:t>
            </w:r>
          </w:p>
          <w:p w14:paraId="39832991">
            <w:pPr>
              <w:spacing w:line="360" w:lineRule="auto"/>
              <w:jc w:val="center"/>
              <w:rPr>
                <w:rFonts w:hint="default"/>
                <w:b w:val="0"/>
                <w:sz w:val="22"/>
                <w:lang w:val="es-ES"/>
              </w:rPr>
            </w:pPr>
            <w:r>
              <w:rPr>
                <w:rFonts w:hint="default"/>
                <w:b w:val="0"/>
                <w:sz w:val="22"/>
                <w:lang w:val="es-ES"/>
              </w:rPr>
              <w:t>A: 2:15PM</w:t>
            </w:r>
          </w:p>
        </w:tc>
      </w:tr>
      <w:tr w14:paraId="5B28A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4" w:hRule="atLeast"/>
        </w:trPr>
        <w:tc>
          <w:tcPr>
            <w:tcW w:w="1488" w:type="dxa"/>
            <w:vAlign w:val="center"/>
          </w:tcPr>
          <w:p w14:paraId="01576A7A">
            <w:pPr>
              <w:spacing w:line="360" w:lineRule="auto"/>
              <w:jc w:val="center"/>
              <w:rPr>
                <w:b w:val="0"/>
                <w:sz w:val="22"/>
                <w:lang w:val="es-MX"/>
              </w:rPr>
            </w:pPr>
            <w:r>
              <w:rPr>
                <w:b w:val="0"/>
                <w:sz w:val="22"/>
                <w:lang w:val="es-MX"/>
              </w:rPr>
              <w:t>SÁBADO</w:t>
            </w:r>
          </w:p>
        </w:tc>
        <w:tc>
          <w:tcPr>
            <w:tcW w:w="6520" w:type="dxa"/>
            <w:tcBorders>
              <w:bottom w:val="nil"/>
            </w:tcBorders>
            <w:vAlign w:val="center"/>
          </w:tcPr>
          <w:p w14:paraId="7C97F782">
            <w:pPr>
              <w:spacing w:line="360" w:lineRule="auto"/>
              <w:jc w:val="center"/>
              <w:rPr>
                <w:rFonts w:hint="default"/>
                <w:b w:val="0"/>
                <w:sz w:val="22"/>
                <w:lang w:val="es-ES"/>
              </w:rPr>
            </w:pPr>
            <w:r>
              <w:rPr>
                <w:rFonts w:hint="default"/>
                <w:b w:val="0"/>
                <w:sz w:val="22"/>
                <w:lang w:val="es-ES"/>
              </w:rPr>
              <w:t>Repaso General del Curso</w:t>
            </w:r>
          </w:p>
        </w:tc>
        <w:tc>
          <w:tcPr>
            <w:tcW w:w="1590" w:type="dxa"/>
            <w:vAlign w:val="center"/>
          </w:tcPr>
          <w:p w14:paraId="0574568A">
            <w:pPr>
              <w:spacing w:line="360" w:lineRule="auto"/>
              <w:jc w:val="center"/>
              <w:rPr>
                <w:rFonts w:hint="default"/>
                <w:b w:val="0"/>
                <w:sz w:val="22"/>
                <w:lang w:val="es-ES"/>
              </w:rPr>
            </w:pPr>
            <w:r>
              <w:rPr>
                <w:rFonts w:hint="default"/>
                <w:b w:val="0"/>
                <w:sz w:val="22"/>
                <w:lang w:val="es-ES"/>
              </w:rPr>
              <w:t>DE: 7:30AM</w:t>
            </w:r>
          </w:p>
          <w:p w14:paraId="3884BC89">
            <w:pPr>
              <w:spacing w:line="360" w:lineRule="auto"/>
              <w:jc w:val="center"/>
              <w:rPr>
                <w:rFonts w:hint="default"/>
                <w:b w:val="0"/>
                <w:sz w:val="22"/>
                <w:lang w:val="es-ES"/>
              </w:rPr>
            </w:pPr>
            <w:r>
              <w:rPr>
                <w:rFonts w:hint="default"/>
                <w:b w:val="0"/>
                <w:sz w:val="22"/>
                <w:lang w:val="es-ES"/>
              </w:rPr>
              <w:t>A: 11:30AM</w:t>
            </w:r>
          </w:p>
        </w:tc>
      </w:tr>
      <w:tr w14:paraId="5E9F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86" w:hRule="atLeast"/>
        </w:trPr>
        <w:tc>
          <w:tcPr>
            <w:tcW w:w="1488" w:type="dxa"/>
            <w:tcBorders>
              <w:left w:val="nil"/>
              <w:bottom w:val="nil"/>
              <w:right w:val="nil"/>
            </w:tcBorders>
            <w:vAlign w:val="center"/>
          </w:tcPr>
          <w:p w14:paraId="20302C03">
            <w:pPr>
              <w:spacing w:line="360" w:lineRule="auto"/>
              <w:jc w:val="center"/>
              <w:rPr>
                <w:b w:val="0"/>
                <w:sz w:val="22"/>
                <w:lang w:val="es-MX"/>
              </w:rPr>
            </w:pPr>
          </w:p>
        </w:tc>
        <w:tc>
          <w:tcPr>
            <w:tcW w:w="6520" w:type="dxa"/>
            <w:tcBorders>
              <w:left w:val="nil"/>
              <w:bottom w:val="nil"/>
            </w:tcBorders>
            <w:vAlign w:val="center"/>
          </w:tcPr>
          <w:p w14:paraId="73153E36">
            <w:pPr>
              <w:spacing w:line="360" w:lineRule="auto"/>
              <w:jc w:val="right"/>
              <w:rPr>
                <w:sz w:val="22"/>
                <w:lang w:val="es-MX"/>
              </w:rPr>
            </w:pPr>
            <w:r>
              <w:rPr>
                <w:sz w:val="22"/>
                <w:lang w:val="es-MX"/>
              </w:rPr>
              <w:t>TOTAL</w:t>
            </w:r>
          </w:p>
        </w:tc>
        <w:tc>
          <w:tcPr>
            <w:tcW w:w="1590" w:type="dxa"/>
            <w:vAlign w:val="center"/>
          </w:tcPr>
          <w:p w14:paraId="110096A1">
            <w:pPr>
              <w:spacing w:line="360" w:lineRule="auto"/>
              <w:jc w:val="center"/>
              <w:rPr>
                <w:rFonts w:hint="default"/>
                <w:b w:val="0"/>
                <w:sz w:val="22"/>
                <w:lang w:val="es-ES"/>
              </w:rPr>
            </w:pPr>
            <w:r>
              <w:rPr>
                <w:rFonts w:hint="default"/>
                <w:b w:val="0"/>
                <w:sz w:val="22"/>
                <w:lang w:val="es-ES"/>
              </w:rPr>
              <w:t>12 HORAS</w:t>
            </w:r>
          </w:p>
        </w:tc>
      </w:tr>
    </w:tbl>
    <w:p w14:paraId="231DAB20">
      <w:pPr>
        <w:tabs>
          <w:tab w:val="left" w:leader="underscore" w:pos="9700"/>
        </w:tabs>
        <w:spacing w:line="360" w:lineRule="auto"/>
        <w:rPr>
          <w:sz w:val="22"/>
          <w:lang w:val="es-MX"/>
        </w:rPr>
      </w:pPr>
    </w:p>
    <w:p w14:paraId="386765C2">
      <w:pPr>
        <w:tabs>
          <w:tab w:val="left" w:leader="underscore" w:pos="9700"/>
        </w:tabs>
        <w:spacing w:line="360" w:lineRule="auto"/>
        <w:rPr>
          <w:sz w:val="22"/>
          <w:lang w:val="es-MX"/>
        </w:rPr>
      </w:pPr>
    </w:p>
    <w:p w14:paraId="67E6AE67">
      <w:pPr>
        <w:tabs>
          <w:tab w:val="left" w:leader="underscore" w:pos="9700"/>
        </w:tabs>
        <w:spacing w:line="360" w:lineRule="auto"/>
        <w:rPr>
          <w:sz w:val="22"/>
          <w:lang w:val="es-MX"/>
        </w:rPr>
      </w:pPr>
    </w:p>
    <w:p w14:paraId="5C85901D">
      <w:pPr>
        <w:tabs>
          <w:tab w:val="left" w:leader="underscore" w:pos="9700"/>
        </w:tabs>
        <w:spacing w:line="360" w:lineRule="auto"/>
        <w:rPr>
          <w:sz w:val="22"/>
          <w:lang w:val="es-MX"/>
        </w:rPr>
      </w:pPr>
    </w:p>
    <w:p w14:paraId="0FD4B232">
      <w:pPr>
        <w:tabs>
          <w:tab w:val="left" w:leader="underscore" w:pos="9700"/>
        </w:tabs>
        <w:spacing w:line="360" w:lineRule="auto"/>
        <w:rPr>
          <w:rFonts w:hint="default"/>
          <w:sz w:val="22"/>
          <w:lang w:val="es-ES"/>
        </w:rPr>
      </w:pPr>
      <w:r>
        <w:rPr>
          <w:sz w:val="22"/>
          <w:lang w:val="es-MX"/>
        </w:rPr>
        <w:t xml:space="preserve">Tarea más significativa: </w:t>
      </w:r>
      <w:r>
        <w:rPr>
          <w:sz w:val="22"/>
          <w:lang w:val="es-ES"/>
        </w:rPr>
        <w:t>Creación</w:t>
      </w:r>
      <w:r>
        <w:rPr>
          <w:rFonts w:hint="default"/>
          <w:sz w:val="22"/>
          <w:lang w:val="es-ES"/>
        </w:rPr>
        <w:t xml:space="preserve"> de una Gigantografia para Microsoft en Krita</w:t>
      </w:r>
    </w:p>
    <w:p w14:paraId="37A02FDD">
      <w:pPr>
        <w:tabs>
          <w:tab w:val="left" w:leader="underscore" w:pos="9700"/>
        </w:tabs>
        <w:spacing w:line="360" w:lineRule="auto"/>
        <w:rPr>
          <w:rFonts w:hint="default"/>
          <w:sz w:val="22"/>
          <w:lang w:val="es-ES"/>
        </w:rPr>
      </w:pPr>
      <w:r>
        <w:rPr>
          <w:sz w:val="22"/>
          <w:lang w:val="es-MX"/>
        </w:rPr>
        <w:t>Descripción del proceso:</w:t>
      </w:r>
      <w:r>
        <w:rPr>
          <w:rFonts w:hint="default"/>
          <w:sz w:val="22"/>
          <w:lang w:val="es-ES"/>
        </w:rPr>
        <w:t xml:space="preserve"> </w:t>
      </w:r>
    </w:p>
    <w:p w14:paraId="0EBD1E73">
      <w:pPr>
        <w:pStyle w:val="21"/>
        <w:keepNext w:val="0"/>
        <w:keepLines w:val="0"/>
        <w:widowControl/>
        <w:suppressLineNumbers w:val="0"/>
      </w:pPr>
      <w:r>
        <w:rPr>
          <w:rStyle w:val="14"/>
        </w:rPr>
        <w:t>Aplica</w:t>
      </w:r>
      <w:r>
        <w:rPr>
          <w:rStyle w:val="14"/>
          <w:rFonts w:hint="default"/>
          <w:lang w:val="es-ES"/>
        </w:rPr>
        <w:t>ción de</w:t>
      </w:r>
      <w:r>
        <w:rPr>
          <w:rStyle w:val="14"/>
        </w:rPr>
        <w:t xml:space="preserve"> la psicología del color</w:t>
      </w:r>
      <w:r>
        <w:br w:type="textWrapping"/>
      </w:r>
      <w:r>
        <w:rPr>
          <w:lang w:val="es-ES"/>
        </w:rPr>
        <w:t>Selección</w:t>
      </w:r>
      <w:r>
        <w:rPr>
          <w:rFonts w:hint="default"/>
          <w:lang w:val="es-ES"/>
        </w:rPr>
        <w:t xml:space="preserve"> de</w:t>
      </w:r>
      <w:r>
        <w:t xml:space="preserve"> colores alineados con la identidad de Microsoft y su impacto emocional</w:t>
      </w:r>
      <w:r>
        <w:rPr>
          <w:rFonts w:hint="default"/>
          <w:lang w:val="es-ES"/>
        </w:rPr>
        <w:t xml:space="preserve"> según la Psicología del color</w:t>
      </w:r>
      <w:r>
        <w:t>:</w:t>
      </w:r>
    </w:p>
    <w:p w14:paraId="11717AC1">
      <w:pPr>
        <w:keepNext w:val="0"/>
        <w:keepLines w:val="0"/>
        <w:widowControl/>
        <w:numPr>
          <w:numId w:val="0"/>
        </w:numPr>
        <w:suppressLineNumbers w:val="0"/>
        <w:spacing w:before="0" w:beforeAutospacing="1" w:after="0" w:afterAutospacing="1"/>
        <w:ind w:left="360" w:leftChars="0"/>
      </w:pPr>
      <w:r>
        <w:t xml:space="preserve">Azul: confianza, seguridad, tecnología (color principal de Microsoft). </w:t>
      </w:r>
      <w:r>
        <w:br w:type="textWrapping"/>
      </w:r>
      <w:r>
        <w:t xml:space="preserve">Blanco: simplicidad y claridad. </w:t>
      </w:r>
    </w:p>
    <w:p w14:paraId="4938F91D">
      <w:pPr>
        <w:pStyle w:val="21"/>
        <w:keepNext w:val="0"/>
        <w:keepLines w:val="0"/>
        <w:widowControl/>
        <w:suppressLineNumbers w:val="0"/>
      </w:pPr>
      <w:r>
        <w:rPr>
          <w:rStyle w:val="14"/>
        </w:rPr>
        <w:t>Diseñ</w:t>
      </w:r>
      <w:r>
        <w:rPr>
          <w:rStyle w:val="14"/>
          <w:rFonts w:hint="default"/>
          <w:lang w:val="es-ES"/>
        </w:rPr>
        <w:t>o de</w:t>
      </w:r>
      <w:r>
        <w:rPr>
          <w:rStyle w:val="14"/>
        </w:rPr>
        <w:t xml:space="preserve"> la jerarquía visual</w:t>
      </w:r>
      <w:r>
        <w:br w:type="textWrapping"/>
      </w:r>
      <w:r>
        <w:t>Organiza</w:t>
      </w:r>
      <w:r>
        <w:rPr>
          <w:rFonts w:hint="default"/>
          <w:lang w:val="es-ES"/>
        </w:rPr>
        <w:t>ción de</w:t>
      </w:r>
      <w:r>
        <w:t xml:space="preserve"> elementos según su importancia:</w:t>
      </w:r>
    </w:p>
    <w:p w14:paraId="7F66B092">
      <w:pPr>
        <w:keepNext w:val="0"/>
        <w:keepLines w:val="0"/>
        <w:widowControl/>
        <w:numPr>
          <w:ilvl w:val="0"/>
          <w:numId w:val="3"/>
        </w:numPr>
        <w:suppressLineNumbers w:val="0"/>
        <w:spacing w:before="0" w:beforeAutospacing="1" w:after="0" w:afterAutospacing="1"/>
        <w:ind w:left="720" w:hanging="360"/>
      </w:pPr>
      <w:r>
        <w:rPr>
          <w:rStyle w:val="14"/>
          <w:b/>
          <w:bCs/>
        </w:rPr>
        <w:t>Título principal (lo más grande)</w:t>
      </w:r>
    </w:p>
    <w:p w14:paraId="4763C632">
      <w:pPr>
        <w:keepNext w:val="0"/>
        <w:keepLines w:val="0"/>
        <w:widowControl/>
        <w:numPr>
          <w:ilvl w:val="0"/>
          <w:numId w:val="3"/>
        </w:numPr>
        <w:suppressLineNumbers w:val="0"/>
        <w:spacing w:before="0" w:beforeAutospacing="1" w:after="0" w:afterAutospacing="1"/>
        <w:ind w:left="720" w:hanging="360"/>
      </w:pPr>
      <w:r>
        <w:rPr>
          <w:rStyle w:val="14"/>
          <w:b/>
          <w:bCs/>
          <w:lang w:val="es-ES"/>
        </w:rPr>
        <w:t>Subtitulo</w:t>
      </w:r>
      <w:r>
        <w:rPr>
          <w:rStyle w:val="14"/>
          <w:b/>
          <w:bCs/>
        </w:rPr>
        <w:t>:</w:t>
      </w:r>
      <w:r>
        <w:t xml:space="preserve"> Refuerza el mensaje principal. </w:t>
      </w:r>
    </w:p>
    <w:p w14:paraId="3EB15530">
      <w:pPr>
        <w:keepNext w:val="0"/>
        <w:keepLines w:val="0"/>
        <w:widowControl/>
        <w:numPr>
          <w:ilvl w:val="0"/>
          <w:numId w:val="3"/>
        </w:numPr>
        <w:suppressLineNumbers w:val="0"/>
        <w:spacing w:before="0" w:beforeAutospacing="1" w:after="0" w:afterAutospacing="1"/>
        <w:ind w:left="720" w:hanging="360"/>
      </w:pPr>
      <w:r>
        <w:rPr>
          <w:rStyle w:val="14"/>
          <w:b/>
          <w:bCs/>
        </w:rPr>
        <w:t>Imagen central:</w:t>
      </w:r>
      <w:r>
        <w:t xml:space="preserve"> Producto </w:t>
      </w:r>
      <w:r>
        <w:rPr>
          <w:rFonts w:hint="default"/>
          <w:lang w:val="es-ES"/>
        </w:rPr>
        <w:t xml:space="preserve">de la </w:t>
      </w:r>
      <w:r>
        <w:t xml:space="preserve">tecnología </w:t>
      </w:r>
      <w:r>
        <w:rPr>
          <w:rFonts w:hint="default"/>
          <w:lang w:val="es-ES"/>
        </w:rPr>
        <w:t xml:space="preserve">o familia de </w:t>
      </w:r>
      <w:r>
        <w:t>Microsoft</w:t>
      </w:r>
    </w:p>
    <w:p w14:paraId="76353B2D">
      <w:pPr>
        <w:keepNext w:val="0"/>
        <w:keepLines w:val="0"/>
        <w:widowControl/>
        <w:numPr>
          <w:ilvl w:val="0"/>
          <w:numId w:val="3"/>
        </w:numPr>
        <w:suppressLineNumbers w:val="0"/>
        <w:spacing w:before="0" w:beforeAutospacing="1" w:after="0" w:afterAutospacing="1"/>
        <w:ind w:left="720" w:hanging="360"/>
      </w:pPr>
      <w:r>
        <w:rPr>
          <w:rStyle w:val="14"/>
          <w:b/>
          <w:bCs/>
        </w:rPr>
        <w:t>Logotipo:</w:t>
      </w:r>
      <w:r>
        <w:t xml:space="preserve"> Ubicado en una zona visible pero sin competir con el mensaje principal.</w:t>
      </w:r>
    </w:p>
    <w:p w14:paraId="3AC5E23A">
      <w:pPr>
        <w:keepNext w:val="0"/>
        <w:keepLines w:val="0"/>
        <w:widowControl/>
        <w:numPr>
          <w:ilvl w:val="0"/>
          <w:numId w:val="3"/>
        </w:numPr>
        <w:suppressLineNumbers w:val="0"/>
        <w:spacing w:before="0" w:beforeAutospacing="1" w:after="0" w:afterAutospacing="1"/>
        <w:ind w:left="720" w:hanging="360"/>
      </w:pPr>
      <w:r>
        <w:rPr>
          <w:rStyle w:val="14"/>
          <w:b/>
          <w:bCs/>
        </w:rPr>
        <w:t>Llamado a la acción</w:t>
      </w:r>
    </w:p>
    <w:p w14:paraId="62C6D09E">
      <w:pPr>
        <w:pStyle w:val="21"/>
        <w:keepNext w:val="0"/>
        <w:keepLines w:val="0"/>
        <w:widowControl/>
        <w:suppressLineNumbers w:val="0"/>
        <w:rPr>
          <w:rFonts w:hint="default"/>
          <w:lang w:val="es-ES"/>
        </w:rPr>
      </w:pPr>
      <w:r>
        <w:rPr>
          <w:rStyle w:val="14"/>
          <w:rFonts w:hint="default"/>
          <w:lang w:val="es-ES"/>
        </w:rPr>
        <w:t>T</w:t>
      </w:r>
      <w:r>
        <w:rPr>
          <w:rStyle w:val="14"/>
        </w:rPr>
        <w:t>ipografía</w:t>
      </w:r>
      <w:r>
        <w:rPr>
          <w:rStyle w:val="14"/>
          <w:rFonts w:hint="default"/>
          <w:lang w:val="es-ES"/>
        </w:rPr>
        <w:t>s</w:t>
      </w:r>
      <w:r>
        <w:rPr>
          <w:rStyle w:val="14"/>
        </w:rPr>
        <w:t xml:space="preserve"> adecuada</w:t>
      </w:r>
      <w:r>
        <w:br w:type="textWrapping"/>
      </w:r>
      <w:r>
        <w:t>Usa fuentes modernas, limpias y legibles</w:t>
      </w:r>
    </w:p>
    <w:p w14:paraId="2D5EF546">
      <w:pPr>
        <w:pStyle w:val="21"/>
        <w:keepNext w:val="0"/>
        <w:keepLines w:val="0"/>
        <w:widowControl/>
        <w:suppressLineNumbers w:val="0"/>
        <w:rPr>
          <w:rFonts w:hint="default"/>
          <w:lang w:val="es-ES"/>
        </w:rPr>
      </w:pPr>
      <w:r>
        <w:rPr>
          <w:rStyle w:val="14"/>
        </w:rPr>
        <w:t>Crear el diseño en software gráfico</w:t>
      </w:r>
      <w:r>
        <w:br w:type="textWrapping"/>
      </w:r>
      <w:r>
        <w:rPr>
          <w:rFonts w:hint="default"/>
          <w:lang w:val="es-ES"/>
        </w:rPr>
        <w:t>Krita en caso, pero existen otras opciones como Photoshop</w:t>
      </w:r>
    </w:p>
    <w:p w14:paraId="624C2DAC">
      <w:pPr>
        <w:pStyle w:val="21"/>
        <w:keepNext w:val="0"/>
        <w:keepLines w:val="0"/>
        <w:widowControl/>
        <w:suppressLineNumbers w:val="0"/>
        <w:rPr>
          <w:rFonts w:hint="default"/>
          <w:lang w:val="es-MX"/>
        </w:rPr>
      </w:pPr>
    </w:p>
    <w:tbl>
      <w:tblPr>
        <w:tblStyle w:val="12"/>
        <w:tblpPr w:leftFromText="141" w:rightFromText="141" w:vertAnchor="text" w:horzAnchor="margin" w:tblpXSpec="center" w:tblpY="99"/>
        <w:tblW w:w="10176" w:type="dxa"/>
        <w:tblInd w:w="0" w:type="dxa"/>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Layout w:type="fixed"/>
        <w:tblCellMar>
          <w:top w:w="0" w:type="dxa"/>
          <w:left w:w="70" w:type="dxa"/>
          <w:bottom w:w="0" w:type="dxa"/>
          <w:right w:w="70" w:type="dxa"/>
        </w:tblCellMar>
      </w:tblPr>
      <w:tblGrid>
        <w:gridCol w:w="10176"/>
      </w:tblGrid>
      <w:tr w14:paraId="7EF59313">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cantSplit/>
          <w:trHeight w:val="563" w:hRule="atLeast"/>
        </w:trPr>
        <w:tc>
          <w:tcPr>
            <w:tcW w:w="10176" w:type="dxa"/>
            <w:tcBorders>
              <w:top w:val="single" w:color="auto" w:sz="4" w:space="0"/>
              <w:bottom w:val="single" w:color="auto" w:sz="4" w:space="0"/>
            </w:tcBorders>
            <w:vAlign w:val="center"/>
          </w:tcPr>
          <w:p w14:paraId="47D0EA7A">
            <w:pPr>
              <w:pStyle w:val="8"/>
              <w:spacing w:line="360" w:lineRule="auto"/>
              <w:jc w:val="center"/>
              <w:rPr>
                <w:rFonts w:hint="default"/>
                <w:lang w:val="es-ES"/>
              </w:rPr>
            </w:pPr>
            <w:r>
              <w:rPr>
                <w:rFonts w:ascii="Arial" w:hAnsi="Arial" w:cs="Arial"/>
                <w:lang w:val="es-MX"/>
              </w:rPr>
              <w:t>HACER ESQUEMA, DIBUJO O DIAGRAMA</w:t>
            </w:r>
          </w:p>
        </w:tc>
      </w:tr>
      <w:tr w14:paraId="1C96C120">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8119" w:hRule="atLeast"/>
        </w:trPr>
        <w:tc>
          <w:tcPr>
            <w:tcW w:w="10176" w:type="dxa"/>
            <w:tcBorders>
              <w:top w:val="single" w:color="auto" w:sz="4" w:space="0"/>
              <w:left w:val="single" w:color="auto" w:sz="4" w:space="0"/>
              <w:bottom w:val="single" w:color="auto" w:sz="4" w:space="0"/>
              <w:right w:val="single" w:color="auto" w:sz="4" w:space="0"/>
            </w:tcBorders>
            <w:shd w:val="pct85" w:color="FFFFFF" w:fill="auto"/>
          </w:tcPr>
          <w:p w14:paraId="65B99BB1">
            <w:pPr>
              <w:spacing w:line="120" w:lineRule="auto"/>
              <w:rPr>
                <w:rFonts w:hint="default"/>
                <w:b w:val="0"/>
                <w:sz w:val="22"/>
                <w:lang w:val="es-ES"/>
              </w:rPr>
            </w:pPr>
            <w:r>
              <w:rPr>
                <w:rFonts w:hint="default"/>
                <w:b w:val="0"/>
                <w:sz w:val="22"/>
                <w:lang w:val="es-ES"/>
              </w:rPr>
              <w:drawing>
                <wp:anchor distT="0" distB="0" distL="114300" distR="114300" simplePos="0" relativeHeight="251664384" behindDoc="0" locked="0" layoutInCell="1" allowOverlap="1">
                  <wp:simplePos x="0" y="0"/>
                  <wp:positionH relativeFrom="column">
                    <wp:posOffset>1028700</wp:posOffset>
                  </wp:positionH>
                  <wp:positionV relativeFrom="paragraph">
                    <wp:posOffset>-635</wp:posOffset>
                  </wp:positionV>
                  <wp:extent cx="4226560" cy="5177155"/>
                  <wp:effectExtent l="0" t="0" r="2540" b="4445"/>
                  <wp:wrapNone/>
                  <wp:docPr id="4" name="Imagen 4" descr="Presentacion Microsoft desde 0 x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Presentacion Microsoft desde 0 xD"/>
                          <pic:cNvPicPr>
                            <a:picLocks noChangeAspect="1"/>
                          </pic:cNvPicPr>
                        </pic:nvPicPr>
                        <pic:blipFill>
                          <a:blip r:embed="rId7"/>
                          <a:stretch>
                            <a:fillRect/>
                          </a:stretch>
                        </pic:blipFill>
                        <pic:spPr>
                          <a:xfrm>
                            <a:off x="0" y="0"/>
                            <a:ext cx="4226560" cy="5177155"/>
                          </a:xfrm>
                          <a:prstGeom prst="rect">
                            <a:avLst/>
                          </a:prstGeom>
                        </pic:spPr>
                      </pic:pic>
                    </a:graphicData>
                  </a:graphic>
                </wp:anchor>
              </w:drawing>
            </w:r>
          </w:p>
        </w:tc>
      </w:tr>
    </w:tbl>
    <w:p w14:paraId="4E4EF7C1">
      <w:pPr>
        <w:rPr>
          <w:b w:val="0"/>
          <w:sz w:val="16"/>
        </w:rPr>
      </w:pPr>
    </w:p>
    <w:p w14:paraId="19239EA2">
      <w:pPr>
        <w:rPr>
          <w:b w:val="0"/>
          <w:sz w:val="16"/>
        </w:rPr>
      </w:pPr>
    </w:p>
    <w:p w14:paraId="0ECE40E1">
      <w:pPr>
        <w:rPr>
          <w:b w:val="0"/>
          <w:sz w:val="16"/>
          <w:lang w:val="es-MX"/>
        </w:rPr>
      </w:pPr>
    </w:p>
    <w:p w14:paraId="5639032F">
      <w:pPr>
        <w:spacing w:line="120" w:lineRule="auto"/>
        <w:rPr>
          <w:rFonts w:cs="Arial"/>
          <w:b w:val="0"/>
          <w:sz w:val="22"/>
          <w:lang w:val="es-MX"/>
        </w:rPr>
      </w:pPr>
    </w:p>
    <w:tbl>
      <w:tblPr>
        <w:tblStyle w:val="12"/>
        <w:tblW w:w="10170"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0170"/>
      </w:tblGrid>
      <w:tr w14:paraId="6FAE8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643C12EA">
            <w:pPr>
              <w:ind w:left="400"/>
              <w:jc w:val="center"/>
              <w:rPr>
                <w:rFonts w:cs="Arial"/>
                <w:sz w:val="22"/>
                <w:lang w:val="es-MX"/>
              </w:rPr>
            </w:pPr>
            <w:r>
              <w:rPr>
                <w:rFonts w:cs="Arial"/>
                <w:sz w:val="22"/>
                <w:lang w:val="es-MX"/>
              </w:rPr>
              <w:t>OBSERVACIONES Y RECOMENDACIONES</w:t>
            </w:r>
          </w:p>
        </w:tc>
      </w:tr>
      <w:tr w14:paraId="1D6BC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tbl>
            <w:tblPr>
              <w:tblStyle w:val="12"/>
              <w:tblpPr w:leftFromText="141" w:rightFromText="141" w:vertAnchor="page" w:horzAnchor="page" w:tblpX="56" w:tblpY="461"/>
              <w:tblW w:w="102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850"/>
              <w:gridCol w:w="850"/>
              <w:gridCol w:w="850"/>
              <w:gridCol w:w="850"/>
              <w:gridCol w:w="851"/>
              <w:gridCol w:w="851"/>
              <w:gridCol w:w="851"/>
              <w:gridCol w:w="851"/>
              <w:gridCol w:w="851"/>
              <w:gridCol w:w="851"/>
              <w:gridCol w:w="851"/>
            </w:tblGrid>
            <w:tr w14:paraId="7B0BF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0207" w:type="dxa"/>
                  <w:gridSpan w:val="12"/>
                  <w:shd w:val="clear" w:color="auto" w:fill="auto"/>
                </w:tcPr>
                <w:p w14:paraId="1016B10E">
                  <w:pPr>
                    <w:jc w:val="center"/>
                    <w:rPr>
                      <w:bCs w:val="0"/>
                      <w:sz w:val="16"/>
                      <w:lang w:val="es-MX"/>
                    </w:rPr>
                  </w:pPr>
                  <w:r>
                    <w:rPr>
                      <w:bCs w:val="0"/>
                      <w:sz w:val="16"/>
                      <w:lang w:val="es-MX"/>
                    </w:rPr>
                    <w:t>AUTOCONTROL DE ASISTENCIA POR EL ESTUDIANTE</w:t>
                  </w:r>
                </w:p>
              </w:tc>
            </w:tr>
            <w:tr w14:paraId="151DD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700" w:type="dxa"/>
                  <w:gridSpan w:val="2"/>
                  <w:shd w:val="clear" w:color="auto" w:fill="auto"/>
                </w:tcPr>
                <w:p w14:paraId="243D47D7">
                  <w:pPr>
                    <w:jc w:val="center"/>
                    <w:rPr>
                      <w:bCs w:val="0"/>
                      <w:sz w:val="16"/>
                      <w:lang w:val="es-MX"/>
                    </w:rPr>
                  </w:pPr>
                  <w:r>
                    <w:rPr>
                      <w:bCs w:val="0"/>
                      <w:sz w:val="16"/>
                      <w:lang w:val="es-MX"/>
                    </w:rPr>
                    <w:t>LUNES</w:t>
                  </w:r>
                </w:p>
              </w:tc>
              <w:tc>
                <w:tcPr>
                  <w:tcW w:w="1700" w:type="dxa"/>
                  <w:gridSpan w:val="2"/>
                  <w:shd w:val="clear" w:color="auto" w:fill="auto"/>
                </w:tcPr>
                <w:p w14:paraId="5B84039E">
                  <w:pPr>
                    <w:jc w:val="center"/>
                    <w:rPr>
                      <w:bCs w:val="0"/>
                      <w:sz w:val="16"/>
                      <w:lang w:val="es-MX"/>
                    </w:rPr>
                  </w:pPr>
                  <w:r>
                    <w:rPr>
                      <w:bCs w:val="0"/>
                      <w:sz w:val="16"/>
                      <w:lang w:val="es-MX"/>
                    </w:rPr>
                    <w:t>MARTES</w:t>
                  </w:r>
                </w:p>
              </w:tc>
              <w:tc>
                <w:tcPr>
                  <w:tcW w:w="1701" w:type="dxa"/>
                  <w:gridSpan w:val="2"/>
                  <w:shd w:val="clear" w:color="auto" w:fill="auto"/>
                </w:tcPr>
                <w:p w14:paraId="2AC2F667">
                  <w:pPr>
                    <w:jc w:val="center"/>
                    <w:rPr>
                      <w:bCs w:val="0"/>
                      <w:sz w:val="16"/>
                      <w:lang w:val="es-MX"/>
                    </w:rPr>
                  </w:pPr>
                  <w:r>
                    <w:rPr>
                      <w:bCs w:val="0"/>
                      <w:sz w:val="16"/>
                      <w:lang w:val="es-MX"/>
                    </w:rPr>
                    <w:t>MIÉRCOLES</w:t>
                  </w:r>
                </w:p>
              </w:tc>
              <w:tc>
                <w:tcPr>
                  <w:tcW w:w="1702" w:type="dxa"/>
                  <w:gridSpan w:val="2"/>
                  <w:shd w:val="clear" w:color="auto" w:fill="auto"/>
                </w:tcPr>
                <w:p w14:paraId="478908E4">
                  <w:pPr>
                    <w:jc w:val="center"/>
                    <w:rPr>
                      <w:bCs w:val="0"/>
                      <w:sz w:val="16"/>
                      <w:lang w:val="es-MX"/>
                    </w:rPr>
                  </w:pPr>
                  <w:r>
                    <w:rPr>
                      <w:bCs w:val="0"/>
                      <w:sz w:val="16"/>
                      <w:lang w:val="es-MX"/>
                    </w:rPr>
                    <w:t>JUEVES</w:t>
                  </w:r>
                </w:p>
              </w:tc>
              <w:tc>
                <w:tcPr>
                  <w:tcW w:w="1702" w:type="dxa"/>
                  <w:gridSpan w:val="2"/>
                  <w:shd w:val="clear" w:color="auto" w:fill="auto"/>
                </w:tcPr>
                <w:p w14:paraId="17D24516">
                  <w:pPr>
                    <w:jc w:val="center"/>
                    <w:rPr>
                      <w:bCs w:val="0"/>
                      <w:sz w:val="16"/>
                      <w:lang w:val="es-MX"/>
                    </w:rPr>
                  </w:pPr>
                  <w:r>
                    <w:rPr>
                      <w:bCs w:val="0"/>
                      <w:sz w:val="16"/>
                      <w:lang w:val="es-MX"/>
                    </w:rPr>
                    <w:t>VIERNES</w:t>
                  </w:r>
                </w:p>
              </w:tc>
              <w:tc>
                <w:tcPr>
                  <w:tcW w:w="1702" w:type="dxa"/>
                  <w:gridSpan w:val="2"/>
                  <w:shd w:val="clear" w:color="auto" w:fill="auto"/>
                </w:tcPr>
                <w:p w14:paraId="7B64A983">
                  <w:pPr>
                    <w:jc w:val="center"/>
                    <w:rPr>
                      <w:bCs w:val="0"/>
                      <w:sz w:val="16"/>
                      <w:lang w:val="es-MX"/>
                    </w:rPr>
                  </w:pPr>
                  <w:r>
                    <w:rPr>
                      <w:bCs w:val="0"/>
                      <w:sz w:val="16"/>
                      <w:lang w:val="es-MX"/>
                    </w:rPr>
                    <w:t>SÁBADO</w:t>
                  </w:r>
                </w:p>
              </w:tc>
            </w:tr>
            <w:tr w14:paraId="3348A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850" w:type="dxa"/>
                  <w:shd w:val="clear" w:color="auto" w:fill="auto"/>
                </w:tcPr>
                <w:p w14:paraId="2E731F11">
                  <w:pPr>
                    <w:jc w:val="center"/>
                    <w:rPr>
                      <w:bCs w:val="0"/>
                      <w:sz w:val="20"/>
                      <w:szCs w:val="32"/>
                      <w:lang w:val="es-MX"/>
                    </w:rPr>
                  </w:pPr>
                  <w:r>
                    <w:rPr>
                      <w:bCs w:val="0"/>
                      <w:sz w:val="24"/>
                      <w:szCs w:val="44"/>
                      <w:lang w:val="es-MX"/>
                    </w:rPr>
                    <w:t>M</w:t>
                  </w:r>
                </w:p>
              </w:tc>
              <w:tc>
                <w:tcPr>
                  <w:tcW w:w="850" w:type="dxa"/>
                  <w:shd w:val="clear" w:color="auto" w:fill="auto"/>
                </w:tcPr>
                <w:p w14:paraId="43B54F64">
                  <w:pPr>
                    <w:jc w:val="center"/>
                    <w:rPr>
                      <w:bCs w:val="0"/>
                      <w:sz w:val="16"/>
                      <w:lang w:val="es-MX"/>
                    </w:rPr>
                  </w:pPr>
                  <w:r>
                    <w:rPr>
                      <w:bCs w:val="0"/>
                      <w:sz w:val="16"/>
                      <w:lang w:val="es-MX"/>
                    </w:rPr>
                    <w:t>T</w:t>
                  </w:r>
                </w:p>
              </w:tc>
              <w:tc>
                <w:tcPr>
                  <w:tcW w:w="850" w:type="dxa"/>
                  <w:shd w:val="clear" w:color="auto" w:fill="auto"/>
                </w:tcPr>
                <w:p w14:paraId="6574D239">
                  <w:pPr>
                    <w:jc w:val="center"/>
                    <w:rPr>
                      <w:bCs w:val="0"/>
                      <w:sz w:val="16"/>
                      <w:lang w:val="es-MX"/>
                    </w:rPr>
                  </w:pPr>
                  <w:r>
                    <w:rPr>
                      <w:bCs w:val="0"/>
                      <w:sz w:val="16"/>
                      <w:lang w:val="es-MX"/>
                    </w:rPr>
                    <w:t>M</w:t>
                  </w:r>
                </w:p>
              </w:tc>
              <w:tc>
                <w:tcPr>
                  <w:tcW w:w="850" w:type="dxa"/>
                  <w:shd w:val="clear" w:color="auto" w:fill="auto"/>
                </w:tcPr>
                <w:p w14:paraId="581451BA">
                  <w:pPr>
                    <w:jc w:val="center"/>
                    <w:rPr>
                      <w:bCs w:val="0"/>
                      <w:sz w:val="16"/>
                      <w:lang w:val="es-MX"/>
                    </w:rPr>
                  </w:pPr>
                  <w:r>
                    <w:rPr>
                      <w:bCs w:val="0"/>
                      <w:sz w:val="16"/>
                      <w:lang w:val="es-MX"/>
                    </w:rPr>
                    <w:t>T</w:t>
                  </w:r>
                </w:p>
              </w:tc>
              <w:tc>
                <w:tcPr>
                  <w:tcW w:w="850" w:type="dxa"/>
                  <w:shd w:val="clear" w:color="auto" w:fill="auto"/>
                </w:tcPr>
                <w:p w14:paraId="02DFAD85">
                  <w:pPr>
                    <w:jc w:val="center"/>
                    <w:rPr>
                      <w:bCs w:val="0"/>
                      <w:sz w:val="16"/>
                      <w:lang w:val="es-MX"/>
                    </w:rPr>
                  </w:pPr>
                  <w:r>
                    <w:rPr>
                      <w:bCs w:val="0"/>
                      <w:sz w:val="24"/>
                      <w:szCs w:val="44"/>
                      <w:lang w:val="es-MX"/>
                    </w:rPr>
                    <w:t>M</w:t>
                  </w:r>
                </w:p>
              </w:tc>
              <w:tc>
                <w:tcPr>
                  <w:tcW w:w="851" w:type="dxa"/>
                  <w:shd w:val="clear" w:color="auto" w:fill="auto"/>
                </w:tcPr>
                <w:p w14:paraId="5A4EBF3C">
                  <w:pPr>
                    <w:jc w:val="center"/>
                    <w:rPr>
                      <w:bCs w:val="0"/>
                      <w:sz w:val="16"/>
                      <w:lang w:val="es-MX"/>
                    </w:rPr>
                  </w:pPr>
                  <w:r>
                    <w:rPr>
                      <w:bCs w:val="0"/>
                      <w:sz w:val="16"/>
                      <w:lang w:val="es-MX"/>
                    </w:rPr>
                    <w:t>T</w:t>
                  </w:r>
                </w:p>
              </w:tc>
              <w:tc>
                <w:tcPr>
                  <w:tcW w:w="851" w:type="dxa"/>
                  <w:shd w:val="clear" w:color="auto" w:fill="auto"/>
                </w:tcPr>
                <w:p w14:paraId="5ED48B20">
                  <w:pPr>
                    <w:jc w:val="center"/>
                    <w:rPr>
                      <w:bCs w:val="0"/>
                      <w:sz w:val="16"/>
                      <w:lang w:val="es-MX"/>
                    </w:rPr>
                  </w:pPr>
                  <w:r>
                    <w:rPr>
                      <w:bCs w:val="0"/>
                      <w:sz w:val="16"/>
                      <w:lang w:val="es-MX"/>
                    </w:rPr>
                    <w:t>M</w:t>
                  </w:r>
                </w:p>
              </w:tc>
              <w:tc>
                <w:tcPr>
                  <w:tcW w:w="851" w:type="dxa"/>
                  <w:shd w:val="clear" w:color="auto" w:fill="auto"/>
                </w:tcPr>
                <w:p w14:paraId="0FA11E5B">
                  <w:pPr>
                    <w:jc w:val="center"/>
                    <w:rPr>
                      <w:bCs w:val="0"/>
                      <w:sz w:val="16"/>
                      <w:lang w:val="es-MX"/>
                    </w:rPr>
                  </w:pPr>
                  <w:r>
                    <w:rPr>
                      <w:bCs w:val="0"/>
                      <w:sz w:val="16"/>
                      <w:lang w:val="es-MX"/>
                    </w:rPr>
                    <w:t>T</w:t>
                  </w:r>
                </w:p>
              </w:tc>
              <w:tc>
                <w:tcPr>
                  <w:tcW w:w="851" w:type="dxa"/>
                  <w:shd w:val="clear" w:color="auto" w:fill="auto"/>
                </w:tcPr>
                <w:p w14:paraId="4FAB47E1">
                  <w:pPr>
                    <w:jc w:val="center"/>
                    <w:rPr>
                      <w:bCs w:val="0"/>
                      <w:sz w:val="16"/>
                      <w:lang w:val="es-MX"/>
                    </w:rPr>
                  </w:pPr>
                  <w:r>
                    <w:rPr>
                      <w:bCs w:val="0"/>
                      <w:sz w:val="16"/>
                      <w:lang w:val="es-MX"/>
                    </w:rPr>
                    <w:t>M</w:t>
                  </w:r>
                </w:p>
              </w:tc>
              <w:tc>
                <w:tcPr>
                  <w:tcW w:w="851" w:type="dxa"/>
                  <w:shd w:val="clear" w:color="auto" w:fill="auto"/>
                </w:tcPr>
                <w:p w14:paraId="3FB7AA8A">
                  <w:pPr>
                    <w:jc w:val="center"/>
                    <w:rPr>
                      <w:bCs w:val="0"/>
                      <w:sz w:val="16"/>
                      <w:lang w:val="es-MX"/>
                    </w:rPr>
                  </w:pPr>
                  <w:r>
                    <w:rPr>
                      <w:bCs w:val="0"/>
                      <w:sz w:val="16"/>
                      <w:lang w:val="es-MX"/>
                    </w:rPr>
                    <w:t>T</w:t>
                  </w:r>
                </w:p>
              </w:tc>
              <w:tc>
                <w:tcPr>
                  <w:tcW w:w="851" w:type="dxa"/>
                  <w:shd w:val="clear" w:color="auto" w:fill="auto"/>
                </w:tcPr>
                <w:p w14:paraId="286A67DA">
                  <w:pPr>
                    <w:jc w:val="center"/>
                    <w:rPr>
                      <w:bCs w:val="0"/>
                      <w:sz w:val="16"/>
                      <w:lang w:val="es-MX"/>
                    </w:rPr>
                  </w:pPr>
                  <w:r>
                    <w:rPr>
                      <w:bCs w:val="0"/>
                      <w:sz w:val="24"/>
                      <w:szCs w:val="44"/>
                      <w:lang w:val="es-MX"/>
                    </w:rPr>
                    <w:t>M</w:t>
                  </w:r>
                </w:p>
              </w:tc>
              <w:tc>
                <w:tcPr>
                  <w:tcW w:w="851" w:type="dxa"/>
                  <w:shd w:val="clear" w:color="auto" w:fill="auto"/>
                </w:tcPr>
                <w:p w14:paraId="423C344F">
                  <w:pPr>
                    <w:jc w:val="center"/>
                    <w:rPr>
                      <w:bCs w:val="0"/>
                      <w:sz w:val="16"/>
                      <w:lang w:val="es-MX"/>
                    </w:rPr>
                  </w:pPr>
                  <w:r>
                    <w:rPr>
                      <w:bCs w:val="0"/>
                      <w:sz w:val="16"/>
                      <w:lang w:val="es-MX"/>
                    </w:rPr>
                    <w:t>T</w:t>
                  </w:r>
                </w:p>
              </w:tc>
            </w:tr>
          </w:tbl>
          <w:p w14:paraId="73B8FC37">
            <w:pPr>
              <w:rPr>
                <w:rFonts w:cs="Arial"/>
                <w:b w:val="0"/>
                <w:sz w:val="22"/>
                <w:lang w:val="es-MX"/>
              </w:rPr>
            </w:pPr>
            <w:r>
              <w:rPr>
                <w:rFonts w:cs="Arial"/>
                <w:b w:val="0"/>
                <w:sz w:val="22"/>
                <w:lang w:val="es-MX"/>
              </w:rPr>
              <w:t>El Instructor que revisa los informes de Prácticas realizará la retroalimentación directamente en la plataforma LMS Blackboard</w:t>
            </w:r>
          </w:p>
        </w:tc>
      </w:tr>
    </w:tbl>
    <w:p w14:paraId="3BD0D0E0"/>
    <w:p w14:paraId="36E09A29"/>
    <w:tbl>
      <w:tblPr>
        <w:tblStyle w:val="28"/>
        <w:tblpPr w:leftFromText="180" w:rightFromText="180" w:vertAnchor="text" w:horzAnchor="page" w:tblpX="1431" w:tblpY="17"/>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2"/>
        <w:gridCol w:w="2393"/>
        <w:gridCol w:w="2393"/>
        <w:gridCol w:w="2395"/>
      </w:tblGrid>
      <w:tr w14:paraId="6745D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vAlign w:val="center"/>
          </w:tcPr>
          <w:p w14:paraId="44CCA010">
            <w:pPr>
              <w:jc w:val="center"/>
              <w:rPr>
                <w:rFonts w:hint="default"/>
                <w:vertAlign w:val="baseline"/>
                <w:lang w:val="es-ES"/>
              </w:rPr>
            </w:pPr>
            <w:r>
              <w:rPr>
                <w:rFonts w:hint="default"/>
                <w:vertAlign w:val="baseline"/>
                <w:lang w:val="es-ES"/>
              </w:rPr>
              <w:t>ASISTENCIAS</w:t>
            </w:r>
          </w:p>
        </w:tc>
        <w:tc>
          <w:tcPr>
            <w:tcW w:w="1249" w:type="pct"/>
          </w:tcPr>
          <w:p w14:paraId="39B73FCE">
            <w:pPr>
              <w:jc w:val="center"/>
              <w:rPr>
                <w:rFonts w:hint="default"/>
                <w:vertAlign w:val="baseline"/>
                <w:lang w:val="es-ES"/>
              </w:rPr>
            </w:pPr>
            <w:r>
              <w:rPr>
                <w:rFonts w:hint="default"/>
                <w:vertAlign w:val="baseline"/>
                <w:lang w:val="es-ES"/>
              </w:rPr>
              <w:t>FALTAS</w:t>
            </w:r>
          </w:p>
        </w:tc>
        <w:tc>
          <w:tcPr>
            <w:tcW w:w="1249" w:type="pct"/>
          </w:tcPr>
          <w:p w14:paraId="583CBDDC">
            <w:pPr>
              <w:jc w:val="center"/>
              <w:rPr>
                <w:rFonts w:hint="default"/>
                <w:vertAlign w:val="baseline"/>
                <w:lang w:val="es-ES"/>
              </w:rPr>
            </w:pPr>
            <w:r>
              <w:rPr>
                <w:rFonts w:hint="default"/>
                <w:vertAlign w:val="baseline"/>
                <w:lang w:val="es-ES"/>
              </w:rPr>
              <w:t>JUSTIFICADAS</w:t>
            </w:r>
          </w:p>
        </w:tc>
        <w:tc>
          <w:tcPr>
            <w:tcW w:w="1250" w:type="pct"/>
          </w:tcPr>
          <w:p w14:paraId="415B4260">
            <w:pPr>
              <w:jc w:val="center"/>
              <w:rPr>
                <w:rFonts w:hint="default"/>
                <w:vertAlign w:val="baseline"/>
                <w:lang w:val="es-ES"/>
              </w:rPr>
            </w:pPr>
            <w:r>
              <w:rPr>
                <w:rFonts w:hint="default"/>
                <w:vertAlign w:val="baseline"/>
                <w:lang w:val="es-ES"/>
              </w:rPr>
              <w:t>INJUSTIFICADAS</w:t>
            </w:r>
          </w:p>
        </w:tc>
      </w:tr>
      <w:tr w14:paraId="67932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9" w:type="pct"/>
          </w:tcPr>
          <w:p w14:paraId="61079DFE">
            <w:pPr>
              <w:jc w:val="center"/>
              <w:rPr>
                <w:rFonts w:hint="default"/>
                <w:vertAlign w:val="baseline"/>
                <w:lang w:val="es-ES"/>
              </w:rPr>
            </w:pPr>
            <w:r>
              <w:rPr>
                <w:rFonts w:hint="default"/>
                <w:vertAlign w:val="baseline"/>
                <w:lang w:val="es-ES"/>
              </w:rPr>
              <w:t>3</w:t>
            </w:r>
          </w:p>
        </w:tc>
        <w:tc>
          <w:tcPr>
            <w:tcW w:w="1249" w:type="pct"/>
          </w:tcPr>
          <w:p w14:paraId="42E8A2AB">
            <w:pPr>
              <w:jc w:val="center"/>
              <w:rPr>
                <w:rFonts w:hint="default"/>
                <w:vertAlign w:val="baseline"/>
                <w:lang w:val="es-ES"/>
              </w:rPr>
            </w:pPr>
            <w:r>
              <w:rPr>
                <w:rFonts w:hint="default"/>
                <w:vertAlign w:val="baseline"/>
                <w:lang w:val="es-ES"/>
              </w:rPr>
              <w:t>0</w:t>
            </w:r>
          </w:p>
        </w:tc>
        <w:tc>
          <w:tcPr>
            <w:tcW w:w="1249" w:type="pct"/>
          </w:tcPr>
          <w:p w14:paraId="5144A52E">
            <w:pPr>
              <w:jc w:val="center"/>
              <w:rPr>
                <w:rFonts w:hint="default"/>
                <w:vertAlign w:val="baseline"/>
                <w:lang w:val="es-ES"/>
              </w:rPr>
            </w:pPr>
            <w:r>
              <w:rPr>
                <w:rFonts w:hint="default"/>
                <w:vertAlign w:val="baseline"/>
                <w:lang w:val="es-ES"/>
              </w:rPr>
              <w:t>0</w:t>
            </w:r>
          </w:p>
        </w:tc>
        <w:tc>
          <w:tcPr>
            <w:tcW w:w="1250" w:type="pct"/>
          </w:tcPr>
          <w:p w14:paraId="3FF2D064">
            <w:pPr>
              <w:jc w:val="center"/>
              <w:rPr>
                <w:rFonts w:hint="default"/>
                <w:vertAlign w:val="baseline"/>
                <w:lang w:val="es-ES"/>
              </w:rPr>
            </w:pPr>
            <w:r>
              <w:rPr>
                <w:rFonts w:hint="default"/>
                <w:vertAlign w:val="baseline"/>
                <w:lang w:val="es-ES"/>
              </w:rPr>
              <w:t>0</w:t>
            </w:r>
          </w:p>
        </w:tc>
      </w:tr>
    </w:tbl>
    <w:p w14:paraId="60D1472D"/>
    <w:p w14:paraId="5608CBA4"/>
    <w:p w14:paraId="5393C4B5"/>
    <w:p w14:paraId="082B5CC4">
      <w:bookmarkStart w:id="1" w:name="_GoBack"/>
      <w:bookmarkEnd w:id="1"/>
    </w:p>
    <w:p w14:paraId="24072FC6"/>
    <w:p w14:paraId="6F0E0DA1"/>
    <w:p w14:paraId="3A9B7FF3"/>
    <w:p w14:paraId="5B6D7826"/>
    <w:p w14:paraId="2BE8C0A1"/>
    <w:p w14:paraId="1B32B3A9"/>
    <w:p w14:paraId="032325B4"/>
    <w:p w14:paraId="766A0C8E"/>
    <w:p w14:paraId="5D709D32"/>
    <w:p w14:paraId="444B7070"/>
    <w:p w14:paraId="1D255A65"/>
    <w:p w14:paraId="3D09A923">
      <w:pPr>
        <w:rPr>
          <w:rFonts w:ascii="Times New Roman" w:hAnsi="Times New Roman"/>
          <w:b w:val="0"/>
          <w:bCs w:val="0"/>
          <w:lang w:val="es-PE" w:eastAsia="es-PE"/>
        </w:rPr>
      </w:pPr>
    </w:p>
    <w:p w14:paraId="36AA7264">
      <w:pPr>
        <w:jc w:val="center"/>
        <w:rPr>
          <w:rFonts w:ascii="Times New Roman" w:hAnsi="Times New Roman"/>
          <w:b w:val="0"/>
          <w:bCs w:val="0"/>
          <w:sz w:val="24"/>
          <w:lang w:val="es-PE" w:eastAsia="es-PE"/>
        </w:rPr>
      </w:pPr>
      <w:r>
        <w:rPr>
          <w:rFonts w:ascii="Times New Roman" w:hAnsi="Times New Roman"/>
          <w:b w:val="0"/>
          <w:bCs w:val="0"/>
          <w:sz w:val="24"/>
          <w:lang w:val="es-PE" w:eastAsia="es-PE"/>
        </w:rPr>
        <w:drawing>
          <wp:inline distT="0" distB="0" distL="0" distR="0">
            <wp:extent cx="2833370"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836503" cy="1046268"/>
                    </a:xfrm>
                    <a:prstGeom prst="rect">
                      <a:avLst/>
                    </a:prstGeom>
                    <a:noFill/>
                    <a:ln>
                      <a:noFill/>
                    </a:ln>
                  </pic:spPr>
                </pic:pic>
              </a:graphicData>
            </a:graphic>
          </wp:inline>
        </w:drawing>
      </w:r>
    </w:p>
    <w:p w14:paraId="43F33587">
      <w:pPr>
        <w:jc w:val="center"/>
        <w:rPr>
          <w:rFonts w:ascii="Times New Roman" w:hAnsi="Times New Roman"/>
          <w:b w:val="0"/>
          <w:bCs w:val="0"/>
          <w:sz w:val="24"/>
          <w:lang w:val="es-PE" w:eastAsia="es-PE"/>
        </w:rPr>
      </w:pPr>
    </w:p>
    <w:p w14:paraId="645955A8">
      <w:pPr>
        <w:jc w:val="center"/>
        <w:rPr>
          <w:rFonts w:cs="Arial"/>
          <w:bCs w:val="0"/>
          <w:sz w:val="24"/>
          <w:lang w:val="es-PE" w:eastAsia="es-PE"/>
        </w:rPr>
      </w:pPr>
      <w:r>
        <w:rPr>
          <w:rFonts w:cs="Arial"/>
          <w:bCs w:val="0"/>
          <w:sz w:val="24"/>
          <w:lang w:val="es-PE" w:eastAsia="es-PE"/>
        </w:rPr>
        <w:t xml:space="preserve">PROPIEDAD INTELECTUAL DEL SENATI. PROHIBIDA SU </w:t>
      </w:r>
    </w:p>
    <w:p w14:paraId="5237F129">
      <w:pPr>
        <w:jc w:val="center"/>
        <w:rPr>
          <w:rFonts w:cs="Arial"/>
          <w:bCs w:val="0"/>
          <w:sz w:val="24"/>
          <w:lang w:val="es-PE" w:eastAsia="es-PE"/>
        </w:rPr>
      </w:pPr>
      <w:r>
        <w:rPr>
          <w:rFonts w:cs="Arial"/>
          <w:bCs w:val="0"/>
          <w:sz w:val="24"/>
          <w:lang w:val="es-PE" w:eastAsia="es-PE"/>
        </w:rPr>
        <w:t xml:space="preserve">REPRODUCCIÓN Y VENTA SIN LA AUTORIZACIÓN </w:t>
      </w:r>
    </w:p>
    <w:p w14:paraId="472B97A6">
      <w:pPr>
        <w:jc w:val="center"/>
        <w:rPr>
          <w:rFonts w:cs="Arial"/>
          <w:bCs w:val="0"/>
          <w:lang w:val="es-PE" w:eastAsia="es-PE"/>
        </w:rPr>
      </w:pPr>
      <w:r>
        <w:rPr>
          <w:rFonts w:cs="Arial"/>
          <w:bCs w:val="0"/>
          <w:sz w:val="24"/>
          <w:lang w:val="es-PE" w:eastAsia="es-PE"/>
        </w:rPr>
        <w:t>CORRESPONDIENTE</w:t>
      </w:r>
    </w:p>
    <w:p w14:paraId="6E658867">
      <w:pPr>
        <w:jc w:val="center"/>
        <w:rPr>
          <w:rFonts w:cs="Arial"/>
          <w:bCs w:val="0"/>
          <w:lang w:val="es-PE" w:eastAsia="es-PE"/>
        </w:rPr>
      </w:pPr>
    </w:p>
    <w:p w14:paraId="482ED419">
      <w:pPr>
        <w:jc w:val="center"/>
        <w:rPr>
          <w:rFonts w:cs="Arial"/>
          <w:bCs w:val="0"/>
          <w:lang w:val="es-PE" w:eastAsia="es-PE"/>
        </w:rPr>
      </w:pPr>
    </w:p>
    <w:p w14:paraId="478BA683">
      <w:pPr>
        <w:jc w:val="center"/>
        <w:rPr>
          <w:rFonts w:cs="Arial"/>
          <w:bCs w:val="0"/>
          <w:lang w:val="es-PE" w:eastAsia="es-PE"/>
        </w:rPr>
      </w:pPr>
    </w:p>
    <w:p w14:paraId="537FCADA">
      <w:pPr>
        <w:jc w:val="center"/>
        <w:rPr>
          <w:rFonts w:cs="Arial"/>
          <w:bCs w:val="0"/>
          <w:lang w:val="es-PE" w:eastAsia="es-PE"/>
        </w:rPr>
      </w:pPr>
    </w:p>
    <w:p w14:paraId="6895F02C">
      <w:pPr>
        <w:jc w:val="center"/>
        <w:rPr>
          <w:rFonts w:cs="Arial"/>
          <w:bCs w:val="0"/>
          <w:lang w:val="es-PE" w:eastAsia="es-PE"/>
        </w:rPr>
      </w:pPr>
    </w:p>
    <w:p w14:paraId="5B2BC62A">
      <w:pPr>
        <w:jc w:val="center"/>
        <w:rPr>
          <w:rFonts w:cs="Arial"/>
          <w:bCs w:val="0"/>
          <w:lang w:val="es-PE" w:eastAsia="es-PE"/>
        </w:rPr>
      </w:pPr>
    </w:p>
    <w:p w14:paraId="395E0E9A">
      <w:pPr>
        <w:jc w:val="center"/>
        <w:rPr>
          <w:rFonts w:cs="Arial"/>
          <w:bCs w:val="0"/>
          <w:lang w:val="es-PE" w:eastAsia="es-PE"/>
        </w:rPr>
      </w:pPr>
    </w:p>
    <w:p w14:paraId="6862FF83">
      <w:pPr>
        <w:jc w:val="center"/>
        <w:rPr>
          <w:rFonts w:cs="Arial"/>
          <w:bCs w:val="0"/>
          <w:lang w:val="es-PE" w:eastAsia="es-PE"/>
        </w:rPr>
      </w:pPr>
    </w:p>
    <w:p w14:paraId="38F12F10">
      <w:pPr>
        <w:jc w:val="center"/>
        <w:rPr>
          <w:rFonts w:cs="Arial"/>
          <w:bCs w:val="0"/>
          <w:lang w:val="es-PE" w:eastAsia="es-PE"/>
        </w:rPr>
      </w:pPr>
    </w:p>
    <w:p w14:paraId="17A756ED">
      <w:pPr>
        <w:jc w:val="center"/>
        <w:rPr>
          <w:rFonts w:cs="Arial"/>
          <w:bCs w:val="0"/>
          <w:lang w:val="es-PE" w:eastAsia="es-PE"/>
        </w:rPr>
      </w:pPr>
    </w:p>
    <w:p w14:paraId="09BE7AF9">
      <w:pPr>
        <w:jc w:val="center"/>
        <w:rPr>
          <w:rFonts w:cs="Arial"/>
          <w:bCs w:val="0"/>
          <w:lang w:val="es-PE" w:eastAsia="es-PE"/>
        </w:rPr>
      </w:pPr>
    </w:p>
    <w:p w14:paraId="6B8050C3">
      <w:pPr>
        <w:jc w:val="center"/>
        <w:rPr>
          <w:rFonts w:cs="Arial"/>
          <w:bCs w:val="0"/>
          <w:lang w:val="es-PE" w:eastAsia="es-PE"/>
        </w:rPr>
      </w:pPr>
    </w:p>
    <w:p w14:paraId="4F32A45F"/>
    <w:p w14:paraId="6EC33B0C"/>
    <w:p w14:paraId="20897F01"/>
    <w:p w14:paraId="2B4EE188"/>
    <w:p w14:paraId="7E9AB5B7"/>
    <w:p w14:paraId="205C8254"/>
    <w:p w14:paraId="675B92DD"/>
    <w:p w14:paraId="02AAF918"/>
    <w:p w14:paraId="3F2D25DF"/>
    <w:p w14:paraId="639D94F1"/>
    <w:sectPr>
      <w:pgSz w:w="11906" w:h="16838"/>
      <w:pgMar w:top="1411" w:right="1138" w:bottom="1411" w:left="141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696095"/>
    <w:multiLevelType w:val="multilevel"/>
    <w:tmpl w:val="2D696095"/>
    <w:lvl w:ilvl="0" w:tentative="0">
      <w:start w:val="2"/>
      <w:numFmt w:val="decimal"/>
      <w:lvlText w:val="%1"/>
      <w:lvlJc w:val="left"/>
      <w:pPr>
        <w:tabs>
          <w:tab w:val="left" w:pos="420"/>
        </w:tabs>
        <w:ind w:left="420" w:hanging="420"/>
      </w:pPr>
      <w:rPr>
        <w:rFonts w:hint="default"/>
      </w:rPr>
    </w:lvl>
    <w:lvl w:ilvl="1" w:tentative="0">
      <w:start w:val="1"/>
      <w:numFmt w:val="decimal"/>
      <w:lvlText w:val="%1.%2"/>
      <w:lvlJc w:val="left"/>
      <w:pPr>
        <w:tabs>
          <w:tab w:val="left" w:pos="820"/>
        </w:tabs>
        <w:ind w:left="820" w:hanging="420"/>
      </w:pPr>
      <w:rPr>
        <w:rFonts w:hint="default"/>
      </w:rPr>
    </w:lvl>
    <w:lvl w:ilvl="2" w:tentative="0">
      <w:start w:val="1"/>
      <w:numFmt w:val="decimal"/>
      <w:lvlText w:val="%1.%2.%3"/>
      <w:lvlJc w:val="left"/>
      <w:pPr>
        <w:tabs>
          <w:tab w:val="left" w:pos="1520"/>
        </w:tabs>
        <w:ind w:left="1520" w:hanging="720"/>
      </w:pPr>
      <w:rPr>
        <w:rFonts w:hint="default"/>
      </w:rPr>
    </w:lvl>
    <w:lvl w:ilvl="3" w:tentative="0">
      <w:start w:val="1"/>
      <w:numFmt w:val="decimal"/>
      <w:lvlText w:val="%1.%2.%3.%4"/>
      <w:lvlJc w:val="left"/>
      <w:pPr>
        <w:tabs>
          <w:tab w:val="left" w:pos="1920"/>
        </w:tabs>
        <w:ind w:left="1920" w:hanging="720"/>
      </w:pPr>
      <w:rPr>
        <w:rFonts w:hint="default"/>
      </w:rPr>
    </w:lvl>
    <w:lvl w:ilvl="4" w:tentative="0">
      <w:start w:val="1"/>
      <w:numFmt w:val="decimal"/>
      <w:lvlText w:val="%1.%2.%3.%4.%5"/>
      <w:lvlJc w:val="left"/>
      <w:pPr>
        <w:tabs>
          <w:tab w:val="left" w:pos="2680"/>
        </w:tabs>
        <w:ind w:left="2680" w:hanging="1080"/>
      </w:pPr>
      <w:rPr>
        <w:rFonts w:hint="default"/>
      </w:rPr>
    </w:lvl>
    <w:lvl w:ilvl="5" w:tentative="0">
      <w:start w:val="1"/>
      <w:numFmt w:val="decimal"/>
      <w:lvlText w:val="%1.%2.%3.%4.%5.%6"/>
      <w:lvlJc w:val="left"/>
      <w:pPr>
        <w:tabs>
          <w:tab w:val="left" w:pos="3080"/>
        </w:tabs>
        <w:ind w:left="3080" w:hanging="1080"/>
      </w:pPr>
      <w:rPr>
        <w:rFonts w:hint="default"/>
      </w:rPr>
    </w:lvl>
    <w:lvl w:ilvl="6" w:tentative="0">
      <w:start w:val="1"/>
      <w:numFmt w:val="decimal"/>
      <w:lvlText w:val="%1.%2.%3.%4.%5.%6.%7"/>
      <w:lvlJc w:val="left"/>
      <w:pPr>
        <w:tabs>
          <w:tab w:val="left" w:pos="3840"/>
        </w:tabs>
        <w:ind w:left="3840" w:hanging="1440"/>
      </w:pPr>
      <w:rPr>
        <w:rFonts w:hint="default"/>
      </w:rPr>
    </w:lvl>
    <w:lvl w:ilvl="7" w:tentative="0">
      <w:start w:val="1"/>
      <w:numFmt w:val="decimal"/>
      <w:lvlText w:val="%1.%2.%3.%4.%5.%6.%7.%8"/>
      <w:lvlJc w:val="left"/>
      <w:pPr>
        <w:tabs>
          <w:tab w:val="left" w:pos="4240"/>
        </w:tabs>
        <w:ind w:left="4240" w:hanging="1440"/>
      </w:pPr>
      <w:rPr>
        <w:rFonts w:hint="default"/>
      </w:rPr>
    </w:lvl>
    <w:lvl w:ilvl="8" w:tentative="0">
      <w:start w:val="1"/>
      <w:numFmt w:val="decimal"/>
      <w:lvlText w:val="%1.%2.%3.%4.%5.%6.%7.%8.%9"/>
      <w:lvlJc w:val="left"/>
      <w:pPr>
        <w:tabs>
          <w:tab w:val="left" w:pos="5000"/>
        </w:tabs>
        <w:ind w:left="5000" w:hanging="1800"/>
      </w:pPr>
      <w:rPr>
        <w:rFonts w:hint="default"/>
      </w:rPr>
    </w:lvl>
  </w:abstractNum>
  <w:abstractNum w:abstractNumId="1">
    <w:nsid w:val="63CFA057"/>
    <w:multiLevelType w:val="multilevel"/>
    <w:tmpl w:val="63CFA0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72BE39C2"/>
    <w:multiLevelType w:val="multilevel"/>
    <w:tmpl w:val="72BE39C2"/>
    <w:lvl w:ilvl="0" w:tentative="0">
      <w:start w:val="1"/>
      <w:numFmt w:val="decimal"/>
      <w:lvlText w:val="%1."/>
      <w:lvlJc w:val="left"/>
      <w:pPr>
        <w:tabs>
          <w:tab w:val="left" w:pos="1519"/>
        </w:tabs>
        <w:ind w:left="1519" w:hanging="360"/>
      </w:pPr>
    </w:lvl>
    <w:lvl w:ilvl="1" w:tentative="0">
      <w:start w:val="1"/>
      <w:numFmt w:val="lowerLetter"/>
      <w:lvlText w:val="%2."/>
      <w:lvlJc w:val="left"/>
      <w:pPr>
        <w:tabs>
          <w:tab w:val="left" w:pos="2239"/>
        </w:tabs>
        <w:ind w:left="2239" w:hanging="360"/>
      </w:pPr>
    </w:lvl>
    <w:lvl w:ilvl="2" w:tentative="0">
      <w:start w:val="1"/>
      <w:numFmt w:val="lowerLetter"/>
      <w:lvlText w:val="%3)"/>
      <w:lvlJc w:val="left"/>
      <w:pPr>
        <w:tabs>
          <w:tab w:val="left" w:pos="3139"/>
        </w:tabs>
        <w:ind w:left="3139" w:hanging="360"/>
      </w:pPr>
      <w:rPr>
        <w:rFonts w:hint="default"/>
      </w:rPr>
    </w:lvl>
    <w:lvl w:ilvl="3" w:tentative="0">
      <w:start w:val="1"/>
      <w:numFmt w:val="lowerLetter"/>
      <w:lvlText w:val="%4)"/>
      <w:lvlJc w:val="left"/>
      <w:pPr>
        <w:tabs>
          <w:tab w:val="left" w:pos="3679"/>
        </w:tabs>
        <w:ind w:left="3679" w:hanging="360"/>
      </w:pPr>
      <w:rPr>
        <w:rFonts w:hint="default" w:ascii="Arial" w:hAnsi="Arial"/>
        <w:b w:val="0"/>
        <w:i w:val="0"/>
      </w:rPr>
    </w:lvl>
    <w:lvl w:ilvl="4" w:tentative="0">
      <w:start w:val="1"/>
      <w:numFmt w:val="lowerLetter"/>
      <w:lvlText w:val="%5)"/>
      <w:lvlJc w:val="left"/>
      <w:pPr>
        <w:tabs>
          <w:tab w:val="left" w:pos="4399"/>
        </w:tabs>
        <w:ind w:left="4399" w:hanging="360"/>
      </w:pPr>
      <w:rPr>
        <w:rFonts w:hint="default"/>
      </w:rPr>
    </w:lvl>
    <w:lvl w:ilvl="5" w:tentative="0">
      <w:start w:val="1"/>
      <w:numFmt w:val="lowerRoman"/>
      <w:lvlText w:val="%6."/>
      <w:lvlJc w:val="right"/>
      <w:pPr>
        <w:tabs>
          <w:tab w:val="left" w:pos="5119"/>
        </w:tabs>
        <w:ind w:left="5119" w:hanging="180"/>
      </w:pPr>
    </w:lvl>
    <w:lvl w:ilvl="6" w:tentative="0">
      <w:start w:val="1"/>
      <w:numFmt w:val="decimal"/>
      <w:lvlText w:val="%7."/>
      <w:lvlJc w:val="left"/>
      <w:pPr>
        <w:tabs>
          <w:tab w:val="left" w:pos="5839"/>
        </w:tabs>
        <w:ind w:left="5839" w:hanging="360"/>
      </w:pPr>
    </w:lvl>
    <w:lvl w:ilvl="7" w:tentative="0">
      <w:start w:val="0"/>
      <w:numFmt w:val="bullet"/>
      <w:lvlText w:val=""/>
      <w:lvlJc w:val="left"/>
      <w:pPr>
        <w:ind w:left="6559" w:hanging="360"/>
      </w:pPr>
      <w:rPr>
        <w:rFonts w:hint="default" w:ascii="Symbol" w:hAnsi="Symbol" w:eastAsia="Times New Roman" w:cs="Times New Roman"/>
        <w:b/>
      </w:rPr>
    </w:lvl>
    <w:lvl w:ilvl="8" w:tentative="0">
      <w:start w:val="0"/>
      <w:numFmt w:val="bullet"/>
      <w:lvlText w:val="-"/>
      <w:lvlJc w:val="left"/>
      <w:pPr>
        <w:ind w:left="7459" w:hanging="360"/>
      </w:pPr>
      <w:rPr>
        <w:rFonts w:hint="default" w:ascii="Arial" w:hAnsi="Arial" w:eastAsia="Times New Roman" w:cs="Arial"/>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207"/>
    <w:rsid w:val="0006442D"/>
    <w:rsid w:val="000C083D"/>
    <w:rsid w:val="000E6ED2"/>
    <w:rsid w:val="001B4207"/>
    <w:rsid w:val="002406E9"/>
    <w:rsid w:val="00245BD6"/>
    <w:rsid w:val="002B116B"/>
    <w:rsid w:val="00302E2A"/>
    <w:rsid w:val="003A5E59"/>
    <w:rsid w:val="003D3729"/>
    <w:rsid w:val="0041055A"/>
    <w:rsid w:val="00496F6C"/>
    <w:rsid w:val="004D60F7"/>
    <w:rsid w:val="005227B2"/>
    <w:rsid w:val="00566681"/>
    <w:rsid w:val="005C3FAC"/>
    <w:rsid w:val="00646579"/>
    <w:rsid w:val="006B2345"/>
    <w:rsid w:val="006B4CBC"/>
    <w:rsid w:val="0081128C"/>
    <w:rsid w:val="00840FE2"/>
    <w:rsid w:val="00941C4D"/>
    <w:rsid w:val="009B7886"/>
    <w:rsid w:val="009E2CE8"/>
    <w:rsid w:val="00A803BC"/>
    <w:rsid w:val="00A86B03"/>
    <w:rsid w:val="00AA0435"/>
    <w:rsid w:val="00AA2A9B"/>
    <w:rsid w:val="00BC5225"/>
    <w:rsid w:val="00CB687D"/>
    <w:rsid w:val="00CE2E67"/>
    <w:rsid w:val="00CF4CF4"/>
    <w:rsid w:val="00D72674"/>
    <w:rsid w:val="04991BD2"/>
    <w:rsid w:val="06C471DC"/>
    <w:rsid w:val="0C774C9E"/>
    <w:rsid w:val="13F64F96"/>
    <w:rsid w:val="477A458E"/>
    <w:rsid w:val="49335A93"/>
    <w:rsid w:val="50D13F88"/>
    <w:rsid w:val="5A7E4BD2"/>
    <w:rsid w:val="5B464EFE"/>
    <w:rsid w:val="6AB1250A"/>
    <w:rsid w:val="72A51F54"/>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Arial" w:hAnsi="Arial" w:eastAsia="Times New Roman" w:cs="Times New Roman"/>
      <w:b/>
      <w:bCs/>
      <w:sz w:val="20"/>
      <w:szCs w:val="24"/>
      <w:lang w:val="es-ES" w:eastAsia="es-ES" w:bidi="ar-SA"/>
    </w:rPr>
  </w:style>
  <w:style w:type="paragraph" w:styleId="2">
    <w:name w:val="heading 1"/>
    <w:basedOn w:val="1"/>
    <w:next w:val="1"/>
    <w:link w:val="29"/>
    <w:qFormat/>
    <w:uiPriority w:val="0"/>
    <w:pPr>
      <w:keepNext/>
      <w:spacing w:before="240" w:after="60"/>
      <w:outlineLvl w:val="0"/>
    </w:pPr>
    <w:rPr>
      <w:rFonts w:cs="Arial"/>
      <w:kern w:val="32"/>
      <w:sz w:val="32"/>
      <w:szCs w:val="32"/>
    </w:rPr>
  </w:style>
  <w:style w:type="paragraph" w:styleId="3">
    <w:name w:val="heading 2"/>
    <w:basedOn w:val="1"/>
    <w:next w:val="1"/>
    <w:link w:val="30"/>
    <w:qFormat/>
    <w:uiPriority w:val="0"/>
    <w:pPr>
      <w:keepNext/>
      <w:tabs>
        <w:tab w:val="left" w:pos="1000"/>
      </w:tabs>
      <w:ind w:left="350"/>
      <w:jc w:val="both"/>
      <w:outlineLvl w:val="1"/>
    </w:pPr>
  </w:style>
  <w:style w:type="paragraph" w:styleId="4">
    <w:name w:val="heading 3"/>
    <w:basedOn w:val="1"/>
    <w:next w:val="1"/>
    <w:link w:val="31"/>
    <w:qFormat/>
    <w:uiPriority w:val="0"/>
    <w:pPr>
      <w:keepNext/>
      <w:spacing w:before="240" w:after="60"/>
      <w:outlineLvl w:val="2"/>
    </w:pPr>
    <w:rPr>
      <w:rFonts w:cs="Arial"/>
      <w:sz w:val="26"/>
      <w:szCs w:val="26"/>
    </w:rPr>
  </w:style>
  <w:style w:type="paragraph" w:styleId="5">
    <w:name w:val="heading 4"/>
    <w:basedOn w:val="1"/>
    <w:next w:val="1"/>
    <w:link w:val="32"/>
    <w:qFormat/>
    <w:uiPriority w:val="0"/>
    <w:pPr>
      <w:keepNext/>
      <w:spacing w:before="240" w:after="60"/>
      <w:outlineLvl w:val="3"/>
    </w:pPr>
    <w:rPr>
      <w:rFonts w:ascii="Times New Roman" w:hAnsi="Times New Roman"/>
      <w:sz w:val="28"/>
      <w:szCs w:val="28"/>
    </w:rPr>
  </w:style>
  <w:style w:type="paragraph" w:styleId="6">
    <w:name w:val="heading 5"/>
    <w:basedOn w:val="1"/>
    <w:next w:val="1"/>
    <w:link w:val="33"/>
    <w:qFormat/>
    <w:uiPriority w:val="0"/>
    <w:pPr>
      <w:keepNext/>
      <w:tabs>
        <w:tab w:val="left" w:pos="1000"/>
      </w:tabs>
      <w:ind w:left="400"/>
      <w:jc w:val="center"/>
      <w:outlineLvl w:val="4"/>
    </w:pPr>
    <w:rPr>
      <w:sz w:val="22"/>
      <w:lang w:val="es-MX"/>
    </w:rPr>
  </w:style>
  <w:style w:type="paragraph" w:styleId="7">
    <w:name w:val="heading 6"/>
    <w:basedOn w:val="1"/>
    <w:next w:val="1"/>
    <w:link w:val="34"/>
    <w:qFormat/>
    <w:uiPriority w:val="0"/>
    <w:pPr>
      <w:keepNext/>
      <w:ind w:left="708" w:firstLine="708"/>
      <w:jc w:val="center"/>
      <w:outlineLvl w:val="5"/>
    </w:pPr>
  </w:style>
  <w:style w:type="paragraph" w:styleId="8">
    <w:name w:val="heading 7"/>
    <w:basedOn w:val="1"/>
    <w:next w:val="1"/>
    <w:link w:val="35"/>
    <w:qFormat/>
    <w:uiPriority w:val="0"/>
    <w:pPr>
      <w:spacing w:before="240" w:after="60"/>
      <w:outlineLvl w:val="6"/>
    </w:pPr>
    <w:rPr>
      <w:rFonts w:ascii="Times New Roman" w:hAnsi="Times New Roman"/>
      <w:sz w:val="24"/>
    </w:rPr>
  </w:style>
  <w:style w:type="paragraph" w:styleId="9">
    <w:name w:val="heading 8"/>
    <w:basedOn w:val="1"/>
    <w:next w:val="1"/>
    <w:link w:val="36"/>
    <w:qFormat/>
    <w:uiPriority w:val="0"/>
    <w:pPr>
      <w:keepNext/>
      <w:tabs>
        <w:tab w:val="left" w:pos="1000"/>
      </w:tabs>
      <w:ind w:left="900"/>
      <w:jc w:val="center"/>
      <w:outlineLvl w:val="7"/>
    </w:pPr>
    <w:rPr>
      <w:sz w:val="22"/>
      <w:lang w:val="es-MX"/>
    </w:rPr>
  </w:style>
  <w:style w:type="paragraph" w:styleId="10">
    <w:name w:val="heading 9"/>
    <w:basedOn w:val="1"/>
    <w:next w:val="1"/>
    <w:link w:val="37"/>
    <w:qFormat/>
    <w:uiPriority w:val="0"/>
    <w:pPr>
      <w:spacing w:before="240" w:after="60"/>
      <w:outlineLvl w:val="8"/>
    </w:pPr>
    <w:rPr>
      <w:rFonts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page number"/>
    <w:basedOn w:val="11"/>
    <w:qFormat/>
    <w:uiPriority w:val="0"/>
  </w:style>
  <w:style w:type="character" w:styleId="14">
    <w:name w:val="Strong"/>
    <w:basedOn w:val="11"/>
    <w:qFormat/>
    <w:uiPriority w:val="22"/>
    <w:rPr>
      <w:b/>
      <w:bCs/>
    </w:rPr>
  </w:style>
  <w:style w:type="paragraph" w:styleId="15">
    <w:name w:val="Balloon Text"/>
    <w:basedOn w:val="1"/>
    <w:link w:val="48"/>
    <w:semiHidden/>
    <w:qFormat/>
    <w:uiPriority w:val="0"/>
    <w:rPr>
      <w:rFonts w:ascii="Tahoma" w:hAnsi="Tahoma" w:cs="Tahoma"/>
      <w:sz w:val="16"/>
      <w:szCs w:val="16"/>
    </w:rPr>
  </w:style>
  <w:style w:type="paragraph" w:styleId="16">
    <w:name w:val="Body Text 2"/>
    <w:basedOn w:val="1"/>
    <w:link w:val="43"/>
    <w:qFormat/>
    <w:uiPriority w:val="0"/>
    <w:pPr>
      <w:spacing w:after="120" w:line="480" w:lineRule="auto"/>
    </w:pPr>
  </w:style>
  <w:style w:type="paragraph" w:styleId="17">
    <w:name w:val="envelope return"/>
    <w:basedOn w:val="1"/>
    <w:qFormat/>
    <w:uiPriority w:val="0"/>
    <w:rPr>
      <w:b w:val="0"/>
      <w:bCs w:val="0"/>
      <w:szCs w:val="20"/>
      <w:lang w:val="es-PE"/>
    </w:rPr>
  </w:style>
  <w:style w:type="paragraph" w:styleId="18">
    <w:name w:val="header"/>
    <w:basedOn w:val="1"/>
    <w:link w:val="38"/>
    <w:qFormat/>
    <w:uiPriority w:val="0"/>
    <w:pPr>
      <w:tabs>
        <w:tab w:val="center" w:pos="4252"/>
        <w:tab w:val="right" w:pos="8504"/>
      </w:tabs>
    </w:pPr>
  </w:style>
  <w:style w:type="paragraph" w:styleId="19">
    <w:name w:val="Body Text Indent 3"/>
    <w:basedOn w:val="1"/>
    <w:link w:val="46"/>
    <w:qFormat/>
    <w:uiPriority w:val="0"/>
    <w:pPr>
      <w:tabs>
        <w:tab w:val="left" w:pos="1080"/>
      </w:tabs>
      <w:ind w:left="700"/>
    </w:pPr>
  </w:style>
  <w:style w:type="paragraph" w:styleId="20">
    <w:name w:val="Body Text Indent"/>
    <w:basedOn w:val="1"/>
    <w:link w:val="41"/>
    <w:qFormat/>
    <w:uiPriority w:val="0"/>
    <w:pPr>
      <w:spacing w:after="120"/>
      <w:ind w:left="283"/>
    </w:pPr>
  </w:style>
  <w:style w:type="paragraph" w:styleId="21">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22">
    <w:name w:val="footer"/>
    <w:basedOn w:val="1"/>
    <w:link w:val="39"/>
    <w:qFormat/>
    <w:uiPriority w:val="99"/>
    <w:pPr>
      <w:tabs>
        <w:tab w:val="center" w:pos="4252"/>
        <w:tab w:val="right" w:pos="8504"/>
      </w:tabs>
    </w:pPr>
  </w:style>
  <w:style w:type="paragraph" w:styleId="23">
    <w:name w:val="Body Text Indent 2"/>
    <w:basedOn w:val="1"/>
    <w:link w:val="42"/>
    <w:qFormat/>
    <w:uiPriority w:val="0"/>
    <w:pPr>
      <w:spacing w:after="120" w:line="480" w:lineRule="auto"/>
      <w:ind w:left="283"/>
    </w:pPr>
  </w:style>
  <w:style w:type="paragraph" w:styleId="24">
    <w:name w:val="Block Text"/>
    <w:basedOn w:val="1"/>
    <w:qFormat/>
    <w:uiPriority w:val="0"/>
    <w:pPr>
      <w:ind w:left="113" w:right="113"/>
      <w:jc w:val="center"/>
    </w:pPr>
    <w:rPr>
      <w:sz w:val="16"/>
    </w:rPr>
  </w:style>
  <w:style w:type="paragraph" w:styleId="25">
    <w:name w:val="Body Text"/>
    <w:basedOn w:val="1"/>
    <w:link w:val="45"/>
    <w:qFormat/>
    <w:uiPriority w:val="0"/>
    <w:pPr>
      <w:tabs>
        <w:tab w:val="left" w:pos="1080"/>
      </w:tabs>
    </w:pPr>
    <w:rPr>
      <w:b w:val="0"/>
      <w:bCs w:val="0"/>
    </w:rPr>
  </w:style>
  <w:style w:type="paragraph" w:styleId="26">
    <w:name w:val="Body Text 3"/>
    <w:basedOn w:val="1"/>
    <w:link w:val="40"/>
    <w:qFormat/>
    <w:uiPriority w:val="0"/>
    <w:rPr>
      <w:sz w:val="18"/>
    </w:rPr>
  </w:style>
  <w:style w:type="paragraph" w:styleId="27">
    <w:name w:val="Title"/>
    <w:basedOn w:val="1"/>
    <w:link w:val="51"/>
    <w:qFormat/>
    <w:uiPriority w:val="0"/>
    <w:pPr>
      <w:jc w:val="center"/>
    </w:pPr>
    <w:rPr>
      <w:rFonts w:ascii="Times New Roman" w:hAnsi="Times New Roman"/>
      <w:bCs w:val="0"/>
      <w:lang w:val="es-PE" w:eastAsia="es-PE"/>
    </w:rPr>
  </w:style>
  <w:style w:type="table" w:styleId="28">
    <w:name w:val="Table Grid"/>
    <w:basedOn w:val="12"/>
    <w:qFormat/>
    <w:uiPriority w:val="0"/>
    <w:pPr>
      <w:spacing w:after="0" w:line="240" w:lineRule="auto"/>
    </w:pPr>
    <w:rPr>
      <w:rFonts w:ascii="Times New Roman" w:hAnsi="Times New Roman" w:eastAsia="Times New Roman" w:cs="Times New Roman"/>
      <w:sz w:val="20"/>
      <w:szCs w:val="20"/>
      <w:lang w:eastAsia="es-P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9">
    <w:name w:val="Título 1 Car"/>
    <w:basedOn w:val="11"/>
    <w:link w:val="2"/>
    <w:qFormat/>
    <w:uiPriority w:val="0"/>
    <w:rPr>
      <w:rFonts w:ascii="Arial" w:hAnsi="Arial" w:eastAsia="Times New Roman" w:cs="Arial"/>
      <w:b/>
      <w:bCs/>
      <w:kern w:val="32"/>
      <w:sz w:val="32"/>
      <w:szCs w:val="32"/>
      <w:lang w:val="es-ES" w:eastAsia="es-ES"/>
    </w:rPr>
  </w:style>
  <w:style w:type="character" w:customStyle="1" w:styleId="30">
    <w:name w:val="Título 2 Car"/>
    <w:basedOn w:val="11"/>
    <w:link w:val="3"/>
    <w:qFormat/>
    <w:uiPriority w:val="0"/>
    <w:rPr>
      <w:rFonts w:ascii="Arial" w:hAnsi="Arial" w:eastAsia="Times New Roman" w:cs="Times New Roman"/>
      <w:b/>
      <w:bCs/>
      <w:sz w:val="20"/>
      <w:szCs w:val="24"/>
      <w:lang w:val="es-ES" w:eastAsia="es-ES"/>
    </w:rPr>
  </w:style>
  <w:style w:type="character" w:customStyle="1" w:styleId="31">
    <w:name w:val="Título 3 Car"/>
    <w:basedOn w:val="11"/>
    <w:link w:val="4"/>
    <w:qFormat/>
    <w:uiPriority w:val="0"/>
    <w:rPr>
      <w:rFonts w:ascii="Arial" w:hAnsi="Arial" w:eastAsia="Times New Roman" w:cs="Arial"/>
      <w:b/>
      <w:bCs/>
      <w:sz w:val="26"/>
      <w:szCs w:val="26"/>
      <w:lang w:val="es-ES" w:eastAsia="es-ES"/>
    </w:rPr>
  </w:style>
  <w:style w:type="character" w:customStyle="1" w:styleId="32">
    <w:name w:val="Título 4 Car"/>
    <w:basedOn w:val="11"/>
    <w:link w:val="5"/>
    <w:qFormat/>
    <w:uiPriority w:val="0"/>
    <w:rPr>
      <w:rFonts w:ascii="Times New Roman" w:hAnsi="Times New Roman" w:eastAsia="Times New Roman" w:cs="Times New Roman"/>
      <w:b/>
      <w:bCs/>
      <w:sz w:val="28"/>
      <w:szCs w:val="28"/>
      <w:lang w:val="es-ES" w:eastAsia="es-ES"/>
    </w:rPr>
  </w:style>
  <w:style w:type="character" w:customStyle="1" w:styleId="33">
    <w:name w:val="Título 5 Car"/>
    <w:basedOn w:val="11"/>
    <w:link w:val="6"/>
    <w:qFormat/>
    <w:uiPriority w:val="0"/>
    <w:rPr>
      <w:rFonts w:ascii="Arial" w:hAnsi="Arial" w:eastAsia="Times New Roman" w:cs="Times New Roman"/>
      <w:b/>
      <w:bCs/>
      <w:szCs w:val="24"/>
      <w:lang w:val="es-MX" w:eastAsia="es-ES"/>
    </w:rPr>
  </w:style>
  <w:style w:type="character" w:customStyle="1" w:styleId="34">
    <w:name w:val="Título 6 Car"/>
    <w:basedOn w:val="11"/>
    <w:link w:val="7"/>
    <w:qFormat/>
    <w:uiPriority w:val="0"/>
    <w:rPr>
      <w:rFonts w:ascii="Arial" w:hAnsi="Arial" w:eastAsia="Times New Roman" w:cs="Times New Roman"/>
      <w:b/>
      <w:bCs/>
      <w:sz w:val="20"/>
      <w:szCs w:val="24"/>
      <w:lang w:val="es-ES" w:eastAsia="es-ES"/>
    </w:rPr>
  </w:style>
  <w:style w:type="character" w:customStyle="1" w:styleId="35">
    <w:name w:val="Título 7 Car"/>
    <w:basedOn w:val="11"/>
    <w:link w:val="8"/>
    <w:qFormat/>
    <w:uiPriority w:val="0"/>
    <w:rPr>
      <w:rFonts w:ascii="Times New Roman" w:hAnsi="Times New Roman" w:eastAsia="Times New Roman" w:cs="Times New Roman"/>
      <w:b/>
      <w:bCs/>
      <w:sz w:val="24"/>
      <w:szCs w:val="24"/>
      <w:lang w:val="es-ES" w:eastAsia="es-ES"/>
    </w:rPr>
  </w:style>
  <w:style w:type="character" w:customStyle="1" w:styleId="36">
    <w:name w:val="Título 8 Car"/>
    <w:basedOn w:val="11"/>
    <w:link w:val="9"/>
    <w:qFormat/>
    <w:uiPriority w:val="0"/>
    <w:rPr>
      <w:rFonts w:ascii="Arial" w:hAnsi="Arial" w:eastAsia="Times New Roman" w:cs="Times New Roman"/>
      <w:b/>
      <w:bCs/>
      <w:szCs w:val="24"/>
      <w:lang w:val="es-MX" w:eastAsia="es-ES"/>
    </w:rPr>
  </w:style>
  <w:style w:type="character" w:customStyle="1" w:styleId="37">
    <w:name w:val="Título 9 Car"/>
    <w:basedOn w:val="11"/>
    <w:link w:val="10"/>
    <w:qFormat/>
    <w:uiPriority w:val="0"/>
    <w:rPr>
      <w:rFonts w:ascii="Arial" w:hAnsi="Arial" w:eastAsia="Times New Roman" w:cs="Arial"/>
      <w:b/>
      <w:bCs/>
      <w:lang w:val="es-ES" w:eastAsia="es-ES"/>
    </w:rPr>
  </w:style>
  <w:style w:type="character" w:customStyle="1" w:styleId="38">
    <w:name w:val="Encabezado Car"/>
    <w:basedOn w:val="11"/>
    <w:link w:val="18"/>
    <w:qFormat/>
    <w:uiPriority w:val="0"/>
    <w:rPr>
      <w:rFonts w:ascii="Arial" w:hAnsi="Arial" w:eastAsia="Times New Roman" w:cs="Times New Roman"/>
      <w:b/>
      <w:bCs/>
      <w:sz w:val="20"/>
      <w:szCs w:val="24"/>
      <w:lang w:val="es-ES" w:eastAsia="es-ES"/>
    </w:rPr>
  </w:style>
  <w:style w:type="character" w:customStyle="1" w:styleId="39">
    <w:name w:val="Pie de página Car"/>
    <w:basedOn w:val="11"/>
    <w:link w:val="22"/>
    <w:qFormat/>
    <w:uiPriority w:val="99"/>
    <w:rPr>
      <w:rFonts w:ascii="Arial" w:hAnsi="Arial" w:eastAsia="Times New Roman" w:cs="Times New Roman"/>
      <w:b/>
      <w:bCs/>
      <w:sz w:val="20"/>
      <w:szCs w:val="24"/>
      <w:lang w:val="es-ES" w:eastAsia="es-ES"/>
    </w:rPr>
  </w:style>
  <w:style w:type="character" w:customStyle="1" w:styleId="40">
    <w:name w:val="Texto independiente 3 Car"/>
    <w:basedOn w:val="11"/>
    <w:link w:val="26"/>
    <w:qFormat/>
    <w:uiPriority w:val="0"/>
    <w:rPr>
      <w:rFonts w:ascii="Arial" w:hAnsi="Arial" w:eastAsia="Times New Roman" w:cs="Times New Roman"/>
      <w:b/>
      <w:bCs/>
      <w:sz w:val="18"/>
      <w:szCs w:val="24"/>
      <w:lang w:val="es-ES" w:eastAsia="es-ES"/>
    </w:rPr>
  </w:style>
  <w:style w:type="character" w:customStyle="1" w:styleId="41">
    <w:name w:val="Sangría de texto normal Car"/>
    <w:basedOn w:val="11"/>
    <w:link w:val="20"/>
    <w:qFormat/>
    <w:uiPriority w:val="0"/>
    <w:rPr>
      <w:rFonts w:ascii="Arial" w:hAnsi="Arial" w:eastAsia="Times New Roman" w:cs="Times New Roman"/>
      <w:b/>
      <w:bCs/>
      <w:sz w:val="20"/>
      <w:szCs w:val="24"/>
      <w:lang w:val="es-ES" w:eastAsia="es-ES"/>
    </w:rPr>
  </w:style>
  <w:style w:type="character" w:customStyle="1" w:styleId="42">
    <w:name w:val="Sangría 2 de t. independiente Car"/>
    <w:basedOn w:val="11"/>
    <w:link w:val="23"/>
    <w:qFormat/>
    <w:uiPriority w:val="0"/>
    <w:rPr>
      <w:rFonts w:ascii="Arial" w:hAnsi="Arial" w:eastAsia="Times New Roman" w:cs="Times New Roman"/>
      <w:b/>
      <w:bCs/>
      <w:sz w:val="20"/>
      <w:szCs w:val="24"/>
      <w:lang w:val="es-ES" w:eastAsia="es-ES"/>
    </w:rPr>
  </w:style>
  <w:style w:type="character" w:customStyle="1" w:styleId="43">
    <w:name w:val="Texto independiente 2 Car"/>
    <w:basedOn w:val="11"/>
    <w:link w:val="16"/>
    <w:uiPriority w:val="0"/>
    <w:rPr>
      <w:rFonts w:ascii="Arial" w:hAnsi="Arial" w:eastAsia="Times New Roman" w:cs="Times New Roman"/>
      <w:b/>
      <w:bCs/>
      <w:sz w:val="20"/>
      <w:szCs w:val="24"/>
      <w:lang w:val="es-ES" w:eastAsia="es-ES"/>
    </w:rPr>
  </w:style>
  <w:style w:type="paragraph" w:customStyle="1" w:styleId="44">
    <w:name w:val="_Style 36"/>
    <w:basedOn w:val="1"/>
    <w:next w:val="1"/>
    <w:qFormat/>
    <w:uiPriority w:val="0"/>
    <w:pPr>
      <w:tabs>
        <w:tab w:val="left" w:pos="1000"/>
      </w:tabs>
      <w:spacing w:line="360" w:lineRule="auto"/>
      <w:ind w:left="799"/>
    </w:pPr>
    <w:rPr>
      <w:sz w:val="18"/>
      <w:lang w:val="es-MX"/>
    </w:rPr>
  </w:style>
  <w:style w:type="character" w:customStyle="1" w:styleId="45">
    <w:name w:val="Texto independiente Car"/>
    <w:basedOn w:val="11"/>
    <w:link w:val="25"/>
    <w:qFormat/>
    <w:uiPriority w:val="0"/>
    <w:rPr>
      <w:rFonts w:ascii="Arial" w:hAnsi="Arial" w:eastAsia="Times New Roman" w:cs="Times New Roman"/>
      <w:sz w:val="20"/>
      <w:szCs w:val="24"/>
      <w:lang w:val="es-ES" w:eastAsia="es-ES"/>
    </w:rPr>
  </w:style>
  <w:style w:type="character" w:customStyle="1" w:styleId="46">
    <w:name w:val="Sangría 3 de t. independiente Car"/>
    <w:basedOn w:val="11"/>
    <w:link w:val="19"/>
    <w:uiPriority w:val="0"/>
    <w:rPr>
      <w:rFonts w:ascii="Arial" w:hAnsi="Arial" w:eastAsia="Times New Roman" w:cs="Times New Roman"/>
      <w:b/>
      <w:bCs/>
      <w:sz w:val="20"/>
      <w:szCs w:val="24"/>
      <w:lang w:val="es-ES" w:eastAsia="es-ES"/>
    </w:rPr>
  </w:style>
  <w:style w:type="paragraph" w:customStyle="1" w:styleId="47">
    <w:name w:val="Línea de referencia"/>
    <w:basedOn w:val="25"/>
    <w:uiPriority w:val="0"/>
    <w:pPr>
      <w:tabs>
        <w:tab w:val="clear" w:pos="1080"/>
      </w:tabs>
      <w:jc w:val="center"/>
    </w:pPr>
    <w:rPr>
      <w:sz w:val="22"/>
    </w:rPr>
  </w:style>
  <w:style w:type="character" w:customStyle="1" w:styleId="48">
    <w:name w:val="Texto de globo Car"/>
    <w:basedOn w:val="11"/>
    <w:link w:val="15"/>
    <w:semiHidden/>
    <w:uiPriority w:val="0"/>
    <w:rPr>
      <w:rFonts w:ascii="Tahoma" w:hAnsi="Tahoma" w:eastAsia="Times New Roman" w:cs="Tahoma"/>
      <w:b/>
      <w:bCs/>
      <w:sz w:val="16"/>
      <w:szCs w:val="16"/>
      <w:lang w:val="es-ES" w:eastAsia="es-ES"/>
    </w:rPr>
  </w:style>
  <w:style w:type="table" w:customStyle="1" w:styleId="49">
    <w:name w:val="Tabla con cuadrícula1"/>
    <w:basedOn w:val="12"/>
    <w:qFormat/>
    <w:uiPriority w:val="0"/>
    <w:pPr>
      <w:spacing w:after="0" w:line="240" w:lineRule="auto"/>
    </w:pPr>
    <w:rPr>
      <w:rFonts w:ascii="Times New Roman" w:hAnsi="Times New Roman" w:eastAsia="Times New Roman" w:cs="Times New Roman"/>
      <w:sz w:val="20"/>
      <w:szCs w:val="20"/>
      <w:lang w:eastAsia="es-P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50">
    <w:name w:val="List Paragraph"/>
    <w:basedOn w:val="1"/>
    <w:qFormat/>
    <w:uiPriority w:val="34"/>
    <w:pPr>
      <w:ind w:left="708"/>
    </w:pPr>
  </w:style>
  <w:style w:type="character" w:customStyle="1" w:styleId="51">
    <w:name w:val="Título Car"/>
    <w:basedOn w:val="11"/>
    <w:link w:val="27"/>
    <w:qFormat/>
    <w:uiPriority w:val="0"/>
    <w:rPr>
      <w:rFonts w:ascii="Times New Roman" w:hAnsi="Times New Roman" w:eastAsia="Times New Roman" w:cs="Times New Roman"/>
      <w:b/>
      <w:sz w:val="20"/>
      <w:szCs w:val="24"/>
      <w:lang w:eastAsia="es-P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Observado xmlns="8b0498ea-4bc6-4676-a87b-9cffe7f59fc7">true</Observado>
    <Validado_v2 xmlns="8b0498ea-4bc6-4676-a87b-9cffe7f59fc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D67640-3186-4260-BDCD-06A33C12B84F}">
  <ds:schemaRefs/>
</ds:datastoreItem>
</file>

<file path=customXml/itemProps3.xml><?xml version="1.0" encoding="utf-8"?>
<ds:datastoreItem xmlns:ds="http://schemas.openxmlformats.org/officeDocument/2006/customXml" ds:itemID="{8B365F48-C2B5-4E3D-BA44-D9D74DBA7350}">
  <ds:schemaRefs/>
</ds:datastoreItem>
</file>

<file path=customXml/itemProps4.xml><?xml version="1.0" encoding="utf-8"?>
<ds:datastoreItem xmlns:ds="http://schemas.openxmlformats.org/officeDocument/2006/customXml" ds:itemID="{21DA1112-85AB-4ED2-BDE2-25A2490B57E1}">
  <ds:schemaRefs/>
</ds:datastoreItem>
</file>

<file path=docProps/app.xml><?xml version="1.0" encoding="utf-8"?>
<Properties xmlns="http://schemas.openxmlformats.org/officeDocument/2006/extended-properties" xmlns:vt="http://schemas.openxmlformats.org/officeDocument/2006/docPropsVTypes">
  <Template>Normal</Template>
  <Pages>7</Pages>
  <Words>743</Words>
  <Characters>3961</Characters>
  <TotalTime>4</TotalTime>
  <ScaleCrop>false</ScaleCrop>
  <LinksUpToDate>false</LinksUpToDate>
  <CharactersWithSpaces>4537</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2024-04-09T14:13:00Z</dcterms:created>
  <dc:creator>Ricardo Rondo Gutierrez</dc:creator>
  <cp:lastModifiedBy>ESTUDIANTE</cp:lastModifiedBy>
  <dcterms:modified xsi:type="dcterms:W3CDTF">2026-05-06T17:36:59Z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KSOTemplateDocerSaveRecord">
    <vt:lpwstr>eyJoZGlkIjoiMjI5MmE3NjZjZDAyNWVhOGQ1MzBiYWNmYWM1OGYwMDcifQ==</vt:lpwstr>
  </property>
  <property fmtid="{D5CDD505-2E9C-101B-9397-08002B2CF9AE}" pid="5" name="KSOProductBuildVer">
    <vt:lpwstr>3082-12.1.0.25862</vt:lpwstr>
  </property>
  <property fmtid="{D5CDD505-2E9C-101B-9397-08002B2CF9AE}" pid="6" name="ICV">
    <vt:lpwstr>32C13FD5C4644BEFA6D9384E7A7C0BFC_12</vt:lpwstr>
  </property>
</Properties>
</file>