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F1AAB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35032457">
      <w:pPr>
        <w:jc w:val="center"/>
        <w:rPr>
          <w:sz w:val="44"/>
          <w:szCs w:val="44"/>
        </w:rPr>
      </w:pPr>
    </w:p>
    <w:p w14:paraId="708CC87C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2E3B80D4">
      <w:pPr>
        <w:jc w:val="both"/>
        <w:rPr>
          <w:sz w:val="44"/>
          <w:szCs w:val="44"/>
          <w:u w:val="single"/>
        </w:rPr>
      </w:pPr>
      <w:r>
        <w:drawing>
          <wp:inline distT="0" distB="0" distL="0" distR="0">
            <wp:extent cx="5000625" cy="3771900"/>
            <wp:effectExtent l="0" t="0" r="9525" b="0"/>
            <wp:docPr id="1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3843358C">
      <w:pPr>
        <w:jc w:val="both"/>
        <w:rPr>
          <w:rFonts w:hint="default"/>
          <w:b w:val="0"/>
          <w:bCs w:val="0"/>
          <w:sz w:val="44"/>
          <w:szCs w:val="44"/>
          <w:u w:val="none"/>
          <w:lang w:val="en-GB"/>
        </w:rPr>
      </w:pPr>
      <w:r>
        <w:rPr>
          <w:rFonts w:hint="default"/>
          <w:b w:val="0"/>
          <w:bCs w:val="0"/>
          <w:sz w:val="44"/>
          <w:szCs w:val="44"/>
          <w:u w:val="none"/>
          <w:lang w:val="en-GB"/>
        </w:rPr>
        <w:t>0.92</w:t>
      </w:r>
    </w:p>
    <w:p w14:paraId="464C302F">
      <w:pPr>
        <w:jc w:val="both"/>
        <w:rPr>
          <w:rFonts w:hint="default"/>
          <w:b w:val="0"/>
          <w:bCs w:val="0"/>
          <w:sz w:val="44"/>
          <w:szCs w:val="44"/>
          <w:u w:val="none"/>
          <w:lang w:val="en-GB"/>
        </w:rPr>
      </w:pPr>
      <w:r>
        <w:rPr>
          <w:rFonts w:hint="default"/>
          <w:b w:val="0"/>
          <w:bCs w:val="0"/>
          <w:sz w:val="44"/>
          <w:szCs w:val="44"/>
          <w:u w:val="none"/>
          <w:lang w:val="en-GB"/>
        </w:rPr>
        <w:drawing>
          <wp:inline distT="0" distB="0" distL="114300" distR="114300">
            <wp:extent cx="5729605" cy="3004820"/>
            <wp:effectExtent l="0" t="0" r="4445" b="5080"/>
            <wp:docPr id="3" name="Picture 3" descr="Screenshot 2025-01-30 13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1-30 1356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71D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6229985" cy="3968750"/>
            <wp:effectExtent l="0" t="0" r="18415" b="1270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396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0DB124">
      <w:pPr>
        <w:jc w:val="both"/>
        <w:rPr>
          <w:sz w:val="44"/>
          <w:szCs w:val="44"/>
          <w:u w:val="single"/>
        </w:rPr>
      </w:pPr>
    </w:p>
    <w:p w14:paraId="38F91747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14:paraId="07554BDF">
      <w:pPr>
        <w:jc w:val="both"/>
        <w:rPr>
          <w:sz w:val="44"/>
          <w:szCs w:val="44"/>
          <w:u w:val="single"/>
        </w:rPr>
      </w:pPr>
    </w:p>
    <w:p w14:paraId="211DAC99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4</w:t>
      </w:r>
    </w:p>
    <w:p w14:paraId="0132C707">
      <w:pPr>
        <w:jc w:val="both"/>
        <w:rPr>
          <w:sz w:val="44"/>
          <w:szCs w:val="44"/>
          <w:u w:val="single"/>
        </w:rPr>
      </w:pPr>
    </w:p>
    <w:p w14:paraId="1479BD0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5</w:t>
      </w:r>
    </w:p>
    <w:p w14:paraId="60B18C59">
      <w:pPr>
        <w:jc w:val="both"/>
        <w:rPr>
          <w:sz w:val="44"/>
          <w:szCs w:val="44"/>
          <w:u w:val="single"/>
        </w:rPr>
      </w:pPr>
    </w:p>
    <w:p w14:paraId="3D3AF6D8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4F5D9D5F">
      <w:pPr>
        <w:jc w:val="both"/>
        <w:rPr>
          <w:sz w:val="44"/>
          <w:szCs w:val="44"/>
          <w:u w:val="single"/>
        </w:rPr>
      </w:pPr>
    </w:p>
    <w:p w14:paraId="01BC81A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 w14:paraId="0B537DB7">
      <w:pPr>
        <w:jc w:val="both"/>
        <w:rPr>
          <w:sz w:val="44"/>
          <w:szCs w:val="44"/>
          <w:u w:val="single"/>
        </w:rPr>
      </w:pPr>
    </w:p>
    <w:p w14:paraId="553E27A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14:paraId="3640C72E">
      <w:pPr>
        <w:jc w:val="both"/>
        <w:rPr>
          <w:sz w:val="44"/>
          <w:szCs w:val="44"/>
          <w:u w:val="single"/>
        </w:rPr>
      </w:pPr>
    </w:p>
    <w:p w14:paraId="28A1804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4271CD1B">
      <w:pPr>
        <w:jc w:val="both"/>
        <w:rPr>
          <w:sz w:val="44"/>
          <w:szCs w:val="44"/>
          <w:u w:val="single"/>
        </w:rPr>
      </w:pPr>
    </w:p>
    <w:p w14:paraId="5DA64964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12BAF1D8">
      <w:pPr>
        <w:jc w:val="both"/>
        <w:rPr>
          <w:sz w:val="44"/>
          <w:szCs w:val="44"/>
          <w:u w:val="single"/>
        </w:rPr>
      </w:pPr>
    </w:p>
    <w:p w14:paraId="715A6AE6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35821C4A">
      <w:pPr>
        <w:jc w:val="both"/>
        <w:rPr>
          <w:sz w:val="44"/>
          <w:szCs w:val="44"/>
        </w:rPr>
      </w:pPr>
    </w:p>
    <w:p w14:paraId="59B0383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B40D7B"/>
    <w:rsid w:val="00CF67F4"/>
    <w:rsid w:val="00D74A40"/>
    <w:rsid w:val="00F735A4"/>
    <w:rsid w:val="17573FD8"/>
    <w:rsid w:val="2D441C4A"/>
    <w:rsid w:val="67FF1A2B"/>
    <w:rsid w:val="78D75005"/>
    <w:rsid w:val="7CD9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</Words>
  <Characters>86</Characters>
  <Lines>1</Lines>
  <Paragraphs>1</Paragraphs>
  <TotalTime>73</TotalTime>
  <ScaleCrop>false</ScaleCrop>
  <LinksUpToDate>false</LinksUpToDate>
  <CharactersWithSpaces>100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2023-09-19T11:15:00Z</dcterms:created>
  <dc:creator>Shukla, Raj</dc:creator>
  <cp:lastModifiedBy>Michael Akintola</cp:lastModifiedBy>
  <dcterms:modified xsi:type="dcterms:W3CDTF">2025-01-30T13:58:25Z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2057-12.2.0.19805</vt:lpwstr>
  </property>
  <property fmtid="{D5CDD505-2E9C-101B-9397-08002B2CF9AE}" pid="4" name="ICV">
    <vt:lpwstr>2F045725D81944A580775F76FEAABC3E_12</vt:lpwstr>
  </property>
</Properties>
</file>