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B1C9149" w14:textId="660FB393" w:rsidR="00763F48" w:rsidRDefault="00C10DE3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  <w:rPr>
          <w:rFonts w:ascii="Century Gothic" w:eastAsia="Century Gothic" w:hAnsi="Century Gothic" w:cs="Century Gothic"/>
          <w:sz w:val="32"/>
          <w:szCs w:val="32"/>
        </w:rPr>
      </w:pPr>
      <w:r>
        <w:rPr>
          <w:rFonts w:ascii="Century Gothic" w:eastAsia="Century Gothic" w:hAnsi="Century Gothic" w:cs="Century Gothic"/>
          <w:color w:val="808080"/>
          <w:sz w:val="22"/>
          <w:szCs w:val="22"/>
        </w:rPr>
        <w:t xml:space="preserve">Frontend developer </w:t>
      </w:r>
    </w:p>
    <w:p w14:paraId="01FE5499" w14:textId="77777777" w:rsidR="00763F48" w:rsidRDefault="00C10DE3">
      <w:pPr>
        <w:keepNext/>
        <w:spacing w:before="1000" w:after="120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Century Gothic" w:eastAsia="Century Gothic" w:hAnsi="Century Gothic" w:cs="Century Gothic"/>
          <w:sz w:val="32"/>
          <w:szCs w:val="32"/>
        </w:rPr>
        <w:t>Competencias funcionales</w:t>
      </w:r>
    </w:p>
    <w:p w14:paraId="3EC342D8" w14:textId="5B7ECA0E" w:rsidR="00763F48" w:rsidRDefault="000B0B1A">
      <w:pPr>
        <w:numPr>
          <w:ilvl w:val="2"/>
          <w:numId w:val="9"/>
        </w:numPr>
        <w:tabs>
          <w:tab w:val="left" w:pos="907"/>
        </w:tabs>
        <w:spacing w:before="60" w:line="408" w:lineRule="auto"/>
        <w:ind w:left="1701"/>
        <w:contextualSpacing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D</w:t>
      </w:r>
      <w:r w:rsidR="00C10DE3">
        <w:rPr>
          <w:rFonts w:ascii="Verdana" w:eastAsia="Verdana" w:hAnsi="Verdana" w:cs="Verdana"/>
          <w:sz w:val="18"/>
          <w:szCs w:val="18"/>
        </w:rPr>
        <w:t>esarrollo Frontend y Móvil híbrido</w:t>
      </w:r>
    </w:p>
    <w:tbl>
      <w:tblPr>
        <w:tblStyle w:val="a"/>
        <w:tblW w:w="998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64"/>
        <w:gridCol w:w="3685"/>
        <w:gridCol w:w="5335"/>
      </w:tblGrid>
      <w:tr w:rsidR="00763F48" w14:paraId="31072F5F" w14:textId="77777777">
        <w:trPr>
          <w:trHeight w:val="260"/>
          <w:jc w:val="center"/>
        </w:trPr>
        <w:tc>
          <w:tcPr>
            <w:tcW w:w="964" w:type="dxa"/>
          </w:tcPr>
          <w:p w14:paraId="1737BD06" w14:textId="77777777" w:rsidR="00763F48" w:rsidRDefault="00C10DE3">
            <w:pPr>
              <w:numPr>
                <w:ilvl w:val="0"/>
                <w:numId w:val="12"/>
              </w:numPr>
              <w:tabs>
                <w:tab w:val="left" w:pos="907"/>
              </w:tabs>
              <w:spacing w:before="60"/>
              <w:ind w:left="907"/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3685" w:type="dxa"/>
          </w:tcPr>
          <w:p w14:paraId="505B56CF" w14:textId="77777777" w:rsidR="00763F48" w:rsidRDefault="00C10DE3">
            <w:pPr>
              <w:numPr>
                <w:ilvl w:val="0"/>
                <w:numId w:val="6"/>
              </w:numPr>
              <w:tabs>
                <w:tab w:val="left" w:pos="907"/>
              </w:tabs>
              <w:spacing w:before="60"/>
              <w:contextualSpacing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Metodologías</w:t>
            </w:r>
          </w:p>
        </w:tc>
        <w:tc>
          <w:tcPr>
            <w:tcW w:w="5335" w:type="dxa"/>
          </w:tcPr>
          <w:p w14:paraId="5B1E35EA" w14:textId="17CA10AB" w:rsidR="00763F48" w:rsidRDefault="00C10DE3">
            <w:pPr>
              <w:tabs>
                <w:tab w:val="left" w:pos="695"/>
              </w:tabs>
              <w:spacing w:before="60"/>
              <w:ind w:left="54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Agile programming, Scrum (</w:t>
            </w:r>
            <w:r w:rsidR="000B0B1A" w:rsidRPr="00002AE5">
              <w:rPr>
                <w:rFonts w:ascii="Verdana" w:eastAsia="Verdana" w:hAnsi="Verdana" w:cs="Verdana"/>
                <w:sz w:val="18"/>
                <w:szCs w:val="18"/>
              </w:rPr>
              <w:t>Medio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)</w:t>
            </w:r>
          </w:p>
        </w:tc>
      </w:tr>
      <w:tr w:rsidR="00763F48" w14:paraId="00FAF434" w14:textId="77777777">
        <w:trPr>
          <w:trHeight w:val="260"/>
          <w:jc w:val="center"/>
        </w:trPr>
        <w:tc>
          <w:tcPr>
            <w:tcW w:w="964" w:type="dxa"/>
          </w:tcPr>
          <w:p w14:paraId="7BB10F6C" w14:textId="77777777" w:rsidR="00763F48" w:rsidRDefault="00C10DE3">
            <w:pPr>
              <w:tabs>
                <w:tab w:val="left" w:pos="907"/>
              </w:tabs>
              <w:spacing w:before="6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3685" w:type="dxa"/>
          </w:tcPr>
          <w:p w14:paraId="52A9A01D" w14:textId="77777777" w:rsidR="00763F48" w:rsidRDefault="00C10DE3">
            <w:pPr>
              <w:numPr>
                <w:ilvl w:val="0"/>
                <w:numId w:val="6"/>
              </w:numPr>
              <w:tabs>
                <w:tab w:val="left" w:pos="907"/>
              </w:tabs>
              <w:spacing w:before="60"/>
              <w:contextualSpacing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Desarrollo</w:t>
            </w:r>
          </w:p>
        </w:tc>
        <w:tc>
          <w:tcPr>
            <w:tcW w:w="5335" w:type="dxa"/>
          </w:tcPr>
          <w:p w14:paraId="5070585E" w14:textId="43BD2943" w:rsidR="00763F48" w:rsidRDefault="00C10DE3">
            <w:pPr>
              <w:tabs>
                <w:tab w:val="left" w:pos="907"/>
              </w:tabs>
              <w:spacing w:before="60"/>
              <w:ind w:left="54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Frontend (</w:t>
            </w:r>
            <w:r w:rsidR="000B0B1A" w:rsidRPr="00002AE5">
              <w:rPr>
                <w:rFonts w:ascii="Verdana" w:eastAsia="Verdana" w:hAnsi="Verdana" w:cs="Verdana"/>
                <w:sz w:val="18"/>
                <w:szCs w:val="18"/>
              </w:rPr>
              <w:t>Medio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), Móvil híbrido (</w:t>
            </w:r>
            <w:r w:rsidR="000B0B1A" w:rsidRPr="00002AE5">
              <w:rPr>
                <w:rFonts w:ascii="Verdana" w:eastAsia="Verdana" w:hAnsi="Verdana" w:cs="Verdana"/>
                <w:sz w:val="18"/>
                <w:szCs w:val="18"/>
              </w:rPr>
              <w:t>Medio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), </w:t>
            </w:r>
          </w:p>
        </w:tc>
      </w:tr>
      <w:tr w:rsidR="00763F48" w14:paraId="50C36C9B" w14:textId="77777777">
        <w:trPr>
          <w:trHeight w:val="360"/>
          <w:jc w:val="center"/>
        </w:trPr>
        <w:tc>
          <w:tcPr>
            <w:tcW w:w="964" w:type="dxa"/>
          </w:tcPr>
          <w:p w14:paraId="36773181" w14:textId="77777777" w:rsidR="00763F48" w:rsidRDefault="00C10DE3">
            <w:pPr>
              <w:numPr>
                <w:ilvl w:val="0"/>
                <w:numId w:val="13"/>
              </w:numPr>
              <w:tabs>
                <w:tab w:val="left" w:pos="907"/>
              </w:tabs>
              <w:spacing w:before="60"/>
              <w:ind w:left="907"/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3685" w:type="dxa"/>
          </w:tcPr>
          <w:p w14:paraId="15B2E7B3" w14:textId="77777777" w:rsidR="00763F48" w:rsidRDefault="00C10DE3">
            <w:pPr>
              <w:numPr>
                <w:ilvl w:val="0"/>
                <w:numId w:val="2"/>
              </w:numPr>
              <w:tabs>
                <w:tab w:val="left" w:pos="907"/>
              </w:tabs>
              <w:spacing w:before="60"/>
              <w:contextualSpacing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Testing</w:t>
            </w:r>
          </w:p>
        </w:tc>
        <w:tc>
          <w:tcPr>
            <w:tcW w:w="5335" w:type="dxa"/>
          </w:tcPr>
          <w:p w14:paraId="0B6F880F" w14:textId="1AA2B52F" w:rsidR="00763F48" w:rsidRDefault="00C10DE3">
            <w:pPr>
              <w:tabs>
                <w:tab w:val="left" w:pos="907"/>
              </w:tabs>
              <w:spacing w:before="60"/>
              <w:ind w:left="54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Unitario</w:t>
            </w:r>
            <w:r w:rsidR="000B0B1A">
              <w:rPr>
                <w:rFonts w:ascii="Verdana" w:eastAsia="Verdana" w:hAnsi="Verdana" w:cs="Verdana"/>
                <w:sz w:val="18"/>
                <w:szCs w:val="18"/>
              </w:rPr>
              <w:t xml:space="preserve"> (</w:t>
            </w:r>
            <w:r w:rsidR="000B0B1A" w:rsidRPr="00002AE5">
              <w:rPr>
                <w:rFonts w:ascii="Verdana" w:eastAsia="Verdana" w:hAnsi="Verdana" w:cs="Verdana"/>
                <w:sz w:val="18"/>
                <w:szCs w:val="18"/>
              </w:rPr>
              <w:t>Bajo)</w:t>
            </w:r>
            <w:r w:rsidRPr="00002AE5">
              <w:rPr>
                <w:rFonts w:ascii="Verdana" w:eastAsia="Verdana" w:hAnsi="Verdana" w:cs="Verdana"/>
                <w:sz w:val="18"/>
                <w:szCs w:val="18"/>
              </w:rPr>
              <w:t>, e2e (</w:t>
            </w:r>
            <w:r w:rsidR="000B0B1A" w:rsidRPr="00002AE5">
              <w:rPr>
                <w:rFonts w:ascii="Verdana" w:eastAsia="Verdana" w:hAnsi="Verdana" w:cs="Verdana"/>
                <w:sz w:val="18"/>
                <w:szCs w:val="18"/>
              </w:rPr>
              <w:t>Bajo</w:t>
            </w:r>
            <w:r w:rsidRPr="00002AE5">
              <w:rPr>
                <w:rFonts w:ascii="Verdana" w:eastAsia="Verdana" w:hAnsi="Verdana" w:cs="Verdana"/>
                <w:sz w:val="18"/>
                <w:szCs w:val="18"/>
              </w:rPr>
              <w:t>), Aceptación (</w:t>
            </w:r>
            <w:r w:rsidR="000B0B1A" w:rsidRPr="00002AE5">
              <w:rPr>
                <w:rFonts w:ascii="Verdana" w:eastAsia="Verdana" w:hAnsi="Verdana" w:cs="Verdana"/>
                <w:sz w:val="18"/>
                <w:szCs w:val="18"/>
              </w:rPr>
              <w:t>Bajo</w:t>
            </w:r>
            <w:r w:rsidRPr="00002AE5">
              <w:rPr>
                <w:rFonts w:ascii="Verdana" w:eastAsia="Verdana" w:hAnsi="Verdana" w:cs="Verdana"/>
                <w:sz w:val="18"/>
                <w:szCs w:val="18"/>
              </w:rPr>
              <w:t>)</w:t>
            </w:r>
          </w:p>
        </w:tc>
      </w:tr>
    </w:tbl>
    <w:p w14:paraId="399D07E2" w14:textId="77777777" w:rsidR="00763F48" w:rsidRDefault="00C10DE3">
      <w:pPr>
        <w:keepNext/>
        <w:pBdr>
          <w:top w:val="nil"/>
          <w:left w:val="nil"/>
          <w:bottom w:val="nil"/>
          <w:right w:val="nil"/>
          <w:between w:val="nil"/>
        </w:pBdr>
        <w:spacing w:before="1000" w:after="120"/>
        <w:jc w:val="both"/>
        <w:rPr>
          <w:rFonts w:ascii="Century Gothic" w:eastAsia="Century Gothic" w:hAnsi="Century Gothic" w:cs="Century Gothic"/>
          <w:color w:val="000000"/>
          <w:sz w:val="32"/>
          <w:szCs w:val="32"/>
        </w:rPr>
      </w:pPr>
      <w:r>
        <w:rPr>
          <w:rFonts w:ascii="Century Gothic" w:eastAsia="Century Gothic" w:hAnsi="Century Gothic" w:cs="Century Gothic"/>
          <w:color w:val="000000"/>
          <w:sz w:val="32"/>
          <w:szCs w:val="32"/>
        </w:rPr>
        <w:t>Competencias técnicas</w:t>
      </w:r>
    </w:p>
    <w:tbl>
      <w:tblPr>
        <w:tblStyle w:val="a0"/>
        <w:tblW w:w="9984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64"/>
        <w:gridCol w:w="3685"/>
        <w:gridCol w:w="5335"/>
      </w:tblGrid>
      <w:tr w:rsidR="00763F48" w:rsidRPr="00002AE5" w14:paraId="0C35164B" w14:textId="77777777">
        <w:trPr>
          <w:trHeight w:val="260"/>
          <w:jc w:val="center"/>
        </w:trPr>
        <w:tc>
          <w:tcPr>
            <w:tcW w:w="964" w:type="dxa"/>
          </w:tcPr>
          <w:p w14:paraId="58442CC3" w14:textId="77777777" w:rsidR="00763F48" w:rsidRDefault="00763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7"/>
              </w:tabs>
              <w:spacing w:before="60"/>
              <w:ind w:left="907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</w:tcPr>
          <w:p w14:paraId="4A760F81" w14:textId="77777777" w:rsidR="00763F48" w:rsidRDefault="00C10DE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7"/>
              </w:tabs>
              <w:spacing w:before="6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Frontend</w:t>
            </w:r>
          </w:p>
        </w:tc>
        <w:tc>
          <w:tcPr>
            <w:tcW w:w="5335" w:type="dxa"/>
          </w:tcPr>
          <w:p w14:paraId="2E3D9976" w14:textId="72F7607F" w:rsidR="00763F48" w:rsidRPr="000B0B1A" w:rsidRDefault="00C1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0"/>
              </w:tabs>
              <w:spacing w:before="60"/>
              <w:ind w:left="545"/>
              <w:rPr>
                <w:rFonts w:ascii="Verdana" w:eastAsia="Verdana" w:hAnsi="Verdana" w:cs="Verdana"/>
                <w:sz w:val="18"/>
                <w:szCs w:val="18"/>
                <w:lang w:val="en-US"/>
              </w:rPr>
            </w:pPr>
            <w:r w:rsidRPr="000B0B1A">
              <w:rPr>
                <w:rFonts w:ascii="Verdana" w:eastAsia="Verdana" w:hAnsi="Verdana" w:cs="Verdana"/>
                <w:sz w:val="18"/>
                <w:szCs w:val="18"/>
                <w:lang w:val="en-US"/>
              </w:rPr>
              <w:t xml:space="preserve">HTML5, CSS3, Bootstrap, Flex </w:t>
            </w:r>
          </w:p>
        </w:tc>
      </w:tr>
      <w:tr w:rsidR="00763F48" w14:paraId="6F97D8AD" w14:textId="77777777">
        <w:trPr>
          <w:trHeight w:val="260"/>
          <w:jc w:val="center"/>
        </w:trPr>
        <w:tc>
          <w:tcPr>
            <w:tcW w:w="964" w:type="dxa"/>
          </w:tcPr>
          <w:p w14:paraId="6BA4E73A" w14:textId="77777777" w:rsidR="00763F48" w:rsidRPr="000B0B1A" w:rsidRDefault="00C10DE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7"/>
              </w:tabs>
              <w:spacing w:before="60"/>
              <w:ind w:left="907"/>
              <w:rPr>
                <w:lang w:val="en-US"/>
              </w:rPr>
            </w:pPr>
            <w:r w:rsidRPr="000B0B1A">
              <w:rPr>
                <w:rFonts w:ascii="Verdana" w:eastAsia="Verdana" w:hAnsi="Verdana" w:cs="Verdana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685" w:type="dxa"/>
          </w:tcPr>
          <w:p w14:paraId="30478DD0" w14:textId="77777777" w:rsidR="00763F48" w:rsidRDefault="00C10DE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7"/>
              </w:tabs>
              <w:spacing w:before="6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Javascript</w:t>
            </w:r>
          </w:p>
        </w:tc>
        <w:tc>
          <w:tcPr>
            <w:tcW w:w="5335" w:type="dxa"/>
          </w:tcPr>
          <w:p w14:paraId="44183436" w14:textId="39D241F2" w:rsidR="00763F48" w:rsidRDefault="00C1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0"/>
              </w:tabs>
              <w:spacing w:before="60"/>
              <w:ind w:left="545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Native JS (</w:t>
            </w:r>
            <w:r w:rsidR="00002AE5">
              <w:rPr>
                <w:rFonts w:ascii="Verdana" w:eastAsia="Verdana" w:hAnsi="Verdana" w:cs="Verdana"/>
                <w:sz w:val="18"/>
                <w:szCs w:val="18"/>
              </w:rPr>
              <w:t>Alto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), jQuery (</w:t>
            </w:r>
            <w:r w:rsidR="00002AE5">
              <w:rPr>
                <w:rFonts w:ascii="Verdana" w:eastAsia="Verdana" w:hAnsi="Verdana" w:cs="Verdana"/>
                <w:sz w:val="18"/>
                <w:szCs w:val="18"/>
              </w:rPr>
              <w:t>Medio-Alto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), Typescript (</w:t>
            </w:r>
            <w:r w:rsidR="00002AE5">
              <w:rPr>
                <w:rFonts w:ascii="Verdana" w:eastAsia="Verdana" w:hAnsi="Verdana" w:cs="Verdana"/>
                <w:sz w:val="18"/>
                <w:szCs w:val="18"/>
              </w:rPr>
              <w:t>Medio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), ES6 (</w:t>
            </w:r>
            <w:r w:rsidR="00002AE5">
              <w:rPr>
                <w:rFonts w:ascii="Verdana" w:eastAsia="Verdana" w:hAnsi="Verdana" w:cs="Verdana"/>
                <w:sz w:val="18"/>
                <w:szCs w:val="18"/>
              </w:rPr>
              <w:t>Alto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)</w:t>
            </w:r>
          </w:p>
        </w:tc>
      </w:tr>
      <w:tr w:rsidR="00763F48" w14:paraId="3E963CFA" w14:textId="77777777">
        <w:trPr>
          <w:trHeight w:val="260"/>
          <w:jc w:val="center"/>
        </w:trPr>
        <w:tc>
          <w:tcPr>
            <w:tcW w:w="964" w:type="dxa"/>
          </w:tcPr>
          <w:p w14:paraId="2F60559E" w14:textId="77777777" w:rsidR="00763F48" w:rsidRDefault="00763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7"/>
              </w:tabs>
              <w:spacing w:before="60"/>
              <w:ind w:left="907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</w:tcPr>
          <w:p w14:paraId="1DC1501D" w14:textId="77777777" w:rsidR="00763F48" w:rsidRDefault="00C10DE3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7"/>
              </w:tabs>
              <w:spacing w:before="60"/>
              <w:contextualSpacing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JS Framework</w:t>
            </w:r>
          </w:p>
        </w:tc>
        <w:tc>
          <w:tcPr>
            <w:tcW w:w="5335" w:type="dxa"/>
          </w:tcPr>
          <w:p w14:paraId="1C2B277A" w14:textId="31DB4FD8" w:rsidR="00763F48" w:rsidRDefault="00C1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50"/>
              </w:tabs>
              <w:spacing w:before="60"/>
              <w:ind w:left="54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React (</w:t>
            </w:r>
            <w:r w:rsidR="000B0B1A">
              <w:rPr>
                <w:rFonts w:ascii="Verdana" w:eastAsia="Verdana" w:hAnsi="Verdana" w:cs="Verdana"/>
                <w:sz w:val="18"/>
                <w:szCs w:val="18"/>
              </w:rPr>
              <w:t>Bajo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)</w:t>
            </w:r>
          </w:p>
        </w:tc>
      </w:tr>
      <w:tr w:rsidR="00763F48" w:rsidRPr="000B0B1A" w14:paraId="2BFF1478" w14:textId="77777777">
        <w:trPr>
          <w:trHeight w:val="260"/>
          <w:jc w:val="center"/>
        </w:trPr>
        <w:tc>
          <w:tcPr>
            <w:tcW w:w="964" w:type="dxa"/>
          </w:tcPr>
          <w:p w14:paraId="24AE0B81" w14:textId="77777777" w:rsidR="00763F48" w:rsidRDefault="00763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7"/>
              </w:tabs>
              <w:spacing w:before="60"/>
              <w:ind w:left="907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</w:tcPr>
          <w:p w14:paraId="43FC0EAF" w14:textId="77777777" w:rsidR="00763F48" w:rsidRDefault="00C10DE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7"/>
              </w:tabs>
              <w:spacing w:before="6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Desarrollo móvil híbrido</w:t>
            </w:r>
          </w:p>
        </w:tc>
        <w:tc>
          <w:tcPr>
            <w:tcW w:w="5335" w:type="dxa"/>
          </w:tcPr>
          <w:p w14:paraId="37CC199B" w14:textId="2CD64FDA" w:rsidR="00763F48" w:rsidRPr="000B0B1A" w:rsidRDefault="00C10DE3">
            <w:pPr>
              <w:tabs>
                <w:tab w:val="left" w:pos="1250"/>
              </w:tabs>
              <w:spacing w:before="60"/>
              <w:ind w:left="545"/>
              <w:rPr>
                <w:rFonts w:ascii="Verdana" w:eastAsia="Verdana" w:hAnsi="Verdana" w:cs="Verdana"/>
                <w:sz w:val="18"/>
                <w:szCs w:val="18"/>
              </w:rPr>
            </w:pPr>
            <w:r w:rsidRPr="000B0B1A">
              <w:rPr>
                <w:rFonts w:ascii="Verdana" w:eastAsia="Verdana" w:hAnsi="Verdana" w:cs="Verdana"/>
                <w:sz w:val="18"/>
                <w:szCs w:val="18"/>
              </w:rPr>
              <w:t>Ionic Framework (</w:t>
            </w:r>
            <w:r w:rsidR="000B0B1A">
              <w:rPr>
                <w:rFonts w:ascii="Verdana" w:eastAsia="Verdana" w:hAnsi="Verdana" w:cs="Verdana"/>
                <w:sz w:val="18"/>
                <w:szCs w:val="18"/>
              </w:rPr>
              <w:t>Bajo</w:t>
            </w:r>
            <w:r w:rsidRPr="000B0B1A">
              <w:rPr>
                <w:rFonts w:ascii="Verdana" w:eastAsia="Verdana" w:hAnsi="Verdana" w:cs="Verdana"/>
                <w:sz w:val="18"/>
                <w:szCs w:val="18"/>
              </w:rPr>
              <w:t>)</w:t>
            </w:r>
            <w:r w:rsidR="000B0B1A" w:rsidRPr="000B0B1A"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</w:tr>
      <w:tr w:rsidR="00CB1A26" w:rsidRPr="000B0B1A" w14:paraId="690EB0DB" w14:textId="77777777">
        <w:trPr>
          <w:trHeight w:val="260"/>
          <w:jc w:val="center"/>
        </w:trPr>
        <w:tc>
          <w:tcPr>
            <w:tcW w:w="964" w:type="dxa"/>
          </w:tcPr>
          <w:p w14:paraId="77E34A36" w14:textId="77777777" w:rsidR="00CB1A26" w:rsidRDefault="00CB1A26" w:rsidP="00CB1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7"/>
              </w:tabs>
              <w:spacing w:before="60"/>
              <w:ind w:left="907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3685" w:type="dxa"/>
          </w:tcPr>
          <w:p w14:paraId="65A2FAF1" w14:textId="1E5FECA5" w:rsidR="00CB1A26" w:rsidRDefault="00002AE5" w:rsidP="00CB1A2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7"/>
              </w:tabs>
              <w:spacing w:before="6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JS Framework</w:t>
            </w:r>
          </w:p>
        </w:tc>
        <w:tc>
          <w:tcPr>
            <w:tcW w:w="5335" w:type="dxa"/>
          </w:tcPr>
          <w:p w14:paraId="3881DD2C" w14:textId="6106388D" w:rsidR="00CB1A26" w:rsidRPr="000B0B1A" w:rsidRDefault="00002AE5" w:rsidP="00CB1A26">
            <w:pPr>
              <w:tabs>
                <w:tab w:val="left" w:pos="1250"/>
              </w:tabs>
              <w:spacing w:before="60"/>
              <w:ind w:left="545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Angular</w:t>
            </w:r>
            <w:r w:rsidR="00CB1A26">
              <w:rPr>
                <w:rFonts w:ascii="Verdana" w:eastAsia="Verdana" w:hAnsi="Verdana" w:cs="Verdana"/>
                <w:sz w:val="18"/>
                <w:szCs w:val="18"/>
              </w:rPr>
              <w:t xml:space="preserve"> (Medio)</w:t>
            </w:r>
          </w:p>
        </w:tc>
      </w:tr>
    </w:tbl>
    <w:p w14:paraId="23A74421" w14:textId="77777777" w:rsidR="00763F48" w:rsidRDefault="00C10DE3">
      <w:pPr>
        <w:keepNext/>
        <w:pBdr>
          <w:top w:val="nil"/>
          <w:left w:val="nil"/>
          <w:bottom w:val="nil"/>
          <w:right w:val="nil"/>
          <w:between w:val="nil"/>
        </w:pBdr>
        <w:spacing w:before="1000" w:after="120"/>
        <w:jc w:val="both"/>
        <w:rPr>
          <w:rFonts w:ascii="Century Gothic" w:eastAsia="Century Gothic" w:hAnsi="Century Gothic" w:cs="Century Gothic"/>
          <w:color w:val="000000"/>
          <w:sz w:val="32"/>
          <w:szCs w:val="32"/>
        </w:rPr>
      </w:pPr>
      <w:r>
        <w:rPr>
          <w:rFonts w:ascii="Century Gothic" w:eastAsia="Century Gothic" w:hAnsi="Century Gothic" w:cs="Century Gothic"/>
          <w:color w:val="000000"/>
          <w:sz w:val="32"/>
          <w:szCs w:val="32"/>
        </w:rPr>
        <w:t>Experiencia profesional</w:t>
      </w:r>
    </w:p>
    <w:tbl>
      <w:tblPr>
        <w:tblStyle w:val="TableNormal"/>
        <w:tblW w:w="10261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0261"/>
      </w:tblGrid>
      <w:tr w:rsidR="00763F48" w:rsidRPr="000B0B1A" w14:paraId="406B9BF9" w14:textId="77777777" w:rsidTr="00410277">
        <w:tc>
          <w:tcPr>
            <w:tcW w:w="10261" w:type="dxa"/>
          </w:tcPr>
          <w:p w14:paraId="62ED5D5C" w14:textId="77777777" w:rsidR="00763F48" w:rsidRPr="000B0B1A" w:rsidRDefault="00C1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both"/>
              <w:rPr>
                <w:rFonts w:ascii="Verdana" w:eastAsia="Verdana" w:hAnsi="Verdana" w:cs="Verdana"/>
                <w:sz w:val="18"/>
                <w:szCs w:val="18"/>
                <w:lang w:val="it-IT"/>
              </w:rPr>
            </w:pPr>
            <w:r w:rsidRPr="000B0B1A">
              <w:rPr>
                <w:rFonts w:ascii="Century Gothic" w:eastAsia="Century Gothic" w:hAnsi="Century Gothic" w:cs="Century Gothic"/>
                <w:b/>
                <w:color w:val="000000"/>
                <w:lang w:val="it-IT"/>
              </w:rPr>
              <w:t xml:space="preserve"> </w:t>
            </w:r>
          </w:p>
          <w:p w14:paraId="4723752D" w14:textId="11EA4509" w:rsidR="00763F48" w:rsidRPr="000B0B1A" w:rsidRDefault="00C1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7"/>
              </w:tabs>
              <w:spacing w:before="60" w:line="276" w:lineRule="auto"/>
              <w:rPr>
                <w:rFonts w:ascii="Century Gothic" w:eastAsia="Century Gothic" w:hAnsi="Century Gothic" w:cs="Century Gothic"/>
                <w:b/>
                <w:lang w:val="it-IT"/>
              </w:rPr>
            </w:pPr>
            <w:r w:rsidRPr="000B0B1A">
              <w:rPr>
                <w:rFonts w:ascii="Century Gothic" w:eastAsia="Century Gothic" w:hAnsi="Century Gothic" w:cs="Century Gothic"/>
                <w:b/>
                <w:lang w:val="it-IT"/>
              </w:rPr>
              <w:t>Sopra Steria (</w:t>
            </w:r>
            <w:r w:rsidR="00002AE5">
              <w:rPr>
                <w:rFonts w:ascii="Century Gothic" w:eastAsia="Century Gothic" w:hAnsi="Century Gothic" w:cs="Century Gothic"/>
                <w:b/>
                <w:lang w:val="it-IT"/>
              </w:rPr>
              <w:t>Sep</w:t>
            </w:r>
            <w:r w:rsidRPr="000B0B1A">
              <w:rPr>
                <w:rFonts w:ascii="Century Gothic" w:eastAsia="Century Gothic" w:hAnsi="Century Gothic" w:cs="Century Gothic"/>
                <w:b/>
                <w:lang w:val="it-IT"/>
              </w:rPr>
              <w:t xml:space="preserve"> </w:t>
            </w:r>
            <w:r w:rsidR="00002AE5">
              <w:rPr>
                <w:rFonts w:ascii="Century Gothic" w:eastAsia="Century Gothic" w:hAnsi="Century Gothic" w:cs="Century Gothic"/>
                <w:b/>
                <w:lang w:val="it-IT"/>
              </w:rPr>
              <w:t>2021</w:t>
            </w:r>
            <w:r w:rsidRPr="000B0B1A">
              <w:rPr>
                <w:rFonts w:ascii="Century Gothic" w:eastAsia="Century Gothic" w:hAnsi="Century Gothic" w:cs="Century Gothic"/>
                <w:b/>
                <w:lang w:val="it-IT"/>
              </w:rPr>
              <w:t xml:space="preserve"> - presente)</w:t>
            </w:r>
          </w:p>
          <w:p w14:paraId="2F4A3D78" w14:textId="41B1E62A" w:rsidR="00763F48" w:rsidRPr="00344A43" w:rsidRDefault="00C10D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7"/>
              </w:tabs>
              <w:spacing w:before="60" w:line="276" w:lineRule="auto"/>
              <w:rPr>
                <w:rFonts w:ascii="Century Gothic" w:eastAsia="Century Gothic" w:hAnsi="Century Gothic" w:cs="Century Gothic"/>
              </w:rPr>
            </w:pPr>
            <w:r w:rsidRPr="00344A43">
              <w:rPr>
                <w:rFonts w:ascii="Century Gothic" w:eastAsia="Century Gothic" w:hAnsi="Century Gothic" w:cs="Century Gothic"/>
              </w:rPr>
              <w:t xml:space="preserve">Frontend developer </w:t>
            </w:r>
          </w:p>
          <w:p w14:paraId="4E24F90A" w14:textId="62ABCC8A" w:rsidR="00763F48" w:rsidRDefault="000B0B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7"/>
              </w:tabs>
              <w:spacing w:before="60" w:line="276" w:lineRule="auto"/>
              <w:rPr>
                <w:rFonts w:ascii="Verdana" w:eastAsia="Verdana" w:hAnsi="Verdana" w:cs="Verdana"/>
                <w:sz w:val="18"/>
                <w:szCs w:val="18"/>
                <w:highlight w:val="white"/>
              </w:rPr>
            </w:pPr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Descripción.</w:t>
            </w:r>
          </w:p>
          <w:p w14:paraId="7B72C34E" w14:textId="77777777" w:rsidR="00763F48" w:rsidRDefault="00763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7"/>
              </w:tabs>
              <w:spacing w:before="60" w:line="276" w:lineRule="auto"/>
              <w:rPr>
                <w:rFonts w:ascii="Verdana" w:eastAsia="Verdana" w:hAnsi="Verdana" w:cs="Verdana"/>
                <w:sz w:val="18"/>
                <w:szCs w:val="18"/>
                <w:highlight w:val="white"/>
              </w:rPr>
            </w:pPr>
          </w:p>
          <w:p w14:paraId="7CBB7CE5" w14:textId="048713F8" w:rsidR="00763F48" w:rsidRDefault="00002AE5">
            <w:pPr>
              <w:tabs>
                <w:tab w:val="left" w:pos="907"/>
              </w:tabs>
              <w:spacing w:before="60" w:line="276" w:lineRule="auto"/>
              <w:ind w:left="426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Formación</w:t>
            </w:r>
          </w:p>
          <w:p w14:paraId="3FB35D3F" w14:textId="6344FFD2" w:rsidR="00763F48" w:rsidRDefault="00002AE5">
            <w:pPr>
              <w:tabs>
                <w:tab w:val="left" w:pos="907"/>
              </w:tabs>
              <w:spacing w:before="60" w:line="276" w:lineRule="auto"/>
              <w:ind w:left="426"/>
              <w:rPr>
                <w:rFonts w:ascii="Verdana" w:eastAsia="Verdana" w:hAnsi="Verdana" w:cs="Verdana"/>
                <w:sz w:val="18"/>
                <w:szCs w:val="18"/>
                <w:highlight w:val="white"/>
              </w:rPr>
            </w:pPr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Full stack developers </w:t>
            </w:r>
          </w:p>
          <w:p w14:paraId="5F0CFDB2" w14:textId="5B2D8E0A" w:rsidR="00763F48" w:rsidRDefault="000B0B1A">
            <w:pPr>
              <w:tabs>
                <w:tab w:val="left" w:pos="907"/>
              </w:tabs>
              <w:spacing w:before="60" w:line="276" w:lineRule="auto"/>
              <w:ind w:left="426"/>
              <w:rPr>
                <w:rFonts w:ascii="Verdana" w:eastAsia="Verdana" w:hAnsi="Verdana" w:cs="Verdana"/>
                <w:sz w:val="18"/>
                <w:szCs w:val="18"/>
                <w:highlight w:val="white"/>
              </w:rPr>
            </w:pPr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Tecnologías empleadas que hemos usado </w:t>
            </w:r>
            <w:r w:rsidR="00002AE5"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 xml:space="preserve">HTML5, CSS3, Bootstrap, WebComponents, LitElement, Angular. </w:t>
            </w:r>
          </w:p>
          <w:p w14:paraId="106D7E44" w14:textId="77777777" w:rsidR="00763F48" w:rsidRDefault="00763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7"/>
              </w:tabs>
              <w:spacing w:before="60" w:line="276" w:lineRule="auto"/>
              <w:rPr>
                <w:rFonts w:ascii="Verdana" w:eastAsia="Verdana" w:hAnsi="Verdana" w:cs="Verdana"/>
                <w:sz w:val="18"/>
                <w:szCs w:val="18"/>
                <w:highlight w:val="white"/>
              </w:rPr>
            </w:pPr>
          </w:p>
          <w:p w14:paraId="7640E8A7" w14:textId="77777777" w:rsidR="00763F48" w:rsidRDefault="00763F48" w:rsidP="000B0B1A">
            <w:pPr>
              <w:tabs>
                <w:tab w:val="left" w:pos="907"/>
              </w:tabs>
              <w:spacing w:before="60" w:line="276" w:lineRule="auto"/>
              <w:ind w:left="426"/>
              <w:rPr>
                <w:rFonts w:ascii="Verdana" w:eastAsia="Verdana" w:hAnsi="Verdana" w:cs="Verdana"/>
                <w:sz w:val="18"/>
                <w:szCs w:val="18"/>
                <w:highlight w:val="white"/>
              </w:rPr>
            </w:pPr>
          </w:p>
          <w:p w14:paraId="5BC57021" w14:textId="0C56BA97" w:rsidR="00410277" w:rsidRPr="000B0B1A" w:rsidRDefault="00410277" w:rsidP="000B0B1A">
            <w:pPr>
              <w:tabs>
                <w:tab w:val="left" w:pos="907"/>
              </w:tabs>
              <w:spacing w:before="60" w:line="276" w:lineRule="auto"/>
              <w:ind w:left="426"/>
              <w:rPr>
                <w:rFonts w:ascii="Verdana" w:eastAsia="Verdana" w:hAnsi="Verdana" w:cs="Verdana"/>
                <w:sz w:val="18"/>
                <w:szCs w:val="18"/>
                <w:highlight w:val="white"/>
              </w:rPr>
            </w:pPr>
          </w:p>
        </w:tc>
      </w:tr>
      <w:tr w:rsidR="00763F48" w:rsidRPr="000B0B1A" w14:paraId="17CFBD6D" w14:textId="77777777" w:rsidTr="00410277">
        <w:tc>
          <w:tcPr>
            <w:tcW w:w="10261" w:type="dxa"/>
          </w:tcPr>
          <w:p w14:paraId="2A11AAE1" w14:textId="2DF20AB1" w:rsidR="00002AE5" w:rsidRPr="000B0B1A" w:rsidRDefault="00002AE5" w:rsidP="00002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7"/>
              </w:tabs>
              <w:spacing w:before="60" w:line="276" w:lineRule="auto"/>
              <w:rPr>
                <w:rFonts w:ascii="Century Gothic" w:eastAsia="Century Gothic" w:hAnsi="Century Gothic" w:cs="Century Gothic"/>
                <w:b/>
                <w:lang w:val="it-IT"/>
              </w:rPr>
            </w:pPr>
            <w:r>
              <w:rPr>
                <w:rFonts w:ascii="Century Gothic" w:eastAsia="Century Gothic" w:hAnsi="Century Gothic" w:cs="Century Gothic"/>
                <w:b/>
                <w:lang w:val="it-IT"/>
              </w:rPr>
              <w:lastRenderedPageBreak/>
              <w:t xml:space="preserve">BCN Legali </w:t>
            </w:r>
            <w:r w:rsidRPr="000B0B1A">
              <w:rPr>
                <w:rFonts w:ascii="Century Gothic" w:eastAsia="Century Gothic" w:hAnsi="Century Gothic" w:cs="Century Gothic"/>
                <w:b/>
                <w:lang w:val="it-IT"/>
              </w:rPr>
              <w:t>(</w:t>
            </w:r>
            <w:r>
              <w:rPr>
                <w:rFonts w:ascii="Century Gothic" w:eastAsia="Century Gothic" w:hAnsi="Century Gothic" w:cs="Century Gothic"/>
                <w:b/>
                <w:lang w:val="it-IT"/>
              </w:rPr>
              <w:t>Jul</w:t>
            </w:r>
            <w:r w:rsidRPr="000B0B1A">
              <w:rPr>
                <w:rFonts w:ascii="Century Gothic" w:eastAsia="Century Gothic" w:hAnsi="Century Gothic" w:cs="Century Gothic"/>
                <w:b/>
                <w:lang w:val="it-IT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lang w:val="it-IT"/>
              </w:rPr>
              <w:t>2021</w:t>
            </w:r>
            <w:r w:rsidRPr="000B0B1A">
              <w:rPr>
                <w:rFonts w:ascii="Century Gothic" w:eastAsia="Century Gothic" w:hAnsi="Century Gothic" w:cs="Century Gothic"/>
                <w:b/>
                <w:lang w:val="it-IT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lang w:val="it-IT"/>
              </w:rPr>
              <w:t>–</w:t>
            </w:r>
            <w:r w:rsidRPr="000B0B1A">
              <w:rPr>
                <w:rFonts w:ascii="Century Gothic" w:eastAsia="Century Gothic" w:hAnsi="Century Gothic" w:cs="Century Gothic"/>
                <w:b/>
                <w:lang w:val="it-IT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lang w:val="it-IT"/>
              </w:rPr>
              <w:t>Sep 2021</w:t>
            </w:r>
            <w:r w:rsidRPr="000B0B1A">
              <w:rPr>
                <w:rFonts w:ascii="Century Gothic" w:eastAsia="Century Gothic" w:hAnsi="Century Gothic" w:cs="Century Gothic"/>
                <w:b/>
                <w:lang w:val="it-IT"/>
              </w:rPr>
              <w:t>)</w:t>
            </w:r>
          </w:p>
          <w:p w14:paraId="02D5554E" w14:textId="64F261E4" w:rsidR="00002AE5" w:rsidRPr="00002AE5" w:rsidRDefault="00002AE5" w:rsidP="00002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7"/>
              </w:tabs>
              <w:spacing w:before="60" w:line="276" w:lineRule="auto"/>
              <w:rPr>
                <w:rFonts w:ascii="Century Gothic" w:eastAsia="Century Gothic" w:hAnsi="Century Gothic" w:cs="Century Gothic"/>
              </w:rPr>
            </w:pPr>
            <w:r w:rsidRPr="00002AE5">
              <w:rPr>
                <w:rFonts w:ascii="Century Gothic" w:eastAsia="Century Gothic" w:hAnsi="Century Gothic" w:cs="Century Gothic"/>
              </w:rPr>
              <w:t>De</w:t>
            </w:r>
            <w:r>
              <w:rPr>
                <w:rFonts w:ascii="Century Gothic" w:eastAsia="Century Gothic" w:hAnsi="Century Gothic" w:cs="Century Gothic"/>
              </w:rPr>
              <w:t xml:space="preserve">sarrollador de sistemas de gestión de una </w:t>
            </w:r>
            <w:r w:rsidR="00410277">
              <w:rPr>
                <w:rFonts w:ascii="Century Gothic" w:eastAsia="Century Gothic" w:hAnsi="Century Gothic" w:cs="Century Gothic"/>
              </w:rPr>
              <w:t>gestoría jurídica.</w:t>
            </w:r>
          </w:p>
          <w:p w14:paraId="4D364376" w14:textId="77777777" w:rsidR="00002AE5" w:rsidRDefault="00002AE5" w:rsidP="00002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7"/>
              </w:tabs>
              <w:spacing w:before="60" w:line="276" w:lineRule="auto"/>
              <w:rPr>
                <w:rFonts w:ascii="Verdana" w:eastAsia="Verdana" w:hAnsi="Verdana" w:cs="Verdana"/>
                <w:sz w:val="18"/>
                <w:szCs w:val="18"/>
                <w:highlight w:val="white"/>
              </w:rPr>
            </w:pPr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Descripción.</w:t>
            </w:r>
          </w:p>
          <w:p w14:paraId="35C6F391" w14:textId="77777777" w:rsidR="00002AE5" w:rsidRDefault="00002AE5" w:rsidP="00002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7"/>
              </w:tabs>
              <w:spacing w:before="60" w:line="276" w:lineRule="auto"/>
              <w:rPr>
                <w:rFonts w:ascii="Verdana" w:eastAsia="Verdana" w:hAnsi="Verdana" w:cs="Verdana"/>
                <w:sz w:val="18"/>
                <w:szCs w:val="18"/>
                <w:highlight w:val="white"/>
              </w:rPr>
            </w:pPr>
          </w:p>
          <w:p w14:paraId="2C7AC929" w14:textId="3ADB0E55" w:rsidR="00002AE5" w:rsidRDefault="00002AE5" w:rsidP="00002AE5">
            <w:pPr>
              <w:tabs>
                <w:tab w:val="left" w:pos="907"/>
              </w:tabs>
              <w:spacing w:before="60" w:line="276" w:lineRule="auto"/>
              <w:ind w:left="426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Tareas</w:t>
            </w:r>
          </w:p>
          <w:p w14:paraId="7D83E84E" w14:textId="594183E8" w:rsidR="00002AE5" w:rsidRDefault="00002AE5" w:rsidP="00002AE5">
            <w:pPr>
              <w:tabs>
                <w:tab w:val="left" w:pos="907"/>
              </w:tabs>
              <w:spacing w:before="60" w:line="276" w:lineRule="auto"/>
              <w:ind w:left="426"/>
              <w:rPr>
                <w:rFonts w:ascii="Verdana" w:eastAsia="Verdana" w:hAnsi="Verdana" w:cs="Verdana"/>
                <w:sz w:val="18"/>
                <w:szCs w:val="18"/>
                <w:highlight w:val="white"/>
              </w:rPr>
            </w:pPr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Ofimática avanzada y bases de datos.</w:t>
            </w:r>
          </w:p>
          <w:p w14:paraId="7B4B6E34" w14:textId="72D132C7" w:rsidR="009C6949" w:rsidRPr="009C6949" w:rsidRDefault="00002AE5" w:rsidP="009C6949">
            <w:pPr>
              <w:tabs>
                <w:tab w:val="left" w:pos="907"/>
              </w:tabs>
              <w:spacing w:before="60" w:line="276" w:lineRule="auto"/>
              <w:ind w:left="426"/>
              <w:jc w:val="both"/>
              <w:rPr>
                <w:rFonts w:ascii="Verdana" w:eastAsia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sz w:val="18"/>
                <w:szCs w:val="18"/>
              </w:rPr>
              <w:t xml:space="preserve">Primeros pasos de digitalización de un negocio focalizado en el ámbito del asesoramiento jurídico. Montando primeras bases de datos, </w:t>
            </w:r>
            <w:r w:rsidR="009C6949">
              <w:rPr>
                <w:rFonts w:ascii="Verdana" w:eastAsia="Verdana" w:hAnsi="Verdana" w:cs="Verdana"/>
                <w:b/>
                <w:bCs/>
                <w:sz w:val="18"/>
                <w:szCs w:val="18"/>
              </w:rPr>
              <w:t xml:space="preserve">consultas, </w:t>
            </w:r>
            <w:r>
              <w:rPr>
                <w:rFonts w:ascii="Verdana" w:eastAsia="Verdana" w:hAnsi="Verdana" w:cs="Verdana"/>
                <w:b/>
                <w:bCs/>
                <w:sz w:val="18"/>
                <w:szCs w:val="18"/>
              </w:rPr>
              <w:t>informes, formularios</w:t>
            </w:r>
            <w:r w:rsidR="009C6949">
              <w:rPr>
                <w:rFonts w:ascii="Verdana" w:eastAsia="Verdana" w:hAnsi="Verdana" w:cs="Verdana"/>
                <w:b/>
                <w:bCs/>
                <w:sz w:val="18"/>
                <w:szCs w:val="18"/>
              </w:rPr>
              <w:t xml:space="preserve"> con una interfaz de usuario más amigable (dentro de los límites de visual basic y Access) </w:t>
            </w:r>
            <w:r>
              <w:rPr>
                <w:rFonts w:ascii="Verdana" w:eastAsia="Verdana" w:hAnsi="Verdana" w:cs="Verdana"/>
                <w:b/>
                <w:bCs/>
                <w:sz w:val="18"/>
                <w:szCs w:val="18"/>
              </w:rPr>
              <w:t>menús gestión de contabilidad avanzada con Excel…etc., asesoramiento digita</w:t>
            </w:r>
            <w:r w:rsidR="009C6949">
              <w:rPr>
                <w:rFonts w:ascii="Verdana" w:eastAsia="Verdana" w:hAnsi="Verdana" w:cs="Verdana"/>
                <w:b/>
                <w:bCs/>
                <w:sz w:val="18"/>
                <w:szCs w:val="18"/>
              </w:rPr>
              <w:t>l.</w:t>
            </w:r>
          </w:p>
        </w:tc>
      </w:tr>
      <w:tr w:rsidR="00763F48" w:rsidRPr="000B0B1A" w14:paraId="56F55BD1" w14:textId="77777777" w:rsidTr="00410277">
        <w:trPr>
          <w:trHeight w:val="260"/>
        </w:trPr>
        <w:tc>
          <w:tcPr>
            <w:tcW w:w="10261" w:type="dxa"/>
          </w:tcPr>
          <w:p w14:paraId="463541DC" w14:textId="77777777" w:rsidR="00763F48" w:rsidRDefault="00763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7"/>
              </w:tabs>
              <w:spacing w:before="60" w:line="276" w:lineRule="auto"/>
              <w:rPr>
                <w:rFonts w:ascii="Verdana" w:eastAsia="Verdana" w:hAnsi="Verdana" w:cs="Verdana"/>
                <w:sz w:val="18"/>
                <w:szCs w:val="18"/>
              </w:rPr>
            </w:pPr>
          </w:p>
          <w:p w14:paraId="042C761C" w14:textId="1E1164EE" w:rsidR="009C6949" w:rsidRPr="000B0B1A" w:rsidRDefault="009C6949" w:rsidP="009C6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7"/>
              </w:tabs>
              <w:spacing w:before="60" w:line="276" w:lineRule="auto"/>
              <w:rPr>
                <w:rFonts w:ascii="Century Gothic" w:eastAsia="Century Gothic" w:hAnsi="Century Gothic" w:cs="Century Gothic"/>
                <w:b/>
                <w:lang w:val="it-IT"/>
              </w:rPr>
            </w:pPr>
            <w:r>
              <w:rPr>
                <w:rFonts w:ascii="Century Gothic" w:eastAsia="Century Gothic" w:hAnsi="Century Gothic" w:cs="Century Gothic"/>
                <w:b/>
                <w:lang w:val="it-IT"/>
              </w:rPr>
              <w:t xml:space="preserve">Profesor particular de informática </w:t>
            </w:r>
            <w:r w:rsidRPr="000B0B1A">
              <w:rPr>
                <w:rFonts w:ascii="Century Gothic" w:eastAsia="Century Gothic" w:hAnsi="Century Gothic" w:cs="Century Gothic"/>
                <w:b/>
                <w:lang w:val="it-IT"/>
              </w:rPr>
              <w:t>(</w:t>
            </w:r>
            <w:r>
              <w:rPr>
                <w:rFonts w:ascii="Century Gothic" w:eastAsia="Century Gothic" w:hAnsi="Century Gothic" w:cs="Century Gothic"/>
                <w:b/>
                <w:lang w:val="it-IT"/>
              </w:rPr>
              <w:t>Ene 2017</w:t>
            </w:r>
            <w:r w:rsidRPr="000B0B1A">
              <w:rPr>
                <w:rFonts w:ascii="Century Gothic" w:eastAsia="Century Gothic" w:hAnsi="Century Gothic" w:cs="Century Gothic"/>
                <w:b/>
                <w:lang w:val="it-IT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lang w:val="it-IT"/>
              </w:rPr>
              <w:t>–</w:t>
            </w:r>
            <w:r w:rsidRPr="000B0B1A">
              <w:rPr>
                <w:rFonts w:ascii="Century Gothic" w:eastAsia="Century Gothic" w:hAnsi="Century Gothic" w:cs="Century Gothic"/>
                <w:b/>
                <w:lang w:val="it-IT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/>
                <w:lang w:val="it-IT"/>
              </w:rPr>
              <w:t>Jul 2021</w:t>
            </w:r>
            <w:r w:rsidRPr="000B0B1A">
              <w:rPr>
                <w:rFonts w:ascii="Century Gothic" w:eastAsia="Century Gothic" w:hAnsi="Century Gothic" w:cs="Century Gothic"/>
                <w:b/>
                <w:lang w:val="it-IT"/>
              </w:rPr>
              <w:t>)</w:t>
            </w:r>
          </w:p>
          <w:p w14:paraId="38BBB3D7" w14:textId="1D3FFCE0" w:rsidR="009C6949" w:rsidRPr="00002AE5" w:rsidRDefault="009C6949" w:rsidP="009C6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7"/>
              </w:tabs>
              <w:spacing w:before="60" w:line="276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Docente de diversos campos de conocimiento de la informática</w:t>
            </w:r>
          </w:p>
          <w:p w14:paraId="53837147" w14:textId="55D223E1" w:rsidR="009C6949" w:rsidRDefault="009C6949" w:rsidP="009C6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7"/>
              </w:tabs>
              <w:spacing w:before="60" w:line="276" w:lineRule="auto"/>
              <w:rPr>
                <w:rFonts w:ascii="Verdana" w:eastAsia="Verdana" w:hAnsi="Verdana" w:cs="Verdana"/>
                <w:sz w:val="18"/>
                <w:szCs w:val="18"/>
                <w:highlight w:val="white"/>
              </w:rPr>
            </w:pPr>
            <w:r>
              <w:rPr>
                <w:rFonts w:ascii="Verdana" w:eastAsia="Verdana" w:hAnsi="Verdana" w:cs="Verdana"/>
                <w:sz w:val="18"/>
                <w:szCs w:val="18"/>
                <w:highlight w:val="white"/>
              </w:rPr>
              <w:t>Descripción.</w:t>
            </w:r>
          </w:p>
          <w:p w14:paraId="79B76173" w14:textId="77777777" w:rsidR="009C6949" w:rsidRDefault="009C6949" w:rsidP="009C69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7"/>
              </w:tabs>
              <w:spacing w:before="60" w:line="276" w:lineRule="auto"/>
              <w:rPr>
                <w:rFonts w:ascii="Verdana" w:eastAsia="Verdana" w:hAnsi="Verdana" w:cs="Verdana"/>
                <w:sz w:val="18"/>
                <w:szCs w:val="18"/>
                <w:highlight w:val="white"/>
              </w:rPr>
            </w:pPr>
          </w:p>
          <w:p w14:paraId="17A2ADE1" w14:textId="488D6766" w:rsidR="009C6949" w:rsidRPr="009C6949" w:rsidRDefault="009C6949" w:rsidP="009C6949">
            <w:pPr>
              <w:tabs>
                <w:tab w:val="left" w:pos="907"/>
              </w:tabs>
              <w:spacing w:before="60" w:line="276" w:lineRule="auto"/>
              <w:ind w:left="426"/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20"/>
                <w:szCs w:val="20"/>
              </w:rPr>
              <w:t xml:space="preserve">En este trabajo se impartieron múltiples tecnologías como ADA, Pascal, Java, Python, SQL, HTML, CSS, JavaScript, web design con entornos facilitadores como WordPress o MyWebSite de 1$1 Ionos, edición de imagen y video profesional con Adobe Photoshop y Adobe premiere o Sony Vegas. </w:t>
            </w:r>
          </w:p>
        </w:tc>
      </w:tr>
    </w:tbl>
    <w:tbl>
      <w:tblPr>
        <w:tblStyle w:val="TableNormal"/>
        <w:tblpPr w:leftFromText="141" w:rightFromText="141" w:vertAnchor="text" w:horzAnchor="margin" w:tblpY="404"/>
        <w:tblW w:w="1026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261"/>
      </w:tblGrid>
      <w:tr w:rsidR="00410277" w14:paraId="56CFFB70" w14:textId="77777777" w:rsidTr="00410277">
        <w:tc>
          <w:tcPr>
            <w:tcW w:w="10261" w:type="dxa"/>
          </w:tcPr>
          <w:p w14:paraId="4139ED5C" w14:textId="77777777" w:rsidR="00410277" w:rsidRDefault="00410277" w:rsidP="00410277">
            <w:pPr>
              <w:keepNext/>
              <w:spacing w:after="120"/>
              <w:jc w:val="both"/>
              <w:rPr>
                <w:rFonts w:ascii="Century Gothic" w:eastAsia="Century Gothic" w:hAnsi="Century Gothic" w:cs="Century Gothic"/>
                <w:sz w:val="32"/>
                <w:szCs w:val="32"/>
              </w:rPr>
            </w:pPr>
            <w:r>
              <w:rPr>
                <w:rFonts w:ascii="Century Gothic" w:eastAsia="Century Gothic" w:hAnsi="Century Gothic" w:cs="Century Gothic"/>
                <w:sz w:val="32"/>
                <w:szCs w:val="32"/>
              </w:rPr>
              <w:t>Titulaciones y cursos</w:t>
            </w:r>
          </w:p>
          <w:tbl>
            <w:tblPr>
              <w:tblStyle w:val="TableNormal"/>
              <w:tblW w:w="9628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9628"/>
            </w:tblGrid>
            <w:tr w:rsidR="00410277" w14:paraId="7339DFA7" w14:textId="77777777" w:rsidTr="00410277">
              <w:trPr>
                <w:trHeight w:val="527"/>
              </w:trPr>
              <w:tc>
                <w:tcPr>
                  <w:tcW w:w="9628" w:type="dxa"/>
                </w:tcPr>
                <w:p w14:paraId="6653AFF8" w14:textId="77777777" w:rsidR="00410277" w:rsidRDefault="00410277" w:rsidP="00C56747">
                  <w:pPr>
                    <w:framePr w:hSpace="141" w:wrap="around" w:vAnchor="text" w:hAnchor="margin" w:y="404"/>
                    <w:tabs>
                      <w:tab w:val="left" w:pos="907"/>
                    </w:tabs>
                    <w:spacing w:before="60"/>
                    <w:ind w:left="907" w:hanging="34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009C6949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 xml:space="preserve">Actualmente cursando 4º curso de ingeniería informática en la UNED 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– </w:t>
                  </w:r>
                </w:p>
                <w:p w14:paraId="3392BD39" w14:textId="77777777" w:rsidR="00410277" w:rsidRDefault="00410277" w:rsidP="00C56747">
                  <w:pPr>
                    <w:framePr w:hSpace="141" w:wrap="around" w:vAnchor="text" w:hAnchor="margin" w:y="404"/>
                    <w:tabs>
                      <w:tab w:val="left" w:pos="907"/>
                    </w:tabs>
                    <w:spacing w:before="60"/>
                    <w:ind w:left="907" w:hanging="34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Universidad Nacional de Educación a distancia. </w:t>
                  </w:r>
                </w:p>
                <w:p w14:paraId="1F71FE6A" w14:textId="77777777" w:rsidR="00410277" w:rsidRDefault="00410277" w:rsidP="00C56747">
                  <w:pPr>
                    <w:framePr w:hSpace="141" w:wrap="around" w:vAnchor="text" w:hAnchor="margin" w:y="404"/>
                    <w:tabs>
                      <w:tab w:val="left" w:pos="907"/>
                    </w:tabs>
                    <w:spacing w:before="60"/>
                    <w:ind w:left="907" w:hanging="34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</w:rPr>
                    <w:t>2018-Actualidad</w:t>
                  </w:r>
                </w:p>
              </w:tc>
            </w:tr>
            <w:tr w:rsidR="00410277" w14:paraId="1BE82FCC" w14:textId="77777777" w:rsidTr="00410277">
              <w:trPr>
                <w:trHeight w:val="380"/>
              </w:trPr>
              <w:tc>
                <w:tcPr>
                  <w:tcW w:w="9628" w:type="dxa"/>
                </w:tcPr>
                <w:p w14:paraId="0E45FDE3" w14:textId="77777777" w:rsidR="00410277" w:rsidRPr="00410277" w:rsidRDefault="00410277" w:rsidP="00C56747">
                  <w:pPr>
                    <w:framePr w:hSpace="141" w:wrap="around" w:vAnchor="text" w:hAnchor="margin" w:y="404"/>
                    <w:tabs>
                      <w:tab w:val="left" w:pos="907"/>
                    </w:tabs>
                    <w:spacing w:before="60"/>
                    <w:ind w:left="567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r w:rsidRPr="00410277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  <w:lang w:val="en-US"/>
                    </w:rPr>
                    <w:t xml:space="preserve">Angular the complete guide (2021) - </w:t>
                  </w:r>
                  <w:r w:rsidRPr="00410277"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  <w:t xml:space="preserve">Udemy [100 horas] </w:t>
                  </w:r>
                </w:p>
                <w:p w14:paraId="2E299674" w14:textId="77777777" w:rsidR="00410277" w:rsidRPr="00410277" w:rsidRDefault="00410277" w:rsidP="00C56747">
                  <w:pPr>
                    <w:framePr w:hSpace="141" w:wrap="around" w:vAnchor="text" w:hAnchor="margin" w:y="404"/>
                    <w:tabs>
                      <w:tab w:val="left" w:pos="907"/>
                    </w:tabs>
                    <w:spacing w:before="60"/>
                    <w:ind w:left="567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r w:rsidRPr="00410277"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  <w:t>Cursando actualmente</w:t>
                  </w:r>
                </w:p>
                <w:p w14:paraId="0C7DA155" w14:textId="77777777" w:rsidR="00410277" w:rsidRPr="00410277" w:rsidRDefault="00410277" w:rsidP="00C56747">
                  <w:pPr>
                    <w:framePr w:hSpace="141" w:wrap="around" w:vAnchor="text" w:hAnchor="margin" w:y="404"/>
                    <w:tabs>
                      <w:tab w:val="left" w:pos="907"/>
                    </w:tabs>
                    <w:spacing w:before="60"/>
                    <w:ind w:left="567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  <w:lang w:val="en-US"/>
                    </w:rPr>
                  </w:pPr>
                </w:p>
                <w:p w14:paraId="4AA2EE67" w14:textId="77777777" w:rsidR="00410277" w:rsidRDefault="00410277" w:rsidP="00C56747">
                  <w:pPr>
                    <w:framePr w:hSpace="141" w:wrap="around" w:vAnchor="text" w:hAnchor="margin" w:y="404"/>
                    <w:tabs>
                      <w:tab w:val="left" w:pos="907"/>
                    </w:tabs>
                    <w:spacing w:before="60"/>
                    <w:ind w:left="567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r w:rsidRPr="00410277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  <w:lang w:val="en-US"/>
                    </w:rPr>
                    <w:t>The Complete JavaScript Course 2021</w:t>
                  </w:r>
                  <w:r w:rsidRPr="00410277"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  <w:t>: From Zero to Expert!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14:paraId="67A0CBEB" w14:textId="77777777" w:rsidR="00410277" w:rsidRPr="00410277" w:rsidRDefault="00410277" w:rsidP="00C56747">
                  <w:pPr>
                    <w:framePr w:hSpace="141" w:wrap="around" w:vAnchor="text" w:hAnchor="margin" w:y="404"/>
                    <w:tabs>
                      <w:tab w:val="left" w:pos="907"/>
                    </w:tabs>
                    <w:spacing w:before="60"/>
                    <w:ind w:left="567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r w:rsidRPr="00410277"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  <w:t>Udemy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  <w:t xml:space="preserve"> </w:t>
                  </w:r>
                  <w:r w:rsidRPr="00410277"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  <w:t>[120 horas]</w:t>
                  </w:r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  <w:br/>
                  </w:r>
                  <w:r w:rsidRPr="00410277"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  <w:t>May 2021 – Ago 2021</w:t>
                  </w:r>
                </w:p>
                <w:p w14:paraId="1EBBE2CB" w14:textId="77777777" w:rsidR="00410277" w:rsidRPr="00410277" w:rsidRDefault="00410277" w:rsidP="00C56747">
                  <w:pPr>
                    <w:pStyle w:val="Prrafodelista"/>
                    <w:framePr w:hSpace="141" w:wrap="around" w:vAnchor="text" w:hAnchor="margin" w:y="404"/>
                    <w:numPr>
                      <w:ilvl w:val="0"/>
                      <w:numId w:val="21"/>
                    </w:numPr>
                    <w:tabs>
                      <w:tab w:val="left" w:pos="907"/>
                    </w:tabs>
                    <w:spacing w:before="6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00410277">
                    <w:rPr>
                      <w:rFonts w:ascii="Verdana" w:eastAsia="Verdana" w:hAnsi="Verdana" w:cs="Verdana"/>
                      <w:sz w:val="18"/>
                      <w:szCs w:val="18"/>
                    </w:rPr>
                    <w:t>Tecnologías reseñables: Model-Control-View pattern sin Frameworks</w:t>
                  </w:r>
                </w:p>
                <w:p w14:paraId="28F85938" w14:textId="77777777" w:rsidR="00410277" w:rsidRPr="00410277" w:rsidRDefault="00410277" w:rsidP="00C56747">
                  <w:pPr>
                    <w:pStyle w:val="Prrafodelista"/>
                    <w:framePr w:hSpace="141" w:wrap="around" w:vAnchor="text" w:hAnchor="margin" w:y="404"/>
                    <w:numPr>
                      <w:ilvl w:val="0"/>
                      <w:numId w:val="21"/>
                    </w:numPr>
                    <w:tabs>
                      <w:tab w:val="left" w:pos="907"/>
                    </w:tabs>
                    <w:spacing w:before="6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00410277">
                    <w:rPr>
                      <w:rFonts w:ascii="Verdana" w:eastAsia="Verdana" w:hAnsi="Verdana" w:cs="Verdana"/>
                      <w:sz w:val="18"/>
                      <w:szCs w:val="18"/>
                    </w:rPr>
                    <w:t>Conexión Front-End con APIsREST</w:t>
                  </w:r>
                </w:p>
                <w:p w14:paraId="5A837A28" w14:textId="77777777" w:rsidR="00410277" w:rsidRPr="00410277" w:rsidRDefault="00410277" w:rsidP="00C56747">
                  <w:pPr>
                    <w:pStyle w:val="Prrafodelista"/>
                    <w:framePr w:hSpace="141" w:wrap="around" w:vAnchor="text" w:hAnchor="margin" w:y="404"/>
                    <w:numPr>
                      <w:ilvl w:val="0"/>
                      <w:numId w:val="21"/>
                    </w:numPr>
                    <w:tabs>
                      <w:tab w:val="left" w:pos="907"/>
                    </w:tabs>
                    <w:spacing w:before="6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00410277">
                    <w:rPr>
                      <w:rFonts w:ascii="Verdana" w:eastAsia="Verdana" w:hAnsi="Verdana" w:cs="Verdana"/>
                      <w:sz w:val="18"/>
                      <w:szCs w:val="18"/>
                    </w:rPr>
                    <w:t>Peticiones asíncronas con AJAX, Promises y asinc-await</w:t>
                  </w:r>
                </w:p>
                <w:p w14:paraId="00F22EF2" w14:textId="77777777" w:rsidR="00410277" w:rsidRPr="00410277" w:rsidRDefault="00410277" w:rsidP="00C56747">
                  <w:pPr>
                    <w:pStyle w:val="Prrafodelista"/>
                    <w:framePr w:hSpace="141" w:wrap="around" w:vAnchor="text" w:hAnchor="margin" w:y="404"/>
                    <w:numPr>
                      <w:ilvl w:val="0"/>
                      <w:numId w:val="21"/>
                    </w:numPr>
                    <w:tabs>
                      <w:tab w:val="left" w:pos="907"/>
                    </w:tabs>
                    <w:spacing w:before="6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00410277">
                    <w:rPr>
                      <w:rFonts w:ascii="Verdana" w:eastAsia="Verdana" w:hAnsi="Verdana" w:cs="Verdana"/>
                      <w:sz w:val="18"/>
                      <w:szCs w:val="18"/>
                    </w:rPr>
                    <w:t>Gestión de módulos js con Node Package Manager.</w:t>
                  </w:r>
                </w:p>
                <w:p w14:paraId="65FFA84B" w14:textId="77777777" w:rsidR="00410277" w:rsidRDefault="00410277" w:rsidP="00C56747">
                  <w:pPr>
                    <w:framePr w:hSpace="141" w:wrap="around" w:vAnchor="text" w:hAnchor="margin" w:y="404"/>
                    <w:tabs>
                      <w:tab w:val="left" w:pos="907"/>
                    </w:tabs>
                    <w:spacing w:before="60"/>
                    <w:ind w:left="567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</w:p>
              </w:tc>
            </w:tr>
            <w:tr w:rsidR="00410277" w14:paraId="7C554208" w14:textId="77777777" w:rsidTr="00410277">
              <w:trPr>
                <w:trHeight w:val="882"/>
              </w:trPr>
              <w:tc>
                <w:tcPr>
                  <w:tcW w:w="9628" w:type="dxa"/>
                </w:tcPr>
                <w:p w14:paraId="4E803CFA" w14:textId="77777777" w:rsidR="00410277" w:rsidRPr="00410277" w:rsidRDefault="00410277" w:rsidP="00C56747">
                  <w:pPr>
                    <w:framePr w:hSpace="141" w:wrap="around" w:vAnchor="text" w:hAnchor="margin" w:y="404"/>
                    <w:tabs>
                      <w:tab w:val="left" w:pos="907"/>
                    </w:tabs>
                    <w:spacing w:before="60"/>
                    <w:ind w:left="567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r w:rsidRPr="00410277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 xml:space="preserve">Certificado Especialización: Web applications </w:t>
                  </w:r>
                </w:p>
                <w:p w14:paraId="28B02D85" w14:textId="77777777" w:rsidR="00410277" w:rsidRPr="00410277" w:rsidRDefault="00410277" w:rsidP="00C56747">
                  <w:pPr>
                    <w:framePr w:hSpace="141" w:wrap="around" w:vAnchor="text" w:hAnchor="margin" w:y="404"/>
                    <w:tabs>
                      <w:tab w:val="left" w:pos="907"/>
                    </w:tabs>
                    <w:spacing w:before="60"/>
                    <w:ind w:left="567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00410277">
                    <w:rPr>
                      <w:rFonts w:ascii="Verdana" w:eastAsia="Verdana" w:hAnsi="Verdana" w:cs="Verdana"/>
                      <w:sz w:val="18"/>
                      <w:szCs w:val="18"/>
                    </w:rPr>
                    <w:t>Universidad de Michigan, Coursera [100 horas]</w:t>
                  </w:r>
                </w:p>
                <w:p w14:paraId="09CF13F9" w14:textId="77777777" w:rsidR="00410277" w:rsidRPr="00410277" w:rsidRDefault="00410277" w:rsidP="00C56747">
                  <w:pPr>
                    <w:framePr w:hSpace="141" w:wrap="around" w:vAnchor="text" w:hAnchor="margin" w:y="404"/>
                    <w:tabs>
                      <w:tab w:val="left" w:pos="907"/>
                    </w:tabs>
                    <w:spacing w:before="60"/>
                    <w:ind w:left="567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00410277">
                    <w:rPr>
                      <w:rFonts w:ascii="Verdana" w:eastAsia="Verdana" w:hAnsi="Verdana" w:cs="Verdana"/>
                      <w:sz w:val="18"/>
                      <w:szCs w:val="18"/>
                    </w:rPr>
                    <w:t>Sep 2020 - Mar 2021</w:t>
                  </w:r>
                </w:p>
                <w:p w14:paraId="683DE3F6" w14:textId="77777777" w:rsidR="00410277" w:rsidRPr="00410277" w:rsidRDefault="00410277" w:rsidP="00C56747">
                  <w:pPr>
                    <w:framePr w:hSpace="141" w:wrap="around" w:vAnchor="text" w:hAnchor="margin" w:y="404"/>
                    <w:tabs>
                      <w:tab w:val="left" w:pos="907"/>
                    </w:tabs>
                    <w:spacing w:before="60"/>
                    <w:ind w:left="567"/>
                    <w:rPr>
                      <w:rFonts w:ascii="Verdana" w:eastAsia="Verdana" w:hAnsi="Verdana" w:cs="Verdana"/>
                      <w:b/>
                      <w:bCs/>
                      <w:sz w:val="12"/>
                      <w:szCs w:val="12"/>
                    </w:rPr>
                  </w:pPr>
                </w:p>
                <w:p w14:paraId="295F5086" w14:textId="77777777" w:rsidR="00410277" w:rsidRPr="00410277" w:rsidRDefault="00410277" w:rsidP="00C56747">
                  <w:pPr>
                    <w:pStyle w:val="Prrafodelista"/>
                    <w:framePr w:hSpace="141" w:wrap="around" w:vAnchor="text" w:hAnchor="margin" w:y="404"/>
                    <w:numPr>
                      <w:ilvl w:val="0"/>
                      <w:numId w:val="22"/>
                    </w:numPr>
                    <w:tabs>
                      <w:tab w:val="left" w:pos="907"/>
                    </w:tabs>
                    <w:spacing w:before="60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00410277">
                    <w:rPr>
                      <w:rFonts w:ascii="Verdana" w:eastAsia="Verdana" w:hAnsi="Verdana" w:cs="Verdana"/>
                      <w:sz w:val="18"/>
                      <w:szCs w:val="18"/>
                    </w:rPr>
                    <w:t>Tecnologías reseñables: JavaScript, JQuery y Json</w:t>
                  </w:r>
                </w:p>
                <w:p w14:paraId="48A0FDB2" w14:textId="77777777" w:rsidR="00410277" w:rsidRPr="00410277" w:rsidRDefault="00410277" w:rsidP="00C56747">
                  <w:pPr>
                    <w:pStyle w:val="Prrafodelista"/>
                    <w:framePr w:hSpace="141" w:wrap="around" w:vAnchor="text" w:hAnchor="margin" w:y="404"/>
                    <w:numPr>
                      <w:ilvl w:val="0"/>
                      <w:numId w:val="22"/>
                    </w:numPr>
                    <w:tabs>
                      <w:tab w:val="left" w:pos="907"/>
                    </w:tabs>
                    <w:spacing w:before="60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  <w:r w:rsidRPr="00410277"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  <w:t>PHP + PDO(conection SQL y PHP) + SQL</w:t>
                  </w:r>
                </w:p>
                <w:p w14:paraId="63316769" w14:textId="6532A41C" w:rsidR="00410277" w:rsidRDefault="00410277" w:rsidP="00C56747">
                  <w:pPr>
                    <w:framePr w:hSpace="141" w:wrap="around" w:vAnchor="text" w:hAnchor="margin" w:y="404"/>
                    <w:tabs>
                      <w:tab w:val="left" w:pos="907"/>
                    </w:tabs>
                    <w:spacing w:before="60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</w:p>
                <w:p w14:paraId="573F5CDD" w14:textId="77777777" w:rsidR="00410277" w:rsidRDefault="00410277" w:rsidP="00C56747">
                  <w:pPr>
                    <w:framePr w:hSpace="141" w:wrap="around" w:vAnchor="text" w:hAnchor="margin" w:y="404"/>
                    <w:tabs>
                      <w:tab w:val="left" w:pos="907"/>
                    </w:tabs>
                    <w:spacing w:before="60"/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</w:pPr>
                </w:p>
                <w:p w14:paraId="79590780" w14:textId="77777777" w:rsidR="00410277" w:rsidRPr="00410277" w:rsidRDefault="00410277" w:rsidP="00C56747">
                  <w:pPr>
                    <w:framePr w:hSpace="141" w:wrap="around" w:vAnchor="text" w:hAnchor="margin" w:y="404"/>
                    <w:tabs>
                      <w:tab w:val="left" w:pos="907"/>
                    </w:tabs>
                    <w:spacing w:before="60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Verdana" w:eastAsia="Verdana" w:hAnsi="Verdana" w:cs="Verdana"/>
                      <w:sz w:val="18"/>
                      <w:szCs w:val="18"/>
                      <w:lang w:val="en-US"/>
                    </w:rPr>
                    <w:lastRenderedPageBreak/>
                    <w:t xml:space="preserve">         </w:t>
                  </w:r>
                  <w:r w:rsidRPr="00410277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  <w:lang w:val="en-US"/>
                    </w:rPr>
                    <w:t>HTML, CSS, and Javascript for Web Developers</w:t>
                  </w:r>
                </w:p>
                <w:p w14:paraId="6781A9F7" w14:textId="77777777" w:rsidR="00410277" w:rsidRDefault="00410277" w:rsidP="00C56747">
                  <w:pPr>
                    <w:framePr w:hSpace="141" w:wrap="around" w:vAnchor="text" w:hAnchor="margin" w:y="404"/>
                    <w:tabs>
                      <w:tab w:val="left" w:pos="907"/>
                    </w:tabs>
                    <w:spacing w:before="60"/>
                    <w:ind w:left="567"/>
                    <w:rPr>
                      <w:rFonts w:ascii="Verdana" w:eastAsia="Verdana" w:hAnsi="Verdana" w:cs="Verdana"/>
                      <w:sz w:val="18"/>
                      <w:szCs w:val="18"/>
                    </w:rPr>
                  </w:pPr>
                  <w:r w:rsidRPr="00410277"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  <w:t>Universidad de John Hopkings</w:t>
                  </w:r>
                  <w:r w:rsidRPr="00410277">
                    <w:rPr>
                      <w:rFonts w:ascii="Verdana" w:eastAsia="Verdana" w:hAnsi="Verdana" w:cs="Verdana"/>
                      <w:sz w:val="18"/>
                      <w:szCs w:val="18"/>
                    </w:rPr>
                    <w:t xml:space="preserve">, Coursera [30 horas] </w:t>
                  </w:r>
                </w:p>
                <w:p w14:paraId="74625B4B" w14:textId="77777777" w:rsidR="00410277" w:rsidRPr="00410277" w:rsidRDefault="00410277" w:rsidP="00C56747">
                  <w:pPr>
                    <w:framePr w:hSpace="141" w:wrap="around" w:vAnchor="text" w:hAnchor="margin" w:y="404"/>
                    <w:tabs>
                      <w:tab w:val="left" w:pos="907"/>
                    </w:tabs>
                    <w:spacing w:before="60"/>
                    <w:rPr>
                      <w:rFonts w:ascii="Verdana" w:eastAsia="Verdana" w:hAnsi="Verdana" w:cs="Verdana"/>
                      <w:b/>
                      <w:bCs/>
                      <w:sz w:val="18"/>
                      <w:szCs w:val="18"/>
                    </w:rPr>
                  </w:pPr>
                  <w:r w:rsidRPr="00410277">
                    <w:rPr>
                      <w:rFonts w:ascii="Verdana" w:eastAsia="Verdana" w:hAnsi="Verdana" w:cs="Verdana"/>
                      <w:sz w:val="18"/>
                      <w:szCs w:val="18"/>
                    </w:rPr>
                    <w:t>Ago 2020</w:t>
                  </w:r>
                </w:p>
              </w:tc>
            </w:tr>
          </w:tbl>
          <w:p w14:paraId="6DD31B6C" w14:textId="77777777" w:rsidR="00410277" w:rsidRDefault="00410277" w:rsidP="00410277">
            <w:pPr>
              <w:keepNext/>
              <w:spacing w:before="1000" w:after="120"/>
              <w:jc w:val="both"/>
              <w:rPr>
                <w:rFonts w:ascii="Century Gothic" w:eastAsia="Century Gothic" w:hAnsi="Century Gothic" w:cs="Century Gothic"/>
                <w:b/>
              </w:rPr>
            </w:pPr>
          </w:p>
        </w:tc>
      </w:tr>
    </w:tbl>
    <w:p w14:paraId="28968C70" w14:textId="77777777" w:rsidR="00410277" w:rsidRDefault="00410277" w:rsidP="00410277">
      <w:pPr>
        <w:keepNext/>
        <w:pBdr>
          <w:top w:val="nil"/>
          <w:left w:val="nil"/>
          <w:bottom w:val="nil"/>
          <w:right w:val="nil"/>
          <w:between w:val="nil"/>
        </w:pBdr>
        <w:spacing w:before="1000" w:after="120"/>
        <w:jc w:val="both"/>
        <w:rPr>
          <w:rFonts w:ascii="Century Gothic" w:eastAsia="Century Gothic" w:hAnsi="Century Gothic" w:cs="Century Gothic"/>
          <w:color w:val="000000"/>
          <w:sz w:val="32"/>
          <w:szCs w:val="32"/>
        </w:rPr>
      </w:pPr>
      <w:r>
        <w:rPr>
          <w:rFonts w:ascii="Century Gothic" w:eastAsia="Century Gothic" w:hAnsi="Century Gothic" w:cs="Century Gothic"/>
          <w:color w:val="000000"/>
          <w:sz w:val="32"/>
          <w:szCs w:val="32"/>
        </w:rPr>
        <w:lastRenderedPageBreak/>
        <w:t>Idiomas</w:t>
      </w:r>
    </w:p>
    <w:tbl>
      <w:tblPr>
        <w:tblStyle w:val="a3"/>
        <w:tblW w:w="901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13"/>
      </w:tblGrid>
      <w:tr w:rsidR="00410277" w14:paraId="60D0DF0C" w14:textId="77777777" w:rsidTr="00740685">
        <w:trPr>
          <w:trHeight w:val="260"/>
        </w:trPr>
        <w:tc>
          <w:tcPr>
            <w:tcW w:w="9013" w:type="dxa"/>
          </w:tcPr>
          <w:p w14:paraId="32966EA5" w14:textId="5FDD4299" w:rsidR="00410277" w:rsidRDefault="00410277" w:rsidP="00740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7"/>
              </w:tabs>
              <w:spacing w:before="60"/>
              <w:ind w:left="907" w:hanging="340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eastAsia="Verdana" w:hAnsi="Verdana" w:cs="Verdana"/>
                <w:color w:val="000000"/>
                <w:sz w:val="18"/>
                <w:szCs w:val="18"/>
              </w:rPr>
              <w:t>B1 de ingles certificado, pero el nivel real es entre B1+ y B2.</w:t>
            </w:r>
          </w:p>
          <w:p w14:paraId="501F6E22" w14:textId="77777777" w:rsidR="00410277" w:rsidRDefault="00410277" w:rsidP="00740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7"/>
              </w:tabs>
              <w:spacing w:before="60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410277" w14:paraId="394791B0" w14:textId="77777777" w:rsidTr="00740685">
        <w:trPr>
          <w:trHeight w:val="260"/>
        </w:trPr>
        <w:tc>
          <w:tcPr>
            <w:tcW w:w="9013" w:type="dxa"/>
          </w:tcPr>
          <w:p w14:paraId="4809C140" w14:textId="77777777" w:rsidR="00410277" w:rsidRDefault="00410277" w:rsidP="00740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07"/>
              </w:tabs>
              <w:spacing w:before="60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</w:tc>
      </w:tr>
    </w:tbl>
    <w:p w14:paraId="52A50953" w14:textId="22B1A290" w:rsidR="00763F48" w:rsidRDefault="00763F48"/>
    <w:sectPr w:rsidR="00763F48">
      <w:headerReference w:type="default" r:id="rId11"/>
      <w:footerReference w:type="default" r:id="rId12"/>
      <w:pgSz w:w="11905" w:h="16837"/>
      <w:pgMar w:top="1219" w:right="794" w:bottom="1797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2A743" w14:textId="77777777" w:rsidR="00743D12" w:rsidRDefault="00C10DE3">
      <w:r>
        <w:separator/>
      </w:r>
    </w:p>
  </w:endnote>
  <w:endnote w:type="continuationSeparator" w:id="0">
    <w:p w14:paraId="26494D23" w14:textId="77777777" w:rsidR="00743D12" w:rsidRDefault="00C10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CAF6" w14:textId="77777777" w:rsidR="00763F48" w:rsidRDefault="00763F48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5"/>
      <w:tblW w:w="9977" w:type="dxa"/>
      <w:tblInd w:w="0" w:type="dxa"/>
      <w:tblLayout w:type="fixed"/>
      <w:tblLook w:val="0000" w:firstRow="0" w:lastRow="0" w:firstColumn="0" w:lastColumn="0" w:noHBand="0" w:noVBand="0"/>
    </w:tblPr>
    <w:tblGrid>
      <w:gridCol w:w="3325"/>
      <w:gridCol w:w="3326"/>
      <w:gridCol w:w="3326"/>
    </w:tblGrid>
    <w:tr w:rsidR="00763F48" w14:paraId="51585730" w14:textId="77777777">
      <w:tc>
        <w:tcPr>
          <w:tcW w:w="3325" w:type="dxa"/>
          <w:tcBorders>
            <w:top w:val="single" w:sz="4" w:space="0" w:color="FF0000"/>
          </w:tcBorders>
        </w:tcPr>
        <w:p w14:paraId="13A2256C" w14:textId="77777777" w:rsidR="00763F48" w:rsidRDefault="00C10D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737"/>
            <w:rPr>
              <w:rFonts w:ascii="Verdana" w:eastAsia="Verdana" w:hAnsi="Verdana" w:cs="Verdana"/>
              <w:color w:val="808080"/>
              <w:sz w:val="12"/>
              <w:szCs w:val="12"/>
            </w:rPr>
          </w:pPr>
          <w:r>
            <w:rPr>
              <w:rFonts w:ascii="Verdana" w:eastAsia="Verdana" w:hAnsi="Verdana" w:cs="Verdana"/>
              <w:color w:val="808080"/>
              <w:sz w:val="12"/>
              <w:szCs w:val="12"/>
            </w:rPr>
            <w:t>© Sopra Steria</w:t>
          </w:r>
        </w:p>
      </w:tc>
      <w:tc>
        <w:tcPr>
          <w:tcW w:w="3326" w:type="dxa"/>
          <w:tcBorders>
            <w:top w:val="single" w:sz="4" w:space="0" w:color="FF0000"/>
          </w:tcBorders>
        </w:tcPr>
        <w:p w14:paraId="4E8262D8" w14:textId="77777777" w:rsidR="00763F48" w:rsidRDefault="00C10D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Verdana" w:eastAsia="Verdana" w:hAnsi="Verdana" w:cs="Verdana"/>
              <w:color w:val="808080"/>
              <w:sz w:val="12"/>
              <w:szCs w:val="12"/>
            </w:rPr>
          </w:pPr>
          <w:r>
            <w:rPr>
              <w:rFonts w:ascii="Verdana" w:eastAsia="Verdana" w:hAnsi="Verdana" w:cs="Verdana"/>
              <w:color w:val="808080"/>
              <w:sz w:val="12"/>
              <w:szCs w:val="12"/>
            </w:rPr>
            <w:t xml:space="preserve"> </w:t>
          </w:r>
        </w:p>
        <w:p w14:paraId="7B16E4A9" w14:textId="77777777" w:rsidR="00763F48" w:rsidRDefault="00C10D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737"/>
            <w:rPr>
              <w:rFonts w:ascii="Verdana" w:eastAsia="Verdana" w:hAnsi="Verdana" w:cs="Verdana"/>
              <w:color w:val="808080"/>
              <w:sz w:val="12"/>
              <w:szCs w:val="12"/>
            </w:rPr>
          </w:pPr>
          <w:r>
            <w:rPr>
              <w:rFonts w:ascii="Verdana" w:eastAsia="Verdana" w:hAnsi="Verdana" w:cs="Verdana"/>
              <w:color w:val="808080"/>
              <w:sz w:val="12"/>
              <w:szCs w:val="12"/>
            </w:rPr>
            <w:t xml:space="preserve"> </w:t>
          </w:r>
        </w:p>
      </w:tc>
      <w:tc>
        <w:tcPr>
          <w:tcW w:w="3326" w:type="dxa"/>
          <w:tcBorders>
            <w:top w:val="single" w:sz="4" w:space="0" w:color="FF0000"/>
          </w:tcBorders>
        </w:tcPr>
        <w:p w14:paraId="384F32B0" w14:textId="77777777" w:rsidR="00763F48" w:rsidRDefault="00C10D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737"/>
            <w:jc w:val="right"/>
            <w:rPr>
              <w:rFonts w:ascii="Verdana" w:eastAsia="Verdana" w:hAnsi="Verdana" w:cs="Verdana"/>
              <w:color w:val="808080"/>
              <w:sz w:val="12"/>
              <w:szCs w:val="12"/>
            </w:rPr>
          </w:pPr>
          <w:r>
            <w:rPr>
              <w:rFonts w:ascii="Verdana" w:eastAsia="Verdana" w:hAnsi="Verdana" w:cs="Verdana"/>
              <w:color w:val="808080"/>
              <w:sz w:val="12"/>
              <w:szCs w:val="12"/>
            </w:rPr>
            <w:t xml:space="preserve"> </w:t>
          </w:r>
          <w:r>
            <w:rPr>
              <w:rFonts w:ascii="Verdana" w:eastAsia="Verdana" w:hAnsi="Verdana" w:cs="Verdana"/>
              <w:color w:val="808080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color w:val="808080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color w:val="808080"/>
              <w:sz w:val="12"/>
              <w:szCs w:val="12"/>
            </w:rPr>
            <w:fldChar w:fldCharType="separate"/>
          </w:r>
          <w:r>
            <w:rPr>
              <w:rFonts w:ascii="Verdana" w:eastAsia="Verdana" w:hAnsi="Verdana" w:cs="Verdana"/>
              <w:noProof/>
              <w:color w:val="808080"/>
              <w:sz w:val="12"/>
              <w:szCs w:val="12"/>
            </w:rPr>
            <w:t>4</w:t>
          </w:r>
          <w:r>
            <w:rPr>
              <w:rFonts w:ascii="Verdana" w:eastAsia="Verdana" w:hAnsi="Verdana" w:cs="Verdana"/>
              <w:color w:val="808080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color w:val="808080"/>
              <w:sz w:val="12"/>
              <w:szCs w:val="12"/>
            </w:rPr>
            <w:t xml:space="preserve"> / 2 </w:t>
          </w:r>
        </w:p>
      </w:tc>
    </w:tr>
  </w:tbl>
  <w:p w14:paraId="4515B0B1" w14:textId="77777777" w:rsidR="00763F48" w:rsidRDefault="00763F48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Verdana" w:eastAsia="Verdana" w:hAnsi="Verdana" w:cs="Verdana"/>
        <w:color w:val="808080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3864D" w14:textId="77777777" w:rsidR="00743D12" w:rsidRDefault="00C10DE3">
      <w:r>
        <w:separator/>
      </w:r>
    </w:p>
  </w:footnote>
  <w:footnote w:type="continuationSeparator" w:id="0">
    <w:p w14:paraId="722B5CFC" w14:textId="77777777" w:rsidR="00743D12" w:rsidRDefault="00C10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3E19E" w14:textId="591EFE80" w:rsidR="00763F48" w:rsidRDefault="00344A43">
    <w:pPr>
      <w:pBdr>
        <w:top w:val="nil"/>
        <w:left w:val="nil"/>
        <w:bottom w:val="nil"/>
        <w:right w:val="nil"/>
        <w:between w:val="nil"/>
      </w:pBdr>
      <w:spacing w:line="276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51648B9" wp14:editId="3835D33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59675" cy="270510"/>
              <wp:effectExtent l="0" t="0" r="0" b="15240"/>
              <wp:wrapNone/>
              <wp:docPr id="2" name="MSIPCM899549f7b28b9a9fff8c097e" descr="{&quot;HashCode&quot;:-1565853357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675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E502C0C" w14:textId="0499DB0A" w:rsidR="00344A43" w:rsidRPr="00344A43" w:rsidRDefault="00344A43" w:rsidP="00344A43">
                          <w:pPr>
                            <w:rPr>
                              <w:rFonts w:ascii="Tahoma" w:hAnsi="Tahoma"/>
                              <w:color w:val="CF022B"/>
                              <w:sz w:val="16"/>
                            </w:rPr>
                          </w:pPr>
                          <w:r w:rsidRPr="00344A43">
                            <w:rPr>
                              <w:rFonts w:ascii="Tahoma" w:hAnsi="Tahoma"/>
                              <w:color w:val="CF022B"/>
                              <w:sz w:val="16"/>
                            </w:rPr>
                            <w:t xml:space="preserve">               C2 – Uso Restringido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1648B9" id="_x0000_t202" coordsize="21600,21600" o:spt="202" path="m,l,21600r21600,l21600,xe">
              <v:stroke joinstyle="miter"/>
              <v:path gradientshapeok="t" o:connecttype="rect"/>
            </v:shapetype>
            <v:shape id="MSIPCM899549f7b28b9a9fff8c097e" o:spid="_x0000_s1026" type="#_x0000_t202" alt="{&quot;HashCode&quot;:-1565853357,&quot;Height&quot;:841.0,&quot;Width&quot;:595.0,&quot;Placement&quot;:&quot;Header&quot;,&quot;Index&quot;:&quot;Primary&quot;,&quot;Section&quot;:1,&quot;Top&quot;:0.0,&quot;Left&quot;:0.0}" style="position:absolute;margin-left:0;margin-top:15pt;width:595.25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" o:allowincell="f" filled="f" stroked="f" strokeweight=".5pt">
              <v:fill o:detectmouseclick="t"/>
              <v:textbox inset="20pt,0,,0">
                <w:txbxContent>
                  <w:p w14:paraId="7E502C0C" w14:textId="0499DB0A" w:rsidR="00344A43" w:rsidRPr="00344A43" w:rsidRDefault="00344A43" w:rsidP="00344A43">
                    <w:pPr>
                      <w:rPr>
                        <w:rFonts w:ascii="Tahoma" w:hAnsi="Tahoma"/>
                        <w:color w:val="CF022B"/>
                        <w:sz w:val="16"/>
                      </w:rPr>
                    </w:pPr>
                    <w:r w:rsidRPr="00344A43">
                      <w:rPr>
                        <w:rFonts w:ascii="Tahoma" w:hAnsi="Tahoma"/>
                        <w:color w:val="CF022B"/>
                        <w:sz w:val="16"/>
                      </w:rPr>
                      <w:t xml:space="preserve">               C2 – Uso Restringido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tbl>
    <w:tblPr>
      <w:tblStyle w:val="a4"/>
      <w:tblW w:w="9977" w:type="dxa"/>
      <w:tblInd w:w="0" w:type="dxa"/>
      <w:tblLayout w:type="fixed"/>
      <w:tblLook w:val="0000" w:firstRow="0" w:lastRow="0" w:firstColumn="0" w:lastColumn="0" w:noHBand="0" w:noVBand="0"/>
    </w:tblPr>
    <w:tblGrid>
      <w:gridCol w:w="4988"/>
      <w:gridCol w:w="4989"/>
    </w:tblGrid>
    <w:tr w:rsidR="00763F48" w:rsidRPr="00C10DE3" w14:paraId="49F66480" w14:textId="77777777">
      <w:tc>
        <w:tcPr>
          <w:tcW w:w="4988" w:type="dxa"/>
          <w:tcBorders>
            <w:bottom w:val="single" w:sz="4" w:space="0" w:color="808080"/>
          </w:tcBorders>
        </w:tcPr>
        <w:p w14:paraId="4D734F8D" w14:textId="09815DF6" w:rsidR="00763F48" w:rsidRPr="00002AE5" w:rsidRDefault="00C10DE3" w:rsidP="000B0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454"/>
            <w:rPr>
              <w:rFonts w:ascii="Century Gothic" w:eastAsia="Century Gothic" w:hAnsi="Century Gothic" w:cs="Century Gothic"/>
              <w:color w:val="808080"/>
              <w:sz w:val="16"/>
              <w:szCs w:val="16"/>
            </w:rPr>
          </w:pPr>
          <w:r w:rsidRPr="00002AE5">
            <w:rPr>
              <w:rFonts w:ascii="Century Gothic" w:eastAsia="Century Gothic" w:hAnsi="Century Gothic" w:cs="Century Gothic"/>
              <w:color w:val="808080"/>
              <w:sz w:val="16"/>
              <w:szCs w:val="16"/>
            </w:rPr>
            <w:t>Frontend developer</w:t>
          </w:r>
          <w:r w:rsidR="000B0B1A" w:rsidRPr="00002AE5">
            <w:rPr>
              <w:rFonts w:ascii="Century Gothic" w:eastAsia="Century Gothic" w:hAnsi="Century Gothic" w:cs="Century Gothic"/>
              <w:color w:val="808080"/>
              <w:sz w:val="16"/>
              <w:szCs w:val="16"/>
            </w:rPr>
            <w:br/>
          </w:r>
          <w:r w:rsidR="00002AE5" w:rsidRPr="00002AE5">
            <w:rPr>
              <w:rFonts w:ascii="Century Gothic" w:eastAsia="Century Gothic" w:hAnsi="Century Gothic" w:cs="Century Gothic"/>
              <w:color w:val="808080"/>
              <w:sz w:val="16"/>
              <w:szCs w:val="16"/>
            </w:rPr>
            <w:t>Michael Laudrup</w:t>
          </w:r>
          <w:r w:rsidR="00002AE5">
            <w:rPr>
              <w:rFonts w:ascii="Century Gothic" w:eastAsia="Century Gothic" w:hAnsi="Century Gothic" w:cs="Century Gothic"/>
              <w:color w:val="808080"/>
              <w:sz w:val="16"/>
              <w:szCs w:val="16"/>
            </w:rPr>
            <w:t xml:space="preserve">, </w:t>
          </w:r>
          <w:r w:rsidR="00002AE5" w:rsidRPr="00002AE5">
            <w:rPr>
              <w:rFonts w:ascii="Century Gothic" w:eastAsia="Century Gothic" w:hAnsi="Century Gothic" w:cs="Century Gothic"/>
              <w:color w:val="808080"/>
              <w:sz w:val="16"/>
              <w:szCs w:val="16"/>
            </w:rPr>
            <w:t>Luis González</w:t>
          </w:r>
        </w:p>
        <w:p w14:paraId="5BBFB64D" w14:textId="77777777" w:rsidR="00763F48" w:rsidRPr="00002AE5" w:rsidRDefault="00763F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both"/>
            <w:rPr>
              <w:rFonts w:ascii="Century Gothic" w:eastAsia="Century Gothic" w:hAnsi="Century Gothic" w:cs="Century Gothic"/>
              <w:color w:val="808080"/>
              <w:sz w:val="16"/>
              <w:szCs w:val="16"/>
            </w:rPr>
          </w:pPr>
        </w:p>
        <w:p w14:paraId="64C19F42" w14:textId="77777777" w:rsidR="00763F48" w:rsidRPr="00002AE5" w:rsidRDefault="00763F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both"/>
            <w:rPr>
              <w:rFonts w:ascii="Century Gothic" w:eastAsia="Century Gothic" w:hAnsi="Century Gothic" w:cs="Century Gothic"/>
              <w:color w:val="808080"/>
              <w:sz w:val="16"/>
              <w:szCs w:val="16"/>
            </w:rPr>
          </w:pPr>
        </w:p>
        <w:p w14:paraId="73078768" w14:textId="77777777" w:rsidR="00763F48" w:rsidRPr="00002AE5" w:rsidRDefault="00763F4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both"/>
            <w:rPr>
              <w:rFonts w:ascii="Century Gothic" w:eastAsia="Century Gothic" w:hAnsi="Century Gothic" w:cs="Century Gothic"/>
              <w:color w:val="808080"/>
              <w:sz w:val="16"/>
              <w:szCs w:val="16"/>
            </w:rPr>
          </w:pPr>
        </w:p>
      </w:tc>
      <w:tc>
        <w:tcPr>
          <w:tcW w:w="4989" w:type="dxa"/>
          <w:tcBorders>
            <w:bottom w:val="single" w:sz="4" w:space="0" w:color="808080"/>
          </w:tcBorders>
        </w:tcPr>
        <w:p w14:paraId="02E29839" w14:textId="77777777" w:rsidR="00763F48" w:rsidRPr="00002AE5" w:rsidRDefault="00C10DE3">
          <w:pPr>
            <w:spacing w:before="454"/>
            <w:jc w:val="right"/>
          </w:pPr>
          <w:r w:rsidRPr="00002AE5">
            <w:t xml:space="preserve"> </w:t>
          </w: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44757F2C" wp14:editId="6A9C8FF3">
                <wp:simplePos x="0" y="0"/>
                <wp:positionH relativeFrom="column">
                  <wp:posOffset>1771015</wp:posOffset>
                </wp:positionH>
                <wp:positionV relativeFrom="paragraph">
                  <wp:posOffset>0</wp:posOffset>
                </wp:positionV>
                <wp:extent cx="1396365" cy="463550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6365" cy="4635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0C7A5946" w14:textId="77777777" w:rsidR="00763F48" w:rsidRPr="00002AE5" w:rsidRDefault="00763F48">
    <w:pPr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BCC"/>
    <w:multiLevelType w:val="multilevel"/>
    <w:tmpl w:val="D374C2C2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213B47"/>
    <w:multiLevelType w:val="multilevel"/>
    <w:tmpl w:val="8558F998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AD2461"/>
    <w:multiLevelType w:val="multilevel"/>
    <w:tmpl w:val="9B28E14E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294CB7"/>
    <w:multiLevelType w:val="multilevel"/>
    <w:tmpl w:val="8F24CED2"/>
    <w:lvl w:ilvl="0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color w:val="E51519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135B2E0D"/>
    <w:multiLevelType w:val="multilevel"/>
    <w:tmpl w:val="AA5CF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color w:val="FF000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314D9B"/>
    <w:multiLevelType w:val="multilevel"/>
    <w:tmpl w:val="CEBC9D46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3904F8"/>
    <w:multiLevelType w:val="multilevel"/>
    <w:tmpl w:val="BAEEED28"/>
    <w:lvl w:ilvl="0">
      <w:start w:val="1"/>
      <w:numFmt w:val="bullet"/>
      <w:lvlText w:val="■"/>
      <w:lvlJc w:val="left"/>
      <w:pPr>
        <w:ind w:left="720" w:hanging="360"/>
      </w:pPr>
      <w:rPr>
        <w:color w:val="E515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443FD9"/>
    <w:multiLevelType w:val="multilevel"/>
    <w:tmpl w:val="5E58C400"/>
    <w:lvl w:ilvl="0">
      <w:start w:val="1"/>
      <w:numFmt w:val="bullet"/>
      <w:lvlText w:val="■"/>
      <w:lvlJc w:val="left"/>
      <w:pPr>
        <w:ind w:left="720" w:hanging="360"/>
      </w:pPr>
      <w:rPr>
        <w:color w:val="E515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C21D5B"/>
    <w:multiLevelType w:val="multilevel"/>
    <w:tmpl w:val="C48847B0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406FBB"/>
    <w:multiLevelType w:val="multilevel"/>
    <w:tmpl w:val="4FBC4BEA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086178"/>
    <w:multiLevelType w:val="multilevel"/>
    <w:tmpl w:val="0A48A688"/>
    <w:lvl w:ilvl="0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color w:val="E51519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4D0D2FB4"/>
    <w:multiLevelType w:val="multilevel"/>
    <w:tmpl w:val="7B9EC2A4"/>
    <w:lvl w:ilvl="0">
      <w:start w:val="1"/>
      <w:numFmt w:val="bullet"/>
      <w:lvlText w:val="■"/>
      <w:lvlJc w:val="left"/>
      <w:pPr>
        <w:ind w:left="720" w:hanging="360"/>
      </w:pPr>
      <w:rPr>
        <w:color w:val="E515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AC1492"/>
    <w:multiLevelType w:val="hybridMultilevel"/>
    <w:tmpl w:val="BBA42EA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9BF4B5E"/>
    <w:multiLevelType w:val="multilevel"/>
    <w:tmpl w:val="2470681A"/>
    <w:lvl w:ilvl="0">
      <w:start w:val="1"/>
      <w:numFmt w:val="bullet"/>
      <w:lvlText w:val="■"/>
      <w:lvlJc w:val="left"/>
      <w:pPr>
        <w:ind w:left="720" w:hanging="360"/>
      </w:pPr>
      <w:rPr>
        <w:color w:val="E515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EA7ADF"/>
    <w:multiLevelType w:val="multilevel"/>
    <w:tmpl w:val="2F46175A"/>
    <w:lvl w:ilvl="0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color w:val="E51519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5" w15:restartNumberingAfterBreak="0">
    <w:nsid w:val="60F56B16"/>
    <w:multiLevelType w:val="multilevel"/>
    <w:tmpl w:val="1128685C"/>
    <w:lvl w:ilvl="0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color w:val="E51519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6" w15:restartNumberingAfterBreak="0">
    <w:nsid w:val="635C0820"/>
    <w:multiLevelType w:val="multilevel"/>
    <w:tmpl w:val="B058A928"/>
    <w:lvl w:ilvl="0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color w:val="E51519"/>
        <w:sz w:val="18"/>
        <w:szCs w:val="1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66E22713"/>
    <w:multiLevelType w:val="multilevel"/>
    <w:tmpl w:val="66844E74"/>
    <w:lvl w:ilvl="0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color w:val="E51519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8" w15:restartNumberingAfterBreak="0">
    <w:nsid w:val="67156B14"/>
    <w:multiLevelType w:val="multilevel"/>
    <w:tmpl w:val="6A583600"/>
    <w:lvl w:ilvl="0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color w:val="E51519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9" w15:restartNumberingAfterBreak="0">
    <w:nsid w:val="688F064D"/>
    <w:multiLevelType w:val="hybridMultilevel"/>
    <w:tmpl w:val="F110999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22C62CE"/>
    <w:multiLevelType w:val="multilevel"/>
    <w:tmpl w:val="A838D9C6"/>
    <w:lvl w:ilvl="0">
      <w:start w:val="1"/>
      <w:numFmt w:val="bullet"/>
      <w:lvlText w:val="■"/>
      <w:lvlJc w:val="left"/>
      <w:pPr>
        <w:ind w:left="720" w:hanging="360"/>
      </w:pPr>
      <w:rPr>
        <w:color w:val="E515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BC57783"/>
    <w:multiLevelType w:val="multilevel"/>
    <w:tmpl w:val="60C25FD4"/>
    <w:lvl w:ilvl="0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color w:val="E51519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10"/>
  </w:num>
  <w:num w:numId="2">
    <w:abstractNumId w:val="6"/>
  </w:num>
  <w:num w:numId="3">
    <w:abstractNumId w:val="18"/>
  </w:num>
  <w:num w:numId="4">
    <w:abstractNumId w:val="2"/>
  </w:num>
  <w:num w:numId="5">
    <w:abstractNumId w:val="3"/>
  </w:num>
  <w:num w:numId="6">
    <w:abstractNumId w:val="20"/>
  </w:num>
  <w:num w:numId="7">
    <w:abstractNumId w:val="8"/>
  </w:num>
  <w:num w:numId="8">
    <w:abstractNumId w:val="13"/>
  </w:num>
  <w:num w:numId="9">
    <w:abstractNumId w:val="4"/>
  </w:num>
  <w:num w:numId="10">
    <w:abstractNumId w:val="11"/>
  </w:num>
  <w:num w:numId="11">
    <w:abstractNumId w:val="9"/>
  </w:num>
  <w:num w:numId="12">
    <w:abstractNumId w:val="16"/>
  </w:num>
  <w:num w:numId="13">
    <w:abstractNumId w:val="21"/>
  </w:num>
  <w:num w:numId="14">
    <w:abstractNumId w:val="17"/>
  </w:num>
  <w:num w:numId="15">
    <w:abstractNumId w:val="7"/>
  </w:num>
  <w:num w:numId="16">
    <w:abstractNumId w:val="15"/>
  </w:num>
  <w:num w:numId="17">
    <w:abstractNumId w:val="1"/>
  </w:num>
  <w:num w:numId="18">
    <w:abstractNumId w:val="14"/>
  </w:num>
  <w:num w:numId="19">
    <w:abstractNumId w:val="5"/>
  </w:num>
  <w:num w:numId="20">
    <w:abstractNumId w:val="0"/>
  </w:num>
  <w:num w:numId="21">
    <w:abstractNumId w:val="12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48"/>
    <w:rsid w:val="00002AE5"/>
    <w:rsid w:val="000B0B1A"/>
    <w:rsid w:val="00344A43"/>
    <w:rsid w:val="00410277"/>
    <w:rsid w:val="00743D12"/>
    <w:rsid w:val="00763F48"/>
    <w:rsid w:val="009C6949"/>
    <w:rsid w:val="00C10DE3"/>
    <w:rsid w:val="00C56747"/>
    <w:rsid w:val="00CB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D314AA6"/>
  <w15:docId w15:val="{0E918AF8-28B0-4F82-A3B8-EAD83CC9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C10D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10DE3"/>
  </w:style>
  <w:style w:type="paragraph" w:styleId="Piedepgina">
    <w:name w:val="footer"/>
    <w:basedOn w:val="Normal"/>
    <w:link w:val="PiedepginaCar"/>
    <w:uiPriority w:val="99"/>
    <w:unhideWhenUsed/>
    <w:rsid w:val="00C10D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DE3"/>
  </w:style>
  <w:style w:type="paragraph" w:styleId="Prrafodelista">
    <w:name w:val="List Paragraph"/>
    <w:basedOn w:val="Normal"/>
    <w:uiPriority w:val="34"/>
    <w:qFormat/>
    <w:rsid w:val="004102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410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7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101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1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4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1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73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5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9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5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92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45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0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4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1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10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1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4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0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7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90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8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36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3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5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0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1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8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5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36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0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7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8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5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43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9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47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6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62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9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11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2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63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74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8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7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9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4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4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1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9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95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0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1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0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7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8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7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9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8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2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44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86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0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0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2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6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02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1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0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9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1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2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0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7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4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3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7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3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27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5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3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2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87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2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6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1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2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53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6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3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1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2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4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9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0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56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6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3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5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7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16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7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6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2A1BEB8BBA043A3CBBAA0E451968E" ma:contentTypeVersion="6" ma:contentTypeDescription="Create a new document." ma:contentTypeScope="" ma:versionID="5a2e37a717fdea637371d51e8f8c9e08">
  <xsd:schema xmlns:xsd="http://www.w3.org/2001/XMLSchema" xmlns:xs="http://www.w3.org/2001/XMLSchema" xmlns:p="http://schemas.microsoft.com/office/2006/metadata/properties" xmlns:ns2="21f1b9a1-a14a-4bc7-a26e-d14c8d65680a" xmlns:ns3="e1551d51-0eba-4602-93b7-b1c05e7ffe47" xmlns:ns4="3be92f3a-897a-4256-be27-c7cde40e1ad0" targetNamespace="http://schemas.microsoft.com/office/2006/metadata/properties" ma:root="true" ma:fieldsID="bd9eafd076f9f3ae7aec6c33f688191d" ns2:_="" ns3:_="" ns4:_="">
    <xsd:import namespace="21f1b9a1-a14a-4bc7-a26e-d14c8d65680a"/>
    <xsd:import namespace="e1551d51-0eba-4602-93b7-b1c05e7ffe47"/>
    <xsd:import namespace="3be92f3a-897a-4256-be27-c7cde40e1ad0"/>
    <xsd:element name="properties">
      <xsd:complexType>
        <xsd:sequence>
          <xsd:element name="documentManagement">
            <xsd:complexType>
              <xsd:all>
                <xsd:element ref="ns2:Description_x0020__x0028_doc_x0029_" minOccurs="0"/>
                <xsd:element ref="ns2:m7b91fbce3df4f5da115d1433180bceb" minOccurs="0"/>
                <xsd:element ref="ns2:TaxCatchAll" minOccurs="0"/>
                <xsd:element ref="ns2:TaxCatchAllLabel" minOccurs="0"/>
                <xsd:element ref="ns2:jfd51d9e2b464e40b8a7b13280b9089c" minOccurs="0"/>
                <xsd:element ref="ns2:e16ca6858a6d4e1eb1b2576b3483cc38" minOccurs="0"/>
                <xsd:element ref="ns2:cb7384e601db497bbb88b8939feae4db" minOccurs="0"/>
                <xsd:element ref="ns2:Sensitivity_x0020_level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1b9a1-a14a-4bc7-a26e-d14c8d65680a" elementFormDefault="qualified">
    <xsd:import namespace="http://schemas.microsoft.com/office/2006/documentManagement/types"/>
    <xsd:import namespace="http://schemas.microsoft.com/office/infopath/2007/PartnerControls"/>
    <xsd:element name="Description_x0020__x0028_doc_x0029_" ma:index="8" nillable="true" ma:displayName="Description (doc)" ma:description="Describes the content of this document." ma:internalName="Description_x0020__x0028_doc_x0029_">
      <xsd:simpleType>
        <xsd:restriction base="dms:Note">
          <xsd:maxLength value="255"/>
        </xsd:restriction>
      </xsd:simpleType>
    </xsd:element>
    <xsd:element name="m7b91fbce3df4f5da115d1433180bceb" ma:index="9" nillable="true" ma:taxonomy="true" ma:internalName="m7b91fbce3df4f5da115d1433180bceb" ma:taxonomyFieldName="Document_x0020_type" ma:displayName="Document type" ma:readOnly="false" ma:default="" ma:fieldId="{67b91fbc-e3df-4f5d-a115-d1433180bceb}" ma:taxonomyMulti="true" ma:sspId="000e2059-5ee7-47e9-8d7c-e5c5b9f97e02" ma:termSetId="b41fe23d-2ab6-46db-841a-cbc15ff164f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9b9bfb82-2cee-4bee-a331-2c16b113c1e3}" ma:internalName="TaxCatchAll" ma:showField="CatchAllData" ma:web="e1551d51-0eba-4602-93b7-b1c05e7ffe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hidden="true" ma:list="{9b9bfb82-2cee-4bee-a331-2c16b113c1e3}" ma:internalName="TaxCatchAllLabel" ma:readOnly="true" ma:showField="CatchAllDataLabel" ma:web="e1551d51-0eba-4602-93b7-b1c05e7ffe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fd51d9e2b464e40b8a7b13280b9089c" ma:index="13" nillable="true" ma:taxonomy="true" ma:internalName="jfd51d9e2b464e40b8a7b13280b9089c" ma:taxonomyFieldName="Community" ma:displayName="Community" ma:readOnly="false" ma:default="" ma:fieldId="{3fd51d9e-2b46-4e40-b8a7-b13280b9089c}" ma:taxonomyMulti="true" ma:sspId="000e2059-5ee7-47e9-8d7c-e5c5b9f97e02" ma:termSetId="cbff4a31-9767-48d3-9f7e-7d5fae8965a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16ca6858a6d4e1eb1b2576b3483cc38" ma:index="15" nillable="true" ma:taxonomy="true" ma:internalName="e16ca6858a6d4e1eb1b2576b3483cc38" ma:taxonomyFieldName="Steria_x0020_location" ma:displayName="Steria location" ma:readOnly="false" ma:default="" ma:fieldId="{e16ca685-8a6d-4e1e-b1b2-576b3483cc38}" ma:taxonomyMulti="true" ma:sspId="000e2059-5ee7-47e9-8d7c-e5c5b9f97e02" ma:termSetId="06fb51a1-70d9-4608-80ae-c46ce699b39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b7384e601db497bbb88b8939feae4db" ma:index="17" nillable="true" ma:taxonomy="true" ma:internalName="cb7384e601db497bbb88b8939feae4db" ma:taxonomyFieldName="Languages" ma:displayName="Languages" ma:readOnly="false" ma:default="" ma:fieldId="{cb7384e6-01db-497b-bb88-b8939feae4db}" ma:taxonomyMulti="true" ma:sspId="000e2059-5ee7-47e9-8d7c-e5c5b9f97e02" ma:termSetId="5d5e187e-ca10-44f3-ac34-13e5ac42fd4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nsitivity_x0020_level" ma:index="19" nillable="true" ma:displayName="Sensitivity level" ma:description="Choose the sensitivity level of your document." ma:format="Dropdown" ma:hidden="true" ma:internalName="Sensitivity_x0020_level" ma:readOnly="false">
      <xsd:simpleType>
        <xsd:restriction base="dms:Choice">
          <xsd:enumeration value="Open - None or Public"/>
          <xsd:enumeration value="Level 1 - For internal use only"/>
          <xsd:enumeration value="Level 2 - In confidence"/>
          <xsd:enumeration value="Level 3 - In strictest confidenc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51d51-0eba-4602-93b7-b1c05e7ffe47" elementFormDefault="qualified">
    <xsd:import namespace="http://schemas.microsoft.com/office/2006/documentManagement/types"/>
    <xsd:import namespace="http://schemas.microsoft.com/office/infopath/2007/PartnerControls"/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e92f3a-897a-4256-be27-c7cde40e1a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00e2059-5ee7-47e9-8d7c-e5c5b9f97e02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f1b9a1-a14a-4bc7-a26e-d14c8d65680a"/>
    <Description_x0020__x0028_doc_x0029_ xmlns="21f1b9a1-a14a-4bc7-a26e-d14c8d65680a" xsi:nil="true"/>
    <jfd51d9e2b464e40b8a7b13280b9089c xmlns="21f1b9a1-a14a-4bc7-a26e-d14c8d65680a">
      <Terms xmlns="http://schemas.microsoft.com/office/infopath/2007/PartnerControls"/>
    </jfd51d9e2b464e40b8a7b13280b9089c>
    <Sensitivity_x0020_level xmlns="21f1b9a1-a14a-4bc7-a26e-d14c8d65680a" xsi:nil="true"/>
    <m7b91fbce3df4f5da115d1433180bceb xmlns="21f1b9a1-a14a-4bc7-a26e-d14c8d65680a">
      <Terms xmlns="http://schemas.microsoft.com/office/infopath/2007/PartnerControls"/>
    </m7b91fbce3df4f5da115d1433180bceb>
    <e16ca6858a6d4e1eb1b2576b3483cc38 xmlns="21f1b9a1-a14a-4bc7-a26e-d14c8d65680a">
      <Terms xmlns="http://schemas.microsoft.com/office/infopath/2007/PartnerControls"/>
    </e16ca6858a6d4e1eb1b2576b3483cc38>
    <cb7384e601db497bbb88b8939feae4db xmlns="21f1b9a1-a14a-4bc7-a26e-d14c8d65680a">
      <Terms xmlns="http://schemas.microsoft.com/office/infopath/2007/PartnerControls"/>
    </cb7384e601db497bbb88b8939feae4db>
  </documentManagement>
</p:properties>
</file>

<file path=customXml/itemProps1.xml><?xml version="1.0" encoding="utf-8"?>
<ds:datastoreItem xmlns:ds="http://schemas.openxmlformats.org/officeDocument/2006/customXml" ds:itemID="{DEEC0933-5FE5-4FA5-A138-C6D029DC1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1b9a1-a14a-4bc7-a26e-d14c8d65680a"/>
    <ds:schemaRef ds:uri="e1551d51-0eba-4602-93b7-b1c05e7ffe47"/>
    <ds:schemaRef ds:uri="3be92f3a-897a-4256-be27-c7cde40e1a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D099D2-2D3C-4A04-89A5-6B36B361B02D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D15C6898-0444-4726-A7D1-7056AD5ED0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712308-123F-432D-9F25-161B9A29C8DA}">
  <ds:schemaRefs>
    <ds:schemaRef ds:uri="http://schemas.microsoft.com/office/2006/metadata/properties"/>
    <ds:schemaRef ds:uri="http://schemas.microsoft.com/office/infopath/2007/PartnerControls"/>
    <ds:schemaRef ds:uri="21f1b9a1-a14a-4bc7-a26e-d14c8d6568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PORTERO TERMES Cristina</dc:creator>
  <cp:lastModifiedBy>LUIS GONZALEZ Michael Laudrup</cp:lastModifiedBy>
  <cp:revision>3</cp:revision>
  <dcterms:created xsi:type="dcterms:W3CDTF">2021-10-19T14:49:00Z</dcterms:created>
  <dcterms:modified xsi:type="dcterms:W3CDTF">2021-10-19T14:54:00Z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0x0101000B32A1BEB8BBA043A3CBBAA0E451968E</vt:lpwstr>
  </property>
  <property fmtid="{D5CDD505-2E9C-101B-9397-08002B2CF9AE}" pid="3" name="MSIP_Label_fd526602-58c8-494f-8a3d-4d906671215d_Enabled">
    <vt:lpwstr>true</vt:lpwstr>
  </property>
  <property fmtid="{D5CDD505-2E9C-101B-9397-08002B2CF9AE}" pid="4" name="MSIP_Label_fd526602-58c8-494f-8a3d-4d906671215d_SetDate">
    <vt:lpwstr>2021-10-19T14:54:47Z</vt:lpwstr>
  </property>
  <property fmtid="{D5CDD505-2E9C-101B-9397-08002B2CF9AE}" pid="5" name="MSIP_Label_fd526602-58c8-494f-8a3d-4d906671215d_Method">
    <vt:lpwstr>Standard</vt:lpwstr>
  </property>
  <property fmtid="{D5CDD505-2E9C-101B-9397-08002B2CF9AE}" pid="6" name="MSIP_Label_fd526602-58c8-494f-8a3d-4d906671215d_Name">
    <vt:lpwstr>ES Uso Restringido</vt:lpwstr>
  </property>
  <property fmtid="{D5CDD505-2E9C-101B-9397-08002B2CF9AE}" pid="7" name="MSIP_Label_fd526602-58c8-494f-8a3d-4d906671215d_SiteId">
    <vt:lpwstr>8b87af7d-8647-4dc7-8df4-5f69a2011bb5</vt:lpwstr>
  </property>
  <property fmtid="{D5CDD505-2E9C-101B-9397-08002B2CF9AE}" pid="8" name="MSIP_Label_fd526602-58c8-494f-8a3d-4d906671215d_ActionId">
    <vt:lpwstr>e43704c7-d5ee-457e-af5b-a1a4974d43a2</vt:lpwstr>
  </property>
  <property fmtid="{D5CDD505-2E9C-101B-9397-08002B2CF9AE}" pid="9" name="MSIP_Label_fd526602-58c8-494f-8a3d-4d906671215d_ContentBits">
    <vt:lpwstr>3</vt:lpwstr>
  </property>
</Properties>
</file>