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6CA79" w14:textId="59F262C7" w:rsidR="00E548FF" w:rsidRPr="0000162A" w:rsidRDefault="00E548FF">
      <w:pPr>
        <w:pStyle w:val="TtuloTDC"/>
        <w:rPr>
          <w:rFonts w:ascii="Times New Roman" w:eastAsiaTheme="minorHAnsi" w:hAnsi="Times New Roman" w:cs="Times New Roman"/>
          <w:color w:val="auto"/>
          <w:sz w:val="2"/>
          <w:szCs w:val="2"/>
          <w:lang w:eastAsia="en-US"/>
        </w:rPr>
      </w:pPr>
    </w:p>
    <w:sdt>
      <w:sdtPr>
        <w:rPr>
          <w:rFonts w:ascii="Times New Roman" w:eastAsiaTheme="minorHAnsi" w:hAnsi="Times New Roman" w:cs="Times New Roman"/>
          <w:color w:val="auto"/>
          <w:sz w:val="22"/>
          <w:szCs w:val="22"/>
          <w:lang w:eastAsia="en-US"/>
        </w:rPr>
        <w:id w:val="-1855726266"/>
        <w:docPartObj>
          <w:docPartGallery w:val="Table of Contents"/>
          <w:docPartUnique/>
        </w:docPartObj>
      </w:sdtPr>
      <w:sdtEndPr>
        <w:rPr>
          <w:b/>
          <w:bCs/>
        </w:rPr>
      </w:sdtEndPr>
      <w:sdtContent>
        <w:p w14:paraId="4696361E" w14:textId="0B6F5239" w:rsidR="00CF7EAA" w:rsidRDefault="00CF7EAA">
          <w:pPr>
            <w:pStyle w:val="TtuloTDC"/>
          </w:pPr>
          <w:r>
            <w:t>Tabla de contenido</w:t>
          </w:r>
        </w:p>
        <w:p w14:paraId="7E27E04E" w14:textId="29D8E93B" w:rsidR="00392732" w:rsidRDefault="00CF7EAA">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r>
            <w:fldChar w:fldCharType="begin"/>
          </w:r>
          <w:r>
            <w:instrText xml:space="preserve"> TOC \o "1-2" \h \z \u </w:instrText>
          </w:r>
          <w:r>
            <w:fldChar w:fldCharType="separate"/>
          </w:r>
          <w:hyperlink w:anchor="_Toc145694033" w:history="1">
            <w:r w:rsidR="00392732" w:rsidRPr="00C35634">
              <w:rPr>
                <w:rStyle w:val="Hipervnculo"/>
                <w:noProof/>
              </w:rPr>
              <w:t>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Vectores.</w:t>
            </w:r>
            <w:r w:rsidR="00392732">
              <w:rPr>
                <w:noProof/>
                <w:webHidden/>
              </w:rPr>
              <w:tab/>
            </w:r>
            <w:r w:rsidR="00392732">
              <w:rPr>
                <w:noProof/>
                <w:webHidden/>
              </w:rPr>
              <w:fldChar w:fldCharType="begin"/>
            </w:r>
            <w:r w:rsidR="00392732">
              <w:rPr>
                <w:noProof/>
                <w:webHidden/>
              </w:rPr>
              <w:instrText xml:space="preserve"> PAGEREF _Toc145694033 \h </w:instrText>
            </w:r>
            <w:r w:rsidR="00392732">
              <w:rPr>
                <w:noProof/>
                <w:webHidden/>
              </w:rPr>
            </w:r>
            <w:r w:rsidR="00392732">
              <w:rPr>
                <w:noProof/>
                <w:webHidden/>
              </w:rPr>
              <w:fldChar w:fldCharType="separate"/>
            </w:r>
            <w:r w:rsidR="00392732">
              <w:rPr>
                <w:noProof/>
                <w:webHidden/>
              </w:rPr>
              <w:t>3</w:t>
            </w:r>
            <w:r w:rsidR="00392732">
              <w:rPr>
                <w:noProof/>
                <w:webHidden/>
              </w:rPr>
              <w:fldChar w:fldCharType="end"/>
            </w:r>
          </w:hyperlink>
        </w:p>
        <w:p w14:paraId="5AD503CD" w14:textId="2B4BCCD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4" w:history="1">
            <w:r w:rsidR="00392732" w:rsidRPr="00C35634">
              <w:rPr>
                <w:rStyle w:val="Hipervnculo"/>
                <w:noProof/>
              </w:rPr>
              <w:t>1.1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Producto punto y sus operaciones asociadas.</w:t>
            </w:r>
            <w:r w:rsidR="00392732">
              <w:rPr>
                <w:noProof/>
                <w:webHidden/>
              </w:rPr>
              <w:tab/>
            </w:r>
            <w:r w:rsidR="00392732">
              <w:rPr>
                <w:noProof/>
                <w:webHidden/>
              </w:rPr>
              <w:fldChar w:fldCharType="begin"/>
            </w:r>
            <w:r w:rsidR="00392732">
              <w:rPr>
                <w:noProof/>
                <w:webHidden/>
              </w:rPr>
              <w:instrText xml:space="preserve"> PAGEREF _Toc145694034 \h </w:instrText>
            </w:r>
            <w:r w:rsidR="00392732">
              <w:rPr>
                <w:noProof/>
                <w:webHidden/>
              </w:rPr>
            </w:r>
            <w:r w:rsidR="00392732">
              <w:rPr>
                <w:noProof/>
                <w:webHidden/>
              </w:rPr>
              <w:fldChar w:fldCharType="separate"/>
            </w:r>
            <w:r w:rsidR="00392732">
              <w:rPr>
                <w:noProof/>
                <w:webHidden/>
              </w:rPr>
              <w:t>3</w:t>
            </w:r>
            <w:r w:rsidR="00392732">
              <w:rPr>
                <w:noProof/>
                <w:webHidden/>
              </w:rPr>
              <w:fldChar w:fldCharType="end"/>
            </w:r>
          </w:hyperlink>
        </w:p>
        <w:p w14:paraId="38FFA5DE" w14:textId="7E646114"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5" w:history="1">
            <w:r w:rsidR="00392732" w:rsidRPr="00C35634">
              <w:rPr>
                <w:rStyle w:val="Hipervnculo"/>
                <w:noProof/>
              </w:rPr>
              <w:t>1.2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Producto interno.</w:t>
            </w:r>
            <w:r w:rsidR="00392732">
              <w:rPr>
                <w:noProof/>
                <w:webHidden/>
              </w:rPr>
              <w:tab/>
            </w:r>
            <w:r w:rsidR="00392732">
              <w:rPr>
                <w:noProof/>
                <w:webHidden/>
              </w:rPr>
              <w:fldChar w:fldCharType="begin"/>
            </w:r>
            <w:r w:rsidR="00392732">
              <w:rPr>
                <w:noProof/>
                <w:webHidden/>
              </w:rPr>
              <w:instrText xml:space="preserve"> PAGEREF _Toc145694035 \h </w:instrText>
            </w:r>
            <w:r w:rsidR="00392732">
              <w:rPr>
                <w:noProof/>
                <w:webHidden/>
              </w:rPr>
            </w:r>
            <w:r w:rsidR="00392732">
              <w:rPr>
                <w:noProof/>
                <w:webHidden/>
              </w:rPr>
              <w:fldChar w:fldCharType="separate"/>
            </w:r>
            <w:r w:rsidR="00392732">
              <w:rPr>
                <w:noProof/>
                <w:webHidden/>
              </w:rPr>
              <w:t>5</w:t>
            </w:r>
            <w:r w:rsidR="00392732">
              <w:rPr>
                <w:noProof/>
                <w:webHidden/>
              </w:rPr>
              <w:fldChar w:fldCharType="end"/>
            </w:r>
          </w:hyperlink>
        </w:p>
        <w:p w14:paraId="428AF9AF" w14:textId="67BC9E0C"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6" w:history="1">
            <w:r w:rsidR="00392732" w:rsidRPr="00C35634">
              <w:rPr>
                <w:rStyle w:val="Hipervnculo"/>
                <w:noProof/>
              </w:rPr>
              <w:t>1.3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Ángulos con el producto interno.</w:t>
            </w:r>
            <w:r w:rsidR="00392732">
              <w:rPr>
                <w:noProof/>
                <w:webHidden/>
              </w:rPr>
              <w:tab/>
            </w:r>
            <w:r w:rsidR="00392732">
              <w:rPr>
                <w:noProof/>
                <w:webHidden/>
              </w:rPr>
              <w:fldChar w:fldCharType="begin"/>
            </w:r>
            <w:r w:rsidR="00392732">
              <w:rPr>
                <w:noProof/>
                <w:webHidden/>
              </w:rPr>
              <w:instrText xml:space="preserve"> PAGEREF _Toc145694036 \h </w:instrText>
            </w:r>
            <w:r w:rsidR="00392732">
              <w:rPr>
                <w:noProof/>
                <w:webHidden/>
              </w:rPr>
            </w:r>
            <w:r w:rsidR="00392732">
              <w:rPr>
                <w:noProof/>
                <w:webHidden/>
              </w:rPr>
              <w:fldChar w:fldCharType="separate"/>
            </w:r>
            <w:r w:rsidR="00392732">
              <w:rPr>
                <w:noProof/>
                <w:webHidden/>
              </w:rPr>
              <w:t>5</w:t>
            </w:r>
            <w:r w:rsidR="00392732">
              <w:rPr>
                <w:noProof/>
                <w:webHidden/>
              </w:rPr>
              <w:fldChar w:fldCharType="end"/>
            </w:r>
          </w:hyperlink>
        </w:p>
        <w:p w14:paraId="689985B7" w14:textId="10F5752D"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7" w:history="1">
            <w:r w:rsidR="00392732" w:rsidRPr="00C35634">
              <w:rPr>
                <w:rStyle w:val="Hipervnculo"/>
                <w:noProof/>
              </w:rPr>
              <w:t>1.4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Proyección de un vector.</w:t>
            </w:r>
            <w:r w:rsidR="00392732">
              <w:rPr>
                <w:noProof/>
                <w:webHidden/>
              </w:rPr>
              <w:tab/>
            </w:r>
            <w:r w:rsidR="00392732">
              <w:rPr>
                <w:noProof/>
                <w:webHidden/>
              </w:rPr>
              <w:fldChar w:fldCharType="begin"/>
            </w:r>
            <w:r w:rsidR="00392732">
              <w:rPr>
                <w:noProof/>
                <w:webHidden/>
              </w:rPr>
              <w:instrText xml:space="preserve"> PAGEREF _Toc145694037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64ABA0D5" w14:textId="54C058A9"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38" w:history="1">
            <w:r w:rsidR="00392732" w:rsidRPr="00C35634">
              <w:rPr>
                <w:rStyle w:val="Hipervnculo"/>
                <w:noProof/>
              </w:rPr>
              <w:t>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Matrices.</w:t>
            </w:r>
            <w:r w:rsidR="00392732">
              <w:rPr>
                <w:noProof/>
                <w:webHidden/>
              </w:rPr>
              <w:tab/>
            </w:r>
            <w:r w:rsidR="00392732">
              <w:rPr>
                <w:noProof/>
                <w:webHidden/>
              </w:rPr>
              <w:fldChar w:fldCharType="begin"/>
            </w:r>
            <w:r w:rsidR="00392732">
              <w:rPr>
                <w:noProof/>
                <w:webHidden/>
              </w:rPr>
              <w:instrText xml:space="preserve"> PAGEREF _Toc145694038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2746060A" w14:textId="167659A6"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9" w:history="1">
            <w:r w:rsidR="00392732" w:rsidRPr="00C35634">
              <w:rPr>
                <w:rStyle w:val="Hipervnculo"/>
                <w:noProof/>
              </w:rPr>
              <w:t>2.1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es un matriz?</w:t>
            </w:r>
            <w:r w:rsidR="00392732">
              <w:rPr>
                <w:noProof/>
                <w:webHidden/>
              </w:rPr>
              <w:tab/>
            </w:r>
            <w:r w:rsidR="00392732">
              <w:rPr>
                <w:noProof/>
                <w:webHidden/>
              </w:rPr>
              <w:fldChar w:fldCharType="begin"/>
            </w:r>
            <w:r w:rsidR="00392732">
              <w:rPr>
                <w:noProof/>
                <w:webHidden/>
              </w:rPr>
              <w:instrText xml:space="preserve"> PAGEREF _Toc145694039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44626E5F" w14:textId="60BD1B96"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0" w:history="1">
            <w:r w:rsidR="00392732" w:rsidRPr="00C35634">
              <w:rPr>
                <w:rStyle w:val="Hipervnculo"/>
                <w:noProof/>
              </w:rPr>
              <w:t>2.2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Operaciones con matrices</w:t>
            </w:r>
            <w:r w:rsidR="00392732">
              <w:rPr>
                <w:noProof/>
                <w:webHidden/>
              </w:rPr>
              <w:tab/>
            </w:r>
            <w:r w:rsidR="00392732">
              <w:rPr>
                <w:noProof/>
                <w:webHidden/>
              </w:rPr>
              <w:fldChar w:fldCharType="begin"/>
            </w:r>
            <w:r w:rsidR="00392732">
              <w:rPr>
                <w:noProof/>
                <w:webHidden/>
              </w:rPr>
              <w:instrText xml:space="preserve"> PAGEREF _Toc145694040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0F3109F5" w14:textId="27F106EE"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1" w:history="1">
            <w:r w:rsidR="00392732" w:rsidRPr="00C35634">
              <w:rPr>
                <w:rStyle w:val="Hipervnculo"/>
                <w:noProof/>
              </w:rPr>
              <w:t>2.3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El determinante de una matriz.</w:t>
            </w:r>
            <w:r w:rsidR="00392732">
              <w:rPr>
                <w:noProof/>
                <w:webHidden/>
              </w:rPr>
              <w:tab/>
            </w:r>
            <w:r w:rsidR="00392732">
              <w:rPr>
                <w:noProof/>
                <w:webHidden/>
              </w:rPr>
              <w:fldChar w:fldCharType="begin"/>
            </w:r>
            <w:r w:rsidR="00392732">
              <w:rPr>
                <w:noProof/>
                <w:webHidden/>
              </w:rPr>
              <w:instrText xml:space="preserve"> PAGEREF _Toc145694041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6757AE81" w14:textId="31C9D1BC"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2" w:history="1">
            <w:r w:rsidR="00392732" w:rsidRPr="00C35634">
              <w:rPr>
                <w:rStyle w:val="Hipervnculo"/>
                <w:noProof/>
              </w:rPr>
              <w:t>2.4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Tipos de matrices.</w:t>
            </w:r>
            <w:r w:rsidR="00392732">
              <w:rPr>
                <w:noProof/>
                <w:webHidden/>
              </w:rPr>
              <w:tab/>
            </w:r>
            <w:r w:rsidR="00392732">
              <w:rPr>
                <w:noProof/>
                <w:webHidden/>
              </w:rPr>
              <w:fldChar w:fldCharType="begin"/>
            </w:r>
            <w:r w:rsidR="00392732">
              <w:rPr>
                <w:noProof/>
                <w:webHidden/>
              </w:rPr>
              <w:instrText xml:space="preserve"> PAGEREF _Toc145694042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29CE750A" w14:textId="191A823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3" w:history="1">
            <w:r w:rsidR="00392732" w:rsidRPr="00C35634">
              <w:rPr>
                <w:rStyle w:val="Hipervnculo"/>
                <w:noProof/>
              </w:rPr>
              <w:t>2.5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Transposición de una matriz.</w:t>
            </w:r>
            <w:r w:rsidR="00392732">
              <w:rPr>
                <w:noProof/>
                <w:webHidden/>
              </w:rPr>
              <w:tab/>
            </w:r>
            <w:r w:rsidR="00392732">
              <w:rPr>
                <w:noProof/>
                <w:webHidden/>
              </w:rPr>
              <w:fldChar w:fldCharType="begin"/>
            </w:r>
            <w:r w:rsidR="00392732">
              <w:rPr>
                <w:noProof/>
                <w:webHidden/>
              </w:rPr>
              <w:instrText xml:space="preserve"> PAGEREF _Toc145694043 \h </w:instrText>
            </w:r>
            <w:r w:rsidR="00392732">
              <w:rPr>
                <w:noProof/>
                <w:webHidden/>
              </w:rPr>
            </w:r>
            <w:r w:rsidR="00392732">
              <w:rPr>
                <w:noProof/>
                <w:webHidden/>
              </w:rPr>
              <w:fldChar w:fldCharType="separate"/>
            </w:r>
            <w:r w:rsidR="00392732">
              <w:rPr>
                <w:noProof/>
                <w:webHidden/>
              </w:rPr>
              <w:t>6</w:t>
            </w:r>
            <w:r w:rsidR="00392732">
              <w:rPr>
                <w:noProof/>
                <w:webHidden/>
              </w:rPr>
              <w:fldChar w:fldCharType="end"/>
            </w:r>
          </w:hyperlink>
        </w:p>
        <w:p w14:paraId="706CC2DE" w14:textId="4064EF25"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4" w:history="1">
            <w:r w:rsidR="00392732" w:rsidRPr="00C35634">
              <w:rPr>
                <w:rStyle w:val="Hipervnculo"/>
                <w:noProof/>
              </w:rPr>
              <w:t>2.6</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La convención de suma de Eistein aplicada al producto matricial.</w:t>
            </w:r>
            <w:r w:rsidR="00392732">
              <w:rPr>
                <w:noProof/>
                <w:webHidden/>
              </w:rPr>
              <w:tab/>
            </w:r>
            <w:r w:rsidR="00392732">
              <w:rPr>
                <w:noProof/>
                <w:webHidden/>
              </w:rPr>
              <w:fldChar w:fldCharType="begin"/>
            </w:r>
            <w:r w:rsidR="00392732">
              <w:rPr>
                <w:noProof/>
                <w:webHidden/>
              </w:rPr>
              <w:instrText xml:space="preserve"> PAGEREF _Toc145694044 \h </w:instrText>
            </w:r>
            <w:r w:rsidR="00392732">
              <w:rPr>
                <w:noProof/>
                <w:webHidden/>
              </w:rPr>
            </w:r>
            <w:r w:rsidR="00392732">
              <w:rPr>
                <w:noProof/>
                <w:webHidden/>
              </w:rPr>
              <w:fldChar w:fldCharType="separate"/>
            </w:r>
            <w:r w:rsidR="00392732">
              <w:rPr>
                <w:noProof/>
                <w:webHidden/>
              </w:rPr>
              <w:t>7</w:t>
            </w:r>
            <w:r w:rsidR="00392732">
              <w:rPr>
                <w:noProof/>
                <w:webHidden/>
              </w:rPr>
              <w:fldChar w:fldCharType="end"/>
            </w:r>
          </w:hyperlink>
        </w:p>
        <w:p w14:paraId="177CAE5F" w14:textId="03B293FF"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5" w:history="1">
            <w:r w:rsidR="00392732" w:rsidRPr="00C35634">
              <w:rPr>
                <w:rStyle w:val="Hipervnculo"/>
                <w:noProof/>
              </w:rPr>
              <w:t>2.7</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Matriz ortogonal: Características.</w:t>
            </w:r>
            <w:r w:rsidR="00392732">
              <w:rPr>
                <w:noProof/>
                <w:webHidden/>
              </w:rPr>
              <w:tab/>
            </w:r>
            <w:r w:rsidR="00392732">
              <w:rPr>
                <w:noProof/>
                <w:webHidden/>
              </w:rPr>
              <w:fldChar w:fldCharType="begin"/>
            </w:r>
            <w:r w:rsidR="00392732">
              <w:rPr>
                <w:noProof/>
                <w:webHidden/>
              </w:rPr>
              <w:instrText xml:space="preserve"> PAGEREF _Toc145694045 \h </w:instrText>
            </w:r>
            <w:r w:rsidR="00392732">
              <w:rPr>
                <w:noProof/>
                <w:webHidden/>
              </w:rPr>
            </w:r>
            <w:r w:rsidR="00392732">
              <w:rPr>
                <w:noProof/>
                <w:webHidden/>
              </w:rPr>
              <w:fldChar w:fldCharType="separate"/>
            </w:r>
            <w:r w:rsidR="00392732">
              <w:rPr>
                <w:noProof/>
                <w:webHidden/>
              </w:rPr>
              <w:t>8</w:t>
            </w:r>
            <w:r w:rsidR="00392732">
              <w:rPr>
                <w:noProof/>
                <w:webHidden/>
              </w:rPr>
              <w:fldChar w:fldCharType="end"/>
            </w:r>
          </w:hyperlink>
        </w:p>
        <w:p w14:paraId="253A1F65" w14:textId="71D781A3"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6" w:history="1">
            <w:r w:rsidR="00392732" w:rsidRPr="00C35634">
              <w:rPr>
                <w:rStyle w:val="Hipervnculo"/>
                <w:noProof/>
              </w:rPr>
              <w:t>2.8</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Cambio de base de matrices.</w:t>
            </w:r>
            <w:r w:rsidR="00392732">
              <w:rPr>
                <w:noProof/>
                <w:webHidden/>
              </w:rPr>
              <w:tab/>
            </w:r>
            <w:r w:rsidR="00392732">
              <w:rPr>
                <w:noProof/>
                <w:webHidden/>
              </w:rPr>
              <w:fldChar w:fldCharType="begin"/>
            </w:r>
            <w:r w:rsidR="00392732">
              <w:rPr>
                <w:noProof/>
                <w:webHidden/>
              </w:rPr>
              <w:instrText xml:space="preserve"> PAGEREF _Toc145694046 \h </w:instrText>
            </w:r>
            <w:r w:rsidR="00392732">
              <w:rPr>
                <w:noProof/>
                <w:webHidden/>
              </w:rPr>
            </w:r>
            <w:r w:rsidR="00392732">
              <w:rPr>
                <w:noProof/>
                <w:webHidden/>
              </w:rPr>
              <w:fldChar w:fldCharType="separate"/>
            </w:r>
            <w:r w:rsidR="00392732">
              <w:rPr>
                <w:noProof/>
                <w:webHidden/>
              </w:rPr>
              <w:t>8</w:t>
            </w:r>
            <w:r w:rsidR="00392732">
              <w:rPr>
                <w:noProof/>
                <w:webHidden/>
              </w:rPr>
              <w:fldChar w:fldCharType="end"/>
            </w:r>
          </w:hyperlink>
        </w:p>
        <w:p w14:paraId="41D337F6" w14:textId="102EEA1E"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7" w:history="1">
            <w:r w:rsidR="00392732" w:rsidRPr="00C35634">
              <w:rPr>
                <w:rStyle w:val="Hipervnculo"/>
                <w:noProof/>
              </w:rPr>
              <w:t>2.9</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El proceso de Gram-Schmidt.</w:t>
            </w:r>
            <w:r w:rsidR="00392732">
              <w:rPr>
                <w:noProof/>
                <w:webHidden/>
              </w:rPr>
              <w:tab/>
            </w:r>
            <w:r w:rsidR="00392732">
              <w:rPr>
                <w:noProof/>
                <w:webHidden/>
              </w:rPr>
              <w:fldChar w:fldCharType="begin"/>
            </w:r>
            <w:r w:rsidR="00392732">
              <w:rPr>
                <w:noProof/>
                <w:webHidden/>
              </w:rPr>
              <w:instrText xml:space="preserve"> PAGEREF _Toc145694047 \h </w:instrText>
            </w:r>
            <w:r w:rsidR="00392732">
              <w:rPr>
                <w:noProof/>
                <w:webHidden/>
              </w:rPr>
            </w:r>
            <w:r w:rsidR="00392732">
              <w:rPr>
                <w:noProof/>
                <w:webHidden/>
              </w:rPr>
              <w:fldChar w:fldCharType="separate"/>
            </w:r>
            <w:r w:rsidR="00392732">
              <w:rPr>
                <w:noProof/>
                <w:webHidden/>
              </w:rPr>
              <w:t>10</w:t>
            </w:r>
            <w:r w:rsidR="00392732">
              <w:rPr>
                <w:noProof/>
                <w:webHidden/>
              </w:rPr>
              <w:fldChar w:fldCharType="end"/>
            </w:r>
          </w:hyperlink>
        </w:p>
        <w:p w14:paraId="5F16C323" w14:textId="6874788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8" w:history="1">
            <w:r w:rsidR="00392732" w:rsidRPr="00C35634">
              <w:rPr>
                <w:rStyle w:val="Hipervnculo"/>
                <w:noProof/>
              </w:rPr>
              <w:t>2.10</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Reflejando en un plano.</w:t>
            </w:r>
            <w:r w:rsidR="00392732">
              <w:rPr>
                <w:noProof/>
                <w:webHidden/>
              </w:rPr>
              <w:tab/>
            </w:r>
            <w:r w:rsidR="00392732">
              <w:rPr>
                <w:noProof/>
                <w:webHidden/>
              </w:rPr>
              <w:fldChar w:fldCharType="begin"/>
            </w:r>
            <w:r w:rsidR="00392732">
              <w:rPr>
                <w:noProof/>
                <w:webHidden/>
              </w:rPr>
              <w:instrText xml:space="preserve"> PAGEREF _Toc145694048 \h </w:instrText>
            </w:r>
            <w:r w:rsidR="00392732">
              <w:rPr>
                <w:noProof/>
                <w:webHidden/>
              </w:rPr>
            </w:r>
            <w:r w:rsidR="00392732">
              <w:rPr>
                <w:noProof/>
                <w:webHidden/>
              </w:rPr>
              <w:fldChar w:fldCharType="separate"/>
            </w:r>
            <w:r w:rsidR="00392732">
              <w:rPr>
                <w:noProof/>
                <w:webHidden/>
              </w:rPr>
              <w:t>11</w:t>
            </w:r>
            <w:r w:rsidR="00392732">
              <w:rPr>
                <w:noProof/>
                <w:webHidden/>
              </w:rPr>
              <w:fldChar w:fldCharType="end"/>
            </w:r>
          </w:hyperlink>
        </w:p>
        <w:p w14:paraId="07490FB4" w14:textId="5DF98603"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49" w:history="1">
            <w:r w:rsidR="00392732" w:rsidRPr="00C35634">
              <w:rPr>
                <w:rStyle w:val="Hipervnculo"/>
                <w:noProof/>
              </w:rPr>
              <w:t>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Vectores característicos (característicos).</w:t>
            </w:r>
            <w:r w:rsidR="00392732">
              <w:rPr>
                <w:noProof/>
                <w:webHidden/>
              </w:rPr>
              <w:tab/>
            </w:r>
            <w:r w:rsidR="00392732">
              <w:rPr>
                <w:noProof/>
                <w:webHidden/>
              </w:rPr>
              <w:fldChar w:fldCharType="begin"/>
            </w:r>
            <w:r w:rsidR="00392732">
              <w:rPr>
                <w:noProof/>
                <w:webHidden/>
              </w:rPr>
              <w:instrText xml:space="preserve"> PAGEREF _Toc145694049 \h </w:instrText>
            </w:r>
            <w:r w:rsidR="00392732">
              <w:rPr>
                <w:noProof/>
                <w:webHidden/>
              </w:rPr>
            </w:r>
            <w:r w:rsidR="00392732">
              <w:rPr>
                <w:noProof/>
                <w:webHidden/>
              </w:rPr>
              <w:fldChar w:fldCharType="separate"/>
            </w:r>
            <w:r w:rsidR="00392732">
              <w:rPr>
                <w:noProof/>
                <w:webHidden/>
              </w:rPr>
              <w:t>11</w:t>
            </w:r>
            <w:r w:rsidR="00392732">
              <w:rPr>
                <w:noProof/>
                <w:webHidden/>
              </w:rPr>
              <w:fldChar w:fldCharType="end"/>
            </w:r>
          </w:hyperlink>
        </w:p>
        <w:p w14:paraId="18EC14C8" w14:textId="384B4B25"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0" w:history="1">
            <w:r w:rsidR="00392732" w:rsidRPr="00C35634">
              <w:rPr>
                <w:rStyle w:val="Hipervnculo"/>
                <w:noProof/>
              </w:rPr>
              <w:t>3.1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son los vectores eigen?</w:t>
            </w:r>
            <w:r w:rsidR="00392732">
              <w:rPr>
                <w:noProof/>
                <w:webHidden/>
              </w:rPr>
              <w:tab/>
            </w:r>
            <w:r w:rsidR="00392732">
              <w:rPr>
                <w:noProof/>
                <w:webHidden/>
              </w:rPr>
              <w:fldChar w:fldCharType="begin"/>
            </w:r>
            <w:r w:rsidR="00392732">
              <w:rPr>
                <w:noProof/>
                <w:webHidden/>
              </w:rPr>
              <w:instrText xml:space="preserve"> PAGEREF _Toc145694050 \h </w:instrText>
            </w:r>
            <w:r w:rsidR="00392732">
              <w:rPr>
                <w:noProof/>
                <w:webHidden/>
              </w:rPr>
            </w:r>
            <w:r w:rsidR="00392732">
              <w:rPr>
                <w:noProof/>
                <w:webHidden/>
              </w:rPr>
              <w:fldChar w:fldCharType="separate"/>
            </w:r>
            <w:r w:rsidR="00392732">
              <w:rPr>
                <w:noProof/>
                <w:webHidden/>
              </w:rPr>
              <w:t>11</w:t>
            </w:r>
            <w:r w:rsidR="00392732">
              <w:rPr>
                <w:noProof/>
                <w:webHidden/>
              </w:rPr>
              <w:fldChar w:fldCharType="end"/>
            </w:r>
          </w:hyperlink>
        </w:p>
        <w:p w14:paraId="33E5EC76" w14:textId="422F4D50"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1" w:history="1">
            <w:r w:rsidR="00392732" w:rsidRPr="00C35634">
              <w:rPr>
                <w:rStyle w:val="Hipervnculo"/>
                <w:noProof/>
              </w:rPr>
              <w:t>3.2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Casos especiales.</w:t>
            </w:r>
            <w:r w:rsidR="00392732">
              <w:rPr>
                <w:noProof/>
                <w:webHidden/>
              </w:rPr>
              <w:tab/>
            </w:r>
            <w:r w:rsidR="00392732">
              <w:rPr>
                <w:noProof/>
                <w:webHidden/>
              </w:rPr>
              <w:fldChar w:fldCharType="begin"/>
            </w:r>
            <w:r w:rsidR="00392732">
              <w:rPr>
                <w:noProof/>
                <w:webHidden/>
              </w:rPr>
              <w:instrText xml:space="preserve"> PAGEREF _Toc145694051 \h </w:instrText>
            </w:r>
            <w:r w:rsidR="00392732">
              <w:rPr>
                <w:noProof/>
                <w:webHidden/>
              </w:rPr>
            </w:r>
            <w:r w:rsidR="00392732">
              <w:rPr>
                <w:noProof/>
                <w:webHidden/>
              </w:rPr>
              <w:fldChar w:fldCharType="separate"/>
            </w:r>
            <w:r w:rsidR="00392732">
              <w:rPr>
                <w:noProof/>
                <w:webHidden/>
              </w:rPr>
              <w:t>11</w:t>
            </w:r>
            <w:r w:rsidR="00392732">
              <w:rPr>
                <w:noProof/>
                <w:webHidden/>
              </w:rPr>
              <w:fldChar w:fldCharType="end"/>
            </w:r>
          </w:hyperlink>
        </w:p>
        <w:p w14:paraId="16AD405D" w14:textId="0DD4ACA2"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2" w:history="1">
            <w:r w:rsidR="00392732" w:rsidRPr="00C35634">
              <w:rPr>
                <w:rStyle w:val="Hipervnculo"/>
                <w:noProof/>
              </w:rPr>
              <w:t>3.3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Descripción matemática de los eigen vectors y eigen values.</w:t>
            </w:r>
            <w:r w:rsidR="00392732">
              <w:rPr>
                <w:noProof/>
                <w:webHidden/>
              </w:rPr>
              <w:tab/>
            </w:r>
            <w:r w:rsidR="00392732">
              <w:rPr>
                <w:noProof/>
                <w:webHidden/>
              </w:rPr>
              <w:fldChar w:fldCharType="begin"/>
            </w:r>
            <w:r w:rsidR="00392732">
              <w:rPr>
                <w:noProof/>
                <w:webHidden/>
              </w:rPr>
              <w:instrText xml:space="preserve"> PAGEREF _Toc145694052 \h </w:instrText>
            </w:r>
            <w:r w:rsidR="00392732">
              <w:rPr>
                <w:noProof/>
                <w:webHidden/>
              </w:rPr>
            </w:r>
            <w:r w:rsidR="00392732">
              <w:rPr>
                <w:noProof/>
                <w:webHidden/>
              </w:rPr>
              <w:fldChar w:fldCharType="separate"/>
            </w:r>
            <w:r w:rsidR="00392732">
              <w:rPr>
                <w:noProof/>
                <w:webHidden/>
              </w:rPr>
              <w:t>11</w:t>
            </w:r>
            <w:r w:rsidR="00392732">
              <w:rPr>
                <w:noProof/>
                <w:webHidden/>
              </w:rPr>
              <w:fldChar w:fldCharType="end"/>
            </w:r>
          </w:hyperlink>
        </w:p>
        <w:p w14:paraId="0F8AECEE" w14:textId="53EBEF8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3" w:history="1">
            <w:r w:rsidR="00392732" w:rsidRPr="00C35634">
              <w:rPr>
                <w:rStyle w:val="Hipervnculo"/>
                <w:noProof/>
              </w:rPr>
              <w:t>3.4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Cambio de base de vectores propios o característicos.</w:t>
            </w:r>
            <w:r w:rsidR="00392732">
              <w:rPr>
                <w:noProof/>
                <w:webHidden/>
              </w:rPr>
              <w:tab/>
            </w:r>
            <w:r w:rsidR="00392732">
              <w:rPr>
                <w:noProof/>
                <w:webHidden/>
              </w:rPr>
              <w:fldChar w:fldCharType="begin"/>
            </w:r>
            <w:r w:rsidR="00392732">
              <w:rPr>
                <w:noProof/>
                <w:webHidden/>
              </w:rPr>
              <w:instrText xml:space="preserve"> PAGEREF _Toc145694053 \h </w:instrText>
            </w:r>
            <w:r w:rsidR="00392732">
              <w:rPr>
                <w:noProof/>
                <w:webHidden/>
              </w:rPr>
            </w:r>
            <w:r w:rsidR="00392732">
              <w:rPr>
                <w:noProof/>
                <w:webHidden/>
              </w:rPr>
              <w:fldChar w:fldCharType="separate"/>
            </w:r>
            <w:r w:rsidR="00392732">
              <w:rPr>
                <w:noProof/>
                <w:webHidden/>
              </w:rPr>
              <w:t>12</w:t>
            </w:r>
            <w:r w:rsidR="00392732">
              <w:rPr>
                <w:noProof/>
                <w:webHidden/>
              </w:rPr>
              <w:fldChar w:fldCharType="end"/>
            </w:r>
          </w:hyperlink>
        </w:p>
        <w:p w14:paraId="5FB02254" w14:textId="69E493F0"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4" w:history="1">
            <w:r w:rsidR="00392732" w:rsidRPr="00C35634">
              <w:rPr>
                <w:rStyle w:val="Hipervnculo"/>
                <w:noProof/>
              </w:rPr>
              <w:t>3.5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Un ejemplo práctico: El page rank.</w:t>
            </w:r>
            <w:r w:rsidR="00392732">
              <w:rPr>
                <w:noProof/>
                <w:webHidden/>
              </w:rPr>
              <w:tab/>
            </w:r>
            <w:r w:rsidR="00392732">
              <w:rPr>
                <w:noProof/>
                <w:webHidden/>
              </w:rPr>
              <w:fldChar w:fldCharType="begin"/>
            </w:r>
            <w:r w:rsidR="00392732">
              <w:rPr>
                <w:noProof/>
                <w:webHidden/>
              </w:rPr>
              <w:instrText xml:space="preserve"> PAGEREF _Toc145694054 \h </w:instrText>
            </w:r>
            <w:r w:rsidR="00392732">
              <w:rPr>
                <w:noProof/>
                <w:webHidden/>
              </w:rPr>
            </w:r>
            <w:r w:rsidR="00392732">
              <w:rPr>
                <w:noProof/>
                <w:webHidden/>
              </w:rPr>
              <w:fldChar w:fldCharType="separate"/>
            </w:r>
            <w:r w:rsidR="00392732">
              <w:rPr>
                <w:noProof/>
                <w:webHidden/>
              </w:rPr>
              <w:t>13</w:t>
            </w:r>
            <w:r w:rsidR="00392732">
              <w:rPr>
                <w:noProof/>
                <w:webHidden/>
              </w:rPr>
              <w:fldChar w:fldCharType="end"/>
            </w:r>
          </w:hyperlink>
        </w:p>
        <w:p w14:paraId="0321CF61" w14:textId="7E1F1710"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5" w:history="1">
            <w:r w:rsidR="00392732" w:rsidRPr="00C35634">
              <w:rPr>
                <w:rStyle w:val="Hipervnculo"/>
                <w:noProof/>
              </w:rPr>
              <w:t>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Funciones.</w:t>
            </w:r>
            <w:r w:rsidR="00392732">
              <w:rPr>
                <w:noProof/>
                <w:webHidden/>
              </w:rPr>
              <w:tab/>
            </w:r>
            <w:r w:rsidR="00392732">
              <w:rPr>
                <w:noProof/>
                <w:webHidden/>
              </w:rPr>
              <w:fldChar w:fldCharType="begin"/>
            </w:r>
            <w:r w:rsidR="00392732">
              <w:rPr>
                <w:noProof/>
                <w:webHidden/>
              </w:rPr>
              <w:instrText xml:space="preserve"> PAGEREF _Toc145694055 \h </w:instrText>
            </w:r>
            <w:r w:rsidR="00392732">
              <w:rPr>
                <w:noProof/>
                <w:webHidden/>
              </w:rPr>
            </w:r>
            <w:r w:rsidR="00392732">
              <w:rPr>
                <w:noProof/>
                <w:webHidden/>
              </w:rPr>
              <w:fldChar w:fldCharType="separate"/>
            </w:r>
            <w:r w:rsidR="00392732">
              <w:rPr>
                <w:noProof/>
                <w:webHidden/>
              </w:rPr>
              <w:t>15</w:t>
            </w:r>
            <w:r w:rsidR="00392732">
              <w:rPr>
                <w:noProof/>
                <w:webHidden/>
              </w:rPr>
              <w:fldChar w:fldCharType="end"/>
            </w:r>
          </w:hyperlink>
        </w:p>
        <w:p w14:paraId="431D6E11" w14:textId="4428718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6" w:history="1">
            <w:r w:rsidR="00392732" w:rsidRPr="00C35634">
              <w:rPr>
                <w:rStyle w:val="Hipervnculo"/>
                <w:noProof/>
              </w:rPr>
              <w:t>4.1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son las funciones?</w:t>
            </w:r>
            <w:r w:rsidR="00392732">
              <w:rPr>
                <w:noProof/>
                <w:webHidden/>
              </w:rPr>
              <w:tab/>
            </w:r>
            <w:r w:rsidR="00392732">
              <w:rPr>
                <w:noProof/>
                <w:webHidden/>
              </w:rPr>
              <w:fldChar w:fldCharType="begin"/>
            </w:r>
            <w:r w:rsidR="00392732">
              <w:rPr>
                <w:noProof/>
                <w:webHidden/>
              </w:rPr>
              <w:instrText xml:space="preserve"> PAGEREF _Toc145694056 \h </w:instrText>
            </w:r>
            <w:r w:rsidR="00392732">
              <w:rPr>
                <w:noProof/>
                <w:webHidden/>
              </w:rPr>
            </w:r>
            <w:r w:rsidR="00392732">
              <w:rPr>
                <w:noProof/>
                <w:webHidden/>
              </w:rPr>
              <w:fldChar w:fldCharType="separate"/>
            </w:r>
            <w:r w:rsidR="00392732">
              <w:rPr>
                <w:noProof/>
                <w:webHidden/>
              </w:rPr>
              <w:t>15</w:t>
            </w:r>
            <w:r w:rsidR="00392732">
              <w:rPr>
                <w:noProof/>
                <w:webHidden/>
              </w:rPr>
              <w:fldChar w:fldCharType="end"/>
            </w:r>
          </w:hyperlink>
        </w:p>
        <w:p w14:paraId="5B145400" w14:textId="6F34DBA3"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7" w:history="1">
            <w:r w:rsidR="00392732" w:rsidRPr="00C35634">
              <w:rPr>
                <w:rStyle w:val="Hipervnculo"/>
                <w:noProof/>
              </w:rPr>
              <w:t>4.2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Funciones con parámetros.</w:t>
            </w:r>
            <w:r w:rsidR="00392732">
              <w:rPr>
                <w:noProof/>
                <w:webHidden/>
              </w:rPr>
              <w:tab/>
            </w:r>
            <w:r w:rsidR="00392732">
              <w:rPr>
                <w:noProof/>
                <w:webHidden/>
              </w:rPr>
              <w:fldChar w:fldCharType="begin"/>
            </w:r>
            <w:r w:rsidR="00392732">
              <w:rPr>
                <w:noProof/>
                <w:webHidden/>
              </w:rPr>
              <w:instrText xml:space="preserve"> PAGEREF _Toc145694057 \h </w:instrText>
            </w:r>
            <w:r w:rsidR="00392732">
              <w:rPr>
                <w:noProof/>
                <w:webHidden/>
              </w:rPr>
            </w:r>
            <w:r w:rsidR="00392732">
              <w:rPr>
                <w:noProof/>
                <w:webHidden/>
              </w:rPr>
              <w:fldChar w:fldCharType="separate"/>
            </w:r>
            <w:r w:rsidR="00392732">
              <w:rPr>
                <w:noProof/>
                <w:webHidden/>
              </w:rPr>
              <w:t>16</w:t>
            </w:r>
            <w:r w:rsidR="00392732">
              <w:rPr>
                <w:noProof/>
                <w:webHidden/>
              </w:rPr>
              <w:fldChar w:fldCharType="end"/>
            </w:r>
          </w:hyperlink>
        </w:p>
        <w:p w14:paraId="35E75BF7" w14:textId="64E9D213"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8" w:history="1">
            <w:r w:rsidR="00392732" w:rsidRPr="00C35634">
              <w:rPr>
                <w:rStyle w:val="Hipervnculo"/>
                <w:noProof/>
              </w:rPr>
              <w:t>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Derviada o gradiente</w:t>
            </w:r>
            <w:r w:rsidR="00392732">
              <w:rPr>
                <w:noProof/>
                <w:webHidden/>
              </w:rPr>
              <w:tab/>
            </w:r>
            <w:r w:rsidR="00392732">
              <w:rPr>
                <w:noProof/>
                <w:webHidden/>
              </w:rPr>
              <w:fldChar w:fldCharType="begin"/>
            </w:r>
            <w:r w:rsidR="00392732">
              <w:rPr>
                <w:noProof/>
                <w:webHidden/>
              </w:rPr>
              <w:instrText xml:space="preserve"> PAGEREF _Toc145694058 \h </w:instrText>
            </w:r>
            <w:r w:rsidR="00392732">
              <w:rPr>
                <w:noProof/>
                <w:webHidden/>
              </w:rPr>
            </w:r>
            <w:r w:rsidR="00392732">
              <w:rPr>
                <w:noProof/>
                <w:webHidden/>
              </w:rPr>
              <w:fldChar w:fldCharType="separate"/>
            </w:r>
            <w:r w:rsidR="00392732">
              <w:rPr>
                <w:noProof/>
                <w:webHidden/>
              </w:rPr>
              <w:t>17</w:t>
            </w:r>
            <w:r w:rsidR="00392732">
              <w:rPr>
                <w:noProof/>
                <w:webHidden/>
              </w:rPr>
              <w:fldChar w:fldCharType="end"/>
            </w:r>
          </w:hyperlink>
        </w:p>
        <w:p w14:paraId="07BFF604" w14:textId="7DF7B60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9" w:history="1">
            <w:r w:rsidR="00392732" w:rsidRPr="00C35634">
              <w:rPr>
                <w:rStyle w:val="Hipervnculo"/>
                <w:noProof/>
              </w:rPr>
              <w:t>5.1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es una derivada?</w:t>
            </w:r>
            <w:r w:rsidR="00392732">
              <w:rPr>
                <w:noProof/>
                <w:webHidden/>
              </w:rPr>
              <w:tab/>
            </w:r>
            <w:r w:rsidR="00392732">
              <w:rPr>
                <w:noProof/>
                <w:webHidden/>
              </w:rPr>
              <w:fldChar w:fldCharType="begin"/>
            </w:r>
            <w:r w:rsidR="00392732">
              <w:rPr>
                <w:noProof/>
                <w:webHidden/>
              </w:rPr>
              <w:instrText xml:space="preserve"> PAGEREF _Toc145694059 \h </w:instrText>
            </w:r>
            <w:r w:rsidR="00392732">
              <w:rPr>
                <w:noProof/>
                <w:webHidden/>
              </w:rPr>
            </w:r>
            <w:r w:rsidR="00392732">
              <w:rPr>
                <w:noProof/>
                <w:webHidden/>
              </w:rPr>
              <w:fldChar w:fldCharType="separate"/>
            </w:r>
            <w:r w:rsidR="00392732">
              <w:rPr>
                <w:noProof/>
                <w:webHidden/>
              </w:rPr>
              <w:t>17</w:t>
            </w:r>
            <w:r w:rsidR="00392732">
              <w:rPr>
                <w:noProof/>
                <w:webHidden/>
              </w:rPr>
              <w:fldChar w:fldCharType="end"/>
            </w:r>
          </w:hyperlink>
        </w:p>
        <w:p w14:paraId="6A4D9E6A" w14:textId="6BD96C60"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0" w:history="1">
            <w:r w:rsidR="00392732" w:rsidRPr="00C35634">
              <w:rPr>
                <w:rStyle w:val="Hipervnculo"/>
                <w:noProof/>
              </w:rPr>
              <w:t>5.2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Reglas de las derivadas.</w:t>
            </w:r>
            <w:r w:rsidR="00392732">
              <w:rPr>
                <w:noProof/>
                <w:webHidden/>
              </w:rPr>
              <w:tab/>
            </w:r>
            <w:r w:rsidR="00392732">
              <w:rPr>
                <w:noProof/>
                <w:webHidden/>
              </w:rPr>
              <w:fldChar w:fldCharType="begin"/>
            </w:r>
            <w:r w:rsidR="00392732">
              <w:rPr>
                <w:noProof/>
                <w:webHidden/>
              </w:rPr>
              <w:instrText xml:space="preserve"> PAGEREF _Toc145694060 \h </w:instrText>
            </w:r>
            <w:r w:rsidR="00392732">
              <w:rPr>
                <w:noProof/>
                <w:webHidden/>
              </w:rPr>
            </w:r>
            <w:r w:rsidR="00392732">
              <w:rPr>
                <w:noProof/>
                <w:webHidden/>
              </w:rPr>
              <w:fldChar w:fldCharType="separate"/>
            </w:r>
            <w:r w:rsidR="00392732">
              <w:rPr>
                <w:noProof/>
                <w:webHidden/>
              </w:rPr>
              <w:t>17</w:t>
            </w:r>
            <w:r w:rsidR="00392732">
              <w:rPr>
                <w:noProof/>
                <w:webHidden/>
              </w:rPr>
              <w:fldChar w:fldCharType="end"/>
            </w:r>
          </w:hyperlink>
        </w:p>
        <w:p w14:paraId="3EC333BB" w14:textId="2C463A69"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1" w:history="1">
            <w:r w:rsidR="00392732" w:rsidRPr="00C35634">
              <w:rPr>
                <w:rStyle w:val="Hipervnculo"/>
                <w:noProof/>
              </w:rPr>
              <w:t>5.3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Derivadas inmediatas:</w:t>
            </w:r>
            <w:r w:rsidR="00392732">
              <w:rPr>
                <w:noProof/>
                <w:webHidden/>
              </w:rPr>
              <w:tab/>
            </w:r>
            <w:r w:rsidR="00392732">
              <w:rPr>
                <w:noProof/>
                <w:webHidden/>
              </w:rPr>
              <w:fldChar w:fldCharType="begin"/>
            </w:r>
            <w:r w:rsidR="00392732">
              <w:rPr>
                <w:noProof/>
                <w:webHidden/>
              </w:rPr>
              <w:instrText xml:space="preserve"> PAGEREF _Toc145694061 \h </w:instrText>
            </w:r>
            <w:r w:rsidR="00392732">
              <w:rPr>
                <w:noProof/>
                <w:webHidden/>
              </w:rPr>
            </w:r>
            <w:r w:rsidR="00392732">
              <w:rPr>
                <w:noProof/>
                <w:webHidden/>
              </w:rPr>
              <w:fldChar w:fldCharType="separate"/>
            </w:r>
            <w:r w:rsidR="00392732">
              <w:rPr>
                <w:noProof/>
                <w:webHidden/>
              </w:rPr>
              <w:t>18</w:t>
            </w:r>
            <w:r w:rsidR="00392732">
              <w:rPr>
                <w:noProof/>
                <w:webHidden/>
              </w:rPr>
              <w:fldChar w:fldCharType="end"/>
            </w:r>
          </w:hyperlink>
        </w:p>
        <w:p w14:paraId="61A46400" w14:textId="6CCADF89"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2" w:history="1">
            <w:r w:rsidR="00392732" w:rsidRPr="00C35634">
              <w:rPr>
                <w:rStyle w:val="Hipervnculo"/>
                <w:noProof/>
              </w:rPr>
              <w:t>5.1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es un gradiente?</w:t>
            </w:r>
            <w:r w:rsidR="00392732">
              <w:rPr>
                <w:noProof/>
                <w:webHidden/>
              </w:rPr>
              <w:tab/>
            </w:r>
            <w:r w:rsidR="00392732">
              <w:rPr>
                <w:noProof/>
                <w:webHidden/>
              </w:rPr>
              <w:fldChar w:fldCharType="begin"/>
            </w:r>
            <w:r w:rsidR="00392732">
              <w:rPr>
                <w:noProof/>
                <w:webHidden/>
              </w:rPr>
              <w:instrText xml:space="preserve"> PAGEREF _Toc145694062 \h </w:instrText>
            </w:r>
            <w:r w:rsidR="00392732">
              <w:rPr>
                <w:noProof/>
                <w:webHidden/>
              </w:rPr>
            </w:r>
            <w:r w:rsidR="00392732">
              <w:rPr>
                <w:noProof/>
                <w:webHidden/>
              </w:rPr>
              <w:fldChar w:fldCharType="separate"/>
            </w:r>
            <w:r w:rsidR="00392732">
              <w:rPr>
                <w:noProof/>
                <w:webHidden/>
              </w:rPr>
              <w:t>19</w:t>
            </w:r>
            <w:r w:rsidR="00392732">
              <w:rPr>
                <w:noProof/>
                <w:webHidden/>
              </w:rPr>
              <w:fldChar w:fldCharType="end"/>
            </w:r>
          </w:hyperlink>
        </w:p>
        <w:p w14:paraId="7A9D3062" w14:textId="27F5DB62"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3" w:history="1">
            <w:r w:rsidR="00392732" w:rsidRPr="00C35634">
              <w:rPr>
                <w:rStyle w:val="Hipervnculo"/>
                <w:noProof/>
              </w:rPr>
              <w:t>5.2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Derivadas parciales.</w:t>
            </w:r>
            <w:r w:rsidR="00392732">
              <w:rPr>
                <w:noProof/>
                <w:webHidden/>
              </w:rPr>
              <w:tab/>
            </w:r>
            <w:r w:rsidR="00392732">
              <w:rPr>
                <w:noProof/>
                <w:webHidden/>
              </w:rPr>
              <w:fldChar w:fldCharType="begin"/>
            </w:r>
            <w:r w:rsidR="00392732">
              <w:rPr>
                <w:noProof/>
                <w:webHidden/>
              </w:rPr>
              <w:instrText xml:space="preserve"> PAGEREF _Toc145694063 \h </w:instrText>
            </w:r>
            <w:r w:rsidR="00392732">
              <w:rPr>
                <w:noProof/>
                <w:webHidden/>
              </w:rPr>
            </w:r>
            <w:r w:rsidR="00392732">
              <w:rPr>
                <w:noProof/>
                <w:webHidden/>
              </w:rPr>
              <w:fldChar w:fldCharType="separate"/>
            </w:r>
            <w:r w:rsidR="00392732">
              <w:rPr>
                <w:noProof/>
                <w:webHidden/>
              </w:rPr>
              <w:t>19</w:t>
            </w:r>
            <w:r w:rsidR="00392732">
              <w:rPr>
                <w:noProof/>
                <w:webHidden/>
              </w:rPr>
              <w:fldChar w:fldCharType="end"/>
            </w:r>
          </w:hyperlink>
        </w:p>
        <w:p w14:paraId="7B561E60" w14:textId="77D10566"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4" w:history="1">
            <w:r w:rsidR="00392732" w:rsidRPr="00C35634">
              <w:rPr>
                <w:rStyle w:val="Hipervnculo"/>
                <w:noProof/>
              </w:rPr>
              <w:t>5.3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Derivada total</w:t>
            </w:r>
            <w:r w:rsidR="00392732">
              <w:rPr>
                <w:noProof/>
                <w:webHidden/>
              </w:rPr>
              <w:tab/>
            </w:r>
            <w:r w:rsidR="00392732">
              <w:rPr>
                <w:noProof/>
                <w:webHidden/>
              </w:rPr>
              <w:fldChar w:fldCharType="begin"/>
            </w:r>
            <w:r w:rsidR="00392732">
              <w:rPr>
                <w:noProof/>
                <w:webHidden/>
              </w:rPr>
              <w:instrText xml:space="preserve"> PAGEREF _Toc145694064 \h </w:instrText>
            </w:r>
            <w:r w:rsidR="00392732">
              <w:rPr>
                <w:noProof/>
                <w:webHidden/>
              </w:rPr>
            </w:r>
            <w:r w:rsidR="00392732">
              <w:rPr>
                <w:noProof/>
                <w:webHidden/>
              </w:rPr>
              <w:fldChar w:fldCharType="separate"/>
            </w:r>
            <w:r w:rsidR="00392732">
              <w:rPr>
                <w:noProof/>
                <w:webHidden/>
              </w:rPr>
              <w:t>19</w:t>
            </w:r>
            <w:r w:rsidR="00392732">
              <w:rPr>
                <w:noProof/>
                <w:webHidden/>
              </w:rPr>
              <w:fldChar w:fldCharType="end"/>
            </w:r>
          </w:hyperlink>
        </w:p>
        <w:p w14:paraId="31D855F7" w14:textId="15D49DB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5" w:history="1">
            <w:r w:rsidR="00392732" w:rsidRPr="00C35634">
              <w:rPr>
                <w:rStyle w:val="Hipervnculo"/>
                <w:noProof/>
              </w:rPr>
              <w:t>5.4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Regla de la cadena en funciones de varias variables.</w:t>
            </w:r>
            <w:r w:rsidR="00392732">
              <w:rPr>
                <w:noProof/>
                <w:webHidden/>
              </w:rPr>
              <w:tab/>
            </w:r>
            <w:r w:rsidR="00392732">
              <w:rPr>
                <w:noProof/>
                <w:webHidden/>
              </w:rPr>
              <w:fldChar w:fldCharType="begin"/>
            </w:r>
            <w:r w:rsidR="00392732">
              <w:rPr>
                <w:noProof/>
                <w:webHidden/>
              </w:rPr>
              <w:instrText xml:space="preserve"> PAGEREF _Toc145694065 \h </w:instrText>
            </w:r>
            <w:r w:rsidR="00392732">
              <w:rPr>
                <w:noProof/>
                <w:webHidden/>
              </w:rPr>
            </w:r>
            <w:r w:rsidR="00392732">
              <w:rPr>
                <w:noProof/>
                <w:webHidden/>
              </w:rPr>
              <w:fldChar w:fldCharType="separate"/>
            </w:r>
            <w:r w:rsidR="00392732">
              <w:rPr>
                <w:noProof/>
                <w:webHidden/>
              </w:rPr>
              <w:t>19</w:t>
            </w:r>
            <w:r w:rsidR="00392732">
              <w:rPr>
                <w:noProof/>
                <w:webHidden/>
              </w:rPr>
              <w:fldChar w:fldCharType="end"/>
            </w:r>
          </w:hyperlink>
        </w:p>
        <w:p w14:paraId="5366BFC4" w14:textId="75461643"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6" w:history="1">
            <w:r w:rsidR="00392732" w:rsidRPr="00C35634">
              <w:rPr>
                <w:rStyle w:val="Hipervnculo"/>
                <w:noProof/>
              </w:rPr>
              <w:t>5.5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Vector Jacobiano.</w:t>
            </w:r>
            <w:r w:rsidR="00392732">
              <w:rPr>
                <w:noProof/>
                <w:webHidden/>
              </w:rPr>
              <w:tab/>
            </w:r>
            <w:r w:rsidR="00392732">
              <w:rPr>
                <w:noProof/>
                <w:webHidden/>
              </w:rPr>
              <w:fldChar w:fldCharType="begin"/>
            </w:r>
            <w:r w:rsidR="00392732">
              <w:rPr>
                <w:noProof/>
                <w:webHidden/>
              </w:rPr>
              <w:instrText xml:space="preserve"> PAGEREF _Toc145694066 \h </w:instrText>
            </w:r>
            <w:r w:rsidR="00392732">
              <w:rPr>
                <w:noProof/>
                <w:webHidden/>
              </w:rPr>
            </w:r>
            <w:r w:rsidR="00392732">
              <w:rPr>
                <w:noProof/>
                <w:webHidden/>
              </w:rPr>
              <w:fldChar w:fldCharType="separate"/>
            </w:r>
            <w:r w:rsidR="00392732">
              <w:rPr>
                <w:noProof/>
                <w:webHidden/>
              </w:rPr>
              <w:t>20</w:t>
            </w:r>
            <w:r w:rsidR="00392732">
              <w:rPr>
                <w:noProof/>
                <w:webHidden/>
              </w:rPr>
              <w:fldChar w:fldCharType="end"/>
            </w:r>
          </w:hyperlink>
        </w:p>
        <w:p w14:paraId="27D7B6A5" w14:textId="3CE7CBD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7" w:history="1">
            <w:r w:rsidR="00392732" w:rsidRPr="00C35634">
              <w:rPr>
                <w:rStyle w:val="Hipervnculo"/>
                <w:noProof/>
              </w:rPr>
              <w:t>5.6</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Matriz jacobiana.</w:t>
            </w:r>
            <w:r w:rsidR="00392732">
              <w:rPr>
                <w:noProof/>
                <w:webHidden/>
              </w:rPr>
              <w:tab/>
            </w:r>
            <w:r w:rsidR="00392732">
              <w:rPr>
                <w:noProof/>
                <w:webHidden/>
              </w:rPr>
              <w:fldChar w:fldCharType="begin"/>
            </w:r>
            <w:r w:rsidR="00392732">
              <w:rPr>
                <w:noProof/>
                <w:webHidden/>
              </w:rPr>
              <w:instrText xml:space="preserve"> PAGEREF _Toc145694067 \h </w:instrText>
            </w:r>
            <w:r w:rsidR="00392732">
              <w:rPr>
                <w:noProof/>
                <w:webHidden/>
              </w:rPr>
            </w:r>
            <w:r w:rsidR="00392732">
              <w:rPr>
                <w:noProof/>
                <w:webHidden/>
              </w:rPr>
              <w:fldChar w:fldCharType="separate"/>
            </w:r>
            <w:r w:rsidR="00392732">
              <w:rPr>
                <w:noProof/>
                <w:webHidden/>
              </w:rPr>
              <w:t>20</w:t>
            </w:r>
            <w:r w:rsidR="00392732">
              <w:rPr>
                <w:noProof/>
                <w:webHidden/>
              </w:rPr>
              <w:fldChar w:fldCharType="end"/>
            </w:r>
          </w:hyperlink>
        </w:p>
        <w:p w14:paraId="198695C3" w14:textId="1ECA2F7C"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8" w:history="1">
            <w:r w:rsidR="00392732" w:rsidRPr="00C35634">
              <w:rPr>
                <w:rStyle w:val="Hipervnculo"/>
                <w:noProof/>
              </w:rPr>
              <w:t>5.7</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La matriz hessiana.</w:t>
            </w:r>
            <w:r w:rsidR="00392732">
              <w:rPr>
                <w:noProof/>
                <w:webHidden/>
              </w:rPr>
              <w:tab/>
            </w:r>
            <w:r w:rsidR="00392732">
              <w:rPr>
                <w:noProof/>
                <w:webHidden/>
              </w:rPr>
              <w:fldChar w:fldCharType="begin"/>
            </w:r>
            <w:r w:rsidR="00392732">
              <w:rPr>
                <w:noProof/>
                <w:webHidden/>
              </w:rPr>
              <w:instrText xml:space="preserve"> PAGEREF _Toc145694068 \h </w:instrText>
            </w:r>
            <w:r w:rsidR="00392732">
              <w:rPr>
                <w:noProof/>
                <w:webHidden/>
              </w:rPr>
            </w:r>
            <w:r w:rsidR="00392732">
              <w:rPr>
                <w:noProof/>
                <w:webHidden/>
              </w:rPr>
              <w:fldChar w:fldCharType="separate"/>
            </w:r>
            <w:r w:rsidR="00392732">
              <w:rPr>
                <w:noProof/>
                <w:webHidden/>
              </w:rPr>
              <w:t>20</w:t>
            </w:r>
            <w:r w:rsidR="00392732">
              <w:rPr>
                <w:noProof/>
                <w:webHidden/>
              </w:rPr>
              <w:fldChar w:fldCharType="end"/>
            </w:r>
          </w:hyperlink>
        </w:p>
        <w:p w14:paraId="5B2C07B2" w14:textId="721F86B4"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69" w:history="1">
            <w:r w:rsidR="00392732" w:rsidRPr="00C35634">
              <w:rPr>
                <w:rStyle w:val="Hipervnculo"/>
                <w:noProof/>
              </w:rPr>
              <w:t>6.</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Fundamentos matemáticos de redes neuronales.</w:t>
            </w:r>
            <w:r w:rsidR="00392732">
              <w:rPr>
                <w:noProof/>
                <w:webHidden/>
              </w:rPr>
              <w:tab/>
            </w:r>
            <w:r w:rsidR="00392732">
              <w:rPr>
                <w:noProof/>
                <w:webHidden/>
              </w:rPr>
              <w:fldChar w:fldCharType="begin"/>
            </w:r>
            <w:r w:rsidR="00392732">
              <w:rPr>
                <w:noProof/>
                <w:webHidden/>
              </w:rPr>
              <w:instrText xml:space="preserve"> PAGEREF _Toc145694069 \h </w:instrText>
            </w:r>
            <w:r w:rsidR="00392732">
              <w:rPr>
                <w:noProof/>
                <w:webHidden/>
              </w:rPr>
            </w:r>
            <w:r w:rsidR="00392732">
              <w:rPr>
                <w:noProof/>
                <w:webHidden/>
              </w:rPr>
              <w:fldChar w:fldCharType="separate"/>
            </w:r>
            <w:r w:rsidR="00392732">
              <w:rPr>
                <w:noProof/>
                <w:webHidden/>
              </w:rPr>
              <w:t>21</w:t>
            </w:r>
            <w:r w:rsidR="00392732">
              <w:rPr>
                <w:noProof/>
                <w:webHidden/>
              </w:rPr>
              <w:fldChar w:fldCharType="end"/>
            </w:r>
          </w:hyperlink>
        </w:p>
        <w:p w14:paraId="433017CC" w14:textId="3ACFB41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0" w:history="1">
            <w:r w:rsidR="00392732" w:rsidRPr="00C35634">
              <w:rPr>
                <w:rStyle w:val="Hipervnculo"/>
                <w:noProof/>
              </w:rPr>
              <w:t>6.1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Modelos.</w:t>
            </w:r>
            <w:r w:rsidR="00392732">
              <w:rPr>
                <w:noProof/>
                <w:webHidden/>
              </w:rPr>
              <w:tab/>
            </w:r>
            <w:r w:rsidR="00392732">
              <w:rPr>
                <w:noProof/>
                <w:webHidden/>
              </w:rPr>
              <w:fldChar w:fldCharType="begin"/>
            </w:r>
            <w:r w:rsidR="00392732">
              <w:rPr>
                <w:noProof/>
                <w:webHidden/>
              </w:rPr>
              <w:instrText xml:space="preserve"> PAGEREF _Toc145694070 \h </w:instrText>
            </w:r>
            <w:r w:rsidR="00392732">
              <w:rPr>
                <w:noProof/>
                <w:webHidden/>
              </w:rPr>
            </w:r>
            <w:r w:rsidR="00392732">
              <w:rPr>
                <w:noProof/>
                <w:webHidden/>
              </w:rPr>
              <w:fldChar w:fldCharType="separate"/>
            </w:r>
            <w:r w:rsidR="00392732">
              <w:rPr>
                <w:noProof/>
                <w:webHidden/>
              </w:rPr>
              <w:t>21</w:t>
            </w:r>
            <w:r w:rsidR="00392732">
              <w:rPr>
                <w:noProof/>
                <w:webHidden/>
              </w:rPr>
              <w:fldChar w:fldCharType="end"/>
            </w:r>
          </w:hyperlink>
        </w:p>
        <w:p w14:paraId="270DC8AC" w14:textId="1A1F4E1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1" w:history="1">
            <w:r w:rsidR="00392732" w:rsidRPr="00C35634">
              <w:rPr>
                <w:rStyle w:val="Hipervnculo"/>
                <w:noProof/>
              </w:rPr>
              <w:t>6.2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Definición de una neurona a nivel matemático.</w:t>
            </w:r>
            <w:r w:rsidR="00392732">
              <w:rPr>
                <w:noProof/>
                <w:webHidden/>
              </w:rPr>
              <w:tab/>
            </w:r>
            <w:r w:rsidR="00392732">
              <w:rPr>
                <w:noProof/>
                <w:webHidden/>
              </w:rPr>
              <w:fldChar w:fldCharType="begin"/>
            </w:r>
            <w:r w:rsidR="00392732">
              <w:rPr>
                <w:noProof/>
                <w:webHidden/>
              </w:rPr>
              <w:instrText xml:space="preserve"> PAGEREF _Toc145694071 \h </w:instrText>
            </w:r>
            <w:r w:rsidR="00392732">
              <w:rPr>
                <w:noProof/>
                <w:webHidden/>
              </w:rPr>
            </w:r>
            <w:r w:rsidR="00392732">
              <w:rPr>
                <w:noProof/>
                <w:webHidden/>
              </w:rPr>
              <w:fldChar w:fldCharType="separate"/>
            </w:r>
            <w:r w:rsidR="00392732">
              <w:rPr>
                <w:noProof/>
                <w:webHidden/>
              </w:rPr>
              <w:t>22</w:t>
            </w:r>
            <w:r w:rsidR="00392732">
              <w:rPr>
                <w:noProof/>
                <w:webHidden/>
              </w:rPr>
              <w:fldChar w:fldCharType="end"/>
            </w:r>
          </w:hyperlink>
        </w:p>
        <w:p w14:paraId="56D846F9" w14:textId="7FDC8B00"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2" w:history="1">
            <w:r w:rsidR="00392732" w:rsidRPr="00C35634">
              <w:rPr>
                <w:rStyle w:val="Hipervnculo"/>
                <w:noProof/>
              </w:rPr>
              <w:t>6.3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Definición matemática formal de una red neuronal.</w:t>
            </w:r>
            <w:r w:rsidR="00392732">
              <w:rPr>
                <w:noProof/>
                <w:webHidden/>
              </w:rPr>
              <w:tab/>
            </w:r>
            <w:r w:rsidR="00392732">
              <w:rPr>
                <w:noProof/>
                <w:webHidden/>
              </w:rPr>
              <w:fldChar w:fldCharType="begin"/>
            </w:r>
            <w:r w:rsidR="00392732">
              <w:rPr>
                <w:noProof/>
                <w:webHidden/>
              </w:rPr>
              <w:instrText xml:space="preserve"> PAGEREF _Toc145694072 \h </w:instrText>
            </w:r>
            <w:r w:rsidR="00392732">
              <w:rPr>
                <w:noProof/>
                <w:webHidden/>
              </w:rPr>
            </w:r>
            <w:r w:rsidR="00392732">
              <w:rPr>
                <w:noProof/>
                <w:webHidden/>
              </w:rPr>
              <w:fldChar w:fldCharType="separate"/>
            </w:r>
            <w:r w:rsidR="00392732">
              <w:rPr>
                <w:noProof/>
                <w:webHidden/>
              </w:rPr>
              <w:t>23</w:t>
            </w:r>
            <w:r w:rsidR="00392732">
              <w:rPr>
                <w:noProof/>
                <w:webHidden/>
              </w:rPr>
              <w:fldChar w:fldCharType="end"/>
            </w:r>
          </w:hyperlink>
        </w:p>
        <w:p w14:paraId="4227AC27" w14:textId="7D2F617F"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3" w:history="1">
            <w:r w:rsidR="00392732" w:rsidRPr="00C35634">
              <w:rPr>
                <w:rStyle w:val="Hipervnculo"/>
                <w:noProof/>
              </w:rPr>
              <w:t>6.4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Definición de una red neuronal a nivel matemático.</w:t>
            </w:r>
            <w:r w:rsidR="00392732">
              <w:rPr>
                <w:noProof/>
                <w:webHidden/>
              </w:rPr>
              <w:tab/>
            </w:r>
            <w:r w:rsidR="00392732">
              <w:rPr>
                <w:noProof/>
                <w:webHidden/>
              </w:rPr>
              <w:fldChar w:fldCharType="begin"/>
            </w:r>
            <w:r w:rsidR="00392732">
              <w:rPr>
                <w:noProof/>
                <w:webHidden/>
              </w:rPr>
              <w:instrText xml:space="preserve"> PAGEREF _Toc145694073 \h </w:instrText>
            </w:r>
            <w:r w:rsidR="00392732">
              <w:rPr>
                <w:noProof/>
                <w:webHidden/>
              </w:rPr>
            </w:r>
            <w:r w:rsidR="00392732">
              <w:rPr>
                <w:noProof/>
                <w:webHidden/>
              </w:rPr>
              <w:fldChar w:fldCharType="separate"/>
            </w:r>
            <w:r w:rsidR="00392732">
              <w:rPr>
                <w:noProof/>
                <w:webHidden/>
              </w:rPr>
              <w:t>24</w:t>
            </w:r>
            <w:r w:rsidR="00392732">
              <w:rPr>
                <w:noProof/>
                <w:webHidden/>
              </w:rPr>
              <w:fldChar w:fldCharType="end"/>
            </w:r>
          </w:hyperlink>
        </w:p>
        <w:p w14:paraId="07042B03" w14:textId="3BED08B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4" w:history="1">
            <w:r w:rsidR="00392732" w:rsidRPr="00C35634">
              <w:rPr>
                <w:rStyle w:val="Hipervnculo"/>
                <w:noProof/>
              </w:rPr>
              <w:t>6.5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Coste de la red neuronal (margen de error)</w:t>
            </w:r>
            <w:r w:rsidR="00392732">
              <w:rPr>
                <w:noProof/>
                <w:webHidden/>
              </w:rPr>
              <w:tab/>
            </w:r>
            <w:r w:rsidR="00392732">
              <w:rPr>
                <w:noProof/>
                <w:webHidden/>
              </w:rPr>
              <w:fldChar w:fldCharType="begin"/>
            </w:r>
            <w:r w:rsidR="00392732">
              <w:rPr>
                <w:noProof/>
                <w:webHidden/>
              </w:rPr>
              <w:instrText xml:space="preserve"> PAGEREF _Toc145694074 \h </w:instrText>
            </w:r>
            <w:r w:rsidR="00392732">
              <w:rPr>
                <w:noProof/>
                <w:webHidden/>
              </w:rPr>
            </w:r>
            <w:r w:rsidR="00392732">
              <w:rPr>
                <w:noProof/>
                <w:webHidden/>
              </w:rPr>
              <w:fldChar w:fldCharType="separate"/>
            </w:r>
            <w:r w:rsidR="00392732">
              <w:rPr>
                <w:noProof/>
                <w:webHidden/>
              </w:rPr>
              <w:t>24</w:t>
            </w:r>
            <w:r w:rsidR="00392732">
              <w:rPr>
                <w:noProof/>
                <w:webHidden/>
              </w:rPr>
              <w:fldChar w:fldCharType="end"/>
            </w:r>
          </w:hyperlink>
        </w:p>
        <w:p w14:paraId="45F2D992" w14:textId="00A37E85"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5" w:history="1">
            <w:r w:rsidR="00392732" w:rsidRPr="00C35634">
              <w:rPr>
                <w:rStyle w:val="Hipervnculo"/>
                <w:noProof/>
              </w:rPr>
              <w:t>6.6</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Retropropagación en redes neuronales.</w:t>
            </w:r>
            <w:r w:rsidR="00392732">
              <w:rPr>
                <w:noProof/>
                <w:webHidden/>
              </w:rPr>
              <w:tab/>
            </w:r>
            <w:r w:rsidR="00392732">
              <w:rPr>
                <w:noProof/>
                <w:webHidden/>
              </w:rPr>
              <w:fldChar w:fldCharType="begin"/>
            </w:r>
            <w:r w:rsidR="00392732">
              <w:rPr>
                <w:noProof/>
                <w:webHidden/>
              </w:rPr>
              <w:instrText xml:space="preserve"> PAGEREF _Toc145694075 \h </w:instrText>
            </w:r>
            <w:r w:rsidR="00392732">
              <w:rPr>
                <w:noProof/>
                <w:webHidden/>
              </w:rPr>
            </w:r>
            <w:r w:rsidR="00392732">
              <w:rPr>
                <w:noProof/>
                <w:webHidden/>
              </w:rPr>
              <w:fldChar w:fldCharType="separate"/>
            </w:r>
            <w:r w:rsidR="00392732">
              <w:rPr>
                <w:noProof/>
                <w:webHidden/>
              </w:rPr>
              <w:t>25</w:t>
            </w:r>
            <w:r w:rsidR="00392732">
              <w:rPr>
                <w:noProof/>
                <w:webHidden/>
              </w:rPr>
              <w:fldChar w:fldCharType="end"/>
            </w:r>
          </w:hyperlink>
        </w:p>
        <w:p w14:paraId="10919AD2" w14:textId="0D07E0DB"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76" w:history="1">
            <w:r w:rsidR="00392732" w:rsidRPr="00C35634">
              <w:rPr>
                <w:rStyle w:val="Hipervnculo"/>
                <w:noProof/>
              </w:rPr>
              <w:t>7.</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Taylor series para aproximaciones.</w:t>
            </w:r>
            <w:r w:rsidR="00392732">
              <w:rPr>
                <w:noProof/>
                <w:webHidden/>
              </w:rPr>
              <w:tab/>
            </w:r>
            <w:r w:rsidR="00392732">
              <w:rPr>
                <w:noProof/>
                <w:webHidden/>
              </w:rPr>
              <w:fldChar w:fldCharType="begin"/>
            </w:r>
            <w:r w:rsidR="00392732">
              <w:rPr>
                <w:noProof/>
                <w:webHidden/>
              </w:rPr>
              <w:instrText xml:space="preserve"> PAGEREF _Toc145694076 \h </w:instrText>
            </w:r>
            <w:r w:rsidR="00392732">
              <w:rPr>
                <w:noProof/>
                <w:webHidden/>
              </w:rPr>
            </w:r>
            <w:r w:rsidR="00392732">
              <w:rPr>
                <w:noProof/>
                <w:webHidden/>
              </w:rPr>
              <w:fldChar w:fldCharType="separate"/>
            </w:r>
            <w:r w:rsidR="00392732">
              <w:rPr>
                <w:noProof/>
                <w:webHidden/>
              </w:rPr>
              <w:t>26</w:t>
            </w:r>
            <w:r w:rsidR="00392732">
              <w:rPr>
                <w:noProof/>
                <w:webHidden/>
              </w:rPr>
              <w:fldChar w:fldCharType="end"/>
            </w:r>
          </w:hyperlink>
        </w:p>
        <w:p w14:paraId="3CED2987" w14:textId="0748424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7" w:history="1">
            <w:r w:rsidR="00392732" w:rsidRPr="00C35634">
              <w:rPr>
                <w:rStyle w:val="Hipervnculo"/>
                <w:noProof/>
              </w:rPr>
              <w:t>7.1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Introducción.</w:t>
            </w:r>
            <w:r w:rsidR="00392732">
              <w:rPr>
                <w:noProof/>
                <w:webHidden/>
              </w:rPr>
              <w:tab/>
            </w:r>
            <w:r w:rsidR="00392732">
              <w:rPr>
                <w:noProof/>
                <w:webHidden/>
              </w:rPr>
              <w:fldChar w:fldCharType="begin"/>
            </w:r>
            <w:r w:rsidR="00392732">
              <w:rPr>
                <w:noProof/>
                <w:webHidden/>
              </w:rPr>
              <w:instrText xml:space="preserve"> PAGEREF _Toc145694077 \h </w:instrText>
            </w:r>
            <w:r w:rsidR="00392732">
              <w:rPr>
                <w:noProof/>
                <w:webHidden/>
              </w:rPr>
            </w:r>
            <w:r w:rsidR="00392732">
              <w:rPr>
                <w:noProof/>
                <w:webHidden/>
              </w:rPr>
              <w:fldChar w:fldCharType="separate"/>
            </w:r>
            <w:r w:rsidR="00392732">
              <w:rPr>
                <w:noProof/>
                <w:webHidden/>
              </w:rPr>
              <w:t>26</w:t>
            </w:r>
            <w:r w:rsidR="00392732">
              <w:rPr>
                <w:noProof/>
                <w:webHidden/>
              </w:rPr>
              <w:fldChar w:fldCharType="end"/>
            </w:r>
          </w:hyperlink>
        </w:p>
        <w:p w14:paraId="715F0591" w14:textId="794D6AC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8" w:history="1">
            <w:r w:rsidR="00392732" w:rsidRPr="00C35634">
              <w:rPr>
                <w:rStyle w:val="Hipervnculo"/>
                <w:noProof/>
              </w:rPr>
              <w:t>7.2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Serie</w:t>
            </w:r>
            <w:r w:rsidR="00392732">
              <w:rPr>
                <w:noProof/>
                <w:webHidden/>
              </w:rPr>
              <w:tab/>
            </w:r>
            <w:r w:rsidR="00392732">
              <w:rPr>
                <w:noProof/>
                <w:webHidden/>
              </w:rPr>
              <w:fldChar w:fldCharType="begin"/>
            </w:r>
            <w:r w:rsidR="00392732">
              <w:rPr>
                <w:noProof/>
                <w:webHidden/>
              </w:rPr>
              <w:instrText xml:space="preserve"> PAGEREF _Toc145694078 \h </w:instrText>
            </w:r>
            <w:r w:rsidR="00392732">
              <w:rPr>
                <w:noProof/>
                <w:webHidden/>
              </w:rPr>
            </w:r>
            <w:r w:rsidR="00392732">
              <w:rPr>
                <w:noProof/>
                <w:webHidden/>
              </w:rPr>
              <w:fldChar w:fldCharType="separate"/>
            </w:r>
            <w:r w:rsidR="00392732">
              <w:rPr>
                <w:noProof/>
                <w:webHidden/>
              </w:rPr>
              <w:t>26</w:t>
            </w:r>
            <w:r w:rsidR="00392732">
              <w:rPr>
                <w:noProof/>
                <w:webHidden/>
              </w:rPr>
              <w:fldChar w:fldCharType="end"/>
            </w:r>
          </w:hyperlink>
        </w:p>
        <w:p w14:paraId="65659099" w14:textId="3AEB069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9" w:history="1">
            <w:r w:rsidR="00392732" w:rsidRPr="00C35634">
              <w:rPr>
                <w:rStyle w:val="Hipervnculo"/>
                <w:noProof/>
              </w:rPr>
              <w:t>7.3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Serie de potencias</w:t>
            </w:r>
            <w:r w:rsidR="00392732">
              <w:rPr>
                <w:noProof/>
                <w:webHidden/>
              </w:rPr>
              <w:tab/>
            </w:r>
            <w:r w:rsidR="00392732">
              <w:rPr>
                <w:noProof/>
                <w:webHidden/>
              </w:rPr>
              <w:fldChar w:fldCharType="begin"/>
            </w:r>
            <w:r w:rsidR="00392732">
              <w:rPr>
                <w:noProof/>
                <w:webHidden/>
              </w:rPr>
              <w:instrText xml:space="preserve"> PAGEREF _Toc145694079 \h </w:instrText>
            </w:r>
            <w:r w:rsidR="00392732">
              <w:rPr>
                <w:noProof/>
                <w:webHidden/>
              </w:rPr>
            </w:r>
            <w:r w:rsidR="00392732">
              <w:rPr>
                <w:noProof/>
                <w:webHidden/>
              </w:rPr>
              <w:fldChar w:fldCharType="separate"/>
            </w:r>
            <w:r w:rsidR="00392732">
              <w:rPr>
                <w:noProof/>
                <w:webHidden/>
              </w:rPr>
              <w:t>26</w:t>
            </w:r>
            <w:r w:rsidR="00392732">
              <w:rPr>
                <w:noProof/>
                <w:webHidden/>
              </w:rPr>
              <w:fldChar w:fldCharType="end"/>
            </w:r>
          </w:hyperlink>
        </w:p>
        <w:p w14:paraId="0469206B" w14:textId="204C39C9"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0" w:history="1">
            <w:r w:rsidR="00392732" w:rsidRPr="00C35634">
              <w:rPr>
                <w:rStyle w:val="Hipervnculo"/>
                <w:noProof/>
              </w:rPr>
              <w:t>7.4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Derivación en series de potencia (Formula de Maclaurin).</w:t>
            </w:r>
            <w:r w:rsidR="00392732">
              <w:rPr>
                <w:noProof/>
                <w:webHidden/>
              </w:rPr>
              <w:tab/>
            </w:r>
            <w:r w:rsidR="00392732">
              <w:rPr>
                <w:noProof/>
                <w:webHidden/>
              </w:rPr>
              <w:fldChar w:fldCharType="begin"/>
            </w:r>
            <w:r w:rsidR="00392732">
              <w:rPr>
                <w:noProof/>
                <w:webHidden/>
              </w:rPr>
              <w:instrText xml:space="preserve"> PAGEREF _Toc145694080 \h </w:instrText>
            </w:r>
            <w:r w:rsidR="00392732">
              <w:rPr>
                <w:noProof/>
                <w:webHidden/>
              </w:rPr>
            </w:r>
            <w:r w:rsidR="00392732">
              <w:rPr>
                <w:noProof/>
                <w:webHidden/>
              </w:rPr>
              <w:fldChar w:fldCharType="separate"/>
            </w:r>
            <w:r w:rsidR="00392732">
              <w:rPr>
                <w:noProof/>
                <w:webHidden/>
              </w:rPr>
              <w:t>28</w:t>
            </w:r>
            <w:r w:rsidR="00392732">
              <w:rPr>
                <w:noProof/>
                <w:webHidden/>
              </w:rPr>
              <w:fldChar w:fldCharType="end"/>
            </w:r>
          </w:hyperlink>
        </w:p>
        <w:p w14:paraId="500D4C63" w14:textId="0BA69B3B"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1" w:history="1">
            <w:r w:rsidR="00392732" w:rsidRPr="00C35634">
              <w:rPr>
                <w:rStyle w:val="Hipervnculo"/>
                <w:noProof/>
              </w:rPr>
              <w:t>7.5</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Series de Taylor.</w:t>
            </w:r>
            <w:r w:rsidR="00392732">
              <w:rPr>
                <w:noProof/>
                <w:webHidden/>
              </w:rPr>
              <w:tab/>
            </w:r>
            <w:r w:rsidR="00392732">
              <w:rPr>
                <w:noProof/>
                <w:webHidden/>
              </w:rPr>
              <w:fldChar w:fldCharType="begin"/>
            </w:r>
            <w:r w:rsidR="00392732">
              <w:rPr>
                <w:noProof/>
                <w:webHidden/>
              </w:rPr>
              <w:instrText xml:space="preserve"> PAGEREF _Toc145694081 \h </w:instrText>
            </w:r>
            <w:r w:rsidR="00392732">
              <w:rPr>
                <w:noProof/>
                <w:webHidden/>
              </w:rPr>
            </w:r>
            <w:r w:rsidR="00392732">
              <w:rPr>
                <w:noProof/>
                <w:webHidden/>
              </w:rPr>
              <w:fldChar w:fldCharType="separate"/>
            </w:r>
            <w:r w:rsidR="00392732">
              <w:rPr>
                <w:noProof/>
                <w:webHidden/>
              </w:rPr>
              <w:t>29</w:t>
            </w:r>
            <w:r w:rsidR="00392732">
              <w:rPr>
                <w:noProof/>
                <w:webHidden/>
              </w:rPr>
              <w:fldChar w:fldCharType="end"/>
            </w:r>
          </w:hyperlink>
        </w:p>
        <w:p w14:paraId="29384F8D" w14:textId="4DE9DC3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2" w:history="1">
            <w:r w:rsidR="00392732" w:rsidRPr="00C35634">
              <w:rPr>
                <w:rStyle w:val="Hipervnculo"/>
                <w:noProof/>
              </w:rPr>
              <w:t>7.6</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Linealización o aproximación lineal.</w:t>
            </w:r>
            <w:r w:rsidR="00392732">
              <w:rPr>
                <w:noProof/>
                <w:webHidden/>
              </w:rPr>
              <w:tab/>
            </w:r>
            <w:r w:rsidR="00392732">
              <w:rPr>
                <w:noProof/>
                <w:webHidden/>
              </w:rPr>
              <w:fldChar w:fldCharType="begin"/>
            </w:r>
            <w:r w:rsidR="00392732">
              <w:rPr>
                <w:noProof/>
                <w:webHidden/>
              </w:rPr>
              <w:instrText xml:space="preserve"> PAGEREF _Toc145694082 \h </w:instrText>
            </w:r>
            <w:r w:rsidR="00392732">
              <w:rPr>
                <w:noProof/>
                <w:webHidden/>
              </w:rPr>
            </w:r>
            <w:r w:rsidR="00392732">
              <w:rPr>
                <w:noProof/>
                <w:webHidden/>
              </w:rPr>
              <w:fldChar w:fldCharType="separate"/>
            </w:r>
            <w:r w:rsidR="00392732">
              <w:rPr>
                <w:noProof/>
                <w:webHidden/>
              </w:rPr>
              <w:t>29</w:t>
            </w:r>
            <w:r w:rsidR="00392732">
              <w:rPr>
                <w:noProof/>
                <w:webHidden/>
              </w:rPr>
              <w:fldChar w:fldCharType="end"/>
            </w:r>
          </w:hyperlink>
        </w:p>
        <w:p w14:paraId="7050A90A" w14:textId="4B0934D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3" w:history="1">
            <w:r w:rsidR="00392732" w:rsidRPr="00C35634">
              <w:rPr>
                <w:rStyle w:val="Hipervnculo"/>
                <w:noProof/>
              </w:rPr>
              <w:t>7.7</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Series de Taylor con varias variables.</w:t>
            </w:r>
            <w:r w:rsidR="00392732">
              <w:rPr>
                <w:noProof/>
                <w:webHidden/>
              </w:rPr>
              <w:tab/>
            </w:r>
            <w:r w:rsidR="00392732">
              <w:rPr>
                <w:noProof/>
                <w:webHidden/>
              </w:rPr>
              <w:fldChar w:fldCharType="begin"/>
            </w:r>
            <w:r w:rsidR="00392732">
              <w:rPr>
                <w:noProof/>
                <w:webHidden/>
              </w:rPr>
              <w:instrText xml:space="preserve"> PAGEREF _Toc145694083 \h </w:instrText>
            </w:r>
            <w:r w:rsidR="00392732">
              <w:rPr>
                <w:noProof/>
                <w:webHidden/>
              </w:rPr>
            </w:r>
            <w:r w:rsidR="00392732">
              <w:rPr>
                <w:noProof/>
                <w:webHidden/>
              </w:rPr>
              <w:fldChar w:fldCharType="separate"/>
            </w:r>
            <w:r w:rsidR="00392732">
              <w:rPr>
                <w:noProof/>
                <w:webHidden/>
              </w:rPr>
              <w:t>29</w:t>
            </w:r>
            <w:r w:rsidR="00392732">
              <w:rPr>
                <w:noProof/>
                <w:webHidden/>
              </w:rPr>
              <w:fldChar w:fldCharType="end"/>
            </w:r>
          </w:hyperlink>
        </w:p>
        <w:p w14:paraId="6171D626" w14:textId="08BC632D"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4" w:history="1">
            <w:r w:rsidR="00392732" w:rsidRPr="00C35634">
              <w:rPr>
                <w:rStyle w:val="Hipervnculo"/>
                <w:noProof/>
              </w:rPr>
              <w:t>8.</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Introducción a la optimización.</w:t>
            </w:r>
            <w:r w:rsidR="00392732">
              <w:rPr>
                <w:noProof/>
                <w:webHidden/>
              </w:rPr>
              <w:tab/>
            </w:r>
            <w:r w:rsidR="00392732">
              <w:rPr>
                <w:noProof/>
                <w:webHidden/>
              </w:rPr>
              <w:fldChar w:fldCharType="begin"/>
            </w:r>
            <w:r w:rsidR="00392732">
              <w:rPr>
                <w:noProof/>
                <w:webHidden/>
              </w:rPr>
              <w:instrText xml:space="preserve"> PAGEREF _Toc145694084 \h </w:instrText>
            </w:r>
            <w:r w:rsidR="00392732">
              <w:rPr>
                <w:noProof/>
                <w:webHidden/>
              </w:rPr>
            </w:r>
            <w:r w:rsidR="00392732">
              <w:rPr>
                <w:noProof/>
                <w:webHidden/>
              </w:rPr>
              <w:fldChar w:fldCharType="separate"/>
            </w:r>
            <w:r w:rsidR="00392732">
              <w:rPr>
                <w:noProof/>
                <w:webHidden/>
              </w:rPr>
              <w:t>31</w:t>
            </w:r>
            <w:r w:rsidR="00392732">
              <w:rPr>
                <w:noProof/>
                <w:webHidden/>
              </w:rPr>
              <w:fldChar w:fldCharType="end"/>
            </w:r>
          </w:hyperlink>
        </w:p>
        <w:p w14:paraId="673150D6" w14:textId="27892AD4"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5" w:history="1">
            <w:r w:rsidR="00392732" w:rsidRPr="00C35634">
              <w:rPr>
                <w:rStyle w:val="Hipervnculo"/>
                <w:noProof/>
              </w:rPr>
              <w:t>8.1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Método de Newton-Raphson</w:t>
            </w:r>
            <w:r w:rsidR="00392732">
              <w:rPr>
                <w:noProof/>
                <w:webHidden/>
              </w:rPr>
              <w:tab/>
            </w:r>
            <w:r w:rsidR="00392732">
              <w:rPr>
                <w:noProof/>
                <w:webHidden/>
              </w:rPr>
              <w:fldChar w:fldCharType="begin"/>
            </w:r>
            <w:r w:rsidR="00392732">
              <w:rPr>
                <w:noProof/>
                <w:webHidden/>
              </w:rPr>
              <w:instrText xml:space="preserve"> PAGEREF _Toc145694085 \h </w:instrText>
            </w:r>
            <w:r w:rsidR="00392732">
              <w:rPr>
                <w:noProof/>
                <w:webHidden/>
              </w:rPr>
            </w:r>
            <w:r w:rsidR="00392732">
              <w:rPr>
                <w:noProof/>
                <w:webHidden/>
              </w:rPr>
              <w:fldChar w:fldCharType="separate"/>
            </w:r>
            <w:r w:rsidR="00392732">
              <w:rPr>
                <w:noProof/>
                <w:webHidden/>
              </w:rPr>
              <w:t>31</w:t>
            </w:r>
            <w:r w:rsidR="00392732">
              <w:rPr>
                <w:noProof/>
                <w:webHidden/>
              </w:rPr>
              <w:fldChar w:fldCharType="end"/>
            </w:r>
          </w:hyperlink>
        </w:p>
        <w:p w14:paraId="69F70432" w14:textId="3758912D"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6" w:history="1">
            <w:r w:rsidR="00392732" w:rsidRPr="00C35634">
              <w:rPr>
                <w:rStyle w:val="Hipervnculo"/>
                <w:noProof/>
              </w:rPr>
              <w:t>8.2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Descenso de gradiente.</w:t>
            </w:r>
            <w:r w:rsidR="00392732">
              <w:rPr>
                <w:noProof/>
                <w:webHidden/>
              </w:rPr>
              <w:tab/>
            </w:r>
            <w:r w:rsidR="00392732">
              <w:rPr>
                <w:noProof/>
                <w:webHidden/>
              </w:rPr>
              <w:fldChar w:fldCharType="begin"/>
            </w:r>
            <w:r w:rsidR="00392732">
              <w:rPr>
                <w:noProof/>
                <w:webHidden/>
              </w:rPr>
              <w:instrText xml:space="preserve"> PAGEREF _Toc145694086 \h </w:instrText>
            </w:r>
            <w:r w:rsidR="00392732">
              <w:rPr>
                <w:noProof/>
                <w:webHidden/>
              </w:rPr>
            </w:r>
            <w:r w:rsidR="00392732">
              <w:rPr>
                <w:noProof/>
                <w:webHidden/>
              </w:rPr>
              <w:fldChar w:fldCharType="separate"/>
            </w:r>
            <w:r w:rsidR="00392732">
              <w:rPr>
                <w:noProof/>
                <w:webHidden/>
              </w:rPr>
              <w:t>32</w:t>
            </w:r>
            <w:r w:rsidR="00392732">
              <w:rPr>
                <w:noProof/>
                <w:webHidden/>
              </w:rPr>
              <w:fldChar w:fldCharType="end"/>
            </w:r>
          </w:hyperlink>
        </w:p>
        <w:p w14:paraId="4468E5EE" w14:textId="6FFEB14F"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7" w:history="1">
            <w:r w:rsidR="00392732" w:rsidRPr="00C35634">
              <w:rPr>
                <w:rStyle w:val="Hipervnculo"/>
                <w:noProof/>
              </w:rPr>
              <w:t>8.3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Optimización con Restricciones</w:t>
            </w:r>
            <w:r w:rsidR="00392732">
              <w:rPr>
                <w:noProof/>
                <w:webHidden/>
              </w:rPr>
              <w:tab/>
            </w:r>
            <w:r w:rsidR="00392732">
              <w:rPr>
                <w:noProof/>
                <w:webHidden/>
              </w:rPr>
              <w:fldChar w:fldCharType="begin"/>
            </w:r>
            <w:r w:rsidR="00392732">
              <w:rPr>
                <w:noProof/>
                <w:webHidden/>
              </w:rPr>
              <w:instrText xml:space="preserve"> PAGEREF _Toc145694087 \h </w:instrText>
            </w:r>
            <w:r w:rsidR="00392732">
              <w:rPr>
                <w:noProof/>
                <w:webHidden/>
              </w:rPr>
            </w:r>
            <w:r w:rsidR="00392732">
              <w:rPr>
                <w:noProof/>
                <w:webHidden/>
              </w:rPr>
              <w:fldChar w:fldCharType="separate"/>
            </w:r>
            <w:r w:rsidR="00392732">
              <w:rPr>
                <w:noProof/>
                <w:webHidden/>
              </w:rPr>
              <w:t>32</w:t>
            </w:r>
            <w:r w:rsidR="00392732">
              <w:rPr>
                <w:noProof/>
                <w:webHidden/>
              </w:rPr>
              <w:fldChar w:fldCharType="end"/>
            </w:r>
          </w:hyperlink>
        </w:p>
        <w:p w14:paraId="0749A74B" w14:textId="1EF513F1"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8" w:history="1">
            <w:r w:rsidR="00392732" w:rsidRPr="00C35634">
              <w:rPr>
                <w:rStyle w:val="Hipervnculo"/>
                <w:noProof/>
              </w:rPr>
              <w:t>8.4</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Multiplicadores de Lagrange.</w:t>
            </w:r>
            <w:r w:rsidR="00392732">
              <w:rPr>
                <w:noProof/>
                <w:webHidden/>
              </w:rPr>
              <w:tab/>
            </w:r>
            <w:r w:rsidR="00392732">
              <w:rPr>
                <w:noProof/>
                <w:webHidden/>
              </w:rPr>
              <w:fldChar w:fldCharType="begin"/>
            </w:r>
            <w:r w:rsidR="00392732">
              <w:rPr>
                <w:noProof/>
                <w:webHidden/>
              </w:rPr>
              <w:instrText xml:space="preserve"> PAGEREF _Toc145694088 \h </w:instrText>
            </w:r>
            <w:r w:rsidR="00392732">
              <w:rPr>
                <w:noProof/>
                <w:webHidden/>
              </w:rPr>
            </w:r>
            <w:r w:rsidR="00392732">
              <w:rPr>
                <w:noProof/>
                <w:webHidden/>
              </w:rPr>
              <w:fldChar w:fldCharType="separate"/>
            </w:r>
            <w:r w:rsidR="00392732">
              <w:rPr>
                <w:noProof/>
                <w:webHidden/>
              </w:rPr>
              <w:t>33</w:t>
            </w:r>
            <w:r w:rsidR="00392732">
              <w:rPr>
                <w:noProof/>
                <w:webHidden/>
              </w:rPr>
              <w:fldChar w:fldCharType="end"/>
            </w:r>
          </w:hyperlink>
        </w:p>
        <w:p w14:paraId="2FA394D4" w14:textId="47FE6AD9" w:rsidR="00392732" w:rsidRDefault="00000000">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9" w:history="1">
            <w:r w:rsidR="00392732" w:rsidRPr="00C35634">
              <w:rPr>
                <w:rStyle w:val="Hipervnculo"/>
                <w:noProof/>
              </w:rPr>
              <w:t>9.</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Regresiones lineales.</w:t>
            </w:r>
            <w:r w:rsidR="00392732">
              <w:rPr>
                <w:noProof/>
                <w:webHidden/>
              </w:rPr>
              <w:tab/>
            </w:r>
            <w:r w:rsidR="00392732">
              <w:rPr>
                <w:noProof/>
                <w:webHidden/>
              </w:rPr>
              <w:fldChar w:fldCharType="begin"/>
            </w:r>
            <w:r w:rsidR="00392732">
              <w:rPr>
                <w:noProof/>
                <w:webHidden/>
              </w:rPr>
              <w:instrText xml:space="preserve"> PAGEREF _Toc145694089 \h </w:instrText>
            </w:r>
            <w:r w:rsidR="00392732">
              <w:rPr>
                <w:noProof/>
                <w:webHidden/>
              </w:rPr>
            </w:r>
            <w:r w:rsidR="00392732">
              <w:rPr>
                <w:noProof/>
                <w:webHidden/>
              </w:rPr>
              <w:fldChar w:fldCharType="separate"/>
            </w:r>
            <w:r w:rsidR="00392732">
              <w:rPr>
                <w:noProof/>
                <w:webHidden/>
              </w:rPr>
              <w:t>33</w:t>
            </w:r>
            <w:r w:rsidR="00392732">
              <w:rPr>
                <w:noProof/>
                <w:webHidden/>
              </w:rPr>
              <w:fldChar w:fldCharType="end"/>
            </w:r>
          </w:hyperlink>
        </w:p>
        <w:p w14:paraId="319165C7" w14:textId="03794E37"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0" w:history="1">
            <w:r w:rsidR="00392732" w:rsidRPr="00C35634">
              <w:rPr>
                <w:rStyle w:val="Hipervnculo"/>
                <w:noProof/>
              </w:rPr>
              <w:t>9.1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Modelo de regresión lineal simple.</w:t>
            </w:r>
            <w:r w:rsidR="00392732">
              <w:rPr>
                <w:noProof/>
                <w:webHidden/>
              </w:rPr>
              <w:tab/>
            </w:r>
            <w:r w:rsidR="00392732">
              <w:rPr>
                <w:noProof/>
                <w:webHidden/>
              </w:rPr>
              <w:fldChar w:fldCharType="begin"/>
            </w:r>
            <w:r w:rsidR="00392732">
              <w:rPr>
                <w:noProof/>
                <w:webHidden/>
              </w:rPr>
              <w:instrText xml:space="preserve"> PAGEREF _Toc145694090 \h </w:instrText>
            </w:r>
            <w:r w:rsidR="00392732">
              <w:rPr>
                <w:noProof/>
                <w:webHidden/>
              </w:rPr>
            </w:r>
            <w:r w:rsidR="00392732">
              <w:rPr>
                <w:noProof/>
                <w:webHidden/>
              </w:rPr>
              <w:fldChar w:fldCharType="separate"/>
            </w:r>
            <w:r w:rsidR="00392732">
              <w:rPr>
                <w:noProof/>
                <w:webHidden/>
              </w:rPr>
              <w:t>33</w:t>
            </w:r>
            <w:r w:rsidR="00392732">
              <w:rPr>
                <w:noProof/>
                <w:webHidden/>
              </w:rPr>
              <w:fldChar w:fldCharType="end"/>
            </w:r>
          </w:hyperlink>
        </w:p>
        <w:p w14:paraId="31FA5830" w14:textId="093E532F"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1" w:history="1">
            <w:r w:rsidR="00392732" w:rsidRPr="00C35634">
              <w:rPr>
                <w:rStyle w:val="Hipervnculo"/>
                <w:noProof/>
              </w:rPr>
              <w:t>9.2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Modelo de regresión no lineal.</w:t>
            </w:r>
            <w:r w:rsidR="00392732">
              <w:rPr>
                <w:noProof/>
                <w:webHidden/>
              </w:rPr>
              <w:tab/>
            </w:r>
            <w:r w:rsidR="00392732">
              <w:rPr>
                <w:noProof/>
                <w:webHidden/>
              </w:rPr>
              <w:fldChar w:fldCharType="begin"/>
            </w:r>
            <w:r w:rsidR="00392732">
              <w:rPr>
                <w:noProof/>
                <w:webHidden/>
              </w:rPr>
              <w:instrText xml:space="preserve"> PAGEREF _Toc145694091 \h </w:instrText>
            </w:r>
            <w:r w:rsidR="00392732">
              <w:rPr>
                <w:noProof/>
                <w:webHidden/>
              </w:rPr>
            </w:r>
            <w:r w:rsidR="00392732">
              <w:rPr>
                <w:noProof/>
                <w:webHidden/>
              </w:rPr>
              <w:fldChar w:fldCharType="separate"/>
            </w:r>
            <w:r w:rsidR="00392732">
              <w:rPr>
                <w:noProof/>
                <w:webHidden/>
              </w:rPr>
              <w:t>34</w:t>
            </w:r>
            <w:r w:rsidR="00392732">
              <w:rPr>
                <w:noProof/>
                <w:webHidden/>
              </w:rPr>
              <w:fldChar w:fldCharType="end"/>
            </w:r>
          </w:hyperlink>
        </w:p>
        <w:p w14:paraId="6C15FB8E" w14:textId="215870B9" w:rsidR="00392732" w:rsidRDefault="00000000">
          <w:pPr>
            <w:pStyle w:val="TD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2" w:history="1">
            <w:r w:rsidR="00392732" w:rsidRPr="00C35634">
              <w:rPr>
                <w:rStyle w:val="Hipervnculo"/>
                <w:noProof/>
              </w:rPr>
              <w:t>10.</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Estadística de los conjuntos de datos.</w:t>
            </w:r>
            <w:r w:rsidR="00392732">
              <w:rPr>
                <w:noProof/>
                <w:webHidden/>
              </w:rPr>
              <w:tab/>
            </w:r>
            <w:r w:rsidR="00392732">
              <w:rPr>
                <w:noProof/>
                <w:webHidden/>
              </w:rPr>
              <w:fldChar w:fldCharType="begin"/>
            </w:r>
            <w:r w:rsidR="00392732">
              <w:rPr>
                <w:noProof/>
                <w:webHidden/>
              </w:rPr>
              <w:instrText xml:space="preserve"> PAGEREF _Toc145694092 \h </w:instrText>
            </w:r>
            <w:r w:rsidR="00392732">
              <w:rPr>
                <w:noProof/>
                <w:webHidden/>
              </w:rPr>
            </w:r>
            <w:r w:rsidR="00392732">
              <w:rPr>
                <w:noProof/>
                <w:webHidden/>
              </w:rPr>
              <w:fldChar w:fldCharType="separate"/>
            </w:r>
            <w:r w:rsidR="00392732">
              <w:rPr>
                <w:noProof/>
                <w:webHidden/>
              </w:rPr>
              <w:t>36</w:t>
            </w:r>
            <w:r w:rsidR="00392732">
              <w:rPr>
                <w:noProof/>
                <w:webHidden/>
              </w:rPr>
              <w:fldChar w:fldCharType="end"/>
            </w:r>
          </w:hyperlink>
        </w:p>
        <w:p w14:paraId="226079CA" w14:textId="1E28BBF1"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3" w:history="1">
            <w:r w:rsidR="00392732" w:rsidRPr="00C35634">
              <w:rPr>
                <w:rStyle w:val="Hipervnculo"/>
                <w:noProof/>
              </w:rPr>
              <w:t>10.1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¿Qué es un conjunto de datos?</w:t>
            </w:r>
            <w:r w:rsidR="00392732">
              <w:rPr>
                <w:noProof/>
                <w:webHidden/>
              </w:rPr>
              <w:tab/>
            </w:r>
            <w:r w:rsidR="00392732">
              <w:rPr>
                <w:noProof/>
                <w:webHidden/>
              </w:rPr>
              <w:fldChar w:fldCharType="begin"/>
            </w:r>
            <w:r w:rsidR="00392732">
              <w:rPr>
                <w:noProof/>
                <w:webHidden/>
              </w:rPr>
              <w:instrText xml:space="preserve"> PAGEREF _Toc145694093 \h </w:instrText>
            </w:r>
            <w:r w:rsidR="00392732">
              <w:rPr>
                <w:noProof/>
                <w:webHidden/>
              </w:rPr>
            </w:r>
            <w:r w:rsidR="00392732">
              <w:rPr>
                <w:noProof/>
                <w:webHidden/>
              </w:rPr>
              <w:fldChar w:fldCharType="separate"/>
            </w:r>
            <w:r w:rsidR="00392732">
              <w:rPr>
                <w:noProof/>
                <w:webHidden/>
              </w:rPr>
              <w:t>36</w:t>
            </w:r>
            <w:r w:rsidR="00392732">
              <w:rPr>
                <w:noProof/>
                <w:webHidden/>
              </w:rPr>
              <w:fldChar w:fldCharType="end"/>
            </w:r>
          </w:hyperlink>
        </w:p>
        <w:p w14:paraId="6A2CEFF4" w14:textId="4CE9E99A"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4" w:history="1">
            <w:r w:rsidR="00392732" w:rsidRPr="00C35634">
              <w:rPr>
                <w:rStyle w:val="Hipervnculo"/>
                <w:noProof/>
              </w:rPr>
              <w:t>10.2</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Propiedades de los conjuntos de datos.</w:t>
            </w:r>
            <w:r w:rsidR="00392732">
              <w:rPr>
                <w:noProof/>
                <w:webHidden/>
              </w:rPr>
              <w:tab/>
            </w:r>
            <w:r w:rsidR="00392732">
              <w:rPr>
                <w:noProof/>
                <w:webHidden/>
              </w:rPr>
              <w:fldChar w:fldCharType="begin"/>
            </w:r>
            <w:r w:rsidR="00392732">
              <w:rPr>
                <w:noProof/>
                <w:webHidden/>
              </w:rPr>
              <w:instrText xml:space="preserve"> PAGEREF _Toc145694094 \h </w:instrText>
            </w:r>
            <w:r w:rsidR="00392732">
              <w:rPr>
                <w:noProof/>
                <w:webHidden/>
              </w:rPr>
            </w:r>
            <w:r w:rsidR="00392732">
              <w:rPr>
                <w:noProof/>
                <w:webHidden/>
              </w:rPr>
              <w:fldChar w:fldCharType="separate"/>
            </w:r>
            <w:r w:rsidR="00392732">
              <w:rPr>
                <w:noProof/>
                <w:webHidden/>
              </w:rPr>
              <w:t>37</w:t>
            </w:r>
            <w:r w:rsidR="00392732">
              <w:rPr>
                <w:noProof/>
                <w:webHidden/>
              </w:rPr>
              <w:fldChar w:fldCharType="end"/>
            </w:r>
          </w:hyperlink>
        </w:p>
        <w:p w14:paraId="58FE5EF9" w14:textId="4EF5F9D1"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5" w:history="1">
            <w:r w:rsidR="00392732" w:rsidRPr="00C35634">
              <w:rPr>
                <w:rStyle w:val="Hipervnculo"/>
                <w:noProof/>
              </w:rPr>
              <w:t>10.3</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Producto punto en el contexto de los conjuntos de datos.</w:t>
            </w:r>
            <w:r w:rsidR="00392732">
              <w:rPr>
                <w:noProof/>
                <w:webHidden/>
              </w:rPr>
              <w:tab/>
            </w:r>
            <w:r w:rsidR="00392732">
              <w:rPr>
                <w:noProof/>
                <w:webHidden/>
              </w:rPr>
              <w:fldChar w:fldCharType="begin"/>
            </w:r>
            <w:r w:rsidR="00392732">
              <w:rPr>
                <w:noProof/>
                <w:webHidden/>
              </w:rPr>
              <w:instrText xml:space="preserve"> PAGEREF _Toc145694095 \h </w:instrText>
            </w:r>
            <w:r w:rsidR="00392732">
              <w:rPr>
                <w:noProof/>
                <w:webHidden/>
              </w:rPr>
            </w:r>
            <w:r w:rsidR="00392732">
              <w:rPr>
                <w:noProof/>
                <w:webHidden/>
              </w:rPr>
              <w:fldChar w:fldCharType="separate"/>
            </w:r>
            <w:r w:rsidR="00392732">
              <w:rPr>
                <w:noProof/>
                <w:webHidden/>
              </w:rPr>
              <w:t>40</w:t>
            </w:r>
            <w:r w:rsidR="00392732">
              <w:rPr>
                <w:noProof/>
                <w:webHidden/>
              </w:rPr>
              <w:fldChar w:fldCharType="end"/>
            </w:r>
          </w:hyperlink>
        </w:p>
        <w:p w14:paraId="318E4F8C" w14:textId="01C7465B" w:rsidR="00392732" w:rsidRDefault="00000000">
          <w:pPr>
            <w:pStyle w:val="TD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6" w:history="1">
            <w:r w:rsidR="00392732" w:rsidRPr="00C35634">
              <w:rPr>
                <w:rStyle w:val="Hipervnculo"/>
                <w:noProof/>
              </w:rPr>
              <w:t>11.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Alta dimensionalidad de la información.</w:t>
            </w:r>
            <w:r w:rsidR="00392732">
              <w:rPr>
                <w:noProof/>
                <w:webHidden/>
              </w:rPr>
              <w:tab/>
            </w:r>
            <w:r w:rsidR="00392732">
              <w:rPr>
                <w:noProof/>
                <w:webHidden/>
              </w:rPr>
              <w:fldChar w:fldCharType="begin"/>
            </w:r>
            <w:r w:rsidR="00392732">
              <w:rPr>
                <w:noProof/>
                <w:webHidden/>
              </w:rPr>
              <w:instrText xml:space="preserve"> PAGEREF _Toc145694096 \h </w:instrText>
            </w:r>
            <w:r w:rsidR="00392732">
              <w:rPr>
                <w:noProof/>
                <w:webHidden/>
              </w:rPr>
            </w:r>
            <w:r w:rsidR="00392732">
              <w:rPr>
                <w:noProof/>
                <w:webHidden/>
              </w:rPr>
              <w:fldChar w:fldCharType="separate"/>
            </w:r>
            <w:r w:rsidR="00392732">
              <w:rPr>
                <w:noProof/>
                <w:webHidden/>
              </w:rPr>
              <w:t>41</w:t>
            </w:r>
            <w:r w:rsidR="00392732">
              <w:rPr>
                <w:noProof/>
                <w:webHidden/>
              </w:rPr>
              <w:fldChar w:fldCharType="end"/>
            </w:r>
          </w:hyperlink>
        </w:p>
        <w:p w14:paraId="3B8E8693" w14:textId="5FD56548" w:rsidR="00392732" w:rsidRDefault="00000000">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7" w:history="1">
            <w:r w:rsidR="00392732" w:rsidRPr="00C35634">
              <w:rPr>
                <w:rStyle w:val="Hipervnculo"/>
                <w:noProof/>
              </w:rPr>
              <w:t>11.1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Reducción de la dimensionalidad.</w:t>
            </w:r>
            <w:r w:rsidR="00392732">
              <w:rPr>
                <w:noProof/>
                <w:webHidden/>
              </w:rPr>
              <w:tab/>
            </w:r>
            <w:r w:rsidR="00392732">
              <w:rPr>
                <w:noProof/>
                <w:webHidden/>
              </w:rPr>
              <w:fldChar w:fldCharType="begin"/>
            </w:r>
            <w:r w:rsidR="00392732">
              <w:rPr>
                <w:noProof/>
                <w:webHidden/>
              </w:rPr>
              <w:instrText xml:space="preserve"> PAGEREF _Toc145694097 \h </w:instrText>
            </w:r>
            <w:r w:rsidR="00392732">
              <w:rPr>
                <w:noProof/>
                <w:webHidden/>
              </w:rPr>
            </w:r>
            <w:r w:rsidR="00392732">
              <w:rPr>
                <w:noProof/>
                <w:webHidden/>
              </w:rPr>
              <w:fldChar w:fldCharType="separate"/>
            </w:r>
            <w:r w:rsidR="00392732">
              <w:rPr>
                <w:noProof/>
                <w:webHidden/>
              </w:rPr>
              <w:t>41</w:t>
            </w:r>
            <w:r w:rsidR="00392732">
              <w:rPr>
                <w:noProof/>
                <w:webHidden/>
              </w:rPr>
              <w:fldChar w:fldCharType="end"/>
            </w:r>
          </w:hyperlink>
        </w:p>
        <w:p w14:paraId="408EFB9E" w14:textId="65CD91A3" w:rsidR="00CF7EAA" w:rsidRDefault="00CF7EAA">
          <w:r>
            <w:fldChar w:fldCharType="end"/>
          </w:r>
        </w:p>
        <w:p w14:paraId="651734F0" w14:textId="77777777" w:rsidR="00CF7EAA" w:rsidRDefault="00CF7EAA"/>
        <w:p w14:paraId="0A3A3EE3" w14:textId="77777777" w:rsidR="00CF7EAA" w:rsidRDefault="00CF7EAA"/>
        <w:p w14:paraId="34978F6E" w14:textId="77777777" w:rsidR="00CF7EAA" w:rsidRDefault="00CF7EAA"/>
        <w:p w14:paraId="2E37C6D7" w14:textId="77777777" w:rsidR="00CF7EAA" w:rsidRDefault="00CF7EAA"/>
        <w:p w14:paraId="5751AF29" w14:textId="77777777" w:rsidR="00CF7EAA" w:rsidRDefault="00CF7EAA"/>
        <w:p w14:paraId="32F015C3" w14:textId="77777777" w:rsidR="00CF7EAA" w:rsidRDefault="00CF7EAA"/>
        <w:p w14:paraId="0BA6E668" w14:textId="5ACF3DEC" w:rsidR="00CF7EAA" w:rsidRDefault="00000000"/>
      </w:sdtContent>
    </w:sdt>
    <w:p w14:paraId="73A43990" w14:textId="4982B3A0" w:rsidR="006B2EEE" w:rsidRDefault="006B2EEE" w:rsidP="006B2EEE">
      <w:pPr>
        <w:pStyle w:val="Ttulo1"/>
        <w:rPr>
          <w:rFonts w:cs="Times New Roman"/>
        </w:rPr>
      </w:pPr>
      <w:bookmarkStart w:id="0" w:name="_Toc145694033"/>
      <w:r w:rsidRPr="0000162A">
        <w:rPr>
          <w:rFonts w:cs="Times New Roman"/>
        </w:rPr>
        <w:lastRenderedPageBreak/>
        <w:t>Vectores</w:t>
      </w:r>
      <w:r w:rsidR="003A4664" w:rsidRPr="0000162A">
        <w:rPr>
          <w:rFonts w:cs="Times New Roman"/>
        </w:rPr>
        <w:t>.</w:t>
      </w:r>
      <w:bookmarkEnd w:id="0"/>
    </w:p>
    <w:p w14:paraId="3631E2D5" w14:textId="117F989F" w:rsidR="00915A64" w:rsidRPr="00915A64" w:rsidRDefault="00915A64" w:rsidP="00915A64">
      <w:pPr>
        <w:pStyle w:val="Ttulo2"/>
      </w:pPr>
      <w:bookmarkStart w:id="1" w:name="_Toc145694034"/>
      <w:r>
        <w:t>Producto punto y sus operaciones asociadas.</w:t>
      </w:r>
      <w:bookmarkEnd w:id="1"/>
    </w:p>
    <w:p w14:paraId="663F305F" w14:textId="5860E719" w:rsidR="002703B6" w:rsidRPr="0000162A" w:rsidRDefault="002703B6" w:rsidP="00915A64">
      <w:pPr>
        <w:pStyle w:val="Ttulo3"/>
      </w:pPr>
      <w:r w:rsidRPr="0000162A">
        <w:t>Producto punto de vectores.</w:t>
      </w:r>
    </w:p>
    <w:p w14:paraId="30F8335F" w14:textId="473FB0E3" w:rsidR="00BA5151" w:rsidRPr="00EE5296" w:rsidRDefault="002703B6" w:rsidP="00BA5151">
      <w:pPr>
        <w:jc w:val="both"/>
        <w:rPr>
          <w:sz w:val="24"/>
          <w:szCs w:val="24"/>
        </w:rPr>
      </w:pPr>
      <w:r w:rsidRPr="0000162A">
        <w:rPr>
          <w:sz w:val="24"/>
          <w:szCs w:val="24"/>
        </w:rPr>
        <w:t>El producto punto, también conocido como producto escalar o producto interno, es una operación matemática que se aplica entre dos vectores y se define como la suma de los productos de los elementos correspondientes de los vectores. En otras palabras, si tenemos dos vectores A y B de igual longitud, el producto punto se define como:</w:t>
      </w:r>
    </w:p>
    <w:p w14:paraId="377FC6F0" w14:textId="1240D4D9" w:rsidR="00EE5296" w:rsidRDefault="00EE5296" w:rsidP="00DB76CD">
      <w:pPr>
        <w:jc w:val="center"/>
        <w:rPr>
          <w:sz w:val="24"/>
          <w:szCs w:val="24"/>
        </w:rPr>
      </w:pPr>
      <m:oMathPara>
        <m:oMath>
          <m:r>
            <w:rPr>
              <w:rFonts w:ascii="Cambria Math" w:hAnsi="Cambria Math"/>
              <w:sz w:val="24"/>
              <w:szCs w:val="24"/>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m:oMathPara>
    </w:p>
    <w:p w14:paraId="288ADC9C" w14:textId="0CF392C0" w:rsidR="002703B6" w:rsidRPr="0000162A" w:rsidRDefault="00EE5296" w:rsidP="00DB76CD">
      <w:pPr>
        <w:jc w:val="center"/>
        <w:rPr>
          <w:sz w:val="24"/>
          <w:szCs w:val="24"/>
        </w:rPr>
      </w:pPr>
      <m:oMathPara>
        <m:oMath>
          <m:r>
            <w:rPr>
              <w:rFonts w:ascii="Cambria Math" w:hAnsi="Cambria Math"/>
              <w:sz w:val="24"/>
              <w:szCs w:val="24"/>
            </w:rPr>
            <m:t xml:space="preserve">A · B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 xml:space="preserve"> + ...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oMath>
      </m:oMathPara>
    </w:p>
    <w:p w14:paraId="723E1DBE" w14:textId="2A774281" w:rsidR="002703B6" w:rsidRDefault="003A3ED1" w:rsidP="002703B6">
      <w:pPr>
        <w:rPr>
          <w:sz w:val="24"/>
          <w:szCs w:val="24"/>
        </w:rPr>
      </w:pPr>
      <w:r>
        <w:rPr>
          <w:sz w:val="24"/>
          <w:szCs w:val="24"/>
        </w:rPr>
        <w:t>Otra manera de calcularlo es:</w:t>
      </w:r>
    </w:p>
    <w:p w14:paraId="3C3F2076" w14:textId="3A42297B" w:rsidR="003A3ED1" w:rsidRPr="003A3ED1" w:rsidRDefault="003A3ED1" w:rsidP="002703B6">
      <w:pPr>
        <w:rPr>
          <w:rFonts w:eastAsiaTheme="minorEastAsia"/>
          <w:sz w:val="24"/>
          <w:szCs w:val="24"/>
        </w:rPr>
      </w:pPr>
      <m:oMathPara>
        <m:oMath>
          <m: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m:oMathPara>
    </w:p>
    <w:p w14:paraId="173E1732" w14:textId="3BCF03EB" w:rsidR="003A3ED1" w:rsidRPr="0000162A" w:rsidRDefault="00000000" w:rsidP="002703B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tal que x,y∈</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e>
          </m:nary>
        </m:oMath>
      </m:oMathPara>
    </w:p>
    <w:p w14:paraId="0F887A6A" w14:textId="2D845A23" w:rsidR="002F7AA8" w:rsidRDefault="002F7AA8" w:rsidP="002703B6">
      <w:pPr>
        <w:rPr>
          <w:rFonts w:eastAsiaTheme="minorEastAsia"/>
          <w:sz w:val="24"/>
          <w:szCs w:val="24"/>
        </w:rPr>
      </w:pPr>
      <w:r>
        <w:rPr>
          <w:sz w:val="24"/>
          <w:szCs w:val="24"/>
        </w:rPr>
        <w:t xml:space="preserve">Tal que si </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rFonts w:eastAsiaTheme="minorEastAsia"/>
          <w:sz w:val="24"/>
          <w:szCs w:val="24"/>
        </w:rPr>
        <w:t xml:space="preserve">, entonces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mr>
              <m:mr>
                <m:e>
                  <m:r>
                    <w:rPr>
                      <w:rFonts w:ascii="Cambria Math" w:hAnsi="Cambria Math"/>
                      <w:sz w:val="24"/>
                      <w:szCs w:val="24"/>
                    </w:rPr>
                    <m:t>⋮</m:t>
                  </m:r>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e>
              </m:mr>
            </m:m>
          </m:e>
        </m:d>
      </m:oMath>
    </w:p>
    <w:p w14:paraId="56ED1F50" w14:textId="766F8E7E" w:rsidR="00EE5296" w:rsidRDefault="002F7AA8" w:rsidP="00915A64">
      <w:pPr>
        <w:pStyle w:val="Ttulo3"/>
      </w:pPr>
      <w:r>
        <w:t>Longitud de un vector.</w:t>
      </w:r>
    </w:p>
    <w:p w14:paraId="30BA7E32" w14:textId="06EA8022" w:rsidR="002F7AA8" w:rsidRDefault="002F7AA8" w:rsidP="002F7AA8">
      <w:r>
        <w:t xml:space="preserve">La longitud de un vector vendrá dada por: </w:t>
      </w:r>
    </w:p>
    <w:p w14:paraId="6D4244A2" w14:textId="4A390B97" w:rsidR="002F7AA8" w:rsidRPr="002F7AA8" w:rsidRDefault="00000000" w:rsidP="002F7AA8">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oMath>
      </m:oMathPara>
    </w:p>
    <w:p w14:paraId="227CBD5B" w14:textId="2679187D" w:rsidR="002F7AA8" w:rsidRDefault="002F7AA8" w:rsidP="002F7AA8">
      <w:pPr>
        <w:rPr>
          <w:sz w:val="24"/>
          <w:szCs w:val="24"/>
        </w:rPr>
      </w:pPr>
    </w:p>
    <w:p w14:paraId="0EAD3161" w14:textId="78E67681" w:rsidR="002F7AA8" w:rsidRDefault="00CF7EAA" w:rsidP="00915A64">
      <w:pPr>
        <w:pStyle w:val="Ttulo3"/>
      </w:pPr>
      <w:r>
        <w:t>Distancia entre vectores.</w:t>
      </w:r>
    </w:p>
    <w:p w14:paraId="3C5D1C37" w14:textId="67BC19DB" w:rsidR="00CF7EAA" w:rsidRPr="00BD123E" w:rsidRDefault="00CF7EAA" w:rsidP="00CF7EAA">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r>
            <w:rPr>
              <w:rFonts w:ascii="Cambria Math" w:hAnsi="Cambria Math"/>
            </w:rPr>
            <m:t xml:space="preserve"> </m:t>
          </m:r>
        </m:oMath>
      </m:oMathPara>
    </w:p>
    <w:p w14:paraId="3638C618" w14:textId="77777777" w:rsidR="00BD123E" w:rsidRPr="00CF7EAA" w:rsidRDefault="00BD123E" w:rsidP="00CF7EAA"/>
    <w:p w14:paraId="4B53BEB5" w14:textId="66C7FB8B" w:rsidR="00CF7EAA" w:rsidRDefault="00CF7EAA" w:rsidP="00CF7EAA"/>
    <w:p w14:paraId="210A02E0" w14:textId="3A3A1FF5" w:rsidR="00CF7EAA" w:rsidRDefault="00CF7EAA" w:rsidP="00915A64">
      <w:pPr>
        <w:pStyle w:val="Ttulo3"/>
      </w:pPr>
      <w:r>
        <w:t>Angulo entre vectores.</w:t>
      </w:r>
    </w:p>
    <w:p w14:paraId="62E8C3A8" w14:textId="069572D5" w:rsidR="00CF7EAA" w:rsidRPr="00BD3A90" w:rsidRDefault="00000000" w:rsidP="00CF7EAA">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oMath>
      </m:oMathPara>
    </w:p>
    <w:p w14:paraId="2E63178B" w14:textId="2A8AF1E2" w:rsidR="00BD3A90" w:rsidRDefault="00BD3A90" w:rsidP="00CF7EAA">
      <w:pPr>
        <w:rPr>
          <w:rFonts w:eastAsiaTheme="minorEastAsia"/>
        </w:rPr>
      </w:pPr>
    </w:p>
    <w:p w14:paraId="4443A19A" w14:textId="685A8A07" w:rsidR="00BD3A90" w:rsidRDefault="00BD3A90" w:rsidP="00915A64">
      <w:pPr>
        <w:pStyle w:val="Ttulo3"/>
      </w:pPr>
      <w:r>
        <w:t>Ejercicios prácticos.</w:t>
      </w:r>
    </w:p>
    <w:p w14:paraId="746E0E13" w14:textId="7C3724FE" w:rsidR="00BD3A90" w:rsidRPr="00BD3A90" w:rsidRDefault="00BD3A90" w:rsidP="00BD3A90">
      <w:pPr>
        <w:pStyle w:val="Prrafodelista"/>
        <w:numPr>
          <w:ilvl w:val="0"/>
          <w:numId w:val="33"/>
        </w:numPr>
      </w:pPr>
      <w:r w:rsidRPr="00DB11B6">
        <w:t xml:space="preserve">Calcula la longitud de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3</m:t>
                  </m:r>
                </m:e>
              </m:mr>
            </m:m>
          </m:e>
        </m:d>
      </m:oMath>
      <w:r w:rsidRPr="00DB11B6">
        <w:rPr>
          <w:rFonts w:eastAsiaTheme="minorEastAsia"/>
        </w:rPr>
        <w:t xml:space="preserve"> usando el producto punto</w:t>
      </w:r>
      <w:r w:rsidRPr="00BD3A90">
        <w:rPr>
          <w:rFonts w:eastAsiaTheme="minorEastAsia"/>
        </w:rPr>
        <w:t>.</w:t>
      </w:r>
    </w:p>
    <w:p w14:paraId="23F1F059" w14:textId="62948246" w:rsidR="00BD3A90" w:rsidRPr="00BD3A90" w:rsidRDefault="00000000" w:rsidP="00BD3A90">
      <w:pPr>
        <w:pStyle w:val="Prrafodelista"/>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r>
            <m:rPr>
              <m:sty m:val="p"/>
            </m:rPr>
            <w:rPr>
              <w:rFonts w:ascii="Cambria Math" w:hAnsi="Cambria Math"/>
            </w:rPr>
            <w:br/>
          </m:r>
        </m:oMath>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11</m:t>
              </m:r>
            </m:e>
          </m:rad>
        </m:oMath>
      </m:oMathPara>
    </w:p>
    <w:p w14:paraId="76569B9B" w14:textId="77777777" w:rsidR="00BD3A90" w:rsidRPr="00BD3A90" w:rsidRDefault="00BD3A90" w:rsidP="00BD3A90">
      <w:pPr>
        <w:pStyle w:val="Prrafodelista"/>
        <w:rPr>
          <w:rFonts w:eastAsiaTheme="minorEastAsia"/>
        </w:rPr>
      </w:pPr>
    </w:p>
    <w:p w14:paraId="0BB70A72" w14:textId="77777777" w:rsidR="00BD3A90" w:rsidRPr="002F7AA8" w:rsidRDefault="00BD3A90" w:rsidP="00BD3A90">
      <w:pPr>
        <w:pStyle w:val="Prrafodelista"/>
      </w:pPr>
    </w:p>
    <w:p w14:paraId="680B2A71" w14:textId="64F0E2AF" w:rsidR="00BD3A90" w:rsidRDefault="00BD3A90" w:rsidP="00BD3A90">
      <w:pPr>
        <w:pStyle w:val="Prrafodelista"/>
        <w:numPr>
          <w:ilvl w:val="0"/>
          <w:numId w:val="33"/>
        </w:numPr>
      </w:pPr>
      <w:r>
        <w:t xml:space="preserve">Calcula el ángulo en radianes entre </w:t>
      </w:r>
      <m:oMath>
        <m:r>
          <w:rPr>
            <w:rFonts w:ascii="Cambria Math" w:hAnsi="Cambria Math"/>
          </w:rPr>
          <m:t>x=</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4</m:t>
              </m:r>
            </m:e>
          </m:mr>
        </m:m>
        <m:r>
          <w:rPr>
            <w:rFonts w:ascii="Cambria Math" w:eastAsiaTheme="minorEastAsia" w:hAnsi="Cambria Math"/>
          </w:rPr>
          <m:t>]</m:t>
        </m:r>
      </m:oMath>
      <w:r>
        <w:rPr>
          <w:rFonts w:eastAsiaTheme="minorEastAsia"/>
        </w:rPr>
        <w:t xml:space="preserve"> e </w:t>
      </w:r>
      <m:oMath>
        <m:r>
          <w:rPr>
            <w:rFonts w:ascii="Cambria Math" w:eastAsiaTheme="minorEastAsia" w:hAnsi="Cambria Math"/>
          </w:rPr>
          <m:t>y=[</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oMath>
      <w:r w:rsidR="00F85D66">
        <w:rPr>
          <w:rFonts w:eastAsiaTheme="minorEastAsia"/>
        </w:rPr>
        <w:t xml:space="preserve"> </w:t>
      </w:r>
      <w:r>
        <w:rPr>
          <w:rFonts w:eastAsiaTheme="minorEastAsia"/>
        </w:rPr>
        <w:t>usando el producto punto</w:t>
      </w:r>
    </w:p>
    <w:p w14:paraId="357B98DD" w14:textId="35EFF431" w:rsidR="00BD3A90" w:rsidRPr="00F85D66" w:rsidRDefault="00000000" w:rsidP="00BD3A90">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ctrlPr>
                <w:rPr>
                  <w:rFonts w:ascii="Cambria Math" w:hAnsi="Cambria Math"/>
                  <w:i/>
                </w:rPr>
              </m:ctrlPr>
            </m:num>
            <m:den>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2</m:t>
                      </m:r>
                    </m:sup>
                  </m:sSup>
                </m:e>
              </m:ra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=-0,1414</m:t>
          </m:r>
        </m:oMath>
      </m:oMathPara>
    </w:p>
    <w:p w14:paraId="7A85C631" w14:textId="6A9310C4" w:rsidR="00F85D66" w:rsidRPr="00DB11B6" w:rsidRDefault="00000000" w:rsidP="00F85D66">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==-0,1414→α=arc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-0,1414</m:t>
                  </m:r>
                </m:e>
              </m:d>
            </m:e>
          </m:func>
          <m:r>
            <w:rPr>
              <w:rFonts w:ascii="Cambria Math" w:eastAsiaTheme="minorEastAsia" w:hAnsi="Cambria Math"/>
            </w:rPr>
            <m:t>→α=1,71</m:t>
          </m:r>
        </m:oMath>
      </m:oMathPara>
    </w:p>
    <w:p w14:paraId="26F73002" w14:textId="77777777" w:rsidR="00DB11B6" w:rsidRPr="00BD3A90" w:rsidRDefault="00DB11B6" w:rsidP="00F85D66">
      <w:pPr>
        <w:rPr>
          <w:rFonts w:eastAsiaTheme="minorEastAsia"/>
        </w:rPr>
      </w:pPr>
    </w:p>
    <w:p w14:paraId="5177C322" w14:textId="452F2963" w:rsidR="00F85D66" w:rsidRDefault="00F85D66" w:rsidP="00F85D66">
      <w:pPr>
        <w:pStyle w:val="Prrafodelista"/>
        <w:numPr>
          <w:ilvl w:val="0"/>
          <w:numId w:val="33"/>
        </w:numPr>
        <w:rPr>
          <w:rFonts w:eastAsiaTheme="minorEastAsia"/>
        </w:rPr>
      </w:pPr>
      <w:r>
        <w:rPr>
          <w:rFonts w:eastAsiaTheme="minorEastAsia"/>
        </w:rPr>
        <w:t xml:space="preserve">Calcula la distancia entre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 xml:space="preserve"> e 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p>
    <w:p w14:paraId="3D53A3DD" w14:textId="389D7347" w:rsidR="00F85D66" w:rsidRPr="00F85D66" w:rsidRDefault="00F85D66" w:rsidP="00F85D66">
      <w:pPr>
        <w:rPr>
          <w:rFonts w:eastAsiaTheme="minorEastAsia"/>
        </w:rPr>
      </w:pPr>
      <m:oMathPara>
        <m:oMath>
          <m:r>
            <w:rPr>
              <w:rFonts w:ascii="Cambria Math" w:eastAsiaTheme="minorEastAsia" w:hAnsi="Cambria Math"/>
            </w:rPr>
            <m:t>x-y=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3-1</m:t>
                    </m:r>
                  </m:e>
                </m:mr>
                <m:mr>
                  <m:e>
                    <m:r>
                      <w:rPr>
                        <w:rFonts w:ascii="Cambria Math" w:eastAsiaTheme="minorEastAsia" w:hAnsi="Cambria Math"/>
                      </w:rPr>
                      <m:t>4-1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oMath>
      </m:oMathPara>
    </w:p>
    <w:p w14:paraId="71BD7DBA" w14:textId="40CBD120" w:rsidR="00BD3A90" w:rsidRPr="00F85D66" w:rsidRDefault="00000000" w:rsidP="00BD3A90">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oMath>
      </m:oMathPara>
    </w:p>
    <w:p w14:paraId="40DFA916" w14:textId="07064162" w:rsidR="00F85D66" w:rsidRPr="00F85D66" w:rsidRDefault="00000000" w:rsidP="00F85D66">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r>
                <w:rPr>
                  <w:rFonts w:ascii="Cambria Math" w:hAnsi="Cambria Math"/>
                </w:rPr>
                <m:t>·</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3</m:t>
                    </m:r>
                  </m:e>
                </m:mr>
              </m:m>
              <m:r>
                <w:rPr>
                  <w:rFonts w:ascii="Cambria Math" w:eastAsiaTheme="minorEastAsia" w:hAnsi="Cambria Math"/>
                </w:rPr>
                <m:t>]</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4+9</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13</m:t>
              </m:r>
            </m:e>
          </m:rad>
        </m:oMath>
      </m:oMathPara>
    </w:p>
    <w:p w14:paraId="6622A1AC" w14:textId="77777777" w:rsidR="00F85D66" w:rsidRDefault="00F85D66" w:rsidP="00BD3A90"/>
    <w:p w14:paraId="69F19BBA" w14:textId="17473FE1" w:rsidR="00F85D66" w:rsidRPr="0054402C" w:rsidRDefault="0054402C" w:rsidP="00F85D66">
      <w:pPr>
        <w:pStyle w:val="Prrafodelista"/>
        <w:numPr>
          <w:ilvl w:val="0"/>
          <w:numId w:val="33"/>
        </w:numPr>
      </w:pPr>
      <w:r>
        <w:t xml:space="preserve">Sea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 xml:space="preserve"> e 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8</m:t>
                  </m:r>
                </m:e>
              </m:mr>
            </m:m>
          </m:e>
        </m:d>
        <m:r>
          <w:rPr>
            <w:rFonts w:ascii="Cambria Math" w:hAnsi="Cambria Math"/>
          </w:rPr>
          <m:t xml:space="preserve"> </m:t>
        </m:r>
      </m:oMath>
      <w:r>
        <w:rPr>
          <w:rFonts w:eastAsiaTheme="minorEastAsia"/>
        </w:rPr>
        <w:t xml:space="preserve"> calcula el ángulo entre x – y.</w:t>
      </w:r>
    </w:p>
    <w:p w14:paraId="53B0FD66" w14:textId="4EADD41F" w:rsidR="0054402C" w:rsidRPr="0054402C" w:rsidRDefault="0054402C" w:rsidP="0054402C">
      <w:pPr>
        <w:rPr>
          <w:rFonts w:eastAsiaTheme="minorEastAsia"/>
        </w:rPr>
      </w:pPr>
      <m:oMathPara>
        <m:oMath>
          <m:r>
            <w:rPr>
              <w:rFonts w:ascii="Cambria Math" w:hAnsi="Cambria Math"/>
            </w:rPr>
            <m:t>x-y=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2-0</m:t>
                    </m:r>
                  </m:e>
                </m:mr>
                <m:mr>
                  <m:e>
                    <m:r>
                      <w:rPr>
                        <w:rFonts w:ascii="Cambria Math" w:hAnsi="Cambria Math"/>
                      </w:rPr>
                      <m:t>3-8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-5</m:t>
                    </m:r>
                  </m:e>
                </m:mr>
              </m:m>
            </m:e>
          </m:d>
        </m:oMath>
      </m:oMathPara>
    </w:p>
    <w:p w14:paraId="7DAF7F20" w14:textId="6E1E2E55" w:rsidR="0054402C" w:rsidRDefault="00000000" w:rsidP="0054402C">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2</m:t>
                    </m:r>
                  </m:e>
                  <m:e>
                    <m:r>
                      <w:rPr>
                        <w:rFonts w:ascii="Cambria Math" w:hAnsi="Cambria Math"/>
                      </w:rPr>
                      <m:t>-5</m:t>
                    </m:r>
                  </m:e>
                </m:mr>
              </m:m>
              <m:r>
                <w:rPr>
                  <w:rFonts w:ascii="Cambria Math" w:hAnsi="Cambria Math"/>
                </w:rPr>
                <m:t>]</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ctrlPr>
                <w:rPr>
                  <w:rFonts w:ascii="Cambria Math" w:hAnsi="Cambria Math"/>
                  <w:i/>
                </w:rPr>
              </m:ctrlPr>
            </m:num>
            <m:den>
              <m:rad>
                <m:radPr>
                  <m:degHide m:val="1"/>
                  <m:ctrlPr>
                    <w:rPr>
                      <w:rFonts w:ascii="Cambria Math" w:hAnsi="Cambria Math"/>
                      <w:i/>
                    </w:rPr>
                  </m:ctrlPr>
                </m:radPr>
                <m:deg/>
                <m:e>
                  <m:r>
                    <w:rPr>
                      <w:rFonts w:ascii="Cambria Math" w:hAnsi="Cambria Math"/>
                    </w:rPr>
                    <m:t>14</m:t>
                  </m:r>
                </m:e>
              </m:rad>
              <m:r>
                <w:rPr>
                  <w:rFonts w:ascii="Cambria Math" w:hAnsi="Cambria Math"/>
                </w:rPr>
                <m:t>·</m:t>
              </m:r>
              <m:rad>
                <m:radPr>
                  <m:degHide m:val="1"/>
                  <m:ctrlPr>
                    <w:rPr>
                      <w:rFonts w:ascii="Cambria Math" w:hAnsi="Cambria Math"/>
                      <w:i/>
                    </w:rPr>
                  </m:ctrlPr>
                </m:radPr>
                <m:deg/>
                <m:e>
                  <m:r>
                    <w:rPr>
                      <w:rFonts w:ascii="Cambria Math" w:hAnsi="Cambria Math"/>
                    </w:rPr>
                    <m:t>29</m:t>
                  </m:r>
                </m:e>
              </m:rad>
            </m:den>
          </m:f>
          <m:r>
            <w:rPr>
              <w:rFonts w:ascii="Cambria Math" w:eastAsiaTheme="minorEastAsia" w:hAnsi="Cambria Math"/>
            </w:rPr>
            <m:t>=-0,54</m:t>
          </m:r>
        </m:oMath>
      </m:oMathPara>
    </w:p>
    <w:p w14:paraId="7FDB6549" w14:textId="73F9796A" w:rsidR="0054402C" w:rsidRPr="00DB11B6" w:rsidRDefault="0054402C" w:rsidP="0054402C">
      <w:pPr>
        <w:ind w:left="360"/>
        <w:rPr>
          <w:rFonts w:eastAsiaTheme="minorEastAsia"/>
        </w:rPr>
      </w:pPr>
      <m:oMathPara>
        <m:oMath>
          <m:r>
            <w:rPr>
              <w:rFonts w:ascii="Cambria Math" w:eastAsiaTheme="minorEastAsia" w:hAnsi="Cambria Math"/>
            </w:rPr>
            <m:t>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0,54</m:t>
                  </m:r>
                </m:e>
              </m:d>
            </m:e>
          </m:func>
          <m:r>
            <w:rPr>
              <w:rFonts w:ascii="Cambria Math" w:eastAsiaTheme="minorEastAsia" w:hAnsi="Cambria Math"/>
            </w:rPr>
            <m:t>→α=2,14</m:t>
          </m:r>
        </m:oMath>
      </m:oMathPara>
    </w:p>
    <w:p w14:paraId="44B3DCA8" w14:textId="77777777" w:rsidR="00DB11B6" w:rsidRDefault="00DB11B6" w:rsidP="0054402C">
      <w:pPr>
        <w:ind w:left="360"/>
      </w:pPr>
    </w:p>
    <w:p w14:paraId="2482A41E" w14:textId="2E0E212B" w:rsidR="00F85D66" w:rsidRDefault="00F85D66" w:rsidP="00915A64">
      <w:pPr>
        <w:pStyle w:val="Ttulo3"/>
      </w:pPr>
      <w:r>
        <w:t>Ejercicios con Python.</w:t>
      </w:r>
    </w:p>
    <w:p w14:paraId="6F1B37D3" w14:textId="02398541" w:rsidR="00F13A9D" w:rsidRDefault="00F13A9D" w:rsidP="00F13A9D"/>
    <w:p w14:paraId="73B9BBCB" w14:textId="376648E5" w:rsidR="00F13A9D" w:rsidRDefault="00F13A9D" w:rsidP="00F13A9D"/>
    <w:p w14:paraId="6A074431" w14:textId="33D00530" w:rsidR="00F13A9D" w:rsidRDefault="00F13A9D" w:rsidP="00F13A9D"/>
    <w:p w14:paraId="4E63BFCE" w14:textId="63C2129B" w:rsidR="00F13A9D" w:rsidRDefault="00F13A9D" w:rsidP="00F13A9D"/>
    <w:p w14:paraId="2750BD2B" w14:textId="5F75F3EF" w:rsidR="00F13A9D" w:rsidRDefault="00F13A9D" w:rsidP="00F13A9D"/>
    <w:p w14:paraId="4B1C0572" w14:textId="77777777" w:rsidR="00F13A9D" w:rsidRPr="00F13A9D" w:rsidRDefault="00F13A9D" w:rsidP="00F13A9D"/>
    <w:p w14:paraId="3B3C3405" w14:textId="3F7EEDFB" w:rsidR="00BD3A90" w:rsidRDefault="00915A64" w:rsidP="00915A64">
      <w:pPr>
        <w:pStyle w:val="Ttulo2"/>
      </w:pPr>
      <w:bookmarkStart w:id="2" w:name="_Toc145694035"/>
      <w:r>
        <w:lastRenderedPageBreak/>
        <w:t>Producto interno.</w:t>
      </w:r>
      <w:bookmarkEnd w:id="2"/>
    </w:p>
    <w:p w14:paraId="6F580D99" w14:textId="1CCEAAB4" w:rsidR="0015541E" w:rsidRDefault="0015541E" w:rsidP="0015541E">
      <w:pPr>
        <w:pStyle w:val="Ttulo3"/>
      </w:pPr>
      <w:r>
        <w:t>Definición y propiedades</w:t>
      </w:r>
    </w:p>
    <w:p w14:paraId="24C01BDA" w14:textId="76BA97A2" w:rsidR="00567A14" w:rsidRDefault="00915A64" w:rsidP="00915A64">
      <w:r>
        <w:t>El producto interno es una generalización del producto punto</w:t>
      </w:r>
      <w:r w:rsidR="00567A14">
        <w:t xml:space="preserve">, y se representa matemáticamente como: </w:t>
      </w:r>
    </w:p>
    <w:p w14:paraId="0D98ABC9" w14:textId="6227666E" w:rsidR="00567A14" w:rsidRDefault="00000000" w:rsidP="00915A64">
      <m:oMathPara>
        <m:oMath>
          <m:d>
            <m:dPr>
              <m:begChr m:val="⟨"/>
              <m:endChr m:val="⟩"/>
              <m:ctrlPr>
                <w:rPr>
                  <w:rFonts w:ascii="Cambria Math" w:hAnsi="Cambria Math"/>
                  <w:i/>
                </w:rPr>
              </m:ctrlPr>
            </m:dPr>
            <m:e>
              <m:r>
                <w:rPr>
                  <w:rFonts w:ascii="Cambria Math" w:hAnsi="Cambria Math"/>
                </w:rPr>
                <m:t>x,y</m:t>
              </m:r>
            </m:e>
          </m:d>
        </m:oMath>
      </m:oMathPara>
    </w:p>
    <w:p w14:paraId="037C9918" w14:textId="4E6BDAFD" w:rsidR="00915A64" w:rsidRDefault="00567A14" w:rsidP="00567A14">
      <w:pPr>
        <w:jc w:val="both"/>
      </w:pPr>
      <w:r>
        <w:t>Esta expresión</w:t>
      </w:r>
      <w:r w:rsidRPr="00567A14">
        <w:t xml:space="preserve"> se refiere a un producto interno entre dos objetos matemáticos, que podrían ser vectores, funciones u otras estructuras matemáticas. Este producto interno representa una operación que toma dos argumentos y produce un valor escalar, lo que permite medir la relación o similitud entre los dos objetos.</w:t>
      </w:r>
      <w:r>
        <w:t xml:space="preserve"> Las propiedades del producto interno son las siguientes</w:t>
      </w:r>
      <w:r w:rsidR="00F13A9D">
        <w:t>:</w:t>
      </w:r>
    </w:p>
    <w:p w14:paraId="7AFDA749" w14:textId="3CB496A8" w:rsidR="00154D79" w:rsidRDefault="00F13A9D" w:rsidP="00154D79">
      <w:pPr>
        <w:pStyle w:val="Prrafodelista"/>
        <w:numPr>
          <w:ilvl w:val="0"/>
          <w:numId w:val="36"/>
        </w:numPr>
        <w:spacing w:after="0" w:line="240" w:lineRule="auto"/>
        <w:jc w:val="both"/>
        <w:rPr>
          <w:rFonts w:eastAsia="Times New Roman"/>
          <w:sz w:val="24"/>
          <w:szCs w:val="24"/>
          <w:lang w:eastAsia="es-ES"/>
        </w:rPr>
      </w:pPr>
      <w:r w:rsidRPr="00F13A9D">
        <w:rPr>
          <w:rFonts w:eastAsia="Times New Roman"/>
          <w:b/>
          <w:bCs/>
          <w:sz w:val="24"/>
          <w:szCs w:val="24"/>
          <w:lang w:eastAsia="es-ES"/>
        </w:rPr>
        <w:t>Mapa Bilineal</w:t>
      </w:r>
      <w:r w:rsidRPr="00F13A9D">
        <w:rPr>
          <w:rFonts w:eastAsia="Times New Roman"/>
          <w:sz w:val="24"/>
          <w:szCs w:val="24"/>
          <w:lang w:eastAsia="es-ES"/>
        </w:rPr>
        <w:t>:</w:t>
      </w:r>
      <w:r>
        <w:rPr>
          <w:rFonts w:eastAsia="Times New Roman"/>
          <w:sz w:val="24"/>
          <w:szCs w:val="24"/>
          <w:lang w:eastAsia="es-ES"/>
        </w:rPr>
        <w:t xml:space="preserve"> </w:t>
      </w:r>
      <w:r w:rsidRPr="00F13A9D">
        <w:rPr>
          <w:rFonts w:eastAsia="Times New Roman"/>
          <w:sz w:val="24"/>
          <w:szCs w:val="24"/>
          <w:lang w:eastAsia="es-ES"/>
        </w:rPr>
        <w:t>Un mapa bilineal es una función que toma dos argumentos y es lineal en cada uno de ellos por separado. En el contexto de un producto interno, esto significa que el producto interno es lineal en ambos argumentos. En otras palabras, si tienes dos vectores u y v y un escalar c, el producto interno satisface las siguientes propiedades:</w:t>
      </w:r>
    </w:p>
    <w:p w14:paraId="7704864A" w14:textId="77777777" w:rsidR="00154D79" w:rsidRPr="00154D79" w:rsidRDefault="00154D79" w:rsidP="00154D79">
      <w:pPr>
        <w:pStyle w:val="Prrafodelista"/>
        <w:spacing w:after="0" w:line="240" w:lineRule="auto"/>
        <w:ind w:left="360"/>
        <w:jc w:val="both"/>
        <w:rPr>
          <w:rFonts w:eastAsia="Times New Roman"/>
          <w:sz w:val="24"/>
          <w:szCs w:val="24"/>
          <w:lang w:eastAsia="es-ES"/>
        </w:rPr>
      </w:pPr>
    </w:p>
    <w:p w14:paraId="045D35E5" w14:textId="51439B2B" w:rsidR="00F13A9D"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 xml:space="preserve">Linealidad en el primer argumento: </w:t>
      </w:r>
      <m:oMath>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λx+z,y</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z,y</m:t>
        </m:r>
        <m:r>
          <w:rPr>
            <w:rFonts w:ascii="Cambria Math" w:eastAsia="Times New Roman" w:hAnsi="Cambria Math" w:cs="Cambria Math"/>
            <w:sz w:val="24"/>
            <w:szCs w:val="24"/>
            <w:lang w:eastAsia="es-ES"/>
          </w:rPr>
          <m:t>⟩</m:t>
        </m:r>
      </m:oMath>
    </w:p>
    <w:p w14:paraId="2D07FC85" w14:textId="7E36FFAB" w:rsidR="00154D79"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Linealidad en el segundo argumento:</w:t>
      </w:r>
      <m:oMath>
        <m:r>
          <w:rPr>
            <w:rFonts w:ascii="Cambria Math" w:eastAsia="Times New Roman" w:hAnsi="Cambria Math"/>
            <w:sz w:val="24"/>
            <w:szCs w:val="24"/>
            <w:lang w:eastAsia="es-ES"/>
          </w:rPr>
          <m:t xml:space="preserve"> </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x,λy+z</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x,z</m:t>
            </m:r>
          </m:e>
        </m:d>
      </m:oMath>
    </w:p>
    <w:p w14:paraId="1EFB3B3C" w14:textId="77777777" w:rsidR="00567A14" w:rsidRPr="00567A14" w:rsidRDefault="00567A14" w:rsidP="00567A14">
      <w:pPr>
        <w:pStyle w:val="Prrafodelista"/>
        <w:spacing w:after="0" w:line="240" w:lineRule="auto"/>
        <w:rPr>
          <w:rFonts w:eastAsia="Times New Roman"/>
          <w:sz w:val="24"/>
          <w:szCs w:val="24"/>
          <w:lang w:eastAsia="es-ES"/>
        </w:rPr>
      </w:pPr>
    </w:p>
    <w:p w14:paraId="5FC9E43E" w14:textId="1AD0AA6A" w:rsid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Simétrico</w:t>
      </w:r>
      <w:r w:rsidRPr="00F13A9D">
        <w:rPr>
          <w:rFonts w:eastAsia="Times New Roman"/>
          <w:sz w:val="24"/>
          <w:szCs w:val="24"/>
          <w:lang w:eastAsia="es-ES"/>
        </w:rPr>
        <w:t xml:space="preserve">: Un producto interno es simétrico si el orden de los argumentos no afecta al valor del producto interno. En otras palabras,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u,v</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v,u</m:t>
        </m:r>
        <m:r>
          <w:rPr>
            <w:rFonts w:ascii="Cambria Math" w:eastAsia="Times New Roman" w:hAnsi="Cambria Math" w:cs="Cambria Math"/>
            <w:sz w:val="24"/>
            <w:szCs w:val="24"/>
            <w:lang w:eastAsia="es-ES"/>
          </w:rPr>
          <m:t xml:space="preserve">⟩ </m:t>
        </m:r>
      </m:oMath>
      <w:r w:rsidRPr="00F13A9D">
        <w:rPr>
          <w:rFonts w:eastAsia="Times New Roman"/>
          <w:sz w:val="24"/>
          <w:szCs w:val="24"/>
          <w:lang w:eastAsia="es-ES"/>
        </w:rPr>
        <w:t xml:space="preserve"> para todos los vectores u y v.</w:t>
      </w:r>
    </w:p>
    <w:p w14:paraId="182D3202" w14:textId="77777777" w:rsidR="00154D79" w:rsidRDefault="00154D79" w:rsidP="00154D79">
      <w:pPr>
        <w:pStyle w:val="Prrafodelista"/>
        <w:spacing w:before="100" w:beforeAutospacing="1" w:after="100" w:afterAutospacing="1" w:line="240" w:lineRule="auto"/>
        <w:ind w:left="360"/>
        <w:jc w:val="both"/>
        <w:rPr>
          <w:rFonts w:eastAsia="Times New Roman"/>
          <w:sz w:val="24"/>
          <w:szCs w:val="24"/>
          <w:lang w:eastAsia="es-ES"/>
        </w:rPr>
      </w:pPr>
    </w:p>
    <w:p w14:paraId="43FAA0C0" w14:textId="278D6724" w:rsidR="00F13A9D" w:rsidRP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Definido Positivo</w:t>
      </w:r>
      <w:r w:rsidRPr="00F13A9D">
        <w:rPr>
          <w:rFonts w:eastAsia="Times New Roman"/>
          <w:sz w:val="24"/>
          <w:szCs w:val="24"/>
          <w:lang w:eastAsia="es-ES"/>
        </w:rPr>
        <w:t xml:space="preserve">: Un producto interno es definido positivo si para cualquier vector no nulo v, el producto interno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v,v</m:t>
        </m:r>
        <m:r>
          <w:rPr>
            <w:rFonts w:ascii="Cambria Math" w:eastAsia="Times New Roman" w:hAnsi="Cambria Math" w:cs="Cambria Math"/>
            <w:sz w:val="24"/>
            <w:szCs w:val="24"/>
            <w:lang w:eastAsia="es-ES"/>
          </w:rPr>
          <m:t>⟩</m:t>
        </m:r>
      </m:oMath>
      <w:r w:rsidRPr="00F13A9D">
        <w:rPr>
          <w:rFonts w:eastAsia="Times New Roman"/>
          <w:sz w:val="24"/>
          <w:szCs w:val="24"/>
          <w:lang w:eastAsia="es-ES"/>
        </w:rPr>
        <w:t xml:space="preserve"> es un número real positivo. En otras palabras, un vector no nulo siempre tiene un producto interno positivo consigo mismo.</w:t>
      </w:r>
    </w:p>
    <w:p w14:paraId="54BE76DA" w14:textId="55231053" w:rsidR="00F13A9D" w:rsidRDefault="0015541E" w:rsidP="0015541E">
      <w:pPr>
        <w:pStyle w:val="Ttulo3"/>
      </w:pPr>
      <w:r>
        <w:t>Longitud de vectores con producto interno.</w:t>
      </w:r>
    </w:p>
    <w:p w14:paraId="3D363411" w14:textId="47C0239D" w:rsidR="0015541E" w:rsidRPr="0015541E" w:rsidRDefault="00000000" w:rsidP="0015541E">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r>
                <w:rPr>
                  <w:rFonts w:ascii="Cambria Math" w:hAnsi="Cambria Math"/>
                </w:rPr>
                <m:t>⟨x,x⟩</m:t>
              </m:r>
            </m:e>
          </m:rad>
        </m:oMath>
      </m:oMathPara>
    </w:p>
    <w:p w14:paraId="2A9001FA" w14:textId="424FB991" w:rsidR="0015541E" w:rsidRDefault="0015541E" w:rsidP="0015541E">
      <w:pPr>
        <w:rPr>
          <w:rFonts w:eastAsiaTheme="minorEastAsia"/>
        </w:rPr>
      </w:pPr>
      <w:r>
        <w:t xml:space="preserve">Si definimos </w:t>
      </w:r>
      <m:oMath>
        <m:r>
          <w:rPr>
            <w:rFonts w:ascii="Cambria Math"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r>
        <w:rPr>
          <w:rFonts w:eastAsiaTheme="minorEastAsia"/>
        </w:rPr>
        <w:t xml:space="preserve"> y además que</w:t>
      </w:r>
      <w:r>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r>
          <w:rPr>
            <w:rFonts w:ascii="Cambria Math" w:hAnsi="Cambria Math"/>
          </w:rPr>
          <m:t>y</m:t>
        </m:r>
      </m:oMath>
      <w:r>
        <w:rPr>
          <w:rFonts w:eastAsiaTheme="minorEastAsia"/>
        </w:rPr>
        <w:t xml:space="preserve"> entonces la longitud será:</w:t>
      </w:r>
    </w:p>
    <w:p w14:paraId="7D7E7C6D" w14:textId="22213ED5" w:rsidR="0015541E" w:rsidRDefault="00000000" w:rsidP="0015541E">
      <w:pPr>
        <w:rPr>
          <w:rFonts w:eastAsiaTheme="minorEastAsia"/>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sub>
                  <m:r>
                    <w:rPr>
                      <w:rFonts w:ascii="Cambria Math" w:eastAsiaTheme="minorEastAsia" w:hAnsi="Cambria Math"/>
                    </w:rPr>
                    <m:t>1x2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e>
                <m:sub>
                  <m:r>
                    <w:rPr>
                      <w:rFonts w:ascii="Cambria Math" w:hAnsi="Cambria Math"/>
                    </w:rPr>
                    <m:t>2x2</m:t>
                  </m:r>
                </m:sub>
              </m:sSub>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e>
                <m:sub>
                  <m:r>
                    <w:rPr>
                      <w:rFonts w:ascii="Cambria Math" w:hAnsi="Cambria Math"/>
                    </w:rPr>
                    <m:t>1x2</m:t>
                  </m:r>
                </m:sub>
              </m:sSub>
            </m:e>
          </m:rad>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0,5</m:t>
                        </m:r>
                      </m:e>
                    </m:mr>
                    <m:mr>
                      <m:e>
                        <m:r>
                          <w:rPr>
                            <w:rFonts w:ascii="Cambria Math" w:eastAsiaTheme="minorEastAsia" w:hAnsi="Cambria Math"/>
                          </w:rPr>
                          <m:t>0,5</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e>
          </m:rad>
          <m:r>
            <w:rPr>
              <w:rFonts w:ascii="Cambria Math" w:eastAsiaTheme="minorEastAsia" w:hAnsi="Cambria Math"/>
            </w:rPr>
            <m:t>=1</m:t>
          </m:r>
        </m:oMath>
      </m:oMathPara>
    </w:p>
    <w:p w14:paraId="6F8CB8E7" w14:textId="097220BB" w:rsidR="0015541E" w:rsidRDefault="00784B65" w:rsidP="0015541E">
      <w:r>
        <w:t>Propiedades son:</w:t>
      </w:r>
    </w:p>
    <w:p w14:paraId="7A5E5B21" w14:textId="2D771696" w:rsidR="00784B65" w:rsidRPr="00784B65"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λx</m:t>
                  </m:r>
                </m:e>
              </m:d>
            </m:e>
          </m:d>
          <m:r>
            <w:rPr>
              <w:rFonts w:ascii="Cambria Math" w:hAnsi="Cambria Math"/>
            </w:rPr>
            <m:t>=</m:t>
          </m:r>
          <m:d>
            <m:dPr>
              <m:begChr m:val="|"/>
              <m:endChr m:val="|"/>
              <m:ctrlPr>
                <w:rPr>
                  <w:rFonts w:ascii="Cambria Math" w:hAnsi="Cambria Math"/>
                  <w:i/>
                </w:rPr>
              </m:ctrlPr>
            </m:dPr>
            <m:e>
              <m:r>
                <w:rPr>
                  <w:rFonts w:ascii="Cambria Math" w:hAnsi="Cambria Math"/>
                </w:rPr>
                <m:t>λ</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oMath>
      </m:oMathPara>
    </w:p>
    <w:p w14:paraId="4CAA430C" w14:textId="7AFE0985" w:rsidR="00784B65" w:rsidRPr="00CF3F01"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oMath>
      </m:oMathPara>
    </w:p>
    <w:p w14:paraId="7EC02B46" w14:textId="403A9E28" w:rsidR="00CF3F01" w:rsidRDefault="00CF3F01" w:rsidP="00CF3F01">
      <w:pPr>
        <w:pStyle w:val="Ttulo3"/>
      </w:pPr>
      <w:r>
        <w:t>Distancias con el producto interno.</w:t>
      </w:r>
    </w:p>
    <w:p w14:paraId="23D23DFF" w14:textId="0B25EDFB" w:rsidR="00CF3F01" w:rsidRPr="00CF3F01" w:rsidRDefault="00CF3F01" w:rsidP="00CF3F0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x-y,x-y</m:t>
                  </m:r>
                </m:e>
              </m:d>
            </m:e>
          </m:rad>
        </m:oMath>
      </m:oMathPara>
    </w:p>
    <w:p w14:paraId="49277772" w14:textId="372A8EF1" w:rsidR="00CF3F01" w:rsidRDefault="00835A4C" w:rsidP="00835A4C">
      <w:pPr>
        <w:pStyle w:val="Ttulo2"/>
      </w:pPr>
      <w:bookmarkStart w:id="3" w:name="_Toc145694036"/>
      <w:r>
        <w:t>Ángulos con el producto interno.</w:t>
      </w:r>
      <w:bookmarkEnd w:id="3"/>
    </w:p>
    <w:p w14:paraId="6D5D349C" w14:textId="0B900026" w:rsidR="00835A4C" w:rsidRPr="00835A4C" w:rsidRDefault="00000000" w:rsidP="00835A4C">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den>
          </m:f>
        </m:oMath>
      </m:oMathPara>
    </w:p>
    <w:p w14:paraId="2B17161A" w14:textId="77777777" w:rsidR="00915A64" w:rsidRPr="0000162A" w:rsidRDefault="00915A64" w:rsidP="00915A64">
      <w:pPr>
        <w:pStyle w:val="Ttulo2"/>
      </w:pPr>
      <w:bookmarkStart w:id="4" w:name="_Toc145694037"/>
      <w:r w:rsidRPr="0000162A">
        <w:lastRenderedPageBreak/>
        <w:t>Proyección de un vector.</w:t>
      </w:r>
      <w:bookmarkEnd w:id="4"/>
    </w:p>
    <w:p w14:paraId="2FB7A396" w14:textId="77777777" w:rsidR="00915A64" w:rsidRPr="0000162A" w:rsidRDefault="00915A64" w:rsidP="00915A64">
      <w:pPr>
        <w:jc w:val="both"/>
      </w:pPr>
      <w:r w:rsidRPr="0000162A">
        <w:t>Esta técnica consiste en descomponer un vector dado en términos de sus componentes paralelos y perpendiculares a cada uno de los vectores base ortogonales del marco de referencia.</w:t>
      </w:r>
    </w:p>
    <w:p w14:paraId="7C8F371A" w14:textId="77777777" w:rsidR="00BD3A90" w:rsidRPr="00BD3A90" w:rsidRDefault="00BD3A90" w:rsidP="00BD3A90"/>
    <w:p w14:paraId="40A58232" w14:textId="7CDB7B5C" w:rsidR="006B2EEE" w:rsidRDefault="006B2EEE" w:rsidP="006B2EEE">
      <w:pPr>
        <w:pStyle w:val="Ttulo1"/>
        <w:rPr>
          <w:rFonts w:cs="Times New Roman"/>
        </w:rPr>
      </w:pPr>
      <w:bookmarkStart w:id="5" w:name="_Toc145694038"/>
      <w:r w:rsidRPr="0000162A">
        <w:rPr>
          <w:rFonts w:cs="Times New Roman"/>
        </w:rPr>
        <w:t>Matrices.</w:t>
      </w:r>
      <w:bookmarkEnd w:id="5"/>
    </w:p>
    <w:p w14:paraId="2A707A5A" w14:textId="17A8FCA3" w:rsidR="003A3ED1" w:rsidRDefault="003A3ED1" w:rsidP="003A3ED1">
      <w:pPr>
        <w:pStyle w:val="Ttulo2"/>
      </w:pPr>
      <w:bookmarkStart w:id="6" w:name="_Toc145694039"/>
      <w:r>
        <w:t>¿Qué es un matriz?</w:t>
      </w:r>
      <w:bookmarkEnd w:id="6"/>
    </w:p>
    <w:p w14:paraId="0EABBF30" w14:textId="120838F7" w:rsidR="003A3ED1" w:rsidRDefault="003A3ED1" w:rsidP="003A3ED1">
      <w:pPr>
        <w:pStyle w:val="Ttulo2"/>
      </w:pPr>
      <w:bookmarkStart w:id="7" w:name="_Toc145694040"/>
      <w:r>
        <w:t>Operaciones con matrices</w:t>
      </w:r>
      <w:bookmarkEnd w:id="7"/>
    </w:p>
    <w:p w14:paraId="607E070A" w14:textId="7B6E8F30" w:rsidR="003A3ED1" w:rsidRPr="003A3ED1" w:rsidRDefault="003A3ED1" w:rsidP="003A3ED1">
      <w:pPr>
        <w:pStyle w:val="Ttulo3"/>
      </w:pPr>
      <w:r>
        <w:t>Producto matricial.</w:t>
      </w:r>
    </w:p>
    <w:p w14:paraId="2D85C14E" w14:textId="77777777" w:rsidR="003A3ED1" w:rsidRPr="003A3ED1" w:rsidRDefault="003A3ED1" w:rsidP="003A3ED1"/>
    <w:p w14:paraId="177BE81C" w14:textId="5983A9C8" w:rsidR="006B2EEE" w:rsidRPr="0000162A" w:rsidRDefault="00356B50" w:rsidP="00FD7378">
      <w:pPr>
        <w:pStyle w:val="Ttulo2"/>
      </w:pPr>
      <w:bookmarkStart w:id="8" w:name="_Toc145694041"/>
      <w:r w:rsidRPr="0000162A">
        <w:t>El determinante de una matriz.</w:t>
      </w:r>
      <w:bookmarkEnd w:id="8"/>
    </w:p>
    <w:p w14:paraId="2B155565" w14:textId="447AC39E" w:rsidR="00356B50" w:rsidRPr="0000162A" w:rsidRDefault="00356B50" w:rsidP="003739E7">
      <w:pPr>
        <w:jc w:val="both"/>
      </w:pPr>
      <w:r w:rsidRPr="0000162A">
        <w:t>El determinante de una matriz nos puede decir si los vectores que componen una matriz son o no son linealmente independientes.</w:t>
      </w:r>
      <w:r w:rsidR="003739E7" w:rsidRPr="0000162A">
        <w:t xml:space="preserve"> Si el determinante de una matriz es distinto de cero quiere decir que son linealmente independientes. </w:t>
      </w:r>
    </w:p>
    <w:p w14:paraId="34AF6236" w14:textId="475774FA" w:rsidR="002178A6" w:rsidRPr="0000162A" w:rsidRDefault="002178A6" w:rsidP="003739E7">
      <w:pPr>
        <w:jc w:val="both"/>
      </w:pPr>
    </w:p>
    <w:p w14:paraId="012F7FFA" w14:textId="47830E10" w:rsidR="002178A6" w:rsidRPr="0000162A" w:rsidRDefault="002178A6" w:rsidP="00FD7378">
      <w:pPr>
        <w:pStyle w:val="Ttulo2"/>
      </w:pPr>
      <w:bookmarkStart w:id="9" w:name="_Toc145694042"/>
      <w:r w:rsidRPr="0000162A">
        <w:t>Tipos de matrices.</w:t>
      </w:r>
      <w:bookmarkEnd w:id="9"/>
    </w:p>
    <w:p w14:paraId="7E8654C3" w14:textId="61EBBF17" w:rsidR="002178A6" w:rsidRPr="0000162A" w:rsidRDefault="002178A6" w:rsidP="002178A6">
      <w:pPr>
        <w:pStyle w:val="Ttulo3"/>
        <w:rPr>
          <w:rFonts w:cs="Times New Roman"/>
        </w:rPr>
      </w:pPr>
      <w:r w:rsidRPr="0000162A">
        <w:rPr>
          <w:rFonts w:cs="Times New Roman"/>
        </w:rPr>
        <w:t>Matriz cuadrada.</w:t>
      </w:r>
    </w:p>
    <w:p w14:paraId="6AF2DC5D" w14:textId="58418085" w:rsidR="002178A6" w:rsidRPr="0000162A" w:rsidRDefault="002178A6" w:rsidP="002178A6">
      <w:r w:rsidRPr="0000162A">
        <w:t>Es aquella matriz que tiene el mismo número de filas y de columnas, de estas matrices pueden calcularse el determinante</w:t>
      </w:r>
    </w:p>
    <w:p w14:paraId="752F3B22" w14:textId="0EF770CC" w:rsidR="002178A6" w:rsidRPr="0000162A" w:rsidRDefault="002178A6" w:rsidP="002178A6">
      <w:pPr>
        <w:pStyle w:val="Ttulo3"/>
        <w:rPr>
          <w:rFonts w:cs="Times New Roman"/>
        </w:rPr>
      </w:pPr>
      <w:r w:rsidRPr="0000162A">
        <w:rPr>
          <w:rFonts w:cs="Times New Roman"/>
        </w:rPr>
        <w:t>Matriz diagonal.</w:t>
      </w:r>
    </w:p>
    <w:p w14:paraId="51706680" w14:textId="358C63A7" w:rsidR="002178A6" w:rsidRPr="0000162A" w:rsidRDefault="002178A6" w:rsidP="002178A6">
      <w:pPr>
        <w:jc w:val="both"/>
      </w:pPr>
      <w:r w:rsidRPr="0000162A">
        <w:t xml:space="preserve">Es aquella matriz cuadrada, es decir de dimensiones “n x n” tal que todos los elementos de fuera de la diagonal principal de la matriz son ceros (esto no significa que algunos elementos de la diagonal no puedan ser ceros). </w:t>
      </w:r>
      <w:r w:rsidR="00732560" w:rsidRPr="0000162A">
        <w:t xml:space="preserve">Una propiedad interesante de las matrices diagonales es que: </w:t>
      </w:r>
    </w:p>
    <w:p w14:paraId="25201CEF" w14:textId="6CC31380" w:rsidR="00732560" w:rsidRPr="0000162A" w:rsidRDefault="00000000" w:rsidP="002178A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n</m:t>
                        </m:r>
                      </m:sup>
                    </m:sSup>
                  </m:e>
                  <m:e>
                    <m:r>
                      <w:rPr>
                        <w:rFonts w:ascii="Cambria Math" w:hAnsi="Cambria Math"/>
                      </w:rPr>
                      <m:t>0</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b</m:t>
                        </m:r>
                      </m:e>
                      <m:sup>
                        <m:r>
                          <w:rPr>
                            <w:rFonts w:ascii="Cambria Math" w:hAnsi="Cambria Math"/>
                          </w:rPr>
                          <m:t>n</m:t>
                        </m:r>
                      </m:sup>
                    </m:sSup>
                  </m:e>
                  <m:e>
                    <m:r>
                      <w:rPr>
                        <w:rFonts w:ascii="Cambria Math" w:hAnsi="Cambria Math"/>
                      </w:rPr>
                      <m:t>0</m:t>
                    </m:r>
                  </m:e>
                </m:mr>
                <m:mr>
                  <m:e>
                    <m:r>
                      <w:rPr>
                        <w:rFonts w:ascii="Cambria Math" w:hAnsi="Cambria Math"/>
                      </w:rPr>
                      <m:t>0</m:t>
                    </m:r>
                  </m:e>
                  <m:e>
                    <m:r>
                      <w:rPr>
                        <w:rFonts w:ascii="Cambria Math" w:hAnsi="Cambria Math"/>
                      </w:rPr>
                      <m:t>0</m:t>
                    </m:r>
                  </m:e>
                  <m:e>
                    <m:sSup>
                      <m:sSupPr>
                        <m:ctrlPr>
                          <w:rPr>
                            <w:rFonts w:ascii="Cambria Math" w:hAnsi="Cambria Math"/>
                            <w:i/>
                          </w:rPr>
                        </m:ctrlPr>
                      </m:sSupPr>
                      <m:e>
                        <m:r>
                          <w:rPr>
                            <w:rFonts w:ascii="Cambria Math" w:hAnsi="Cambria Math"/>
                          </w:rPr>
                          <m:t>c</m:t>
                        </m:r>
                      </m:e>
                      <m:sup>
                        <m:r>
                          <w:rPr>
                            <w:rFonts w:ascii="Cambria Math" w:hAnsi="Cambria Math"/>
                          </w:rPr>
                          <m:t>n</m:t>
                        </m:r>
                      </m:sup>
                    </m:sSup>
                  </m:e>
                </m:mr>
              </m:m>
            </m:e>
          </m:d>
        </m:oMath>
      </m:oMathPara>
    </w:p>
    <w:p w14:paraId="64260DB5" w14:textId="3627A2B5" w:rsidR="002178A6" w:rsidRPr="0000162A" w:rsidRDefault="002178A6" w:rsidP="002178A6">
      <w:pPr>
        <w:jc w:val="both"/>
      </w:pPr>
      <w:r w:rsidRPr="0000162A">
        <w:t xml:space="preserve">En el </w:t>
      </w:r>
      <w:r w:rsidR="00392732" w:rsidRPr="0000162A">
        <w:t>cálculo</w:t>
      </w:r>
      <w:r w:rsidRPr="0000162A">
        <w:t xml:space="preserve"> de los valores característicos o propios dada una matriz de transformación que es diagonal, podremos afirmar que cada uno de los elementos de la diagonal son “valores propios” o “</w:t>
      </w:r>
      <w:proofErr w:type="spellStart"/>
      <w:r w:rsidRPr="0000162A">
        <w:t>eigenvalues</w:t>
      </w:r>
      <w:proofErr w:type="spellEnd"/>
      <w:r w:rsidRPr="0000162A">
        <w:t>”.</w:t>
      </w:r>
    </w:p>
    <w:p w14:paraId="7BBE1A5B" w14:textId="3AC296DD" w:rsidR="002178A6" w:rsidRDefault="004A0F92" w:rsidP="004A0F92">
      <w:pPr>
        <w:pStyle w:val="Ttulo3"/>
      </w:pPr>
      <w:r>
        <w:t xml:space="preserve">Matriz simétrica. </w:t>
      </w:r>
    </w:p>
    <w:p w14:paraId="56225D52" w14:textId="6EA8F2B2" w:rsidR="004A0F92" w:rsidRPr="004A0F92" w:rsidRDefault="004A0F92" w:rsidP="004A0F92">
      <w:pPr>
        <w:pStyle w:val="Ttulo3"/>
      </w:pPr>
      <w:r>
        <w:t xml:space="preserve">Matriz definida </w:t>
      </w:r>
      <w:r w:rsidR="003A3ED1">
        <w:t xml:space="preserve">positiva </w:t>
      </w:r>
      <w:r>
        <w:t xml:space="preserve">simétrica. </w:t>
      </w:r>
    </w:p>
    <w:p w14:paraId="77CC08F6" w14:textId="248B7F7A" w:rsidR="006B2EEE" w:rsidRPr="0000162A" w:rsidRDefault="006B2EEE" w:rsidP="00FD7378">
      <w:pPr>
        <w:pStyle w:val="Ttulo2"/>
      </w:pPr>
      <w:bookmarkStart w:id="10" w:name="_Toc145694043"/>
      <w:r w:rsidRPr="0000162A">
        <w:t>Transposición de una matriz.</w:t>
      </w:r>
      <w:bookmarkEnd w:id="10"/>
    </w:p>
    <w:p w14:paraId="16A623E5" w14:textId="512527AA" w:rsidR="006B2EEE" w:rsidRPr="0000162A" w:rsidRDefault="006B2EEE" w:rsidP="006B2EEE">
      <w:r w:rsidRPr="0000162A">
        <w:t xml:space="preserve">La transposición de matrices es una operación matricial que consiste en intercambiar las filas por las columnas de una matriz. Dada una matriz A de dimensiones m x n, su matriz transpuesta, denotada como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rPr>
          <w:rFonts w:eastAsiaTheme="minorEastAsia"/>
        </w:rPr>
        <w:t>, es una matriz de</w:t>
      </w:r>
      <w:r w:rsidRPr="0000162A">
        <w:t xml:space="preserve"> dimensiones n x m, donde el elemento en la fila i y columna j de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t xml:space="preserve"> es el mismo que el elemento en la fila j y columna i de A.</w:t>
      </w:r>
    </w:p>
    <w:tbl>
      <w:tblPr>
        <w:tblStyle w:val="Tablaconcuadrcula"/>
        <w:tblW w:w="0" w:type="auto"/>
        <w:tblLook w:val="04A0" w:firstRow="1" w:lastRow="0" w:firstColumn="1" w:lastColumn="0" w:noHBand="0" w:noVBand="1"/>
      </w:tblPr>
      <w:tblGrid>
        <w:gridCol w:w="5668"/>
        <w:gridCol w:w="4046"/>
      </w:tblGrid>
      <w:tr w:rsidR="006B2EEE" w:rsidRPr="0000162A" w14:paraId="3628175C" w14:textId="77777777" w:rsidTr="00FB060C">
        <w:tc>
          <w:tcPr>
            <w:tcW w:w="10196" w:type="dxa"/>
            <w:gridSpan w:val="2"/>
          </w:tcPr>
          <w:p w14:paraId="1ADD4837" w14:textId="42588141" w:rsidR="006B2EEE" w:rsidRPr="0000162A" w:rsidRDefault="006B2EEE" w:rsidP="006B2EEE">
            <w:pPr>
              <w:jc w:val="center"/>
              <w:rPr>
                <w:u w:val="single"/>
              </w:rPr>
            </w:pPr>
            <w:r w:rsidRPr="0000162A">
              <w:t>PROPIEDADES DE LA TRANSPOSICIÓN</w:t>
            </w:r>
          </w:p>
        </w:tc>
      </w:tr>
      <w:tr w:rsidR="006B2EEE" w:rsidRPr="0000162A" w14:paraId="53EF5D35" w14:textId="77777777" w:rsidTr="00C707A4">
        <w:tc>
          <w:tcPr>
            <w:tcW w:w="5949" w:type="dxa"/>
          </w:tcPr>
          <w:p w14:paraId="3B14F2CC" w14:textId="4522F540" w:rsidR="006B2EEE" w:rsidRPr="0000162A" w:rsidRDefault="006B2EEE" w:rsidP="006B2EEE">
            <w:r w:rsidRPr="0000162A">
              <w:t>Doble transposición</w:t>
            </w:r>
          </w:p>
        </w:tc>
        <w:tc>
          <w:tcPr>
            <w:tcW w:w="4247" w:type="dxa"/>
          </w:tcPr>
          <w:p w14:paraId="2DB355CD" w14:textId="2322431C"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 xml:space="preserve"> = A</m:t>
                </m:r>
              </m:oMath>
            </m:oMathPara>
          </w:p>
        </w:tc>
      </w:tr>
      <w:tr w:rsidR="006B2EEE" w:rsidRPr="0000162A" w14:paraId="09F0905A" w14:textId="77777777" w:rsidTr="00C707A4">
        <w:tc>
          <w:tcPr>
            <w:tcW w:w="5949" w:type="dxa"/>
          </w:tcPr>
          <w:p w14:paraId="20D79BE3" w14:textId="28313AF6" w:rsidR="006B2EEE" w:rsidRPr="0000162A" w:rsidRDefault="006B2EEE" w:rsidP="006B2EEE">
            <w:r w:rsidRPr="0000162A">
              <w:lastRenderedPageBreak/>
              <w:t>Transposición de la suma</w:t>
            </w:r>
          </w:p>
        </w:tc>
        <w:tc>
          <w:tcPr>
            <w:tcW w:w="4247" w:type="dxa"/>
          </w:tcPr>
          <w:p w14:paraId="0A8420F2" w14:textId="51DFEAEE"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 + 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tc>
      </w:tr>
      <w:tr w:rsidR="006B2EEE" w:rsidRPr="0000162A" w14:paraId="3F8CDD92" w14:textId="77777777" w:rsidTr="00C707A4">
        <w:tc>
          <w:tcPr>
            <w:tcW w:w="5949" w:type="dxa"/>
          </w:tcPr>
          <w:p w14:paraId="6CDE7527" w14:textId="083A19C7" w:rsidR="006B2EEE" w:rsidRPr="0000162A" w:rsidRDefault="006B2EEE" w:rsidP="006B2EEE">
            <w:r w:rsidRPr="0000162A">
              <w:t>Transposición de escalar</w:t>
            </w:r>
          </w:p>
        </w:tc>
        <w:tc>
          <w:tcPr>
            <w:tcW w:w="4247" w:type="dxa"/>
          </w:tcPr>
          <w:p w14:paraId="2D415CAB" w14:textId="181B3293"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cA</m:t>
                        </m:r>
                      </m:e>
                    </m:d>
                  </m:e>
                  <m:sup>
                    <m:r>
                      <w:rPr>
                        <w:rFonts w:ascii="Cambria Math" w:hAnsi="Cambria Math"/>
                      </w:rPr>
                      <m:t>T</m:t>
                    </m:r>
                  </m:sup>
                </m:sSup>
                <m:r>
                  <w:rPr>
                    <w:rFonts w:ascii="Cambria Math" w:hAnsi="Cambria Math"/>
                  </w:rPr>
                  <m:t xml:space="preserve"> = c(</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m:oMathPara>
          </w:p>
        </w:tc>
      </w:tr>
      <w:tr w:rsidR="006B2EEE" w:rsidRPr="0000162A" w14:paraId="193BE41A" w14:textId="77777777" w:rsidTr="00C707A4">
        <w:tc>
          <w:tcPr>
            <w:tcW w:w="5949" w:type="dxa"/>
          </w:tcPr>
          <w:p w14:paraId="6557A648" w14:textId="495955A7" w:rsidR="006B2EEE" w:rsidRPr="0000162A" w:rsidRDefault="006B2EEE" w:rsidP="006B2EEE">
            <w:r w:rsidRPr="0000162A">
              <w:t>Transposición de producto</w:t>
            </w:r>
          </w:p>
        </w:tc>
        <w:tc>
          <w:tcPr>
            <w:tcW w:w="4247" w:type="dxa"/>
          </w:tcPr>
          <w:p w14:paraId="6E930536" w14:textId="64EAEEB6"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tc>
      </w:tr>
      <w:tr w:rsidR="006B2EEE" w:rsidRPr="0000162A" w14:paraId="19B79E8F" w14:textId="77777777" w:rsidTr="00C707A4">
        <w:tc>
          <w:tcPr>
            <w:tcW w:w="5949" w:type="dxa"/>
          </w:tcPr>
          <w:p w14:paraId="314AF5F2" w14:textId="29BFC53E" w:rsidR="006B2EEE" w:rsidRPr="0000162A" w:rsidRDefault="006B2EEE" w:rsidP="006B2EEE">
            <w:r w:rsidRPr="0000162A">
              <w:t>Matriz identidad</w:t>
            </w:r>
            <w:r w:rsidR="00C707A4" w:rsidRPr="0000162A">
              <w:t xml:space="preserve"> (Solo si A es ortogonal y ortonormal)</w:t>
            </w:r>
          </w:p>
        </w:tc>
        <w:tc>
          <w:tcPr>
            <w:tcW w:w="4247" w:type="dxa"/>
          </w:tcPr>
          <w:p w14:paraId="23CA0F3F" w14:textId="45C8CDBA" w:rsidR="006B2EEE" w:rsidRPr="0000162A" w:rsidRDefault="00000000" w:rsidP="006B2EEE">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·A=I</m:t>
                </m:r>
              </m:oMath>
            </m:oMathPara>
          </w:p>
        </w:tc>
      </w:tr>
    </w:tbl>
    <w:p w14:paraId="7CE647F6" w14:textId="77777777" w:rsidR="006B2EEE" w:rsidRPr="0000162A" w:rsidRDefault="006B2EEE" w:rsidP="006B2EEE"/>
    <w:p w14:paraId="03E7779D" w14:textId="3CD78F44" w:rsidR="006B2EEE" w:rsidRPr="0000162A" w:rsidRDefault="006B2EEE" w:rsidP="006B2EEE"/>
    <w:p w14:paraId="349FEFAE" w14:textId="77777777" w:rsidR="00BA5151" w:rsidRPr="0000162A" w:rsidRDefault="00BA5151" w:rsidP="006B2EEE"/>
    <w:p w14:paraId="2CEB949D" w14:textId="525B5484" w:rsidR="00612FDC" w:rsidRPr="0000162A" w:rsidRDefault="003A4664" w:rsidP="00FD7378">
      <w:pPr>
        <w:pStyle w:val="Ttulo2"/>
      </w:pPr>
      <w:bookmarkStart w:id="11" w:name="_Toc145694044"/>
      <w:r w:rsidRPr="0000162A">
        <w:t xml:space="preserve">La convención de suma de </w:t>
      </w:r>
      <w:proofErr w:type="spellStart"/>
      <w:r w:rsidRPr="0000162A">
        <w:t>Eistein</w:t>
      </w:r>
      <w:proofErr w:type="spellEnd"/>
      <w:r w:rsidRPr="0000162A">
        <w:t xml:space="preserve"> </w:t>
      </w:r>
      <w:r w:rsidR="002703B6" w:rsidRPr="0000162A">
        <w:t>aplicada al produc</w:t>
      </w:r>
      <w:r w:rsidR="00C707A4" w:rsidRPr="0000162A">
        <w:t>t</w:t>
      </w:r>
      <w:r w:rsidR="002703B6" w:rsidRPr="0000162A">
        <w:t>o matricial</w:t>
      </w:r>
      <w:r w:rsidRPr="0000162A">
        <w:t>.</w:t>
      </w:r>
      <w:bookmarkEnd w:id="11"/>
    </w:p>
    <w:p w14:paraId="608CADDA" w14:textId="0FF65F29" w:rsidR="004F4674" w:rsidRPr="0000162A" w:rsidRDefault="004F4674" w:rsidP="004F4674"/>
    <w:p w14:paraId="79AD6F00" w14:textId="2AF4556F" w:rsidR="004F4674" w:rsidRPr="0000162A" w:rsidRDefault="004F4674" w:rsidP="00FB33FB">
      <w:pPr>
        <w:jc w:val="both"/>
        <w:rPr>
          <w:sz w:val="24"/>
          <w:szCs w:val="24"/>
        </w:rPr>
      </w:pPr>
      <w:r w:rsidRPr="0000162A">
        <w:rPr>
          <w:sz w:val="24"/>
          <w:szCs w:val="24"/>
        </w:rPr>
        <w:t xml:space="preserve">En el contexto de la multiplicación de matrices, lo que viene a decir está convención es que dada dos matrices A y B, las cuales se multiplican, en el </w:t>
      </w:r>
      <w:proofErr w:type="spellStart"/>
      <w:r w:rsidRPr="0000162A">
        <w:rPr>
          <w:sz w:val="24"/>
          <w:szCs w:val="24"/>
        </w:rPr>
        <w:t>calculo</w:t>
      </w:r>
      <w:proofErr w:type="spellEnd"/>
      <w:r w:rsidRPr="0000162A">
        <w:rPr>
          <w:sz w:val="24"/>
          <w:szCs w:val="24"/>
        </w:rPr>
        <w:t xml:space="preserve"> de una determinada posición “</w:t>
      </w:r>
      <w:proofErr w:type="spellStart"/>
      <w:r w:rsidRPr="0000162A">
        <w:rPr>
          <w:sz w:val="24"/>
          <w:szCs w:val="24"/>
        </w:rPr>
        <w:t>ij</w:t>
      </w:r>
      <w:proofErr w:type="spellEnd"/>
      <w:r w:rsidRPr="0000162A">
        <w:rPr>
          <w:sz w:val="24"/>
          <w:szCs w:val="24"/>
        </w:rPr>
        <w:t xml:space="preserve">” en la matriz resultante viene dada por: </w:t>
      </w:r>
    </w:p>
    <w:p w14:paraId="7297D642" w14:textId="6B32C20F" w:rsidR="003A4664" w:rsidRPr="0000162A" w:rsidRDefault="004F4674" w:rsidP="003A4664">
      <w:pPr>
        <w:rPr>
          <w:sz w:val="24"/>
          <w:szCs w:val="24"/>
        </w:rPr>
      </w:pPr>
      <m:oMathPara>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j=0</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e>
          </m:nary>
          <m:r>
            <w:rPr>
              <w:rFonts w:ascii="Cambria Math" w:eastAsiaTheme="minorEastAsia" w:hAnsi="Cambria Math"/>
              <w:sz w:val="24"/>
              <w:szCs w:val="24"/>
            </w:rPr>
            <m:t xml:space="preserve"> tal que i,k son constantes</m:t>
          </m:r>
        </m:oMath>
      </m:oMathPara>
    </w:p>
    <w:p w14:paraId="58E4CBA2" w14:textId="1F6DC8C6" w:rsidR="004F4674" w:rsidRPr="0000162A" w:rsidRDefault="00C2620B" w:rsidP="00FB33FB">
      <w:pPr>
        <w:spacing w:before="240"/>
        <w:jc w:val="both"/>
        <w:rPr>
          <w:sz w:val="24"/>
          <w:szCs w:val="24"/>
        </w:rPr>
      </w:pPr>
      <w:r w:rsidRPr="0000162A">
        <w:rPr>
          <w:sz w:val="24"/>
          <w:szCs w:val="24"/>
        </w:rPr>
        <w:t xml:space="preserve">Ayudándonos de está formula, podemos construir de manera sistemática una función que calcule la multiplicación de dos matrices: </w:t>
      </w:r>
    </w:p>
    <w:p w14:paraId="51BC1677" w14:textId="77777777" w:rsidR="002C1CFF" w:rsidRPr="0000162A" w:rsidRDefault="002C1CFF" w:rsidP="004F4674">
      <w:pPr>
        <w:spacing w:before="240"/>
        <w:rPr>
          <w:sz w:val="24"/>
          <w:szCs w:val="24"/>
        </w:rPr>
      </w:pPr>
    </w:p>
    <w:p w14:paraId="5F141AF9" w14:textId="289A5F4F" w:rsidR="00C2620B" w:rsidRPr="0000162A" w:rsidRDefault="00C2620B" w:rsidP="00C2620B">
      <w:pPr>
        <w:spacing w:before="240"/>
        <w:jc w:val="center"/>
      </w:pPr>
      <w:r w:rsidRPr="0000162A">
        <w:rPr>
          <w:noProof/>
        </w:rPr>
        <w:drawing>
          <wp:inline distT="0" distB="0" distL="0" distR="0" wp14:anchorId="45471F3C" wp14:editId="548609DA">
            <wp:extent cx="4534293" cy="42370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293" cy="4237087"/>
                    </a:xfrm>
                    <a:prstGeom prst="rect">
                      <a:avLst/>
                    </a:prstGeom>
                  </pic:spPr>
                </pic:pic>
              </a:graphicData>
            </a:graphic>
          </wp:inline>
        </w:drawing>
      </w:r>
    </w:p>
    <w:p w14:paraId="5359143A" w14:textId="57E19229" w:rsidR="003A4664" w:rsidRPr="0000162A" w:rsidRDefault="003A4664" w:rsidP="003A4664">
      <w:pPr>
        <w:rPr>
          <w:sz w:val="24"/>
          <w:szCs w:val="24"/>
        </w:rPr>
      </w:pPr>
      <w:r w:rsidRPr="0000162A">
        <w:rPr>
          <w:sz w:val="24"/>
          <w:szCs w:val="24"/>
        </w:rPr>
        <w:t xml:space="preserve">Claves: </w:t>
      </w:r>
    </w:p>
    <w:p w14:paraId="03B11387" w14:textId="154BA43A" w:rsidR="003A4664" w:rsidRPr="0000162A" w:rsidRDefault="003A4664" w:rsidP="003A4664">
      <w:pPr>
        <w:pStyle w:val="Prrafodelista"/>
        <w:numPr>
          <w:ilvl w:val="0"/>
          <w:numId w:val="4"/>
        </w:numPr>
        <w:rPr>
          <w:sz w:val="24"/>
          <w:szCs w:val="24"/>
        </w:rPr>
      </w:pPr>
      <w:r w:rsidRPr="0000162A">
        <w:rPr>
          <w:sz w:val="24"/>
          <w:szCs w:val="24"/>
        </w:rPr>
        <w:t>Nos permite lidiar con matrices no cuadradas.</w:t>
      </w:r>
    </w:p>
    <w:p w14:paraId="3970AA2C" w14:textId="04290FE3" w:rsidR="00B9373C" w:rsidRPr="0000162A" w:rsidRDefault="004F4674" w:rsidP="00B9373C">
      <w:pPr>
        <w:pStyle w:val="Prrafodelista"/>
        <w:numPr>
          <w:ilvl w:val="0"/>
          <w:numId w:val="4"/>
        </w:numPr>
        <w:rPr>
          <w:sz w:val="24"/>
          <w:szCs w:val="24"/>
        </w:rPr>
      </w:pPr>
      <w:r w:rsidRPr="0000162A">
        <w:rPr>
          <w:sz w:val="24"/>
          <w:szCs w:val="24"/>
        </w:rPr>
        <w:lastRenderedPageBreak/>
        <w:t xml:space="preserve">Busca simplificar la formula compleja de: </w:t>
      </w:r>
      <m:oMath>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ab</m:t>
                </m:r>
              </m:e>
            </m:d>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2n</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n3</m:t>
            </m:r>
          </m:sub>
        </m:sSub>
      </m:oMath>
      <w:r w:rsidRPr="0000162A">
        <w:rPr>
          <w:rFonts w:eastAsiaTheme="minorEastAsia"/>
          <w:sz w:val="24"/>
          <w:szCs w:val="24"/>
        </w:rPr>
        <w:t>.</w:t>
      </w:r>
      <w:r w:rsidR="00C2620B" w:rsidRPr="0000162A">
        <w:rPr>
          <w:rFonts w:eastAsiaTheme="minorEastAsia"/>
          <w:sz w:val="24"/>
          <w:szCs w:val="24"/>
        </w:rPr>
        <w:t xml:space="preserve"> Por una más sencilla.</w:t>
      </w:r>
    </w:p>
    <w:p w14:paraId="3653343C" w14:textId="399A1C10" w:rsidR="00B9373C" w:rsidRPr="0000162A" w:rsidRDefault="00B9373C" w:rsidP="00B9373C">
      <w:pPr>
        <w:pStyle w:val="Prrafodelista"/>
        <w:numPr>
          <w:ilvl w:val="0"/>
          <w:numId w:val="4"/>
        </w:numPr>
        <w:rPr>
          <w:sz w:val="24"/>
          <w:szCs w:val="24"/>
        </w:rPr>
      </w:pPr>
      <w:r w:rsidRPr="0000162A">
        <w:rPr>
          <w:rFonts w:eastAsiaTheme="minorEastAsia"/>
          <w:sz w:val="24"/>
          <w:szCs w:val="24"/>
        </w:rPr>
        <w:t xml:space="preserve">Ya con la librería </w:t>
      </w:r>
      <w:proofErr w:type="spellStart"/>
      <w:r w:rsidRPr="0000162A">
        <w:rPr>
          <w:rFonts w:eastAsiaTheme="minorEastAsia"/>
          <w:sz w:val="24"/>
          <w:szCs w:val="24"/>
        </w:rPr>
        <w:t>numpy</w:t>
      </w:r>
      <w:proofErr w:type="spellEnd"/>
      <w:r w:rsidRPr="0000162A">
        <w:rPr>
          <w:rFonts w:eastAsiaTheme="minorEastAsia"/>
          <w:sz w:val="24"/>
          <w:szCs w:val="24"/>
        </w:rPr>
        <w:t xml:space="preserve"> podemos calcular fácilmente el producto punto de dos matrices.</w:t>
      </w:r>
    </w:p>
    <w:p w14:paraId="77CF498D" w14:textId="2164D872" w:rsidR="002C1CFF" w:rsidRPr="0000162A" w:rsidRDefault="002C1CFF" w:rsidP="003A4664"/>
    <w:p w14:paraId="34D0538C" w14:textId="3721FC4C" w:rsidR="00C707A4" w:rsidRPr="0000162A" w:rsidRDefault="00C707A4" w:rsidP="003A4664"/>
    <w:p w14:paraId="554C4CB5" w14:textId="67C597EA" w:rsidR="00544BC7" w:rsidRPr="0000162A" w:rsidRDefault="00C707A4" w:rsidP="00FD7378">
      <w:pPr>
        <w:pStyle w:val="Ttulo2"/>
      </w:pPr>
      <w:bookmarkStart w:id="12" w:name="_Toc145694045"/>
      <w:r w:rsidRPr="0000162A">
        <w:t>Matriz ortogonal: Características.</w:t>
      </w:r>
      <w:bookmarkEnd w:id="12"/>
    </w:p>
    <w:p w14:paraId="5A3B4126" w14:textId="323A5617" w:rsidR="00C707A4" w:rsidRPr="0000162A" w:rsidRDefault="00402102" w:rsidP="00402102">
      <w:pPr>
        <w:rPr>
          <w:b/>
          <w:bCs/>
        </w:rPr>
      </w:pPr>
      <w:r w:rsidRPr="0000162A">
        <w:t>Las columnas (y también las filas) de una matriz ortogonal forman un conjunto ortonormal. Esto significa que todos los vectores columna (o fila) son perpendiculares entre sí (ortogonales) y tienen magnitud 1 (norma unitaria).</w:t>
      </w:r>
    </w:p>
    <w:tbl>
      <w:tblPr>
        <w:tblStyle w:val="Tablaconcuadrcula"/>
        <w:tblW w:w="0" w:type="auto"/>
        <w:tblLook w:val="04A0" w:firstRow="1" w:lastRow="0" w:firstColumn="1" w:lastColumn="0" w:noHBand="0" w:noVBand="1"/>
      </w:tblPr>
      <w:tblGrid>
        <w:gridCol w:w="4067"/>
        <w:gridCol w:w="5647"/>
      </w:tblGrid>
      <w:tr w:rsidR="00402102" w:rsidRPr="0000162A" w14:paraId="2A9CC398" w14:textId="77777777" w:rsidTr="00F47DFE">
        <w:tc>
          <w:tcPr>
            <w:tcW w:w="4248" w:type="dxa"/>
          </w:tcPr>
          <w:p w14:paraId="5E44436C" w14:textId="5785873B" w:rsidR="00402102" w:rsidRPr="0000162A" w:rsidRDefault="00402102" w:rsidP="00402102">
            <w:pPr>
              <w:jc w:val="center"/>
              <w:rPr>
                <w:b/>
                <w:bCs/>
              </w:rPr>
            </w:pPr>
            <w:r w:rsidRPr="0000162A">
              <w:rPr>
                <w:b/>
                <w:bCs/>
              </w:rPr>
              <w:t>Propiedad</w:t>
            </w:r>
          </w:p>
        </w:tc>
        <w:tc>
          <w:tcPr>
            <w:tcW w:w="5948" w:type="dxa"/>
          </w:tcPr>
          <w:p w14:paraId="7BDB641E" w14:textId="38A1BD3F" w:rsidR="00402102" w:rsidRPr="0000162A" w:rsidRDefault="00402102" w:rsidP="00402102">
            <w:pPr>
              <w:jc w:val="center"/>
              <w:rPr>
                <w:b/>
                <w:bCs/>
              </w:rPr>
            </w:pPr>
            <w:r w:rsidRPr="0000162A">
              <w:rPr>
                <w:b/>
                <w:bCs/>
              </w:rPr>
              <w:t>Descripción</w:t>
            </w:r>
          </w:p>
        </w:tc>
      </w:tr>
      <w:tr w:rsidR="00402102" w:rsidRPr="0000162A" w14:paraId="3BE2D123" w14:textId="77777777" w:rsidTr="00F47DFE">
        <w:tc>
          <w:tcPr>
            <w:tcW w:w="4248" w:type="dxa"/>
          </w:tcPr>
          <w:p w14:paraId="5B0858E3" w14:textId="2FE5F96C" w:rsidR="00402102" w:rsidRPr="0000162A" w:rsidRDefault="00402102" w:rsidP="00402102">
            <w:pPr>
              <w:rPr>
                <w:b/>
                <w:bCs/>
              </w:rPr>
            </w:pPr>
            <w:r w:rsidRPr="0000162A">
              <w:rPr>
                <w:b/>
                <w:bCs/>
              </w:rPr>
              <w:t>Inversa y transposición</w:t>
            </w:r>
          </w:p>
        </w:tc>
        <w:tc>
          <w:tcPr>
            <w:tcW w:w="5948" w:type="dxa"/>
          </w:tcPr>
          <w:p w14:paraId="6A46DEEB" w14:textId="19F00675" w:rsidR="00402102" w:rsidRPr="0000162A" w:rsidRDefault="00402102" w:rsidP="00402102">
            <w:r w:rsidRPr="0000162A">
              <w:t xml:space="preserve">La inversa de una matriz ortogonal es igual a su matriz transpuesta, es decir,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w:p>
        </w:tc>
      </w:tr>
      <w:tr w:rsidR="00402102" w:rsidRPr="0000162A" w14:paraId="1F6365D0" w14:textId="77777777" w:rsidTr="00F47DFE">
        <w:tc>
          <w:tcPr>
            <w:tcW w:w="4248" w:type="dxa"/>
          </w:tcPr>
          <w:p w14:paraId="077DF78C" w14:textId="6CFEAB9A" w:rsidR="00402102" w:rsidRPr="0000162A" w:rsidRDefault="00402102" w:rsidP="00402102">
            <w:pPr>
              <w:rPr>
                <w:b/>
                <w:bCs/>
              </w:rPr>
            </w:pPr>
            <w:r w:rsidRPr="0000162A">
              <w:rPr>
                <w:b/>
                <w:bCs/>
              </w:rPr>
              <w:t>Determinante</w:t>
            </w:r>
          </w:p>
        </w:tc>
        <w:tc>
          <w:tcPr>
            <w:tcW w:w="5948" w:type="dxa"/>
          </w:tcPr>
          <w:p w14:paraId="068E6272" w14:textId="010A1DA6" w:rsidR="00402102" w:rsidRPr="0000162A" w:rsidRDefault="00402102" w:rsidP="00402102">
            <w:r w:rsidRPr="0000162A">
              <w:t>El determinante de una matriz ortogonal es siempre 1 o -1.</w:t>
            </w:r>
          </w:p>
        </w:tc>
      </w:tr>
      <w:tr w:rsidR="00402102" w:rsidRPr="0000162A" w14:paraId="4AEC81F6" w14:textId="77777777" w:rsidTr="00F47DFE">
        <w:tc>
          <w:tcPr>
            <w:tcW w:w="4248" w:type="dxa"/>
          </w:tcPr>
          <w:p w14:paraId="4345B175" w14:textId="7C200F97" w:rsidR="00402102" w:rsidRPr="0000162A" w:rsidRDefault="00402102" w:rsidP="00402102">
            <w:pPr>
              <w:rPr>
                <w:b/>
                <w:bCs/>
              </w:rPr>
            </w:pPr>
            <w:r w:rsidRPr="0000162A">
              <w:rPr>
                <w:b/>
                <w:bCs/>
              </w:rPr>
              <w:t>Columnas (y filas) ortonormales</w:t>
            </w:r>
          </w:p>
        </w:tc>
        <w:tc>
          <w:tcPr>
            <w:tcW w:w="5948" w:type="dxa"/>
          </w:tcPr>
          <w:p w14:paraId="63B5A7A0" w14:textId="75030D16" w:rsidR="00402102" w:rsidRPr="0000162A" w:rsidRDefault="00402102" w:rsidP="00402102">
            <w:r w:rsidRPr="0000162A">
              <w:t>Las columnas (y filas) de una matriz ortogonal forman un conjunto ortonormal.</w:t>
            </w:r>
          </w:p>
        </w:tc>
      </w:tr>
      <w:tr w:rsidR="00402102" w:rsidRPr="0000162A" w14:paraId="4D7E369C" w14:textId="77777777" w:rsidTr="00F47DFE">
        <w:tc>
          <w:tcPr>
            <w:tcW w:w="4248" w:type="dxa"/>
          </w:tcPr>
          <w:p w14:paraId="6E42963A" w14:textId="111A0CB1" w:rsidR="00402102" w:rsidRPr="0000162A" w:rsidRDefault="00402102" w:rsidP="00402102">
            <w:pPr>
              <w:rPr>
                <w:b/>
                <w:bCs/>
              </w:rPr>
            </w:pPr>
            <w:r w:rsidRPr="0000162A">
              <w:rPr>
                <w:b/>
                <w:bCs/>
              </w:rPr>
              <w:t>Preservación de longitud y ángulos</w:t>
            </w:r>
          </w:p>
        </w:tc>
        <w:tc>
          <w:tcPr>
            <w:tcW w:w="5948" w:type="dxa"/>
          </w:tcPr>
          <w:p w14:paraId="0B8A2370" w14:textId="2F6593FB" w:rsidR="00402102" w:rsidRPr="0000162A" w:rsidRDefault="00402102" w:rsidP="00402102">
            <w:r w:rsidRPr="0000162A">
              <w:t>Las matrices ortogonales preservan la longitud y el ángulo entre los vectores al aplicar la transformación lineal correspondiente.</w:t>
            </w:r>
          </w:p>
        </w:tc>
      </w:tr>
      <w:tr w:rsidR="00402102" w:rsidRPr="0000162A" w14:paraId="2CF174D3" w14:textId="77777777" w:rsidTr="00F47DFE">
        <w:tc>
          <w:tcPr>
            <w:tcW w:w="4248" w:type="dxa"/>
          </w:tcPr>
          <w:p w14:paraId="7E01DDFA" w14:textId="66EAC811" w:rsidR="00402102" w:rsidRPr="0000162A" w:rsidRDefault="00402102" w:rsidP="00402102">
            <w:pPr>
              <w:rPr>
                <w:b/>
                <w:bCs/>
              </w:rPr>
            </w:pPr>
            <w:r w:rsidRPr="0000162A">
              <w:rPr>
                <w:b/>
                <w:bCs/>
              </w:rPr>
              <w:t>Representación de rotaciones y reflexiones</w:t>
            </w:r>
          </w:p>
        </w:tc>
        <w:tc>
          <w:tcPr>
            <w:tcW w:w="5948" w:type="dxa"/>
          </w:tcPr>
          <w:p w14:paraId="28ADC1D3" w14:textId="580A23BE" w:rsidR="00402102" w:rsidRPr="0000162A" w:rsidRDefault="00402102" w:rsidP="00402102">
            <w:r w:rsidRPr="0000162A">
              <w:t>Las matrices ortogonales pueden representar rotaciones y reflexiones en el espacio euclidiano.</w:t>
            </w:r>
          </w:p>
        </w:tc>
      </w:tr>
      <w:tr w:rsidR="00402102" w:rsidRPr="0000162A" w14:paraId="7490FEA7" w14:textId="77777777" w:rsidTr="00F47DFE">
        <w:tc>
          <w:tcPr>
            <w:tcW w:w="4248" w:type="dxa"/>
          </w:tcPr>
          <w:p w14:paraId="461B8CD5" w14:textId="180A1BA0" w:rsidR="00402102" w:rsidRPr="0000162A" w:rsidRDefault="00402102" w:rsidP="00402102">
            <w:pPr>
              <w:rPr>
                <w:b/>
                <w:bCs/>
              </w:rPr>
            </w:pPr>
            <w:r w:rsidRPr="0000162A">
              <w:rPr>
                <w:b/>
                <w:bCs/>
              </w:rPr>
              <w:t>Producto con su transpuesta</w:t>
            </w:r>
          </w:p>
        </w:tc>
        <w:tc>
          <w:tcPr>
            <w:tcW w:w="5948" w:type="dxa"/>
          </w:tcPr>
          <w:p w14:paraId="29F69A7A" w14:textId="56D2764E" w:rsidR="00402102" w:rsidRPr="0000162A" w:rsidRDefault="00402102" w:rsidP="00402102">
            <w:r w:rsidRPr="0000162A">
              <w:t>Una matriz ortogonal cumple con la propiedad A^T * A = A * A^T = I (matriz identidad).</w:t>
            </w:r>
          </w:p>
        </w:tc>
      </w:tr>
    </w:tbl>
    <w:p w14:paraId="1E3A4D20" w14:textId="23EDF899" w:rsidR="00F47DFE" w:rsidRPr="0000162A" w:rsidRDefault="00F47DFE" w:rsidP="00F47DFE"/>
    <w:p w14:paraId="7B66C45E" w14:textId="7EC5E9C1" w:rsidR="008B5615" w:rsidRPr="0000162A" w:rsidRDefault="008B5615" w:rsidP="00F47DFE">
      <w:r w:rsidRPr="0000162A">
        <w:t xml:space="preserve">Además, debemos considerar que toda matriz diagonal es una matriz ortogonal, es decir que los vectores que la conforman forman una base ortonormal. </w:t>
      </w:r>
    </w:p>
    <w:p w14:paraId="43528A34" w14:textId="6C1CBC21" w:rsidR="00F47DFE" w:rsidRPr="0000162A" w:rsidRDefault="00F47DFE" w:rsidP="00F47DFE">
      <w:r w:rsidRPr="0000162A">
        <w:rPr>
          <w:b/>
          <w:bCs/>
          <w:color w:val="FF0000"/>
          <w:sz w:val="24"/>
          <w:szCs w:val="24"/>
        </w:rPr>
        <w:t>Importante:</w:t>
      </w:r>
      <w:r w:rsidRPr="0000162A">
        <w:rPr>
          <w:sz w:val="24"/>
          <w:szCs w:val="24"/>
        </w:rPr>
        <w:t xml:space="preserve"> </w:t>
      </w:r>
      <w:r w:rsidRPr="0000162A">
        <w:t>En ciencia de datos siempre se están buscando matrices de este tipo.</w:t>
      </w:r>
    </w:p>
    <w:p w14:paraId="171A4BDA" w14:textId="09CC8C9E" w:rsidR="002C1CFF" w:rsidRPr="0000162A" w:rsidRDefault="002C1CFF" w:rsidP="00FD7378">
      <w:pPr>
        <w:pStyle w:val="Ttulo2"/>
      </w:pPr>
      <w:bookmarkStart w:id="13" w:name="_Toc145694046"/>
      <w:r w:rsidRPr="0000162A">
        <w:t>Cambio de base de matrices.</w:t>
      </w:r>
      <w:bookmarkEnd w:id="13"/>
    </w:p>
    <w:p w14:paraId="1C9FE085" w14:textId="3C7518F2" w:rsidR="002C1CFF" w:rsidRPr="0000162A" w:rsidRDefault="002C1CFF" w:rsidP="002C1CFF">
      <w:pPr>
        <w:rPr>
          <w:sz w:val="10"/>
          <w:szCs w:val="10"/>
        </w:rPr>
      </w:pPr>
    </w:p>
    <w:p w14:paraId="3AE28241" w14:textId="27ECBF72" w:rsidR="00E221F9" w:rsidRPr="0000162A" w:rsidRDefault="00E221F9" w:rsidP="00E221F9">
      <w:pPr>
        <w:pStyle w:val="Ttulo3"/>
        <w:rPr>
          <w:rFonts w:cs="Times New Roman"/>
        </w:rPr>
      </w:pPr>
      <w:r w:rsidRPr="0000162A">
        <w:rPr>
          <w:rFonts w:cs="Times New Roman"/>
        </w:rPr>
        <w:t xml:space="preserve">¿Qué es el cambio de base? </w:t>
      </w:r>
    </w:p>
    <w:p w14:paraId="0225C32C" w14:textId="0DFC4190" w:rsidR="00534361" w:rsidRPr="0000162A" w:rsidRDefault="00534361" w:rsidP="002C1CFF">
      <w:pPr>
        <w:jc w:val="both"/>
        <w:rPr>
          <w:sz w:val="24"/>
          <w:szCs w:val="24"/>
        </w:rPr>
      </w:pPr>
      <w:r w:rsidRPr="0000162A">
        <w:rPr>
          <w:sz w:val="24"/>
          <w:szCs w:val="24"/>
        </w:rPr>
        <w:t>En matemáticas y ciencias aplicadas, a menudo es útil trabajar con diferentes bases para describir un mismo objeto en un espacio vectorial. El cambio de base de matrices es una técnica matemática que nos permite transformar una matriz de coordenadas de un sistema de referencia a otro, es decir, nos permite expresar las mismas coordenadas de un objeto en una base diferente.</w:t>
      </w:r>
    </w:p>
    <w:p w14:paraId="4220F8E0" w14:textId="14A0DFB2" w:rsidR="002C1CFF" w:rsidRPr="0000162A" w:rsidRDefault="002C1CFF" w:rsidP="002C1CFF">
      <w:pPr>
        <w:jc w:val="both"/>
        <w:rPr>
          <w:sz w:val="24"/>
          <w:szCs w:val="24"/>
        </w:rPr>
      </w:pPr>
      <w:r w:rsidRPr="0000162A">
        <w:rPr>
          <w:sz w:val="24"/>
          <w:szCs w:val="24"/>
        </w:rPr>
        <w:t>Existe una matriz base que define la base del sistema de coordenadas, recordemos que una base es un conjunto de vectores que se utilizan como punto de referencia para describir la posición de un objeto en ese sistema de coordenadas (es como un “marco de referencia”). Cada uno de los vectores que componen la base deben ser linealmente independientes (esto no es sinónimo de que sean perpendiculares entre sí, ya que hay vectores que son linealmente independientes y no son perpendiculares entre sí).</w:t>
      </w:r>
    </w:p>
    <w:p w14:paraId="41CAFE2F" w14:textId="77777777" w:rsidR="00D75CD2" w:rsidRPr="0000162A" w:rsidRDefault="00D75CD2" w:rsidP="002C1CFF">
      <w:pPr>
        <w:jc w:val="both"/>
        <w:rPr>
          <w:sz w:val="24"/>
          <w:szCs w:val="24"/>
        </w:rPr>
      </w:pPr>
    </w:p>
    <w:p w14:paraId="4B26DFD4" w14:textId="6BAAD5E1" w:rsidR="00534361" w:rsidRPr="0000162A" w:rsidRDefault="00D75CD2" w:rsidP="002C1CFF">
      <w:pPr>
        <w:jc w:val="both"/>
        <w:rPr>
          <w:sz w:val="24"/>
          <w:szCs w:val="24"/>
        </w:rPr>
      </w:pPr>
      <w:r w:rsidRPr="0000162A">
        <w:rPr>
          <w:sz w:val="24"/>
          <w:szCs w:val="24"/>
        </w:rPr>
        <w:t xml:space="preserve">Ejemplo práctico para entenderlo mejor: </w:t>
      </w:r>
    </w:p>
    <w:p w14:paraId="0A960FBA" w14:textId="4000C53B" w:rsidR="00D75CD2" w:rsidRPr="0000162A" w:rsidRDefault="00D75CD2" w:rsidP="00D75CD2">
      <w:pPr>
        <w:jc w:val="both"/>
        <w:rPr>
          <w:sz w:val="24"/>
          <w:szCs w:val="24"/>
        </w:rPr>
      </w:pPr>
      <w:r w:rsidRPr="0000162A">
        <w:rPr>
          <w:sz w:val="24"/>
          <w:szCs w:val="24"/>
        </w:rPr>
        <w:t xml:space="preserve">Imaginemos que estamos en un avión volando en el aire y de repente recibimos una llamada de la torre de control del aeropuerto más cercano informándonos sobre la posición de una bandada de </w:t>
      </w:r>
      <w:r w:rsidRPr="0000162A">
        <w:rPr>
          <w:sz w:val="24"/>
          <w:szCs w:val="24"/>
        </w:rPr>
        <w:lastRenderedPageBreak/>
        <w:t>pájaros que debemos evitar. La torre de control nos proporciona las coordenadas de la posición de los pájaros utilizando un sistema de coordenadas global basado en la Tierra.</w:t>
      </w:r>
    </w:p>
    <w:p w14:paraId="47B0F579" w14:textId="6CD199A8" w:rsidR="00D75CD2" w:rsidRPr="0000162A" w:rsidRDefault="00D75CD2" w:rsidP="00D75CD2">
      <w:pPr>
        <w:jc w:val="both"/>
        <w:rPr>
          <w:sz w:val="24"/>
          <w:szCs w:val="24"/>
        </w:rPr>
      </w:pPr>
      <w:r w:rsidRPr="0000162A">
        <w:rPr>
          <w:sz w:val="24"/>
          <w:szCs w:val="24"/>
        </w:rPr>
        <w:t>En este escenario, podemos pensar en el cambio de base como una herramienta que nos permite convertir las coordenadas de la posición de los pájaros desde el sistema de coordenadas global a un sistema de coordenadas local que esté alineado con nuestro avión. Para realizar esta conversión, necesitamos conocer la matriz de transformación que lleva de un sistema de coordenadas al otro.</w:t>
      </w:r>
    </w:p>
    <w:p w14:paraId="33C1D183" w14:textId="789B445E" w:rsidR="00D75CD2" w:rsidRPr="0000162A" w:rsidRDefault="00D75CD2" w:rsidP="00D75CD2">
      <w:pPr>
        <w:jc w:val="both"/>
        <w:rPr>
          <w:sz w:val="24"/>
          <w:szCs w:val="24"/>
        </w:rPr>
      </w:pPr>
      <w:r w:rsidRPr="0000162A">
        <w:rPr>
          <w:sz w:val="24"/>
          <w:szCs w:val="24"/>
        </w:rPr>
        <w:t>Una vez que hemos convertido las coordenadas de los pájaros a nuestro sistema de coordenadas local, podemos determinar su posición relativa con respecto a nuestro avión. Si los pájaros están muy cerca de nuestro avión, podemos utilizar esta información para maniobrar y evitar la colisión.</w:t>
      </w:r>
    </w:p>
    <w:p w14:paraId="779AC57A" w14:textId="2C4A9DA9" w:rsidR="00D75CD2" w:rsidRPr="0000162A" w:rsidRDefault="00D75CD2" w:rsidP="00D75CD2">
      <w:pPr>
        <w:jc w:val="both"/>
        <w:rPr>
          <w:sz w:val="24"/>
          <w:szCs w:val="24"/>
        </w:rPr>
      </w:pPr>
      <w:r w:rsidRPr="0000162A">
        <w:rPr>
          <w:sz w:val="24"/>
          <w:szCs w:val="24"/>
        </w:rPr>
        <w:t>Aquí vemos la aplicación del campo base para el mundo real.</w:t>
      </w:r>
    </w:p>
    <w:p w14:paraId="798B3733" w14:textId="77777777" w:rsidR="00D75CD2" w:rsidRPr="0000162A" w:rsidRDefault="00D75CD2" w:rsidP="00D75CD2">
      <w:pPr>
        <w:jc w:val="both"/>
        <w:rPr>
          <w:sz w:val="24"/>
          <w:szCs w:val="24"/>
        </w:rPr>
      </w:pPr>
    </w:p>
    <w:p w14:paraId="0BE22894" w14:textId="15FDDFE3" w:rsidR="00534361" w:rsidRPr="0000162A" w:rsidRDefault="00534361" w:rsidP="009E1C68">
      <w:pPr>
        <w:pStyle w:val="Ttulo3"/>
        <w:rPr>
          <w:rFonts w:cs="Times New Roman"/>
        </w:rPr>
      </w:pPr>
      <w:r w:rsidRPr="0000162A">
        <w:rPr>
          <w:rFonts w:cs="Times New Roman"/>
        </w:rPr>
        <w:t xml:space="preserve">El marco de </w:t>
      </w:r>
      <w:r w:rsidR="00540053" w:rsidRPr="0000162A">
        <w:rPr>
          <w:rFonts w:cs="Times New Roman"/>
        </w:rPr>
        <w:t xml:space="preserve">referencia </w:t>
      </w:r>
      <w:r w:rsidR="00E221F9" w:rsidRPr="0000162A">
        <w:rPr>
          <w:rFonts w:cs="Times New Roman"/>
        </w:rPr>
        <w:t>canónico</w:t>
      </w:r>
    </w:p>
    <w:p w14:paraId="593FF37B" w14:textId="75815C53" w:rsidR="00534361" w:rsidRPr="0000162A" w:rsidRDefault="00534361" w:rsidP="00534361">
      <w:pPr>
        <w:jc w:val="both"/>
        <w:rPr>
          <w:rFonts w:eastAsiaTheme="minorEastAsia"/>
          <w:sz w:val="24"/>
          <w:szCs w:val="24"/>
        </w:rPr>
      </w:pPr>
      <w:r w:rsidRPr="0000162A">
        <w:rPr>
          <w:sz w:val="24"/>
          <w:szCs w:val="24"/>
        </w:rPr>
        <w:t xml:space="preserve">El marco de referencia </w:t>
      </w:r>
      <w:r w:rsidR="00E221F9" w:rsidRPr="0000162A">
        <w:rPr>
          <w:sz w:val="24"/>
          <w:szCs w:val="24"/>
        </w:rPr>
        <w:t>canónico</w:t>
      </w:r>
      <w:r w:rsidRPr="0000162A">
        <w:rPr>
          <w:sz w:val="24"/>
          <w:szCs w:val="24"/>
        </w:rPr>
        <w:t xml:space="preserve"> es un sistema de coordenadas en el que se utilizan los vectores canónicos como base. Un ejemplo de base cartesiana </w:t>
      </w:r>
      <w:r w:rsidRPr="0000162A">
        <w:rPr>
          <w:rFonts w:eastAsiaTheme="minorEastAsia"/>
          <w:sz w:val="24"/>
          <w:szCs w:val="24"/>
        </w:rPr>
        <w:t xml:space="preserve">está definido por los siguientes vectores: </w:t>
      </w:r>
    </w:p>
    <w:p w14:paraId="1F3DF5B6" w14:textId="65425726" w:rsidR="00534361" w:rsidRPr="0000162A" w:rsidRDefault="00000000" w:rsidP="00534361">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1,0,0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0,1,0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=(0,0,1)</m:t>
          </m:r>
        </m:oMath>
      </m:oMathPara>
    </w:p>
    <w:p w14:paraId="47B84DDD" w14:textId="70C9E6C7" w:rsidR="00534361" w:rsidRPr="0000162A" w:rsidRDefault="00540053" w:rsidP="00534361">
      <w:pPr>
        <w:jc w:val="both"/>
        <w:rPr>
          <w:rFonts w:eastAsiaTheme="minorEastAsia"/>
          <w:sz w:val="24"/>
          <w:szCs w:val="24"/>
        </w:rPr>
      </w:pPr>
      <w:r w:rsidRPr="0000162A">
        <w:rPr>
          <w:rFonts w:eastAsiaTheme="minorEastAsia"/>
          <w:sz w:val="24"/>
          <w:szCs w:val="24"/>
        </w:rPr>
        <w:t xml:space="preserve">Si, además de esto, se cumple que los ejes del marco los denominamos ejes “x”, “y” y “z” entonces hablamos del marco de referencia “cartesiano”. </w:t>
      </w:r>
    </w:p>
    <w:p w14:paraId="0CA74E24" w14:textId="77777777" w:rsidR="00540053" w:rsidRPr="0000162A" w:rsidRDefault="00540053" w:rsidP="00534361">
      <w:pPr>
        <w:jc w:val="both"/>
        <w:rPr>
          <w:rFonts w:eastAsiaTheme="minorEastAsia"/>
          <w:sz w:val="24"/>
          <w:szCs w:val="24"/>
        </w:rPr>
      </w:pPr>
    </w:p>
    <w:p w14:paraId="30A6B4B3" w14:textId="649B242D" w:rsidR="00D75CD2" w:rsidRPr="0000162A" w:rsidRDefault="00534361" w:rsidP="009E1C68">
      <w:pPr>
        <w:pStyle w:val="Ttulo3"/>
        <w:rPr>
          <w:rFonts w:cs="Times New Roman"/>
        </w:rPr>
      </w:pPr>
      <w:r w:rsidRPr="0000162A">
        <w:rPr>
          <w:rFonts w:cs="Times New Roman"/>
        </w:rPr>
        <w:t>Otros marcos de referencia</w:t>
      </w:r>
    </w:p>
    <w:p w14:paraId="22409CE3" w14:textId="20127490" w:rsidR="00534361" w:rsidRPr="0000162A" w:rsidRDefault="00D75CD2" w:rsidP="002C1CFF">
      <w:pPr>
        <w:jc w:val="both"/>
        <w:rPr>
          <w:sz w:val="24"/>
          <w:szCs w:val="24"/>
        </w:rPr>
      </w:pPr>
      <w:r w:rsidRPr="0000162A">
        <w:rPr>
          <w:sz w:val="24"/>
          <w:szCs w:val="24"/>
        </w:rPr>
        <w:t xml:space="preserve">Cuando tenemos una base diferente a la </w:t>
      </w:r>
      <w:r w:rsidR="00540053" w:rsidRPr="0000162A">
        <w:rPr>
          <w:sz w:val="24"/>
          <w:szCs w:val="24"/>
        </w:rPr>
        <w:t>canónica</w:t>
      </w:r>
      <w:r w:rsidRPr="0000162A">
        <w:rPr>
          <w:sz w:val="24"/>
          <w:szCs w:val="24"/>
        </w:rPr>
        <w:t xml:space="preserve">, uno de los requisitos que se deben cumplir para que sea una base correcta, es que todos los vectores que la compongan sean </w:t>
      </w:r>
      <w:r w:rsidR="00540053" w:rsidRPr="0000162A">
        <w:rPr>
          <w:sz w:val="24"/>
          <w:szCs w:val="24"/>
        </w:rPr>
        <w:t>linealmente</w:t>
      </w:r>
      <w:r w:rsidRPr="0000162A">
        <w:rPr>
          <w:sz w:val="24"/>
          <w:szCs w:val="24"/>
        </w:rPr>
        <w:t xml:space="preserve"> independientes.</w:t>
      </w:r>
    </w:p>
    <w:p w14:paraId="478C06D1" w14:textId="1BA9DBDD" w:rsidR="00D75CD2" w:rsidRPr="0000162A" w:rsidRDefault="00D75CD2" w:rsidP="00540053">
      <w:pPr>
        <w:jc w:val="both"/>
        <w:rPr>
          <w:sz w:val="24"/>
          <w:szCs w:val="24"/>
        </w:rPr>
      </w:pPr>
      <w:r w:rsidRPr="0000162A">
        <w:rPr>
          <w:sz w:val="24"/>
          <w:szCs w:val="24"/>
        </w:rPr>
        <w:t xml:space="preserve">Ahora bien, supongamos </w:t>
      </w:r>
      <w:r w:rsidR="00540053" w:rsidRPr="0000162A">
        <w:rPr>
          <w:sz w:val="24"/>
          <w:szCs w:val="24"/>
        </w:rPr>
        <w:t xml:space="preserve">lo siguiente: </w:t>
      </w:r>
    </w:p>
    <w:p w14:paraId="5E64754A" w14:textId="6A3E81D9" w:rsidR="00540053" w:rsidRPr="0000162A" w:rsidRDefault="00540053" w:rsidP="00540053">
      <w:pPr>
        <w:pStyle w:val="Prrafodelista"/>
        <w:numPr>
          <w:ilvl w:val="0"/>
          <w:numId w:val="7"/>
        </w:numPr>
        <w:jc w:val="both"/>
        <w:rPr>
          <w:sz w:val="24"/>
          <w:szCs w:val="24"/>
        </w:rPr>
      </w:pPr>
      <w:r w:rsidRPr="0000162A">
        <w:rPr>
          <w:sz w:val="24"/>
          <w:szCs w:val="24"/>
        </w:rPr>
        <w:t xml:space="preserve">Tenemos una matriz base A que define un marco de referencia Marco(A) cuyos vectores están definido con respecto del eje de coordenadas canónico. </w:t>
      </w:r>
    </w:p>
    <w:p w14:paraId="7B084FAC" w14:textId="1B6A94D4" w:rsidR="00540053" w:rsidRPr="0000162A" w:rsidRDefault="00540053" w:rsidP="00540053">
      <w:pPr>
        <w:pStyle w:val="Prrafodelista"/>
        <w:numPr>
          <w:ilvl w:val="0"/>
          <w:numId w:val="7"/>
        </w:numPr>
        <w:jc w:val="both"/>
        <w:rPr>
          <w:sz w:val="24"/>
          <w:szCs w:val="24"/>
        </w:rPr>
      </w:pPr>
      <w:r w:rsidRPr="0000162A">
        <w:rPr>
          <w:sz w:val="24"/>
          <w:szCs w:val="24"/>
        </w:rPr>
        <w:t xml:space="preserve">Si hacemos la inversa de ese vector A, es decir, calculamos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w:r w:rsidRPr="0000162A">
        <w:rPr>
          <w:rFonts w:eastAsiaTheme="minorEastAsia"/>
          <w:sz w:val="24"/>
          <w:szCs w:val="24"/>
        </w:rPr>
        <w:t xml:space="preserve"> entonces tendremos la base A con respecto del marco de referencia Marco(A)</w:t>
      </w:r>
    </w:p>
    <w:p w14:paraId="62DC52F8" w14:textId="4DDA02DF" w:rsidR="00540053" w:rsidRPr="0000162A" w:rsidRDefault="00540053" w:rsidP="00540053">
      <w:pPr>
        <w:pStyle w:val="Prrafodelista"/>
        <w:numPr>
          <w:ilvl w:val="0"/>
          <w:numId w:val="7"/>
        </w:numPr>
        <w:jc w:val="both"/>
        <w:rPr>
          <w:sz w:val="24"/>
          <w:szCs w:val="24"/>
        </w:rPr>
      </w:pPr>
      <w:r w:rsidRPr="0000162A">
        <w:rPr>
          <w:rFonts w:eastAsiaTheme="minorEastAsia"/>
          <w:sz w:val="24"/>
          <w:szCs w:val="24"/>
        </w:rPr>
        <w:t>A</w:t>
      </w:r>
      <w:r w:rsidR="002C6B69" w:rsidRPr="0000162A">
        <w:rPr>
          <w:rFonts w:eastAsiaTheme="minorEastAsia"/>
          <w:sz w:val="24"/>
          <w:szCs w:val="24"/>
        </w:rPr>
        <w:t>demás, tenemos un vector “v” definido en el marco de referencia (A)</w:t>
      </w:r>
    </w:p>
    <w:p w14:paraId="061FAD22" w14:textId="0768D589" w:rsidR="002C6B69" w:rsidRPr="0000162A" w:rsidRDefault="002C6B69" w:rsidP="002C6B69">
      <w:pPr>
        <w:pStyle w:val="Prrafodelista"/>
        <w:numPr>
          <w:ilvl w:val="0"/>
          <w:numId w:val="7"/>
        </w:numPr>
        <w:jc w:val="both"/>
        <w:rPr>
          <w:sz w:val="24"/>
          <w:szCs w:val="24"/>
        </w:rPr>
      </w:pPr>
      <w:r w:rsidRPr="0000162A">
        <w:rPr>
          <w:sz w:val="24"/>
          <w:szCs w:val="24"/>
        </w:rPr>
        <w:t>Finalmente, tenemos un vector “w” definido en el marco de referencia (Canónico).</w:t>
      </w:r>
    </w:p>
    <w:p w14:paraId="5BD4A503" w14:textId="3D1434A5" w:rsidR="002C6B69" w:rsidRPr="0000162A" w:rsidRDefault="002C6B69" w:rsidP="002C6B69">
      <w:pPr>
        <w:jc w:val="both"/>
        <w:rPr>
          <w:sz w:val="24"/>
          <w:szCs w:val="24"/>
        </w:rPr>
      </w:pPr>
      <w:r w:rsidRPr="0000162A">
        <w:rPr>
          <w:sz w:val="24"/>
          <w:szCs w:val="24"/>
        </w:rPr>
        <w:t xml:space="preserve">Con estas premisas tenemos que: </w:t>
      </w:r>
    </w:p>
    <w:p w14:paraId="5AB02F14"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“v” referenciado con respecto del marco(A) a un nuevo vector “ v’ ” que tiene como referencia el marco canónico tenemos la siguiente formula: </w:t>
      </w:r>
    </w:p>
    <w:p w14:paraId="4B346F63" w14:textId="27113879" w:rsidR="002C6B69" w:rsidRPr="0000162A" w:rsidRDefault="002C6B69" w:rsidP="002C6B69">
      <w:pPr>
        <w:ind w:left="360"/>
        <w:jc w:val="both"/>
        <w:rPr>
          <w:sz w:val="24"/>
          <w:szCs w:val="24"/>
        </w:rPr>
      </w:pPr>
      <m:oMathPara>
        <m:oMath>
          <m:r>
            <w:rPr>
              <w:rFonts w:ascii="Cambria Math" w:hAnsi="Cambria Math"/>
              <w:sz w:val="24"/>
              <w:szCs w:val="24"/>
            </w:rPr>
            <m:t>Av=v'</m:t>
          </m:r>
        </m:oMath>
      </m:oMathPara>
    </w:p>
    <w:p w14:paraId="59F59A3D"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“w” referenciado con respecto del marco (Canónico) a un nuevo vector w’ con respecto del marco(A) hacemos lo siguiente: </w:t>
      </w:r>
    </w:p>
    <w:p w14:paraId="431C09C7" w14:textId="3E2AF685" w:rsidR="002C6B69" w:rsidRPr="0000162A" w:rsidRDefault="00000000" w:rsidP="002C6B69">
      <w:pPr>
        <w:ind w:left="3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r>
            <w:rPr>
              <w:rFonts w:ascii="Cambria Math" w:hAnsi="Cambria Math"/>
              <w:sz w:val="24"/>
              <w:szCs w:val="24"/>
            </w:rPr>
            <m:t>w=w'</m:t>
          </m:r>
        </m:oMath>
      </m:oMathPara>
    </w:p>
    <w:p w14:paraId="5DDA2F9A" w14:textId="3715BF5D" w:rsidR="00D75CD2" w:rsidRPr="0000162A" w:rsidRDefault="00FB33FB" w:rsidP="002178A6">
      <w:pPr>
        <w:pStyle w:val="Ttulo3"/>
        <w:rPr>
          <w:rFonts w:cs="Times New Roman"/>
        </w:rPr>
      </w:pPr>
      <w:r w:rsidRPr="0000162A">
        <w:rPr>
          <w:rFonts w:cs="Times New Roman"/>
        </w:rPr>
        <w:lastRenderedPageBreak/>
        <w:t>Marcos de referencia ortogonales.</w:t>
      </w:r>
    </w:p>
    <w:p w14:paraId="1139FC90" w14:textId="77777777" w:rsidR="00FB33FB" w:rsidRPr="0000162A" w:rsidRDefault="00FB33FB" w:rsidP="00FB33FB"/>
    <w:p w14:paraId="191C7D9C" w14:textId="7A175E88" w:rsidR="00E221F9" w:rsidRPr="0000162A" w:rsidRDefault="00FB33FB" w:rsidP="00E221F9">
      <w:pPr>
        <w:jc w:val="both"/>
        <w:rPr>
          <w:sz w:val="24"/>
          <w:szCs w:val="24"/>
        </w:rPr>
      </w:pPr>
      <w:r w:rsidRPr="0000162A">
        <w:rPr>
          <w:sz w:val="24"/>
          <w:szCs w:val="24"/>
        </w:rPr>
        <w:t>Vimos en el punto anterior ciertas transformaciones de vectores de un marco de referencia A hacia el marco de referencia canónico, ahora bien</w:t>
      </w:r>
      <w:r w:rsidR="00E221F9" w:rsidRPr="0000162A">
        <w:t>, d</w:t>
      </w:r>
      <w:r w:rsidR="00E221F9" w:rsidRPr="0000162A">
        <w:rPr>
          <w:sz w:val="24"/>
          <w:szCs w:val="24"/>
        </w:rPr>
        <w:t xml:space="preserve">ado un vector v en un marco de referencia B con vectores base ortogonales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b2,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y un marco de referencia A con vectores base ortogonales </w:t>
      </w:r>
      <m:oMath>
        <m:r>
          <w:rPr>
            <w:rFonts w:ascii="Cambria Math" w:hAnsi="Cambria Math"/>
            <w:sz w:val="24"/>
            <w:szCs w:val="24"/>
          </w:rPr>
          <m:t xml:space="preserve">{a1, a2,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puedes calcular las coordenadas del vector v' en el marco de referencia A mediante proyecciones.</w:t>
      </w:r>
    </w:p>
    <w:p w14:paraId="550669E4" w14:textId="77777777" w:rsidR="00E221F9" w:rsidRPr="0000162A" w:rsidRDefault="00E221F9" w:rsidP="00E221F9">
      <w:pPr>
        <w:jc w:val="both"/>
        <w:rPr>
          <w:sz w:val="24"/>
          <w:szCs w:val="24"/>
        </w:rPr>
      </w:pPr>
    </w:p>
    <w:p w14:paraId="101B9178" w14:textId="750B7EA5" w:rsidR="00466D56" w:rsidRPr="0000162A" w:rsidRDefault="00466D56" w:rsidP="00E221F9">
      <w:pPr>
        <w:jc w:val="both"/>
        <w:rPr>
          <w:sz w:val="24"/>
          <w:szCs w:val="24"/>
        </w:rPr>
      </w:pPr>
      <w:r w:rsidRPr="0000162A">
        <w:rPr>
          <w:sz w:val="24"/>
          <w:szCs w:val="24"/>
        </w:rPr>
        <w:t>Recordemos que la proyección ortogonal consiste en descomponer un vector dado en términos de sus componentes paralelos y perpendiculares a cada uno de los vectores base ortogonales del marco de referencia</w:t>
      </w:r>
    </w:p>
    <w:p w14:paraId="6EBC72D6" w14:textId="7795AA52" w:rsidR="00C707A4" w:rsidRPr="0000162A" w:rsidRDefault="00466D56" w:rsidP="00544BC7">
      <w:pPr>
        <w:rPr>
          <w:sz w:val="24"/>
          <w:szCs w:val="24"/>
        </w:rPr>
      </w:pPr>
      <w:r w:rsidRPr="0000162A">
        <w:rPr>
          <w:sz w:val="24"/>
          <w:szCs w:val="24"/>
        </w:rPr>
        <w:t xml:space="preserve">En este sentido, si se tiene un vector v en el marco de referencia X y se quiere transformar a un vector v' en el marco de referencia Y, se puede multiplicar el vector v por cada uno de los vectores base de Y utilizando el producto punto, cada resultado será el valor de una de las coordenadas del vector v’ en el marco de referencia Y. </w:t>
      </w:r>
    </w:p>
    <w:p w14:paraId="1BDBDBC1" w14:textId="39AC846F" w:rsidR="007E3AD0" w:rsidRPr="0000162A" w:rsidRDefault="007E3AD0" w:rsidP="00FD7378">
      <w:pPr>
        <w:pStyle w:val="Ttulo2"/>
      </w:pPr>
      <w:bookmarkStart w:id="14" w:name="_Toc145694047"/>
      <w:r w:rsidRPr="0000162A">
        <w:t>El proceso de Gram-Schmidt.</w:t>
      </w:r>
      <w:bookmarkEnd w:id="14"/>
    </w:p>
    <w:p w14:paraId="3FD05E7F" w14:textId="7FFB4958" w:rsidR="007E3AD0" w:rsidRPr="0000162A" w:rsidRDefault="007E3AD0" w:rsidP="00F31997">
      <w:pPr>
        <w:jc w:val="both"/>
        <w:rPr>
          <w:sz w:val="24"/>
          <w:szCs w:val="24"/>
        </w:rPr>
      </w:pPr>
      <w:r w:rsidRPr="0000162A">
        <w:rPr>
          <w:sz w:val="24"/>
          <w:szCs w:val="24"/>
        </w:rPr>
        <w:t xml:space="preserve">Como </w:t>
      </w:r>
      <w:r w:rsidRPr="0000162A">
        <w:rPr>
          <w:b/>
          <w:bCs/>
          <w:color w:val="FF0000"/>
          <w:sz w:val="24"/>
          <w:szCs w:val="24"/>
        </w:rPr>
        <w:t>lo ideal para ciencia de datos es que un conjunto de vectores sea ortonormal</w:t>
      </w:r>
      <w:r w:rsidRPr="0000162A">
        <w:rPr>
          <w:color w:val="FF0000"/>
          <w:sz w:val="24"/>
          <w:szCs w:val="24"/>
        </w:rPr>
        <w:t xml:space="preserve"> </w:t>
      </w:r>
      <w:r w:rsidRPr="0000162A">
        <w:rPr>
          <w:sz w:val="24"/>
          <w:szCs w:val="24"/>
        </w:rPr>
        <w:t>formando una matriz ortogonal, dado un conjunto de vectores linealmente independientes no ortonormales podemos generar mediante el proceso de Gram-Schmidt un conjunto de vectores ortonormales.</w:t>
      </w:r>
    </w:p>
    <w:p w14:paraId="6639A835" w14:textId="0FA4655D" w:rsidR="007E3AD0" w:rsidRPr="0000162A" w:rsidRDefault="007E3AD0" w:rsidP="00F31997">
      <w:pPr>
        <w:jc w:val="both"/>
        <w:rPr>
          <w:sz w:val="24"/>
          <w:szCs w:val="24"/>
        </w:rPr>
      </w:pPr>
      <w:r w:rsidRPr="0000162A">
        <w:rPr>
          <w:sz w:val="24"/>
          <w:szCs w:val="24"/>
        </w:rPr>
        <w:t xml:space="preserve">Es decir, </w:t>
      </w:r>
      <w:r w:rsidRPr="0000162A">
        <w:rPr>
          <w:b/>
          <w:bCs/>
          <w:sz w:val="24"/>
          <w:szCs w:val="24"/>
        </w:rPr>
        <w:t>el proceso de Gram-</w:t>
      </w:r>
      <w:proofErr w:type="spellStart"/>
      <w:r w:rsidRPr="0000162A">
        <w:rPr>
          <w:b/>
          <w:bCs/>
          <w:sz w:val="24"/>
          <w:szCs w:val="24"/>
        </w:rPr>
        <w:t>schmidt</w:t>
      </w:r>
      <w:proofErr w:type="spellEnd"/>
      <w:r w:rsidRPr="0000162A">
        <w:rPr>
          <w:sz w:val="24"/>
          <w:szCs w:val="24"/>
        </w:rPr>
        <w:t xml:space="preserve"> es un método de álgebra lineal para ortogonalizar un conjunto de vectores</w:t>
      </w:r>
      <w:r w:rsidR="00F31997" w:rsidRPr="0000162A">
        <w:rPr>
          <w:sz w:val="24"/>
          <w:szCs w:val="24"/>
        </w:rPr>
        <w:t xml:space="preserve"> (que deben ser linealmente independientes)</w:t>
      </w:r>
      <w:r w:rsidRPr="0000162A">
        <w:rPr>
          <w:sz w:val="24"/>
          <w:szCs w:val="24"/>
        </w:rPr>
        <w:t xml:space="preserve"> en un espacio vectorial con un producto escalar, generalmente el espacio euclidiano</w:t>
      </w:r>
      <m:oMath>
        <m:r>
          <w:rPr>
            <w:rFonts w:ascii="Cambria Math" w:hAnsi="Cambria Math"/>
            <w:sz w:val="24"/>
            <w:szCs w:val="24"/>
          </w:rPr>
          <m:t xml:space="preserve">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2</m:t>
            </m:r>
          </m:sup>
        </m:sSup>
      </m:oMath>
      <w:r w:rsidRPr="0000162A">
        <w:rPr>
          <w:sz w:val="24"/>
          <w:szCs w:val="24"/>
        </w:rPr>
        <w:t>.</w:t>
      </w:r>
    </w:p>
    <w:p w14:paraId="4353DB68" w14:textId="2D2B4128" w:rsidR="00DE2664" w:rsidRPr="0000162A" w:rsidRDefault="00DE2664" w:rsidP="007E3AD0">
      <w:pPr>
        <w:rPr>
          <w:sz w:val="24"/>
          <w:szCs w:val="24"/>
        </w:rPr>
      </w:pPr>
      <w:r w:rsidRPr="0000162A">
        <w:rPr>
          <w:sz w:val="24"/>
          <w:szCs w:val="24"/>
        </w:rPr>
        <w:t xml:space="preserve">De manera genérica seguimos los siguientes pasos: </w:t>
      </w:r>
    </w:p>
    <w:p w14:paraId="6F6F6974" w14:textId="22323006" w:rsidR="00DE2664" w:rsidRPr="0000162A" w:rsidRDefault="00DE2664" w:rsidP="00DE2664">
      <w:pPr>
        <w:pStyle w:val="Prrafodelista"/>
        <w:numPr>
          <w:ilvl w:val="0"/>
          <w:numId w:val="10"/>
        </w:numPr>
        <w:rPr>
          <w:sz w:val="24"/>
          <w:szCs w:val="24"/>
        </w:rPr>
      </w:pPr>
      <w:r w:rsidRPr="0000162A">
        <w:rPr>
          <w:sz w:val="24"/>
          <w:szCs w:val="24"/>
        </w:rPr>
        <w:t xml:space="preserve">El primer vector de la base se divide entre su modulo. Dando como resultado el primer vector de nuestra base ortonormal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e>
        </m:acc>
      </m:oMath>
      <w:r w:rsidRPr="0000162A">
        <w:rPr>
          <w:sz w:val="24"/>
          <w:szCs w:val="24"/>
        </w:rPr>
        <w:t>.</w:t>
      </w:r>
    </w:p>
    <w:p w14:paraId="49D35F0A" w14:textId="566FD8A7" w:rsidR="00DE2664" w:rsidRPr="0000162A" w:rsidRDefault="00F31997" w:rsidP="00DE2664">
      <w:pPr>
        <w:pStyle w:val="Prrafodelista"/>
        <w:numPr>
          <w:ilvl w:val="0"/>
          <w:numId w:val="10"/>
        </w:numPr>
        <w:rPr>
          <w:sz w:val="24"/>
          <w:szCs w:val="24"/>
        </w:rPr>
      </w:pPr>
      <w:r w:rsidRPr="0000162A">
        <w:rPr>
          <w:sz w:val="24"/>
          <w:szCs w:val="24"/>
        </w:rPr>
        <w:t>Tras esto para los siguientes “n” vectores hay que seguir dos procedimientos:</w:t>
      </w:r>
    </w:p>
    <w:p w14:paraId="2327C781" w14:textId="049BA76B" w:rsidR="00F31997" w:rsidRPr="0000162A" w:rsidRDefault="00F31997" w:rsidP="00F31997">
      <w:pPr>
        <w:pStyle w:val="Prrafodelista"/>
        <w:numPr>
          <w:ilvl w:val="1"/>
          <w:numId w:val="10"/>
        </w:numPr>
        <w:rPr>
          <w:sz w:val="24"/>
          <w:szCs w:val="24"/>
        </w:rPr>
      </w:pPr>
      <w:r w:rsidRPr="0000162A">
        <w:rPr>
          <w:sz w:val="24"/>
          <w:szCs w:val="24"/>
        </w:rPr>
        <w:t xml:space="preserve">El primero es hacer como una especie de operación que nos permite hacer el vector “n” perpendicular a los “n-1” vectores tratados anteriormente, esto se consigue con </w:t>
      </w:r>
      <w:r w:rsidR="005A5925" w:rsidRPr="0000162A">
        <w:rPr>
          <w:sz w:val="24"/>
          <w:szCs w:val="24"/>
        </w:rPr>
        <w:t>fórmulas</w:t>
      </w:r>
      <w:r w:rsidRPr="0000162A">
        <w:rPr>
          <w:sz w:val="24"/>
          <w:szCs w:val="24"/>
        </w:rPr>
        <w:t xml:space="preserve"> propias de la proyección de un vector con respecto de otros. Por ejemplo</w:t>
      </w:r>
      <w:r w:rsidR="005A5925" w:rsidRPr="0000162A">
        <w:rPr>
          <w:sz w:val="24"/>
          <w:szCs w:val="24"/>
        </w:rPr>
        <w:t>, para el caso del segundo vector</w:t>
      </w:r>
      <w:r w:rsidRPr="0000162A">
        <w:rPr>
          <w:sz w:val="24"/>
          <w:szCs w:val="24"/>
        </w:rPr>
        <w:t xml:space="preserve">: </w:t>
      </w:r>
    </w:p>
    <w:p w14:paraId="1034845C" w14:textId="49C67B63" w:rsidR="00F31997" w:rsidRPr="0000162A" w:rsidRDefault="00F31997" w:rsidP="00F31997">
      <w:pPr>
        <w:pStyle w:val="Prrafodelista"/>
        <w:ind w:left="1440"/>
        <w:rPr>
          <w:sz w:val="24"/>
          <w:szCs w:val="24"/>
        </w:rPr>
      </w:pPr>
    </w:p>
    <w:p w14:paraId="5E78671F" w14:textId="524309E2" w:rsidR="00F31997" w:rsidRPr="0000162A" w:rsidRDefault="00000000" w:rsidP="00F31997">
      <w:pPr>
        <w:pStyle w:val="Prrafodelista"/>
        <w:ind w:left="144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CE66C31" w14:textId="77777777" w:rsidR="005A5925" w:rsidRPr="0000162A" w:rsidRDefault="005A5925" w:rsidP="00F31997">
      <w:pPr>
        <w:pStyle w:val="Prrafodelista"/>
        <w:rPr>
          <w:sz w:val="24"/>
          <w:szCs w:val="24"/>
        </w:rPr>
      </w:pPr>
      <w:r w:rsidRPr="0000162A">
        <w:rPr>
          <w:sz w:val="24"/>
          <w:szCs w:val="24"/>
        </w:rPr>
        <w:tab/>
      </w:r>
    </w:p>
    <w:p w14:paraId="0844D430" w14:textId="760AE32B" w:rsidR="00F22043" w:rsidRPr="0000162A" w:rsidRDefault="005A5925" w:rsidP="00F22043">
      <w:pPr>
        <w:pStyle w:val="Prrafodelista"/>
        <w:ind w:left="1416"/>
        <w:rPr>
          <w:rFonts w:eastAsiaTheme="minorEastAsia"/>
          <w:sz w:val="24"/>
          <w:szCs w:val="24"/>
        </w:rPr>
      </w:pPr>
      <w:r w:rsidRPr="0000162A">
        <w:rPr>
          <w:sz w:val="24"/>
          <w:szCs w:val="24"/>
        </w:rPr>
        <w:t xml:space="preserve">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w:r w:rsidRPr="0000162A">
        <w:rPr>
          <w:rFonts w:eastAsiaTheme="minorEastAsia"/>
          <w:sz w:val="24"/>
          <w:szCs w:val="24"/>
        </w:rPr>
        <w:t xml:space="preserve"> es el segundo vector de la base origen que se debe </w:t>
      </w:r>
      <w:r w:rsidR="00F22043" w:rsidRPr="0000162A">
        <w:rPr>
          <w:rFonts w:eastAsiaTheme="minorEastAsia"/>
          <w:sz w:val="24"/>
          <w:szCs w:val="24"/>
        </w:rPr>
        <w:t xml:space="preserve">ortogonalizar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Pr="0000162A">
        <w:rPr>
          <w:rFonts w:eastAsiaTheme="minorEastAsia"/>
          <w:sz w:val="24"/>
          <w:szCs w:val="24"/>
        </w:rPr>
        <w:t>.</w:t>
      </w:r>
      <w:r w:rsidR="00F22043" w:rsidRPr="0000162A">
        <w:rPr>
          <w:rFonts w:eastAsiaTheme="minorEastAsia"/>
          <w:sz w:val="24"/>
          <w:szCs w:val="24"/>
        </w:rPr>
        <w:t xml:space="preserve"> Además, para el caso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oMath>
      <w:r w:rsidR="00F22043" w:rsidRPr="0000162A">
        <w:rPr>
          <w:rFonts w:eastAsiaTheme="minorEastAsia"/>
          <w:sz w:val="24"/>
          <w:szCs w:val="24"/>
        </w:rPr>
        <w:t xml:space="preserve"> tenemos que hacer la ecuación anterior no solo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00F22043" w:rsidRPr="0000162A">
        <w:rPr>
          <w:rFonts w:eastAsiaTheme="minorEastAsia"/>
          <w:sz w:val="24"/>
          <w:szCs w:val="24"/>
        </w:rPr>
        <w:t xml:space="preserve"> sino también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oMath>
      <w:r w:rsidR="00F22043" w:rsidRPr="0000162A">
        <w:rPr>
          <w:rFonts w:eastAsiaTheme="minorEastAsia"/>
          <w:sz w:val="24"/>
          <w:szCs w:val="24"/>
        </w:rPr>
        <w:t xml:space="preserve"> que dando como sigue: </w:t>
      </w:r>
    </w:p>
    <w:p w14:paraId="604BC51E" w14:textId="77777777" w:rsidR="00F22043" w:rsidRPr="0000162A" w:rsidRDefault="00F22043" w:rsidP="00F22043">
      <w:pPr>
        <w:pStyle w:val="Prrafodelista"/>
        <w:ind w:left="1416"/>
        <w:rPr>
          <w:rFonts w:eastAsiaTheme="minorEastAsia"/>
          <w:sz w:val="24"/>
          <w:szCs w:val="24"/>
        </w:rPr>
      </w:pPr>
    </w:p>
    <w:p w14:paraId="0C9410E5" w14:textId="4F1C522A" w:rsidR="00F22043" w:rsidRPr="0000162A" w:rsidRDefault="00000000" w:rsidP="00F22043">
      <w:pPr>
        <w:pStyle w:val="Prrafodelista"/>
        <w:ind w:left="141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85D3DE5" w14:textId="77777777" w:rsidR="00F22043" w:rsidRPr="0000162A" w:rsidRDefault="00F22043" w:rsidP="00F22043">
      <w:pPr>
        <w:pStyle w:val="Prrafodelista"/>
        <w:ind w:left="1416"/>
        <w:rPr>
          <w:rFonts w:eastAsiaTheme="minorEastAsia"/>
          <w:sz w:val="24"/>
          <w:szCs w:val="24"/>
        </w:rPr>
      </w:pPr>
    </w:p>
    <w:p w14:paraId="605DF286" w14:textId="611E8DAB" w:rsidR="00F22043" w:rsidRPr="0000162A" w:rsidRDefault="00F22043" w:rsidP="00F22043">
      <w:pPr>
        <w:pStyle w:val="Prrafodelista"/>
        <w:ind w:left="1416"/>
        <w:rPr>
          <w:rFonts w:eastAsiaTheme="minorEastAsia"/>
          <w:sz w:val="24"/>
          <w:szCs w:val="24"/>
        </w:rPr>
      </w:pPr>
      <w:r w:rsidRPr="0000162A">
        <w:rPr>
          <w:rFonts w:eastAsiaTheme="minorEastAsia"/>
          <w:sz w:val="24"/>
          <w:szCs w:val="24"/>
        </w:rPr>
        <w:t xml:space="preserve">así, podemos concluir que para el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oMath>
      <w:r w:rsidRPr="0000162A">
        <w:rPr>
          <w:rFonts w:eastAsiaTheme="minorEastAsia"/>
          <w:sz w:val="24"/>
          <w:szCs w:val="24"/>
        </w:rPr>
        <w:t xml:space="preserve"> tendremos que hacer la formula expresada con respecto de los n-1 vectores normalizados anteriormente.</w:t>
      </w:r>
    </w:p>
    <w:p w14:paraId="2477C3A9" w14:textId="77777777" w:rsidR="00F31997" w:rsidRPr="0000162A" w:rsidRDefault="00F31997" w:rsidP="00F31997">
      <w:pPr>
        <w:pStyle w:val="Prrafodelista"/>
        <w:rPr>
          <w:sz w:val="24"/>
          <w:szCs w:val="24"/>
        </w:rPr>
      </w:pPr>
    </w:p>
    <w:p w14:paraId="08A84AC7" w14:textId="30BBCED5" w:rsidR="0079516C" w:rsidRPr="003373C1" w:rsidRDefault="00F31997" w:rsidP="0079516C">
      <w:pPr>
        <w:pStyle w:val="Prrafodelista"/>
        <w:numPr>
          <w:ilvl w:val="1"/>
          <w:numId w:val="10"/>
        </w:numPr>
        <w:rPr>
          <w:sz w:val="24"/>
          <w:szCs w:val="24"/>
        </w:rPr>
      </w:pPr>
      <w:r w:rsidRPr="0000162A">
        <w:rPr>
          <w:sz w:val="24"/>
          <w:szCs w:val="24"/>
        </w:rPr>
        <w:lastRenderedPageBreak/>
        <w:t>El segundo es un proceso de normalización del vector (conseguir que su modulo sea 1), esto se consigue dividiendo el vector resultando del proceso “a” entre su modulo.</w:t>
      </w:r>
    </w:p>
    <w:p w14:paraId="5778EB6F" w14:textId="2321C887" w:rsidR="00DE2664" w:rsidRPr="0000162A" w:rsidRDefault="0079516C" w:rsidP="00FD7378">
      <w:pPr>
        <w:pStyle w:val="Ttulo2"/>
      </w:pPr>
      <w:bookmarkStart w:id="15" w:name="_Toc145694048"/>
      <w:r w:rsidRPr="0000162A">
        <w:t>Reflejando en un plano.</w:t>
      </w:r>
      <w:bookmarkEnd w:id="15"/>
    </w:p>
    <w:p w14:paraId="1D8F83B6" w14:textId="25BC9FCE" w:rsidR="00DE2664" w:rsidRPr="0000162A" w:rsidRDefault="00DE2664" w:rsidP="007E3AD0">
      <w:pPr>
        <w:rPr>
          <w:sz w:val="24"/>
          <w:szCs w:val="24"/>
        </w:rPr>
      </w:pPr>
    </w:p>
    <w:p w14:paraId="504B6EA3" w14:textId="315779DF" w:rsidR="00DE2664" w:rsidRPr="0000162A" w:rsidRDefault="0000419C" w:rsidP="0000419C">
      <w:pPr>
        <w:pStyle w:val="Ttulo1"/>
        <w:rPr>
          <w:rFonts w:cs="Times New Roman"/>
        </w:rPr>
      </w:pPr>
      <w:bookmarkStart w:id="16" w:name="_Toc145694049"/>
      <w:r w:rsidRPr="0000162A">
        <w:rPr>
          <w:rFonts w:cs="Times New Roman"/>
        </w:rPr>
        <w:t>Vectores característicos (característicos).</w:t>
      </w:r>
      <w:bookmarkEnd w:id="16"/>
    </w:p>
    <w:p w14:paraId="03EB1E48" w14:textId="42A0283F" w:rsidR="00E535B5" w:rsidRPr="0000162A" w:rsidRDefault="00E535B5" w:rsidP="00FD7378">
      <w:pPr>
        <w:pStyle w:val="Ttulo2"/>
      </w:pPr>
      <w:bookmarkStart w:id="17" w:name="_Toc145694050"/>
      <w:r w:rsidRPr="0000162A">
        <w:t xml:space="preserve">¿Qué son los vectores </w:t>
      </w:r>
      <w:proofErr w:type="spellStart"/>
      <w:r w:rsidRPr="0000162A">
        <w:t>eigen</w:t>
      </w:r>
      <w:proofErr w:type="spellEnd"/>
      <w:r w:rsidRPr="0000162A">
        <w:t>?</w:t>
      </w:r>
      <w:bookmarkEnd w:id="17"/>
      <w:r w:rsidRPr="0000162A">
        <w:t xml:space="preserve"> </w:t>
      </w:r>
    </w:p>
    <w:p w14:paraId="6287AEBA" w14:textId="77777777" w:rsidR="0000419C" w:rsidRPr="0000162A" w:rsidRDefault="0000419C" w:rsidP="0000419C">
      <w:pPr>
        <w:jc w:val="both"/>
      </w:pPr>
      <w:r w:rsidRPr="0000162A">
        <w:t>Cuando multiplicamos un vector o conjunto de vectores por una matriz de transformación, el resultado es un nuevo vector o conjunto de vectores, si lo único que varía en el vector o en ciertos vectores tras realizar la operación, es el sentido y la magnitud manteniéndose la dirección igual, entonces hablamos de vectores característicos.</w:t>
      </w:r>
    </w:p>
    <w:p w14:paraId="7D40A808" w14:textId="6D2B4DE0" w:rsidR="004E35CC" w:rsidRPr="0000162A" w:rsidRDefault="0000419C" w:rsidP="0000419C">
      <w:pPr>
        <w:jc w:val="both"/>
      </w:pPr>
      <w:r w:rsidRPr="0000162A">
        <w:t xml:space="preserve">Es decir, podemos decir que los vectores </w:t>
      </w:r>
      <w:proofErr w:type="spellStart"/>
      <w:r w:rsidRPr="0000162A">
        <w:t>eigen</w:t>
      </w:r>
      <w:proofErr w:type="spellEnd"/>
      <w:r w:rsidRPr="0000162A">
        <w:t xml:space="preserve"> son aquellos vectores que tras multiplicarse por una matriz </w:t>
      </w:r>
      <w:r w:rsidR="004E35CC" w:rsidRPr="0000162A">
        <w:t xml:space="preserve">transformadora </w:t>
      </w:r>
      <w:r w:rsidRPr="0000162A">
        <w:t xml:space="preserve">mantienen su dirección. </w:t>
      </w:r>
      <w:r w:rsidR="00697714" w:rsidRPr="0000162A">
        <w:t>Además, también hablamos de “</w:t>
      </w:r>
      <w:proofErr w:type="spellStart"/>
      <w:r w:rsidR="00697714" w:rsidRPr="0000162A">
        <w:t>Eigen</w:t>
      </w:r>
      <w:proofErr w:type="spellEnd"/>
      <w:r w:rsidR="00697714" w:rsidRPr="0000162A">
        <w:t xml:space="preserve"> </w:t>
      </w:r>
      <w:proofErr w:type="spellStart"/>
      <w:r w:rsidR="00697714" w:rsidRPr="0000162A">
        <w:t>value</w:t>
      </w:r>
      <w:proofErr w:type="spellEnd"/>
      <w:r w:rsidR="00697714" w:rsidRPr="0000162A">
        <w:t>” o “valor característico” como el valor en el que se ha proporcionado el vector característicos, es decir, ¿el vector característico es el doble de grande, o tal vez, es un medio más pequeño, o incluso, puede hacer cambiado su sentido, pero no su dirección teniendo un valor característico igual a un número negativo.</w:t>
      </w:r>
      <w:r w:rsidR="00E535B5" w:rsidRPr="0000162A">
        <w:t xml:space="preserve"> Para aclarar, el valor característico λ no representa directamente la magnitud del </w:t>
      </w:r>
      <w:proofErr w:type="spellStart"/>
      <w:r w:rsidR="00E535B5" w:rsidRPr="0000162A">
        <w:t>eigenvector</w:t>
      </w:r>
      <w:proofErr w:type="spellEnd"/>
      <w:r w:rsidR="00E535B5" w:rsidRPr="0000162A">
        <w:t xml:space="preserve"> v, sino la escala por la cual se transforma el </w:t>
      </w:r>
      <w:proofErr w:type="spellStart"/>
      <w:r w:rsidR="00E535B5" w:rsidRPr="0000162A">
        <w:t>eigenvector</w:t>
      </w:r>
      <w:proofErr w:type="spellEnd"/>
      <w:r w:rsidR="00E535B5" w:rsidRPr="0000162A">
        <w:t xml:space="preserve"> cuando se multiplica por la matriz A</w:t>
      </w:r>
    </w:p>
    <w:p w14:paraId="755B4CAE" w14:textId="115F9179" w:rsidR="004E35CC" w:rsidRPr="0000162A" w:rsidRDefault="004E35CC" w:rsidP="0000419C">
      <w:pPr>
        <w:jc w:val="both"/>
      </w:pPr>
      <w:r w:rsidRPr="0000162A">
        <w:t xml:space="preserve">Cuando hablamos de un problema </w:t>
      </w:r>
      <w:proofErr w:type="spellStart"/>
      <w:r w:rsidRPr="0000162A">
        <w:t>Eigen</w:t>
      </w:r>
      <w:proofErr w:type="spellEnd"/>
      <w:r w:rsidRPr="0000162A">
        <w:t xml:space="preserve"> (problema característicos) se </w:t>
      </w:r>
      <w:proofErr w:type="spellStart"/>
      <w:r w:rsidRPr="0000162A">
        <w:t>esta</w:t>
      </w:r>
      <w:proofErr w:type="spellEnd"/>
      <w:r w:rsidRPr="0000162A">
        <w:t xml:space="preserve"> hablando de encontrar las características de algún tema</w:t>
      </w:r>
      <w:r w:rsidR="00E535B5" w:rsidRPr="0000162A">
        <w:t>.</w:t>
      </w:r>
    </w:p>
    <w:p w14:paraId="16FDCD0A" w14:textId="067794C6" w:rsidR="00E535B5" w:rsidRPr="0000162A" w:rsidRDefault="00E535B5" w:rsidP="00FD7378">
      <w:pPr>
        <w:pStyle w:val="Ttulo2"/>
      </w:pPr>
      <w:bookmarkStart w:id="18" w:name="_Toc145694051"/>
      <w:r w:rsidRPr="0000162A">
        <w:t>Casos especiales.</w:t>
      </w:r>
      <w:bookmarkEnd w:id="18"/>
    </w:p>
    <w:p w14:paraId="5BB442EE" w14:textId="080AC6F0" w:rsidR="00E535B5" w:rsidRPr="0000162A" w:rsidRDefault="000A7D8E" w:rsidP="00E535B5">
      <w:pPr>
        <w:pStyle w:val="Prrafodelista"/>
        <w:numPr>
          <w:ilvl w:val="0"/>
          <w:numId w:val="11"/>
        </w:numPr>
      </w:pPr>
      <w:r w:rsidRPr="0000162A">
        <w:t xml:space="preserve">Dado un conjunto de vectores que sufren una transformación lineal de manera proporcional en todas las direcciones, podemos afirmar que todos los vectores que sufren este tipo de transformación son vectores característicos. </w:t>
      </w:r>
    </w:p>
    <w:p w14:paraId="6A7F4264" w14:textId="2B2752AE" w:rsidR="00E535B5" w:rsidRPr="0000162A" w:rsidRDefault="000A7D8E" w:rsidP="00E535B5">
      <w:pPr>
        <w:pStyle w:val="Prrafodelista"/>
        <w:numPr>
          <w:ilvl w:val="0"/>
          <w:numId w:val="11"/>
        </w:numPr>
      </w:pPr>
      <w:r w:rsidRPr="0000162A">
        <w:t xml:space="preserve">La rotación de un conjunto de vectores de 180 grados implica que todos los vectores siguen siendo vectores característicos. </w:t>
      </w:r>
    </w:p>
    <w:p w14:paraId="1E9BB57B" w14:textId="1DFCE5EC" w:rsidR="000A7D8E" w:rsidRPr="0000162A" w:rsidRDefault="000A7D8E" w:rsidP="00E535B5">
      <w:pPr>
        <w:pStyle w:val="Prrafodelista"/>
        <w:numPr>
          <w:ilvl w:val="0"/>
          <w:numId w:val="11"/>
        </w:numPr>
      </w:pPr>
      <w:r w:rsidRPr="0000162A">
        <w:t xml:space="preserve">Cuando el </w:t>
      </w:r>
      <w:proofErr w:type="spellStart"/>
      <w:r w:rsidRPr="0000162A">
        <w:t>eigen</w:t>
      </w:r>
      <w:proofErr w:type="spellEnd"/>
      <w:r w:rsidRPr="0000162A">
        <w:t xml:space="preserve"> </w:t>
      </w:r>
      <w:proofErr w:type="spellStart"/>
      <w:r w:rsidRPr="0000162A">
        <w:t>value</w:t>
      </w:r>
      <w:proofErr w:type="spellEnd"/>
      <w:r w:rsidRPr="0000162A">
        <w:t xml:space="preserve"> es negativo significa que el vector característico ha cambiado de sentido pero que mantiene su dirección.</w:t>
      </w:r>
    </w:p>
    <w:p w14:paraId="0A0D4FB3" w14:textId="3DDE6755" w:rsidR="008B5615" w:rsidRPr="0000162A" w:rsidRDefault="008B5615" w:rsidP="00E535B5">
      <w:pPr>
        <w:pStyle w:val="Prrafodelista"/>
        <w:numPr>
          <w:ilvl w:val="0"/>
          <w:numId w:val="11"/>
        </w:numPr>
      </w:pPr>
      <w:r w:rsidRPr="0000162A">
        <w:t xml:space="preserve">En matrices de transformación diagonales (todo menos la diagonal a cero) los </w:t>
      </w:r>
      <w:proofErr w:type="spellStart"/>
      <w:r w:rsidRPr="0000162A">
        <w:t>eigen</w:t>
      </w:r>
      <w:proofErr w:type="spellEnd"/>
      <w:r w:rsidRPr="0000162A">
        <w:t xml:space="preserve"> valores son siempre los elementos de la diagonal.</w:t>
      </w:r>
    </w:p>
    <w:p w14:paraId="78633433" w14:textId="77777777" w:rsidR="00DB26B8" w:rsidRPr="0000162A" w:rsidRDefault="00DB26B8" w:rsidP="00DB26B8">
      <w:pPr>
        <w:pStyle w:val="Prrafodelista"/>
      </w:pPr>
    </w:p>
    <w:p w14:paraId="775FD48C" w14:textId="0A0583D6" w:rsidR="000A7D8E" w:rsidRPr="0000162A" w:rsidRDefault="000A7D8E" w:rsidP="00FD7378">
      <w:pPr>
        <w:pStyle w:val="Ttulo2"/>
      </w:pPr>
      <w:bookmarkStart w:id="19" w:name="_Toc145694052"/>
      <w:r w:rsidRPr="0000162A">
        <w:t xml:space="preserve">Descripción matemática de los </w:t>
      </w:r>
      <w:proofErr w:type="spellStart"/>
      <w:r w:rsidRPr="0000162A">
        <w:t>eigen</w:t>
      </w:r>
      <w:proofErr w:type="spellEnd"/>
      <w:r w:rsidRPr="0000162A">
        <w:t xml:space="preserve"> </w:t>
      </w:r>
      <w:proofErr w:type="spellStart"/>
      <w:r w:rsidRPr="0000162A">
        <w:t>vectors</w:t>
      </w:r>
      <w:proofErr w:type="spellEnd"/>
      <w:r w:rsidRPr="0000162A">
        <w:t xml:space="preserve"> y </w:t>
      </w:r>
      <w:proofErr w:type="spellStart"/>
      <w:r w:rsidRPr="0000162A">
        <w:t>eigen</w:t>
      </w:r>
      <w:proofErr w:type="spellEnd"/>
      <w:r w:rsidRPr="0000162A">
        <w:t xml:space="preserve"> </w:t>
      </w:r>
      <w:proofErr w:type="spellStart"/>
      <w:r w:rsidRPr="0000162A">
        <w:t>values</w:t>
      </w:r>
      <w:proofErr w:type="spellEnd"/>
      <w:r w:rsidRPr="0000162A">
        <w:t>.</w:t>
      </w:r>
      <w:bookmarkEnd w:id="19"/>
    </w:p>
    <w:p w14:paraId="003FC5F8" w14:textId="573850DD" w:rsidR="00D743D3" w:rsidRPr="0000162A" w:rsidRDefault="000A7D8E" w:rsidP="00D743D3">
      <w:pPr>
        <w:jc w:val="both"/>
        <w:rPr>
          <w:sz w:val="24"/>
          <w:szCs w:val="24"/>
        </w:rPr>
      </w:pPr>
      <w:r w:rsidRPr="0000162A">
        <w:rPr>
          <w:sz w:val="24"/>
          <w:szCs w:val="24"/>
        </w:rPr>
        <w:t xml:space="preserve">En ciertos casos no es fácil detectar los vectores característicos y se deben usar las matemáticas formales para poder encontrarlos. </w:t>
      </w:r>
      <w:r w:rsidR="00D743D3" w:rsidRPr="0000162A">
        <w:rPr>
          <w:sz w:val="24"/>
          <w:szCs w:val="24"/>
        </w:rPr>
        <w:t xml:space="preserve">La </w:t>
      </w:r>
      <w:proofErr w:type="spellStart"/>
      <w:r w:rsidR="00D743D3" w:rsidRPr="0000162A">
        <w:rPr>
          <w:sz w:val="24"/>
          <w:szCs w:val="24"/>
        </w:rPr>
        <w:t>formula</w:t>
      </w:r>
      <w:proofErr w:type="spellEnd"/>
      <w:r w:rsidR="00D743D3" w:rsidRPr="0000162A">
        <w:rPr>
          <w:sz w:val="24"/>
          <w:szCs w:val="24"/>
        </w:rPr>
        <w:t xml:space="preserve"> básica queda como sigue: </w:t>
      </w:r>
    </w:p>
    <w:p w14:paraId="26831D7B" w14:textId="10F9C38E" w:rsidR="00D743D3" w:rsidRPr="0000162A" w:rsidRDefault="00D743D3" w:rsidP="000A7D8E">
      <w:pPr>
        <w:rPr>
          <w:rFonts w:eastAsiaTheme="minorEastAsia"/>
          <w:sz w:val="24"/>
          <w:szCs w:val="24"/>
        </w:rPr>
      </w:pPr>
      <m:oMathPara>
        <m:oMath>
          <m:r>
            <w:rPr>
              <w:rFonts w:ascii="Cambria Math" w:hAnsi="Cambria Math"/>
              <w:sz w:val="24"/>
              <w:szCs w:val="24"/>
            </w:rPr>
            <m:t>A</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=λ</m:t>
          </m:r>
          <m:acc>
            <m:accPr>
              <m:chr m:val="⃗"/>
              <m:ctrlPr>
                <w:rPr>
                  <w:rFonts w:ascii="Cambria Math" w:hAnsi="Cambria Math"/>
                  <w:i/>
                  <w:sz w:val="24"/>
                  <w:szCs w:val="24"/>
                </w:rPr>
              </m:ctrlPr>
            </m:accPr>
            <m:e>
              <m:r>
                <w:rPr>
                  <w:rFonts w:ascii="Cambria Math" w:hAnsi="Cambria Math"/>
                  <w:sz w:val="24"/>
                  <w:szCs w:val="24"/>
                </w:rPr>
                <m:t>v</m:t>
              </m:r>
            </m:e>
          </m:acc>
        </m:oMath>
      </m:oMathPara>
    </w:p>
    <w:p w14:paraId="750E8145" w14:textId="2A315C98" w:rsidR="00D743D3" w:rsidRPr="0000162A" w:rsidRDefault="00D743D3" w:rsidP="00D743D3">
      <w:pPr>
        <w:jc w:val="both"/>
        <w:rPr>
          <w:rFonts w:eastAsiaTheme="minorEastAsia"/>
          <w:sz w:val="24"/>
          <w:szCs w:val="24"/>
        </w:rPr>
      </w:pPr>
      <w:r w:rsidRPr="0000162A">
        <w:rPr>
          <w:rFonts w:eastAsiaTheme="minorEastAsia"/>
          <w:sz w:val="24"/>
          <w:szCs w:val="24"/>
        </w:rPr>
        <w:t xml:space="preserve">Tal y como se aprecia, la multiplicación de un vector característicos por una matriz tiene que implicar que el vector mantenga su dirección y que se redimensione su magnitud en una proporción denotada por su “valor característico”. Tras realizar ciertas operaciones matriciales básicas de la anterior formula podemos llegar a la siguiente formula: </w:t>
      </w:r>
    </w:p>
    <w:p w14:paraId="4B70C810" w14:textId="68E0B634" w:rsidR="00D743D3" w:rsidRPr="0000162A" w:rsidRDefault="00000000" w:rsidP="00D743D3">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0374336A" w14:textId="2E40EA33" w:rsidR="00D743D3" w:rsidRPr="0000162A" w:rsidRDefault="00964989" w:rsidP="000A7D8E">
      <w:pPr>
        <w:rPr>
          <w:rFonts w:eastAsiaTheme="minorEastAsia"/>
        </w:rPr>
      </w:pPr>
      <w:r w:rsidRPr="0000162A">
        <w:lastRenderedPageBreak/>
        <w:t xml:space="preserve">En este caso, o bien, el vector </w:t>
      </w:r>
      <m:oMath>
        <m:acc>
          <m:accPr>
            <m:chr m:val="⃗"/>
            <m:ctrlPr>
              <w:rPr>
                <w:rFonts w:ascii="Cambria Math" w:hAnsi="Cambria Math"/>
                <w:i/>
              </w:rPr>
            </m:ctrlPr>
          </m:accPr>
          <m:e>
            <m:r>
              <w:rPr>
                <w:rFonts w:ascii="Cambria Math" w:hAnsi="Cambria Math"/>
              </w:rPr>
              <m:t>v</m:t>
            </m:r>
          </m:e>
        </m:acc>
      </m:oMath>
      <w:r w:rsidRPr="0000162A">
        <w:rPr>
          <w:rFonts w:eastAsiaTheme="minorEastAsia"/>
        </w:rPr>
        <w:t xml:space="preserve"> es cero, o lo que hay entre paréntesis es cero</w:t>
      </w:r>
      <w:r w:rsidR="001A3CE9" w:rsidRPr="0000162A">
        <w:rPr>
          <w:rFonts w:eastAsiaTheme="minorEastAsia"/>
        </w:rPr>
        <w:t xml:space="preserve">, para el estudio de los </w:t>
      </w:r>
      <w:proofErr w:type="spellStart"/>
      <w:r w:rsidR="001A3CE9" w:rsidRPr="0000162A">
        <w:rPr>
          <w:rFonts w:eastAsiaTheme="minorEastAsia"/>
        </w:rPr>
        <w:t>eigen</w:t>
      </w:r>
      <w:proofErr w:type="spellEnd"/>
      <w:r w:rsidR="001A3CE9" w:rsidRPr="0000162A">
        <w:rPr>
          <w:rFonts w:eastAsiaTheme="minorEastAsia"/>
        </w:rPr>
        <w:t xml:space="preserve"> </w:t>
      </w:r>
      <w:proofErr w:type="spellStart"/>
      <w:r w:rsidR="001A3CE9" w:rsidRPr="0000162A">
        <w:rPr>
          <w:rFonts w:eastAsiaTheme="minorEastAsia"/>
        </w:rPr>
        <w:t>vectors</w:t>
      </w:r>
      <w:proofErr w:type="spellEnd"/>
      <w:r w:rsidR="001A3CE9" w:rsidRPr="0000162A">
        <w:rPr>
          <w:rFonts w:eastAsiaTheme="minorEastAsia"/>
        </w:rPr>
        <w:t xml:space="preserve"> es mucho más interesante estudiar la formula: </w:t>
      </w:r>
    </w:p>
    <w:p w14:paraId="0D9FDD3D" w14:textId="4E379D5C" w:rsidR="001A3CE9" w:rsidRPr="0000162A" w:rsidRDefault="00D97F86" w:rsidP="001A3CE9">
      <w:pPr>
        <w:jc w:val="both"/>
        <w:rPr>
          <w:rFonts w:eastAsiaTheme="minorEastAsia"/>
          <w:sz w:val="24"/>
          <w:szCs w:val="24"/>
        </w:rPr>
      </w:pPr>
      <m:oMathPara>
        <m:oMathParaPr>
          <m:jc m:val="center"/>
        </m:oMathParaPr>
        <m:oMath>
          <m:r>
            <w:rPr>
              <w:rFonts w:ascii="Cambria Math" w:eastAsiaTheme="minorEastAsia" w:hAnsi="Cambria Math"/>
              <w:sz w:val="24"/>
              <w:szCs w:val="24"/>
            </w:rPr>
            <m:t>det</m:t>
          </m:r>
          <m:d>
            <m:dPr>
              <m:ctrlPr>
                <w:rPr>
                  <w:rFonts w:ascii="Cambria Math" w:eastAsiaTheme="minorEastAsia" w:hAnsi="Cambria Math"/>
                  <w:i/>
                  <w:sz w:val="24"/>
                  <w:szCs w:val="24"/>
                </w:rPr>
              </m:ctrlPr>
            </m:dPr>
            <m:e>
              <m:r>
                <w:rPr>
                  <w:rFonts w:ascii="Cambria Math" w:eastAsiaTheme="minorEastAsia" w:hAnsi="Cambria Math"/>
                  <w:sz w:val="24"/>
                  <w:szCs w:val="24"/>
                </w:rPr>
                <m:t>A-λI</m:t>
              </m:r>
            </m:e>
          </m:d>
          <m:r>
            <m:rPr>
              <m:sty m:val="p"/>
            </m:rPr>
            <w:rPr>
              <w:rFonts w:ascii="Cambria Math" w:eastAsiaTheme="minorEastAsia" w:hAnsi="Cambria Math"/>
            </w:rPr>
            <m:t xml:space="preserve"> </m:t>
          </m:r>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λ</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λ</m:t>
                            </m:r>
                          </m:e>
                        </m:mr>
                      </m:m>
                    </m:e>
                  </m:d>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a-λ</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d-λ</m:t>
                        </m:r>
                      </m:e>
                    </m:mr>
                  </m:m>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a-λ</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d-λ</m:t>
              </m:r>
            </m:e>
          </m:d>
          <m:r>
            <w:rPr>
              <w:rFonts w:ascii="Cambria Math" w:eastAsiaTheme="minorEastAsia" w:hAnsi="Cambria Math"/>
              <w:sz w:val="24"/>
              <w:szCs w:val="24"/>
            </w:rPr>
            <m:t>-bc=0</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2</m:t>
              </m:r>
            </m:sup>
          </m:sSup>
          <m:r>
            <w:rPr>
              <w:rFonts w:ascii="Cambria Math" w:eastAsiaTheme="minorEastAsia" w:hAnsi="Cambria Math"/>
              <w:sz w:val="24"/>
              <w:szCs w:val="24"/>
            </w:rPr>
            <m:t>-aλ-dλ+ad-bc=0 (Polinomio característico)</m:t>
          </m:r>
        </m:oMath>
      </m:oMathPara>
    </w:p>
    <w:p w14:paraId="0B65804C" w14:textId="0C4F4B8F" w:rsidR="001A3CE9" w:rsidRPr="0000162A" w:rsidRDefault="00D97F86" w:rsidP="00D97F86">
      <w:pPr>
        <w:jc w:val="both"/>
        <w:rPr>
          <w:rFonts w:eastAsiaTheme="minorEastAsia"/>
        </w:rPr>
      </w:pPr>
      <w:r w:rsidRPr="0000162A">
        <w:t xml:space="preserve">De esta </w:t>
      </w:r>
      <w:proofErr w:type="spellStart"/>
      <w:r w:rsidRPr="0000162A">
        <w:t>ultima</w:t>
      </w:r>
      <w:proofErr w:type="spellEnd"/>
      <w:r w:rsidRPr="0000162A">
        <w:t xml:space="preserve"> ecuación podemos obtener los “valores característicos”, Teniendo en cuenta que a, b, c y d en los problemas serán valores conocidos. Con esto vamos a obtener una ecuación de segundo grado que nos permitirá conocer los valores característicos posibles, es decir, los posibles valores de </w:t>
      </w:r>
      <m:oMath>
        <m:r>
          <w:rPr>
            <w:rFonts w:ascii="Cambria Math" w:hAnsi="Cambria Math"/>
          </w:rPr>
          <m:t>λ</m:t>
        </m:r>
      </m:oMath>
      <w:r w:rsidRPr="0000162A">
        <w:rPr>
          <w:rFonts w:eastAsiaTheme="minorEastAsia"/>
        </w:rPr>
        <w:t xml:space="preserve"> tras resolver la ecuación, una vez obtenido este valor, volvemos a la formula: </w:t>
      </w:r>
    </w:p>
    <w:p w14:paraId="704EE4A3" w14:textId="77777777" w:rsidR="00D97F86" w:rsidRPr="0000162A" w:rsidRDefault="00000000" w:rsidP="00D97F86">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46490A2C" w14:textId="367278B7" w:rsidR="00D97F86" w:rsidRPr="0000162A" w:rsidRDefault="00D97F86" w:rsidP="00DB26B8">
      <w:pPr>
        <w:jc w:val="both"/>
      </w:pPr>
      <w:r w:rsidRPr="0000162A">
        <w:t xml:space="preserve">Sustituyendo los valores de lamba en la ecuación podremos obtener los vectores característicos del sistema. </w:t>
      </w:r>
      <w:r w:rsidR="00DB26B8" w:rsidRPr="0000162A">
        <w:t xml:space="preserve">Si en el polinomio característico no </w:t>
      </w:r>
      <w:proofErr w:type="spellStart"/>
      <w:r w:rsidR="00DB26B8" w:rsidRPr="0000162A">
        <w:t>lograrmos</w:t>
      </w:r>
      <w:proofErr w:type="spellEnd"/>
      <w:r w:rsidR="00DB26B8" w:rsidRPr="0000162A">
        <w:t xml:space="preserve"> obtener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 xml:space="preserve">, entonces podemos afirmar que para esa transformación no existen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w:t>
      </w:r>
    </w:p>
    <w:p w14:paraId="10D3EF2F" w14:textId="77777777" w:rsidR="000A7D8E" w:rsidRPr="0000162A" w:rsidRDefault="000A7D8E" w:rsidP="000A7D8E"/>
    <w:p w14:paraId="388D6CE8" w14:textId="2A22AADA" w:rsidR="00E535B5" w:rsidRPr="0000162A" w:rsidRDefault="009E0FEC" w:rsidP="00FD7378">
      <w:pPr>
        <w:pStyle w:val="Ttulo2"/>
      </w:pPr>
      <w:bookmarkStart w:id="20" w:name="_Toc145694053"/>
      <w:r w:rsidRPr="0000162A">
        <w:t>Cambio de base de vectores propios o característicos.</w:t>
      </w:r>
      <w:bookmarkEnd w:id="20"/>
      <w:r w:rsidRPr="0000162A">
        <w:t xml:space="preserve"> </w:t>
      </w:r>
    </w:p>
    <w:p w14:paraId="469D3C77" w14:textId="601554C7" w:rsidR="002178A6" w:rsidRPr="0000162A" w:rsidRDefault="002178A6" w:rsidP="00732560">
      <w:pPr>
        <w:jc w:val="both"/>
      </w:pPr>
      <w:r w:rsidRPr="0000162A">
        <w:t xml:space="preserve">Cuando necesitamos multiplicar “n” veces una matriz de transformación sobre un vector podemos apreciar que a medida que crece “n” el problema a nivel de </w:t>
      </w:r>
      <w:proofErr w:type="spellStart"/>
      <w:r w:rsidRPr="0000162A">
        <w:t>calculo</w:t>
      </w:r>
      <w:proofErr w:type="spellEnd"/>
      <w:r w:rsidRPr="0000162A">
        <w:t xml:space="preserve"> computacional se torna complejo y costoso, por lo tanto, para facilitar estos cálculos, se utiliza la diagonalización. Una matriz diagonal es aquella que </w:t>
      </w:r>
      <w:r w:rsidR="00732560" w:rsidRPr="0000162A">
        <w:t xml:space="preserve">en la que todos los elementos fuera de la diagonal principal de la matriz son cero. </w:t>
      </w:r>
    </w:p>
    <w:p w14:paraId="1D325F9A" w14:textId="18A2ADD4" w:rsidR="009E0FEC" w:rsidRPr="0000162A" w:rsidRDefault="00732560" w:rsidP="009E0FEC">
      <w:pPr>
        <w:rPr>
          <w:rFonts w:eastAsiaTheme="minorEastAsia"/>
        </w:rPr>
      </w:pPr>
      <w:r w:rsidRPr="0000162A">
        <w:t>Matemáticamente hablando, si tenemos una matriz</w:t>
      </w:r>
      <w:r w:rsidRPr="0000162A">
        <w:rPr>
          <w:rFonts w:eastAsiaTheme="minorEastAsia"/>
        </w:rPr>
        <w:t xml:space="preserve"> de transformación </w:t>
      </w:r>
      <m:oMath>
        <m:r>
          <w:rPr>
            <w:rFonts w:ascii="Cambria Math" w:hAnsi="Cambria Math"/>
          </w:rPr>
          <m:t>T</m:t>
        </m:r>
      </m:oMath>
      <w:r w:rsidRPr="0000162A">
        <w:rPr>
          <w:rFonts w:eastAsiaTheme="minorEastAsia"/>
        </w:rPr>
        <w:t xml:space="preserve"> y la aplicamos sobre un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oMath>
      <w:r w:rsidRPr="0000162A">
        <w:rPr>
          <w:rFonts w:eastAsiaTheme="minorEastAsia"/>
        </w:rPr>
        <w:t xml:space="preserve">, podremos afirmar que </w:t>
      </w:r>
      <m:oMath>
        <m:r>
          <w:rPr>
            <w:rFonts w:ascii="Cambria Math" w:eastAsiaTheme="minorEastAsia" w:hAnsi="Cambria Math"/>
          </w:rPr>
          <m:t>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xml:space="preserve">  </m:t>
        </m:r>
      </m:oMath>
      <w:r w:rsidR="00E548FF" w:rsidRPr="0000162A">
        <w:rPr>
          <w:rFonts w:eastAsiaTheme="minorEastAsia"/>
        </w:rPr>
        <w:t xml:space="preserve">siendo el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el nuevo vector transformado, si bien, podemos aplicar una segunda transformación al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nuevamente con la matriz </w:t>
      </w:r>
      <m:oMath>
        <m:r>
          <w:rPr>
            <w:rFonts w:ascii="Cambria Math" w:eastAsiaTheme="minorEastAsia" w:hAnsi="Cambria Math"/>
          </w:rPr>
          <m:t>T</m:t>
        </m:r>
      </m:oMath>
      <w:r w:rsidR="008B0AF9" w:rsidRPr="0000162A">
        <w:rPr>
          <w:rFonts w:eastAsiaTheme="minorEastAsia"/>
        </w:rPr>
        <w:t xml:space="preserve"> quedándonos que: </w:t>
      </w:r>
    </w:p>
    <w:p w14:paraId="600D98B8" w14:textId="7CBD33FE" w:rsidR="008B0AF9" w:rsidRPr="0000162A" w:rsidRDefault="00000000" w:rsidP="009E0FE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 xml:space="preserve">=T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m:oMathPara>
    </w:p>
    <w:p w14:paraId="3F0EF709" w14:textId="75D29EED" w:rsidR="008B0AF9" w:rsidRPr="0000162A" w:rsidRDefault="008B0AF9" w:rsidP="009E0FEC">
      <w:r w:rsidRPr="0000162A">
        <w:rPr>
          <w:rFonts w:eastAsiaTheme="minorEastAsia"/>
        </w:rPr>
        <w:t xml:space="preserve">Si continuamos haciendo transformaciones de vectores nos quedaría, de manera genérica que: </w:t>
      </w:r>
    </w:p>
    <w:p w14:paraId="18F435B8" w14:textId="21D9A570" w:rsidR="008B0AF9" w:rsidRPr="0000162A" w:rsidRDefault="00000000" w:rsidP="008B0AF9">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ctrlPr>
                <w:rPr>
                  <w:rFonts w:ascii="Cambria Math" w:hAnsi="Cambria Math"/>
                  <w:i/>
                </w:rPr>
              </m:ctrlPr>
            </m:e>
          </m:acc>
        </m:oMath>
      </m:oMathPara>
    </w:p>
    <w:p w14:paraId="35AC8092" w14:textId="0A19B806" w:rsidR="008B0AF9" w:rsidRPr="0000162A" w:rsidRDefault="008B0AF9" w:rsidP="008B0AF9">
      <w:pPr>
        <w:rPr>
          <w:rFonts w:eastAsiaTheme="minorEastAsia"/>
        </w:rPr>
      </w:pPr>
      <w:r w:rsidRPr="0000162A">
        <w:rPr>
          <w:rFonts w:eastAsiaTheme="minorEastAsia"/>
        </w:rPr>
        <w:t xml:space="preserve">Ahora bien, como habíamos comentado al principio de este epígrafe cuando “n” tiende a ser muy grande a nivel computacional el coste de realizar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se puede tornar altamente costoso a medida que crece “n”, por todo esto, para optimizar el </w:t>
      </w:r>
      <w:proofErr w:type="spellStart"/>
      <w:r w:rsidRPr="0000162A">
        <w:rPr>
          <w:rFonts w:eastAsiaTheme="minorEastAsia"/>
        </w:rPr>
        <w:t>calculo</w:t>
      </w:r>
      <w:proofErr w:type="spellEnd"/>
      <w:r w:rsidRPr="0000162A">
        <w:rPr>
          <w:rFonts w:eastAsiaTheme="minorEastAsia"/>
        </w:rPr>
        <w:t xml:space="preserve"> se busca siempre que la matriz transformadora “T” sea </w:t>
      </w:r>
      <w:r w:rsidR="00A2005F" w:rsidRPr="0000162A">
        <w:rPr>
          <w:rFonts w:eastAsiaTheme="minorEastAsia"/>
        </w:rPr>
        <w:t xml:space="preserve">una matriz </w:t>
      </w:r>
      <w:r w:rsidRPr="0000162A">
        <w:rPr>
          <w:rFonts w:eastAsiaTheme="minorEastAsia"/>
        </w:rPr>
        <w:t>diagonal.</w:t>
      </w:r>
    </w:p>
    <w:p w14:paraId="6D6FED46" w14:textId="5D83CCF9" w:rsidR="00E535B5" w:rsidRPr="0000162A" w:rsidRDefault="008B0AF9" w:rsidP="0000419C">
      <w:pPr>
        <w:jc w:val="both"/>
        <w:rPr>
          <w:rFonts w:eastAsiaTheme="minorEastAsia"/>
        </w:rPr>
      </w:pPr>
      <w:r w:rsidRPr="0000162A">
        <w:t>Cuando la matriz Transformadora “</w:t>
      </w:r>
      <m:oMath>
        <m:r>
          <w:rPr>
            <w:rFonts w:ascii="Cambria Math" w:hAnsi="Cambria Math"/>
          </w:rPr>
          <m:t>T</m:t>
        </m:r>
      </m:oMath>
      <w:r w:rsidRPr="0000162A">
        <w:t>” no sea diagonal, entonces busca</w:t>
      </w:r>
      <w:r w:rsidR="00477C18" w:rsidRPr="0000162A">
        <w:t>remos</w:t>
      </w:r>
      <w:r w:rsidRPr="0000162A">
        <w:t xml:space="preserve"> llevárnosla a otro marco de referencia cambiándola de base donde si sea una matriz diagonal, efectuar los cálculos propicios y traerla de nuevo a la base o marco de referencia origen para obtener el resultado final, simplificando enormemente el proceso de cálculo de la operación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sidRPr="0000162A">
        <w:rPr>
          <w:rFonts w:eastAsiaTheme="minorEastAsia"/>
        </w:rPr>
        <w:t>.</w:t>
      </w:r>
    </w:p>
    <w:p w14:paraId="0856C677" w14:textId="097658D9" w:rsidR="00477C18" w:rsidRPr="0000162A" w:rsidRDefault="00477C18" w:rsidP="0000419C">
      <w:pPr>
        <w:jc w:val="both"/>
        <w:rPr>
          <w:rFonts w:eastAsiaTheme="minorEastAsia"/>
        </w:rPr>
      </w:pPr>
      <w:r w:rsidRPr="0000162A">
        <w:rPr>
          <w:rFonts w:eastAsiaTheme="minorEastAsia"/>
        </w:rPr>
        <w:t xml:space="preserve">Pongamos dos marcos de referencia, el primero, será el </w:t>
      </w:r>
      <w:r w:rsidRPr="0000162A">
        <w:rPr>
          <w:rFonts w:eastAsiaTheme="minorEastAsia"/>
          <w:b/>
          <w:bCs/>
        </w:rPr>
        <w:t>M</w:t>
      </w:r>
      <w:r w:rsidRPr="0000162A">
        <w:rPr>
          <w:rFonts w:eastAsiaTheme="minorEastAsia"/>
        </w:rPr>
        <w:t xml:space="preserve">arco de referencia </w:t>
      </w:r>
      <w:r w:rsidRPr="0000162A">
        <w:rPr>
          <w:rFonts w:eastAsiaTheme="minorEastAsia"/>
          <w:b/>
          <w:bCs/>
        </w:rPr>
        <w:t>O</w:t>
      </w:r>
      <w:r w:rsidRPr="0000162A">
        <w:rPr>
          <w:rFonts w:eastAsiaTheme="minorEastAsia"/>
        </w:rPr>
        <w:t xml:space="preserve">rigen donde </w:t>
      </w:r>
      <m:oMath>
        <m:r>
          <w:rPr>
            <w:rFonts w:ascii="Cambria Math" w:eastAsiaTheme="minorEastAsia" w:hAnsi="Cambria Math"/>
          </w:rPr>
          <m:t>T</m:t>
        </m:r>
      </m:oMath>
      <w:r w:rsidRPr="0000162A">
        <w:rPr>
          <w:rFonts w:eastAsiaTheme="minorEastAsia"/>
        </w:rPr>
        <w:t xml:space="preserve"> no es una matriz Diagonal, de ahora en adelante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y pongamos el segundo </w:t>
      </w:r>
      <w:r w:rsidRPr="0000162A">
        <w:rPr>
          <w:rFonts w:eastAsiaTheme="minorEastAsia"/>
          <w:b/>
          <w:bCs/>
        </w:rPr>
        <w:t>M</w:t>
      </w:r>
      <w:r w:rsidRPr="0000162A">
        <w:rPr>
          <w:rFonts w:eastAsiaTheme="minorEastAsia"/>
        </w:rPr>
        <w:t xml:space="preserve">arco de referencia donde T sí que es una matriz </w:t>
      </w:r>
      <w:r w:rsidRPr="0000162A">
        <w:rPr>
          <w:rFonts w:eastAsiaTheme="minorEastAsia"/>
          <w:b/>
          <w:bCs/>
        </w:rPr>
        <w:t>D</w:t>
      </w:r>
      <w:r w:rsidRPr="0000162A">
        <w:rPr>
          <w:rFonts w:eastAsiaTheme="minorEastAsia"/>
        </w:rPr>
        <w:t xml:space="preserve">iagonal, denotado a partir de ahora como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m:t>
            </m:r>
          </m:sub>
        </m:sSub>
        <m:r>
          <m:rPr>
            <m:sty m:val="bi"/>
          </m:rPr>
          <w:rPr>
            <w:rFonts w:ascii="Cambria Math" w:eastAsiaTheme="minorEastAsia" w:hAnsi="Cambria Math"/>
          </w:rPr>
          <m:t>.</m:t>
        </m:r>
      </m:oMath>
      <w:r w:rsidRPr="0000162A">
        <w:rPr>
          <w:rFonts w:eastAsiaTheme="minorEastAsia"/>
          <w:b/>
          <w:bCs/>
        </w:rPr>
        <w:t xml:space="preserve"> </w:t>
      </w:r>
      <w:r w:rsidRPr="0000162A">
        <w:rPr>
          <w:rFonts w:eastAsiaTheme="minorEastAsia"/>
        </w:rPr>
        <w:t xml:space="preserve">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tiene denotada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Pr="0000162A">
        <w:rPr>
          <w:rFonts w:eastAsiaTheme="minorEastAsia"/>
        </w:rPr>
        <w:t xml:space="preserve"> y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A2005F" w:rsidRPr="0000162A">
        <w:rPr>
          <w:rFonts w:eastAsiaTheme="minorEastAsia"/>
        </w:rPr>
        <w:t xml:space="preserve"> tendrá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sidR="00A2005F" w:rsidRPr="0000162A">
        <w:rPr>
          <w:rFonts w:eastAsiaTheme="minorEastAsia"/>
        </w:rPr>
        <w:t>.</w:t>
      </w:r>
    </w:p>
    <w:p w14:paraId="2734C9F8" w14:textId="5FA0B998" w:rsidR="00CE7B07" w:rsidRPr="0000162A" w:rsidRDefault="00CE7B07" w:rsidP="0000419C">
      <w:pPr>
        <w:jc w:val="both"/>
        <w:rPr>
          <w:rFonts w:eastAsiaTheme="minorEastAsia"/>
        </w:rPr>
      </w:pPr>
      <w:r w:rsidRPr="0000162A">
        <w:rPr>
          <w:rFonts w:eastAsiaTheme="minorEastAsia"/>
        </w:rPr>
        <w:t xml:space="preserve">Podemos afirmar que, si cogemos la matriz transformadora T, calculamos sus “valores propios” y los asignamos en una matriz diagonal, esa nueva matriz </w:t>
      </w:r>
      <m:oMath>
        <m:r>
          <w:rPr>
            <w:rFonts w:ascii="Cambria Math" w:eastAsiaTheme="minorEastAsia" w:hAnsi="Cambria Math"/>
          </w:rPr>
          <m:t>D</m:t>
        </m:r>
      </m:oMath>
      <w:r w:rsidRPr="0000162A">
        <w:rPr>
          <w:rFonts w:eastAsiaTheme="minorEastAsia"/>
        </w:rPr>
        <w:t xml:space="preserve"> será la representación de la matriz T diagonalizada </w:t>
      </w:r>
      <w:r w:rsidRPr="0000162A">
        <w:rPr>
          <w:rFonts w:eastAsiaTheme="minorEastAsia"/>
        </w:rPr>
        <w:lastRenderedPageBreak/>
        <w:t xml:space="preserve">en un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Pr="0000162A">
        <w:rPr>
          <w:rFonts w:eastAsiaTheme="minorEastAsia"/>
        </w:rPr>
        <w:t xml:space="preserve">. Ahora bien, si construimos una matriz </w:t>
      </w:r>
      <m:oMath>
        <m:r>
          <w:rPr>
            <w:rFonts w:ascii="Cambria Math" w:eastAsiaTheme="minorEastAsia" w:hAnsi="Cambria Math"/>
          </w:rPr>
          <m:t>C</m:t>
        </m:r>
      </m:oMath>
      <w:r w:rsidRPr="0000162A">
        <w:rPr>
          <w:rFonts w:eastAsiaTheme="minorEastAsia"/>
        </w:rPr>
        <w:t xml:space="preserve">, la cual, es una matriz cuyas </w:t>
      </w:r>
      <w:r w:rsidR="00CF0C6F" w:rsidRPr="0000162A">
        <w:rPr>
          <w:rFonts w:eastAsiaTheme="minorEastAsia"/>
        </w:rPr>
        <w:t>columnas son</w:t>
      </w:r>
      <w:r w:rsidRPr="0000162A">
        <w:rPr>
          <w:rFonts w:eastAsiaTheme="minorEastAsia"/>
        </w:rPr>
        <w:t xml:space="preserve"> los vectores propios de la matriz </w:t>
      </w:r>
      <m:oMath>
        <m:r>
          <w:rPr>
            <w:rFonts w:ascii="Cambria Math" w:eastAsiaTheme="minorEastAsia" w:hAnsi="Cambria Math"/>
          </w:rPr>
          <m:t>T</m:t>
        </m:r>
      </m:oMath>
      <w:r w:rsidRPr="0000162A">
        <w:rPr>
          <w:rFonts w:eastAsiaTheme="minorEastAsia"/>
        </w:rPr>
        <w:t>, podemos llegar a la siguiente conclusión:</w:t>
      </w:r>
    </w:p>
    <w:p w14:paraId="7336B02C" w14:textId="1AEAEC7F" w:rsidR="00CE7B07" w:rsidRPr="0000162A" w:rsidRDefault="00CE7B07" w:rsidP="0000419C">
      <w:pPr>
        <w:jc w:val="both"/>
        <w:rPr>
          <w:rFonts w:eastAsiaTheme="minorEastAsia"/>
        </w:rPr>
      </w:pPr>
      <m:oMathPara>
        <m:oMath>
          <m:r>
            <w:rPr>
              <w:rFonts w:ascii="Cambria Math" w:eastAsiaTheme="minorEastAsia" w:hAnsi="Cambria Math"/>
            </w:rPr>
            <m:t>T=CD</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5379D287" w14:textId="1C64872E" w:rsidR="00477C18" w:rsidRPr="0000162A" w:rsidRDefault="00F1661C" w:rsidP="0000419C">
      <w:pPr>
        <w:jc w:val="both"/>
        <w:rPr>
          <w:rFonts w:eastAsiaTheme="minorEastAsia"/>
        </w:rPr>
      </w:pPr>
      <w:r w:rsidRPr="0000162A">
        <w:rPr>
          <w:noProof/>
        </w:rPr>
        <w:drawing>
          <wp:anchor distT="0" distB="0" distL="114300" distR="114300" simplePos="0" relativeHeight="251631104" behindDoc="0" locked="0" layoutInCell="1" allowOverlap="1" wp14:anchorId="1B46A555" wp14:editId="559A0DA2">
            <wp:simplePos x="0" y="0"/>
            <wp:positionH relativeFrom="column">
              <wp:posOffset>3597910</wp:posOffset>
            </wp:positionH>
            <wp:positionV relativeFrom="paragraph">
              <wp:posOffset>-53340</wp:posOffset>
            </wp:positionV>
            <wp:extent cx="2482850" cy="23844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641" t="37065" r="14988" b="17260"/>
                    <a:stretch/>
                  </pic:blipFill>
                  <pic:spPr bwMode="auto">
                    <a:xfrm>
                      <a:off x="0" y="0"/>
                      <a:ext cx="2482850"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817B50">
          <v:shapetype id="_x0000_t202" coordsize="21600,21600" o:spt="202" path="m,l,21600r21600,l21600,xe">
            <v:stroke joinstyle="miter"/>
            <v:path gradientshapeok="t" o:connecttype="rect"/>
          </v:shapetype>
          <v:shape id="Cuadro de texto 5" o:spid="_x0000_s2050" type="#_x0000_t202" style="position:absolute;left:0;text-align:left;margin-left:339.8pt;margin-top:40.85pt;width:99pt;height: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" filled="f" strokecolor="red" strokeweight=".5pt">
            <v:textbox style="mso-next-textbox:#Cuadro de texto 5">
              <w:txbxContent>
                <w:p w14:paraId="5BAFC95A" w14:textId="642BDB48" w:rsidR="005E36DF" w:rsidRPr="005E36DF" w:rsidRDefault="005E36DF">
                  <w:pPr>
                    <w:rPr>
                      <w:b/>
                      <w:bCs/>
                      <w:i/>
                      <w:iCs/>
                      <w:color w:val="FF0000"/>
                    </w:rPr>
                  </w:pPr>
                  <w:r w:rsidRPr="005E36DF">
                    <w:rPr>
                      <w:b/>
                      <w:bCs/>
                      <w:i/>
                      <w:iCs/>
                      <w:color w:val="FF0000"/>
                    </w:rPr>
                    <w:t>CAMINO DIFICIL</w:t>
                  </w:r>
                </w:p>
              </w:txbxContent>
            </v:textbox>
          </v:shape>
        </w:pict>
      </w:r>
      <w:r w:rsidR="00214E10" w:rsidRPr="0000162A">
        <w:rPr>
          <w:rFonts w:eastAsiaTheme="minorEastAsia"/>
        </w:rPr>
        <w:t xml:space="preserve">Es decir, que la matriz C, es nuestra matriz cambio de base, que nos permite movernos desde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 xml:space="preserve"> hacia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y la matriz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sidR="00214E10" w:rsidRPr="0000162A">
        <w:rPr>
          <w:rFonts w:eastAsiaTheme="minorEastAsia"/>
        </w:rPr>
        <w:t xml:space="preserve"> hace el proceso contrario, es decir, llevarla de nuevo desde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hacia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w:t>
      </w:r>
      <w:r w:rsidR="00CF0C6F" w:rsidRPr="0000162A">
        <w:rPr>
          <w:rFonts w:eastAsiaTheme="minorEastAsia"/>
        </w:rPr>
        <w:t xml:space="preserve"> Teniendo todo esto en cuenta, podemos </w:t>
      </w:r>
    </w:p>
    <w:p w14:paraId="06B69D27" w14:textId="116DA41D" w:rsidR="00CF0C6F" w:rsidRPr="0000162A" w:rsidRDefault="00000000" w:rsidP="0000419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363DAA0D" w14:textId="470803EF" w:rsidR="00CF0C6F" w:rsidRPr="0000162A" w:rsidRDefault="00CF0C6F" w:rsidP="0000419C">
      <w:pPr>
        <w:jc w:val="both"/>
        <w:rPr>
          <w:rFonts w:eastAsiaTheme="minorEastAsia"/>
        </w:rPr>
      </w:pPr>
      <w:r w:rsidRPr="0000162A">
        <w:rPr>
          <w:rFonts w:eastAsiaTheme="minorEastAsia"/>
        </w:rPr>
        <w:t xml:space="preserve">Simplificando enormemente el </w:t>
      </w:r>
      <w:proofErr w:type="spellStart"/>
      <w:r w:rsidRPr="0000162A">
        <w:rPr>
          <w:rFonts w:eastAsiaTheme="minorEastAsia"/>
        </w:rPr>
        <w:t>calculo</w:t>
      </w:r>
      <w:proofErr w:type="spellEnd"/>
      <w:r w:rsidRPr="0000162A">
        <w:rPr>
          <w:rFonts w:eastAsiaTheme="minorEastAsia"/>
        </w:rPr>
        <w:t xml:space="preserve"> de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a nivel computacional</w:t>
      </w:r>
      <w:r w:rsidR="005E36DF" w:rsidRPr="0000162A">
        <w:rPr>
          <w:rFonts w:eastAsiaTheme="minorEastAsia"/>
        </w:rPr>
        <w:t>.</w:t>
      </w:r>
    </w:p>
    <w:p w14:paraId="3AACF5CD" w14:textId="788A6D5B" w:rsidR="00214E10" w:rsidRPr="0000162A" w:rsidRDefault="00214E10" w:rsidP="00214E10"/>
    <w:p w14:paraId="7EFB7918" w14:textId="2774FD58" w:rsidR="00214E10" w:rsidRPr="0000162A" w:rsidRDefault="00214E10" w:rsidP="00214E10"/>
    <w:p w14:paraId="4A20E1C8" w14:textId="5F38D398" w:rsidR="005E36DF" w:rsidRPr="0000162A" w:rsidRDefault="005E36DF" w:rsidP="00214E10"/>
    <w:p w14:paraId="221A6103" w14:textId="316F6466" w:rsidR="000C00BC" w:rsidRPr="0000162A" w:rsidRDefault="000C00BC" w:rsidP="00FD7378">
      <w:pPr>
        <w:pStyle w:val="Ttulo2"/>
      </w:pPr>
      <w:bookmarkStart w:id="21" w:name="_Toc145694054"/>
      <w:r w:rsidRPr="0000162A">
        <w:t xml:space="preserve">Un ejemplo práctico: El page </w:t>
      </w:r>
      <w:proofErr w:type="spellStart"/>
      <w:r w:rsidRPr="0000162A">
        <w:t>rank</w:t>
      </w:r>
      <w:proofErr w:type="spellEnd"/>
      <w:r w:rsidRPr="0000162A">
        <w:t>.</w:t>
      </w:r>
      <w:bookmarkEnd w:id="21"/>
    </w:p>
    <w:p w14:paraId="3F20AE2E" w14:textId="6BC04EBD" w:rsidR="000C00BC" w:rsidRPr="0000162A" w:rsidRDefault="000C00BC" w:rsidP="000C00BC">
      <w:pPr>
        <w:jc w:val="both"/>
      </w:pPr>
      <w:r w:rsidRPr="0000162A">
        <w:t>El PageRank es un algoritmo desarrollado por Larry Page y Sergey Brin, los fundadores de Google, para determinar la importancia de las páginas web en función de la cantidad y la calidad de los enlaces que apuntan hacia ellas.</w:t>
      </w:r>
      <w:r w:rsidR="00F1661C" w:rsidRPr="0000162A">
        <w:t xml:space="preserve"> Cuando el usuario realiza una búsqueda recibirá enlaces web ordenados en función de </w:t>
      </w:r>
      <w:proofErr w:type="spellStart"/>
      <w:r w:rsidR="00F1661C" w:rsidRPr="0000162A">
        <w:t>lo s</w:t>
      </w:r>
      <w:proofErr w:type="spellEnd"/>
      <w:r w:rsidR="00F1661C" w:rsidRPr="0000162A">
        <w:t xml:space="preserve"> resultados de este algoritmo  </w:t>
      </w:r>
      <w:r w:rsidRPr="0000162A">
        <w:t xml:space="preserve"> La idea detrás del PageRank es que una página es más importante si otras páginas importantes enlazan a ella. En términos sencillos, el PageRank intenta determinar la probabilidad de que un usuario que navega aleatoriamente por la web termine en una página específica.</w:t>
      </w:r>
    </w:p>
    <w:p w14:paraId="601B419A" w14:textId="2023231E" w:rsidR="00F1661C" w:rsidRPr="0000162A" w:rsidRDefault="00F1661C" w:rsidP="000C00BC">
      <w:pPr>
        <w:jc w:val="both"/>
      </w:pPr>
      <w:r w:rsidRPr="0000162A">
        <w:t xml:space="preserve">Imaginemos una </w:t>
      </w:r>
      <w:proofErr w:type="spellStart"/>
      <w:r w:rsidRPr="0000162A">
        <w:t>micro-red</w:t>
      </w:r>
      <w:proofErr w:type="spellEnd"/>
      <w:r w:rsidRPr="0000162A">
        <w:t xml:space="preserve"> de páginas webs, las cuales, son nodos de un grafo y las flechas que unen los nodos son links entre estas </w:t>
      </w:r>
      <w:proofErr w:type="spellStart"/>
      <w:r w:rsidRPr="0000162A">
        <w:t>paginas</w:t>
      </w:r>
      <w:proofErr w:type="spellEnd"/>
      <w:r w:rsidRPr="0000162A">
        <w:t xml:space="preserve"> web, por ejemplo: </w:t>
      </w:r>
    </w:p>
    <w:p w14:paraId="0FE84477" w14:textId="73A86789" w:rsidR="00F1661C" w:rsidRPr="0000162A" w:rsidRDefault="00F1661C" w:rsidP="00F1661C">
      <w:pPr>
        <w:jc w:val="center"/>
      </w:pPr>
      <w:r w:rsidRPr="0000162A">
        <w:rPr>
          <w:noProof/>
        </w:rPr>
        <w:drawing>
          <wp:inline distT="0" distB="0" distL="0" distR="0" wp14:anchorId="1E98E483" wp14:editId="6A83453D">
            <wp:extent cx="4343776" cy="2034716"/>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776" cy="2034716"/>
                    </a:xfrm>
                    <a:prstGeom prst="rect">
                      <a:avLst/>
                    </a:prstGeom>
                  </pic:spPr>
                </pic:pic>
              </a:graphicData>
            </a:graphic>
          </wp:inline>
        </w:drawing>
      </w:r>
    </w:p>
    <w:p w14:paraId="7584ADF7" w14:textId="7E12D6B6" w:rsidR="00F1661C" w:rsidRPr="0000162A" w:rsidRDefault="00F1661C" w:rsidP="000C00BC">
      <w:pPr>
        <w:jc w:val="both"/>
      </w:pPr>
    </w:p>
    <w:p w14:paraId="5B9075F9" w14:textId="77534A84" w:rsidR="00F1661C" w:rsidRPr="0000162A" w:rsidRDefault="00F1661C" w:rsidP="000C00BC">
      <w:pPr>
        <w:jc w:val="both"/>
      </w:pPr>
      <w:r w:rsidRPr="0000162A">
        <w:t xml:space="preserve">Claramente se aprecia visualmente que la página web más importante será la página C, porque es las que más nodos tienen un enlace hacia a él, en este caso cuatro links externos pueden acceder hacia ella. Ahora, si imaginamos a una persona, que tienen mucho tiempo libre y se ponen a navegar en la web de manera un poco aleatoria. Mapeando todos los posibles links, se puede construir un modelo para estimar la cantidad de tiempo que gastara esta persona en cada </w:t>
      </w:r>
      <w:proofErr w:type="spellStart"/>
      <w:r w:rsidRPr="0000162A">
        <w:t>pagina</w:t>
      </w:r>
      <w:proofErr w:type="spellEnd"/>
      <w:r w:rsidRPr="0000162A">
        <w:t xml:space="preserve"> web. Podemos describir los links que hay en cada página web como un vector, </w:t>
      </w:r>
      <w:r w:rsidR="00311D6D" w:rsidRPr="0000162A">
        <w:t>en la cada posición se asignará un valor</w:t>
      </w:r>
      <w:r w:rsidR="006D1ECC" w:rsidRPr="0000162A">
        <w:t xml:space="preserve"> que será 0 o bien </w:t>
      </w:r>
      <m:oMath>
        <m:f>
          <m:fPr>
            <m:ctrlPr>
              <w:rPr>
                <w:rFonts w:ascii="Cambria Math" w:hAnsi="Cambria Math"/>
                <w:i/>
              </w:rPr>
            </m:ctrlPr>
          </m:fPr>
          <m:num>
            <m:r>
              <w:rPr>
                <w:rFonts w:ascii="Cambria Math" w:hAnsi="Cambria Math"/>
              </w:rPr>
              <m:t>1</m:t>
            </m:r>
          </m:num>
          <m:den>
            <m:r>
              <w:rPr>
                <w:rFonts w:ascii="Cambria Math" w:hAnsi="Cambria Math"/>
              </w:rPr>
              <m:t>n</m:t>
            </m:r>
          </m:den>
        </m:f>
      </m:oMath>
      <w:r w:rsidR="006D1ECC" w:rsidRPr="0000162A">
        <w:rPr>
          <w:rFonts w:eastAsiaTheme="minorEastAsia"/>
        </w:rPr>
        <w:t xml:space="preserve"> tal que “n” es el número de links externos que hay en  la página web</w:t>
      </w:r>
      <w:r w:rsidR="006D1ECC" w:rsidRPr="0000162A">
        <w:t xml:space="preserve">, en el caso de A, hay 3 links externos, por lo que hay una probabilidad de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6D1ECC" w:rsidRPr="0000162A">
        <w:rPr>
          <w:rFonts w:eastAsiaTheme="minorEastAsia"/>
        </w:rPr>
        <w:t xml:space="preserve"> de que uno de los enlaces sea pulsado.</w:t>
      </w:r>
      <w:r w:rsidRPr="0000162A">
        <w:t xml:space="preserve"> </w:t>
      </w:r>
    </w:p>
    <w:p w14:paraId="3652E5DB" w14:textId="58D5B41C" w:rsidR="00F1661C" w:rsidRPr="0000162A" w:rsidRDefault="00000000" w:rsidP="000C00BC">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A</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A→A</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A→B</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A→C</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A→D</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A→E</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A→F</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p w14:paraId="33C3F93B" w14:textId="27E4D049" w:rsidR="00F1661C" w:rsidRPr="0000162A" w:rsidRDefault="00F1661C" w:rsidP="000C00BC">
      <w:pPr>
        <w:jc w:val="both"/>
      </w:pPr>
      <w:r w:rsidRPr="0000162A">
        <w:t xml:space="preserve"> </w:t>
      </w:r>
      <w:r w:rsidR="006D1ECC" w:rsidRPr="0000162A">
        <w:t xml:space="preserve">Si aplicamos esto para todos los nodos del grafo, teniendo en cuenta, que cada columna será un vector de cada página web tendremos que: </w:t>
      </w:r>
    </w:p>
    <w:p w14:paraId="10174B3A" w14:textId="2857F54A" w:rsidR="006D1ECC" w:rsidRPr="0000162A" w:rsidRDefault="006D1ECC" w:rsidP="000C00BC">
      <w:pPr>
        <w:jc w:val="both"/>
        <w:rPr>
          <w:rFonts w:eastAsiaTheme="minorEastAsia"/>
        </w:rPr>
      </w:pPr>
      <m:oMathPara>
        <m:oMath>
          <m:r>
            <w:rPr>
              <w:rFonts w:ascii="Cambria Math" w:hAnsi="Cambria Math"/>
            </w:rPr>
            <m:t>L=</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1/2</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1/2</m:t>
                          </m:r>
                        </m:e>
                        <m:e>
                          <m:r>
                            <w:rPr>
                              <w:rFonts w:ascii="Cambria Math" w:hAnsi="Cambria Math"/>
                            </w:rPr>
                            <m:t>1/2</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oMath>
      </m:oMathPara>
    </w:p>
    <w:p w14:paraId="1C27A4B8" w14:textId="7813457C" w:rsidR="005C32EA" w:rsidRPr="0000162A" w:rsidRDefault="005C32EA" w:rsidP="005C32EA">
      <w:pPr>
        <w:jc w:val="both"/>
      </w:pPr>
      <w:r w:rsidRPr="0000162A">
        <w:t>Al aplicar el algoritmo de PageRank a la matriz de enlaces L, buscamos encontrar un vector de importancia (PageRank) r que sea estable bajo la transformación dada por la matriz de enlaces. Esto significa que cuando multiplicamos la matriz L por el vector r, el vector resultante sigue siendo proporcional al vector r original. En otras palabras, queremos que:</w:t>
      </w:r>
    </w:p>
    <w:p w14:paraId="062A16DF" w14:textId="00F953DF" w:rsidR="005C32EA" w:rsidRPr="0000162A" w:rsidRDefault="005C32EA" w:rsidP="005C32EA">
      <w:pPr>
        <w:jc w:val="both"/>
      </w:pPr>
      <m:oMathPara>
        <m:oMath>
          <m:r>
            <w:rPr>
              <w:rFonts w:ascii="Cambria Math" w:hAnsi="Cambria Math"/>
            </w:rPr>
            <m:t>Lr = λr</m:t>
          </m:r>
        </m:oMath>
      </m:oMathPara>
    </w:p>
    <w:p w14:paraId="2733325C" w14:textId="575680F1" w:rsidR="005C32EA" w:rsidRPr="0000162A" w:rsidRDefault="005C32EA" w:rsidP="000C00BC">
      <w:pPr>
        <w:jc w:val="both"/>
      </w:pPr>
      <w:r w:rsidRPr="0000162A">
        <w:t xml:space="preserve">Aquí, λ es el eigenvalor y r es el </w:t>
      </w:r>
      <w:proofErr w:type="spellStart"/>
      <w:r w:rsidRPr="0000162A">
        <w:t>eigenvector</w:t>
      </w:r>
      <w:proofErr w:type="spellEnd"/>
      <w:r w:rsidRPr="0000162A">
        <w:t xml:space="preserve"> correspondiente. En el caso del algoritmo de PageRank, buscamos el </w:t>
      </w:r>
      <w:proofErr w:type="spellStart"/>
      <w:r w:rsidRPr="0000162A">
        <w:t>eigenvector</w:t>
      </w:r>
      <w:proofErr w:type="spellEnd"/>
      <w:r w:rsidRPr="0000162A">
        <w:t xml:space="preserve"> correspondiente al eigenvalor dominante (más grande), que generalmente es 1. Este </w:t>
      </w:r>
      <w:proofErr w:type="spellStart"/>
      <w:r w:rsidRPr="0000162A">
        <w:t>eigenvector</w:t>
      </w:r>
      <w:proofErr w:type="spellEnd"/>
      <w:r w:rsidRPr="0000162A">
        <w:t xml:space="preserve"> r es el vector de PageRank que buscamos.</w:t>
      </w:r>
    </w:p>
    <w:p w14:paraId="337DC086" w14:textId="1FCCDDD8" w:rsidR="005C32EA" w:rsidRPr="0000162A" w:rsidRDefault="005C32EA" w:rsidP="000C00BC">
      <w:pPr>
        <w:jc w:val="both"/>
      </w:pPr>
      <w:r w:rsidRPr="0000162A">
        <w:t xml:space="preserve">Entonces, el problema de encontrar el vector de PageRank se reduce a encontrar el </w:t>
      </w:r>
      <w:proofErr w:type="spellStart"/>
      <w:r w:rsidRPr="0000162A">
        <w:t>eigenvector</w:t>
      </w:r>
      <w:proofErr w:type="spellEnd"/>
      <w:r w:rsidRPr="0000162A">
        <w:t xml:space="preserve"> asociado con el eigenvalor dominante de la matriz de enlaces L. Utilizamos técnicas como la iteración de potencias para encontrar este </w:t>
      </w:r>
      <w:proofErr w:type="spellStart"/>
      <w:r w:rsidRPr="0000162A">
        <w:t>eigenvector</w:t>
      </w:r>
      <w:proofErr w:type="spellEnd"/>
      <w:r w:rsidRPr="0000162A">
        <w:t xml:space="preserve"> de manera eficiente, especialmente cuando trabajamos con matrices grandes.</w:t>
      </w:r>
    </w:p>
    <w:p w14:paraId="4468234F" w14:textId="6A1F6D15" w:rsidR="00F1661C" w:rsidRPr="0000162A" w:rsidRDefault="00F1661C" w:rsidP="000C00BC">
      <w:pPr>
        <w:jc w:val="both"/>
      </w:pPr>
    </w:p>
    <w:p w14:paraId="52A8AF9F" w14:textId="2C663D4E" w:rsidR="00F1661C" w:rsidRPr="0000162A" w:rsidRDefault="00F1661C" w:rsidP="000C00BC">
      <w:pPr>
        <w:jc w:val="both"/>
      </w:pPr>
    </w:p>
    <w:p w14:paraId="694AAB4E" w14:textId="709AC499" w:rsidR="00F1661C" w:rsidRPr="0000162A" w:rsidRDefault="00F1661C" w:rsidP="000C00BC">
      <w:pPr>
        <w:jc w:val="both"/>
      </w:pPr>
    </w:p>
    <w:p w14:paraId="7C7505AF" w14:textId="3067FE31" w:rsidR="00F1661C" w:rsidRPr="0000162A" w:rsidRDefault="00F1661C" w:rsidP="000C00BC">
      <w:pPr>
        <w:jc w:val="both"/>
      </w:pPr>
    </w:p>
    <w:p w14:paraId="208F5BC5" w14:textId="77777777" w:rsidR="00F1661C" w:rsidRPr="0000162A" w:rsidRDefault="00F1661C" w:rsidP="000C00BC">
      <w:pPr>
        <w:jc w:val="both"/>
      </w:pPr>
    </w:p>
    <w:p w14:paraId="60786ACD" w14:textId="77777777" w:rsidR="00F1661C" w:rsidRPr="0000162A" w:rsidRDefault="00F1661C" w:rsidP="000C00BC">
      <w:pPr>
        <w:jc w:val="both"/>
      </w:pPr>
    </w:p>
    <w:p w14:paraId="2EE715E5" w14:textId="77777777" w:rsidR="00F1661C" w:rsidRPr="0000162A" w:rsidRDefault="00F1661C" w:rsidP="000C00BC">
      <w:pPr>
        <w:jc w:val="both"/>
      </w:pPr>
    </w:p>
    <w:p w14:paraId="14B3FE62" w14:textId="77777777" w:rsidR="00F1661C" w:rsidRPr="0000162A" w:rsidRDefault="00F1661C" w:rsidP="000C00BC">
      <w:pPr>
        <w:jc w:val="both"/>
      </w:pPr>
    </w:p>
    <w:p w14:paraId="2B7EAB13" w14:textId="77777777" w:rsidR="00F1661C" w:rsidRPr="0000162A" w:rsidRDefault="00F1661C" w:rsidP="000C00BC">
      <w:pPr>
        <w:jc w:val="both"/>
      </w:pPr>
    </w:p>
    <w:p w14:paraId="03C87A07" w14:textId="77777777" w:rsidR="00F1661C" w:rsidRPr="0000162A" w:rsidRDefault="00F1661C" w:rsidP="000C00BC">
      <w:pPr>
        <w:jc w:val="both"/>
      </w:pPr>
    </w:p>
    <w:p w14:paraId="799320A8" w14:textId="77777777" w:rsidR="00F1661C" w:rsidRPr="0000162A" w:rsidRDefault="00F1661C" w:rsidP="000C00BC">
      <w:pPr>
        <w:jc w:val="both"/>
      </w:pPr>
    </w:p>
    <w:p w14:paraId="53581F3E" w14:textId="3CFE0F06" w:rsidR="000C00BC" w:rsidRPr="0000162A" w:rsidRDefault="000C00BC" w:rsidP="000C00BC">
      <w:pPr>
        <w:jc w:val="both"/>
      </w:pPr>
      <w:r w:rsidRPr="0000162A">
        <w:t>Imagina que el Internet es una gran red de páginas web conectadas por enlaces. Un "</w:t>
      </w:r>
      <w:proofErr w:type="spellStart"/>
      <w:r w:rsidRPr="0000162A">
        <w:t>surfer</w:t>
      </w:r>
      <w:proofErr w:type="spellEnd"/>
      <w:r w:rsidRPr="0000162A">
        <w:t>" (navegante) en esta red comienza en una página y sigue los enlaces de una página a otra de manera aleatoria. El PageRank representa la probabilidad de que un "</w:t>
      </w:r>
      <w:proofErr w:type="spellStart"/>
      <w:r w:rsidRPr="0000162A">
        <w:t>surfer</w:t>
      </w:r>
      <w:proofErr w:type="spellEnd"/>
      <w:r w:rsidRPr="0000162A">
        <w:t>" que navega aleatoriamente en esta red termine en una página específica después de un número suficientemente largo de pasos.</w:t>
      </w:r>
    </w:p>
    <w:p w14:paraId="5AED53D4" w14:textId="18FBDD12" w:rsidR="000C00BC" w:rsidRPr="0000162A" w:rsidRDefault="000C00BC" w:rsidP="000C00BC">
      <w:pPr>
        <w:jc w:val="both"/>
      </w:pPr>
      <w:r w:rsidRPr="0000162A">
        <w:t xml:space="preserve">Las páginas con un PageRank más alto se consideran más importantes y, por lo tanto, tienen más probabilidades de aparecer en los primeros resultados de una búsqueda en Google. El algoritmo de </w:t>
      </w:r>
      <w:r w:rsidRPr="0000162A">
        <w:lastRenderedPageBreak/>
        <w:t>PageRank originalmente fue una parte clave del sistema de clasificación de Google, aunque desde entonces se ha vuelto más complejo e incluye muchos otros factores además del PageRank.</w:t>
      </w:r>
    </w:p>
    <w:p w14:paraId="196B6C42" w14:textId="1165CBA0" w:rsidR="000C00BC" w:rsidRPr="0000162A" w:rsidRDefault="000C00BC" w:rsidP="000C00BC">
      <w:pPr>
        <w:jc w:val="both"/>
      </w:pPr>
      <w:r w:rsidRPr="0000162A">
        <w:t>Cuando se dice que el "PageRank es el orden clasificado de las páginas desde la más probable hasta la menos probable que el navegante esté viendo", significa que las páginas se ordenan en función de su importancia en la red (según el algoritmo de PageRank), desde la página con la probabilidad más alta de ser visitada por un "</w:t>
      </w:r>
      <w:proofErr w:type="spellStart"/>
      <w:r w:rsidRPr="0000162A">
        <w:t>surfer</w:t>
      </w:r>
      <w:proofErr w:type="spellEnd"/>
      <w:r w:rsidRPr="0000162A">
        <w:t>" que navega aleatoriamente hasta la página con la probabilidad más baja de ser visitada. Este ranking es una medida de la importancia y relevancia de cada página en la</w:t>
      </w:r>
      <w:r w:rsidR="00C55984" w:rsidRPr="0000162A">
        <w:t xml:space="preserve"> </w:t>
      </w:r>
      <w:r w:rsidRPr="0000162A">
        <w:t>web.</w:t>
      </w:r>
    </w:p>
    <w:p w14:paraId="5967DC97" w14:textId="008670AA" w:rsidR="00C55984" w:rsidRPr="0000162A" w:rsidRDefault="00C55984" w:rsidP="000C00BC">
      <w:pPr>
        <w:jc w:val="both"/>
      </w:pPr>
    </w:p>
    <w:p w14:paraId="409CDB23" w14:textId="4DFFA5C1" w:rsidR="00C55984" w:rsidRPr="0000162A" w:rsidRDefault="00C55984" w:rsidP="00C55984">
      <w:pPr>
        <w:pStyle w:val="Ttulo1"/>
        <w:rPr>
          <w:rFonts w:cs="Times New Roman"/>
        </w:rPr>
      </w:pPr>
      <w:bookmarkStart w:id="22" w:name="_Toc145694055"/>
      <w:r w:rsidRPr="0000162A">
        <w:rPr>
          <w:rFonts w:cs="Times New Roman"/>
        </w:rPr>
        <w:t>Funciones.</w:t>
      </w:r>
      <w:bookmarkEnd w:id="22"/>
    </w:p>
    <w:p w14:paraId="08BFBC77" w14:textId="00F780B7" w:rsidR="00C55984" w:rsidRPr="0000162A" w:rsidRDefault="00C55984" w:rsidP="00FD7378">
      <w:pPr>
        <w:pStyle w:val="Ttulo2"/>
      </w:pPr>
      <w:bookmarkStart w:id="23" w:name="_Toc145694056"/>
      <w:r w:rsidRPr="0000162A">
        <w:t>¿Qué son las funciones?</w:t>
      </w:r>
      <w:bookmarkEnd w:id="23"/>
    </w:p>
    <w:p w14:paraId="3007BB6F" w14:textId="46EA43D6" w:rsidR="00C55984" w:rsidRPr="0000162A" w:rsidRDefault="00C55984" w:rsidP="00C55984">
      <w:r w:rsidRPr="0000162A">
        <w:t xml:space="preserve">De manera informal una función recibe es como una caja negra que recibe unos inputs y a partir de ellos genera una salida. Una manera semiformal de definirla es como: </w:t>
      </w:r>
    </w:p>
    <w:p w14:paraId="24394A9A" w14:textId="6F47699A" w:rsidR="00C55984" w:rsidRPr="0000162A" w:rsidRDefault="00C55984" w:rsidP="00C5598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inputs</m:t>
              </m:r>
            </m:e>
          </m:d>
          <m:r>
            <w:rPr>
              <w:rFonts w:ascii="Cambria Math" w:hAnsi="Cambria Math"/>
            </w:rPr>
            <m:t>=output</m:t>
          </m:r>
        </m:oMath>
      </m:oMathPara>
    </w:p>
    <w:p w14:paraId="21AB3840" w14:textId="583974CB" w:rsidR="00C55984" w:rsidRPr="0000162A" w:rsidRDefault="00C55984" w:rsidP="00C55984">
      <w:pPr>
        <w:rPr>
          <w:rFonts w:eastAsiaTheme="minorEastAsia"/>
        </w:rPr>
      </w:pPr>
      <w:r w:rsidRPr="0000162A">
        <w:rPr>
          <w:rFonts w:eastAsiaTheme="minorEastAsia"/>
        </w:rPr>
        <w:t xml:space="preserve">Tal que inputs puede ser un arreglo de variables y un output suele ser un </w:t>
      </w:r>
      <w:proofErr w:type="spellStart"/>
      <w:r w:rsidRPr="0000162A">
        <w:rPr>
          <w:rFonts w:eastAsiaTheme="minorEastAsia"/>
        </w:rPr>
        <w:t>calculo</w:t>
      </w:r>
      <w:proofErr w:type="spellEnd"/>
      <w:r w:rsidRPr="0000162A">
        <w:rPr>
          <w:rFonts w:eastAsiaTheme="minorEastAsia"/>
        </w:rPr>
        <w:t xml:space="preserve"> a partir de los inputs. </w:t>
      </w:r>
      <w:r w:rsidR="00715CDE" w:rsidRPr="0000162A">
        <w:rPr>
          <w:rFonts w:eastAsiaTheme="minorEastAsia"/>
        </w:rPr>
        <w:t xml:space="preserve">Las funciones más simples son aquellas que solo tienen una variable, por ejemplo, una función que dada un valor cualquiera como entrada, te devolverá su doble: </w:t>
      </w:r>
    </w:p>
    <w:p w14:paraId="13A5ED05" w14:textId="2F427C8B" w:rsidR="00715CDE" w:rsidRPr="0000162A" w:rsidRDefault="00C55984"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oMath>
      </m:oMathPara>
    </w:p>
    <w:p w14:paraId="24B0B072" w14:textId="68ED6F95" w:rsidR="00715CDE" w:rsidRPr="0000162A" w:rsidRDefault="00715CDE" w:rsidP="0063050C">
      <w:pPr>
        <w:jc w:val="both"/>
        <w:rPr>
          <w:rFonts w:eastAsiaTheme="minorEastAsia"/>
        </w:rPr>
      </w:pPr>
      <w:r w:rsidRPr="0000162A">
        <w:rPr>
          <w:rFonts w:eastAsiaTheme="minorEastAsia"/>
        </w:rPr>
        <w:t>Normalmente las funciones matemáticas tienen una representación gráfica asociada</w:t>
      </w:r>
      <w:r w:rsidR="0063050C" w:rsidRPr="0000162A">
        <w:rPr>
          <w:rFonts w:eastAsiaTheme="minorEastAsia"/>
        </w:rPr>
        <w:t>, esta se consigue dibujar asignado puntos en una gráfica cuya distancia del punto (0,0) a nivel horizontal es el valor que se le da a “x” y cuya distancia con respecto del punto (0,0) a nivel vertical es el resultado de la función, uniendo los puntos conseguimos dibujar la línea que representa la gráfica</w:t>
      </w:r>
      <w:r w:rsidRPr="0000162A">
        <w:rPr>
          <w:rFonts w:eastAsiaTheme="minorEastAsia"/>
        </w:rPr>
        <w:t xml:space="preserve">, por ejemplo, para el caso anterior tenemos que su grafica asociada es: </w:t>
      </w:r>
    </w:p>
    <w:p w14:paraId="21214E79" w14:textId="42CE884B" w:rsidR="00715CDE" w:rsidRPr="0000162A" w:rsidRDefault="00715CDE" w:rsidP="00715CDE">
      <w:pPr>
        <w:jc w:val="center"/>
        <w:rPr>
          <w:rFonts w:eastAsiaTheme="minorEastAsia"/>
        </w:rPr>
      </w:pPr>
      <w:r w:rsidRPr="0000162A">
        <w:rPr>
          <w:rFonts w:eastAsiaTheme="minorEastAsia"/>
          <w:noProof/>
        </w:rPr>
        <w:drawing>
          <wp:inline distT="0" distB="0" distL="0" distR="0" wp14:anchorId="418F14F8" wp14:editId="0F92E13D">
            <wp:extent cx="2063750" cy="21523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62" cy="2159085"/>
                    </a:xfrm>
                    <a:prstGeom prst="rect">
                      <a:avLst/>
                    </a:prstGeom>
                  </pic:spPr>
                </pic:pic>
              </a:graphicData>
            </a:graphic>
          </wp:inline>
        </w:drawing>
      </w:r>
    </w:p>
    <w:p w14:paraId="7637FF12" w14:textId="794A4D43" w:rsidR="00715CDE" w:rsidRPr="0000162A" w:rsidRDefault="00715CDE" w:rsidP="00715CDE">
      <w:pPr>
        <w:jc w:val="both"/>
        <w:rPr>
          <w:rFonts w:eastAsiaTheme="minorEastAsia"/>
        </w:rPr>
      </w:pPr>
      <w:r w:rsidRPr="0000162A">
        <w:rPr>
          <w:rFonts w:eastAsiaTheme="minorEastAsia"/>
        </w:rPr>
        <w:t>De aquí podemos concluir que las funciones de una variable son una línea</w:t>
      </w:r>
      <w:r w:rsidR="0063050C" w:rsidRPr="0000162A">
        <w:rPr>
          <w:rFonts w:eastAsiaTheme="minorEastAsia"/>
        </w:rPr>
        <w:t xml:space="preserve"> (recta o curva)</w:t>
      </w:r>
      <w:r w:rsidRPr="0000162A">
        <w:rPr>
          <w:rFonts w:eastAsiaTheme="minorEastAsia"/>
        </w:rPr>
        <w:t xml:space="preserve"> en un gráfico,</w:t>
      </w:r>
      <w:r w:rsidR="0063050C" w:rsidRPr="0000162A">
        <w:rPr>
          <w:rFonts w:eastAsiaTheme="minorEastAsia"/>
        </w:rPr>
        <w:t xml:space="preserve"> y esta puede ser continua o discontinua,</w:t>
      </w:r>
      <w:r w:rsidRPr="0000162A">
        <w:rPr>
          <w:rFonts w:eastAsiaTheme="minorEastAsia"/>
        </w:rPr>
        <w:t xml:space="preserve"> además hay otras funciones más complejas compuestas por varias variables, por ejemplo, una función que represente la suma, dado dos inputs devuelve su suma:</w:t>
      </w:r>
    </w:p>
    <w:p w14:paraId="2F97F3A3" w14:textId="5E7134F6" w:rsidR="00715CDE" w:rsidRPr="0000162A" w:rsidRDefault="00715CDE"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=x+y</m:t>
          </m:r>
        </m:oMath>
      </m:oMathPara>
    </w:p>
    <w:p w14:paraId="582F13E6" w14:textId="4305F05D" w:rsidR="00715CDE" w:rsidRPr="0000162A" w:rsidRDefault="00715CDE" w:rsidP="00715CDE">
      <w:pPr>
        <w:rPr>
          <w:rFonts w:eastAsiaTheme="minorEastAsia"/>
        </w:rPr>
      </w:pPr>
      <w:r w:rsidRPr="0000162A">
        <w:rPr>
          <w:rFonts w:eastAsiaTheme="minorEastAsia"/>
        </w:rPr>
        <w:t>Las funciones de dos variables</w:t>
      </w:r>
      <w:r w:rsidR="0063050C" w:rsidRPr="0000162A">
        <w:rPr>
          <w:rFonts w:eastAsiaTheme="minorEastAsia"/>
        </w:rPr>
        <w:t xml:space="preserve"> suelen representarse como superficies como planos o planos curvos, por ejemplo, para la anterior función tenemos que: </w:t>
      </w:r>
    </w:p>
    <w:p w14:paraId="2BAE539B" w14:textId="3657C3CD" w:rsidR="00715CDE" w:rsidRPr="0000162A" w:rsidRDefault="0063050C" w:rsidP="0063050C">
      <w:pPr>
        <w:jc w:val="center"/>
        <w:rPr>
          <w:rFonts w:eastAsiaTheme="minorEastAsia"/>
        </w:rPr>
      </w:pPr>
      <w:r w:rsidRPr="0000162A">
        <w:rPr>
          <w:rFonts w:eastAsiaTheme="minorEastAsia"/>
          <w:noProof/>
        </w:rPr>
        <w:lastRenderedPageBreak/>
        <w:drawing>
          <wp:inline distT="0" distB="0" distL="0" distR="0" wp14:anchorId="107190A5" wp14:editId="322C42CC">
            <wp:extent cx="3968750" cy="21176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725" cy="2121857"/>
                    </a:xfrm>
                    <a:prstGeom prst="rect">
                      <a:avLst/>
                    </a:prstGeom>
                  </pic:spPr>
                </pic:pic>
              </a:graphicData>
            </a:graphic>
          </wp:inline>
        </w:drawing>
      </w:r>
    </w:p>
    <w:p w14:paraId="7F62DDB8" w14:textId="5BC96A4B" w:rsidR="00153634" w:rsidRPr="0000162A" w:rsidRDefault="0063050C" w:rsidP="00CB44CB">
      <w:pPr>
        <w:jc w:val="both"/>
        <w:rPr>
          <w:rFonts w:eastAsiaTheme="minorEastAsia"/>
        </w:rPr>
      </w:pPr>
      <w:r w:rsidRPr="0000162A">
        <w:rPr>
          <w:rFonts w:eastAsiaTheme="minorEastAsia"/>
        </w:rPr>
        <w:t xml:space="preserve">Otro ejemplo podría ser la gráfica para 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r w:rsidR="00153634" w:rsidRPr="0000162A">
        <w:rPr>
          <w:rFonts w:eastAsiaTheme="minorEastAsia"/>
        </w:rPr>
        <w:t>, ya finalmente, si subimos un nivel de complejidad más alta, donde tenemos funciones de tr</w:t>
      </w:r>
      <w:r w:rsidR="00CB44CB">
        <w:rPr>
          <w:rFonts w:eastAsiaTheme="minorEastAsia"/>
        </w:rPr>
        <w:t>e</w:t>
      </w:r>
      <w:r w:rsidR="00153634" w:rsidRPr="0000162A">
        <w:rPr>
          <w:rFonts w:eastAsiaTheme="minorEastAsia"/>
        </w:rPr>
        <w:t>s variables, podemos hablar de figuras geométricas en el espacio.</w:t>
      </w:r>
    </w:p>
    <w:p w14:paraId="64C81A46" w14:textId="77777777" w:rsidR="00153634" w:rsidRPr="0000162A" w:rsidRDefault="00153634" w:rsidP="00153634">
      <w:pPr>
        <w:rPr>
          <w:rFonts w:eastAsiaTheme="minorEastAsia"/>
        </w:rPr>
      </w:pPr>
    </w:p>
    <w:p w14:paraId="74B27400" w14:textId="555029DD" w:rsidR="0063050C" w:rsidRPr="0000162A" w:rsidRDefault="0063050C" w:rsidP="00153634">
      <w:pPr>
        <w:jc w:val="center"/>
        <w:rPr>
          <w:rFonts w:eastAsiaTheme="minorEastAsia"/>
        </w:rPr>
      </w:pPr>
      <w:r w:rsidRPr="0000162A">
        <w:rPr>
          <w:rFonts w:eastAsiaTheme="minorEastAsia"/>
          <w:noProof/>
        </w:rPr>
        <w:drawing>
          <wp:inline distT="0" distB="0" distL="0" distR="0" wp14:anchorId="22DA3272" wp14:editId="27CE021A">
            <wp:extent cx="3953427" cy="254353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427" cy="2543530"/>
                    </a:xfrm>
                    <a:prstGeom prst="rect">
                      <a:avLst/>
                    </a:prstGeom>
                  </pic:spPr>
                </pic:pic>
              </a:graphicData>
            </a:graphic>
          </wp:inline>
        </w:drawing>
      </w:r>
    </w:p>
    <w:p w14:paraId="65B29C67" w14:textId="08D533FC" w:rsidR="00715CDE" w:rsidRPr="0000162A" w:rsidRDefault="00715CDE" w:rsidP="00715CDE">
      <w:pPr>
        <w:rPr>
          <w:rFonts w:eastAsiaTheme="minorEastAsia"/>
        </w:rPr>
      </w:pPr>
      <w:r w:rsidRPr="0000162A">
        <w:rPr>
          <w:rFonts w:eastAsiaTheme="minorEastAsia"/>
        </w:rPr>
        <w:t>Algunos enlaces de interés son:</w:t>
      </w:r>
    </w:p>
    <w:p w14:paraId="3CE53FD4" w14:textId="6D08B9DB" w:rsidR="00715CDE" w:rsidRPr="0000162A" w:rsidRDefault="00715CDE" w:rsidP="00715CDE">
      <w:pPr>
        <w:pStyle w:val="Prrafodelista"/>
        <w:numPr>
          <w:ilvl w:val="0"/>
          <w:numId w:val="16"/>
        </w:numPr>
        <w:rPr>
          <w:rFonts w:eastAsiaTheme="minorEastAsia"/>
        </w:rPr>
      </w:pPr>
      <w:r w:rsidRPr="0000162A">
        <w:rPr>
          <w:rFonts w:eastAsiaTheme="minorEastAsia"/>
        </w:rPr>
        <w:t xml:space="preserve">Ver funciones más conocidas: https://rstudio-pubs-static.s3.amazonaws.com/824875_494efd5800f64deeaee802c3c4dbad5d.html </w:t>
      </w:r>
    </w:p>
    <w:p w14:paraId="6D04F3F1" w14:textId="7BFDF1B6" w:rsidR="00715CDE" w:rsidRPr="0000162A" w:rsidRDefault="00715CDE" w:rsidP="00715CDE">
      <w:pPr>
        <w:pStyle w:val="Prrafodelista"/>
        <w:numPr>
          <w:ilvl w:val="0"/>
          <w:numId w:val="16"/>
        </w:numPr>
        <w:rPr>
          <w:rFonts w:eastAsiaTheme="minorEastAsia"/>
        </w:rPr>
      </w:pPr>
      <w:r w:rsidRPr="0000162A">
        <w:rPr>
          <w:rFonts w:eastAsiaTheme="minorEastAsia"/>
        </w:rPr>
        <w:t xml:space="preserve">Diagramar funciones: </w:t>
      </w:r>
      <w:hyperlink r:id="rId14" w:history="1">
        <w:r w:rsidR="0063050C" w:rsidRPr="0000162A">
          <w:rPr>
            <w:rStyle w:val="Hipervnculo"/>
            <w:rFonts w:eastAsiaTheme="minorEastAsia"/>
          </w:rPr>
          <w:t>https://www.geogebra.org/graphing?lang=es</w:t>
        </w:r>
      </w:hyperlink>
    </w:p>
    <w:p w14:paraId="4BBE5219" w14:textId="33742B78" w:rsidR="00715CDE" w:rsidRDefault="0063050C" w:rsidP="00715CDE">
      <w:pPr>
        <w:pStyle w:val="Prrafodelista"/>
        <w:numPr>
          <w:ilvl w:val="0"/>
          <w:numId w:val="16"/>
        </w:numPr>
        <w:rPr>
          <w:rFonts w:eastAsiaTheme="minorEastAsia"/>
        </w:rPr>
      </w:pPr>
      <w:r w:rsidRPr="0000162A">
        <w:rPr>
          <w:rFonts w:eastAsiaTheme="minorEastAsia"/>
        </w:rPr>
        <w:t xml:space="preserve">Diagramar funciones de varias variables: </w:t>
      </w:r>
      <w:hyperlink r:id="rId15" w:anchor=".ZFqCBXZBxD8" w:history="1">
        <w:r w:rsidR="00B60E8B" w:rsidRPr="0011697B">
          <w:rPr>
            <w:rStyle w:val="Hipervnculo"/>
            <w:rFonts w:eastAsiaTheme="minorEastAsia"/>
          </w:rPr>
          <w:t>https://www.mathstools.com/section/main/3D_Functions_Plotter?lang=es#.ZFqCBXZBxD8</w:t>
        </w:r>
      </w:hyperlink>
    </w:p>
    <w:p w14:paraId="633BADE1" w14:textId="6484B31B" w:rsidR="00B60E8B" w:rsidRDefault="00B60E8B" w:rsidP="00FD7378">
      <w:pPr>
        <w:pStyle w:val="Ttulo2"/>
        <w:rPr>
          <w:rFonts w:eastAsiaTheme="minorEastAsia"/>
        </w:rPr>
      </w:pPr>
      <w:bookmarkStart w:id="24" w:name="_Funciones_con_parámetros."/>
      <w:bookmarkStart w:id="25" w:name="_Toc145694057"/>
      <w:bookmarkEnd w:id="24"/>
      <w:r>
        <w:rPr>
          <w:rFonts w:eastAsiaTheme="minorEastAsia"/>
        </w:rPr>
        <w:t>Funciones con parámetros.</w:t>
      </w:r>
      <w:bookmarkEnd w:id="25"/>
      <w:r>
        <w:rPr>
          <w:rFonts w:eastAsiaTheme="minorEastAsia"/>
        </w:rPr>
        <w:t xml:space="preserve"> </w:t>
      </w:r>
    </w:p>
    <w:p w14:paraId="51D7F989" w14:textId="0C31B7C4" w:rsidR="00B60E8B" w:rsidRDefault="00B60E8B" w:rsidP="00B60E8B">
      <w:pPr>
        <w:jc w:val="both"/>
      </w:pPr>
      <w:r w:rsidRPr="00B60E8B">
        <w:t xml:space="preserve">La notación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se utiliza para denotar una función f</w:t>
      </w:r>
      <w:r>
        <w:t xml:space="preserve"> </w:t>
      </w:r>
      <w:r w:rsidRPr="00B60E8B">
        <w:t xml:space="preserve">que depende de dos variables: x y </w:t>
      </w:r>
      <w:r>
        <w:t xml:space="preserve">los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La variable x es la variable independiente, mientras que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es un parámetro (o conjunto de parámetros) que afecta el comportamiento de la función f. El subíndice k en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podría indicar que hay varios parámetros a en el conjunto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que se ajustan en algún contexto específico.</w:t>
      </w:r>
    </w:p>
    <w:p w14:paraId="2784FF4F" w14:textId="60181CAC" w:rsidR="00B60E8B" w:rsidRDefault="00B60E8B" w:rsidP="00B60E8B">
      <w:pPr>
        <w:jc w:val="both"/>
      </w:pPr>
      <w:r>
        <w:t xml:space="preserve">En términos más simples, la función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w:t>
      </w:r>
      <w:r>
        <w:t xml:space="preserve"> está describiendo una relación entre la variable independiente </w:t>
      </w:r>
      <w:r>
        <w:rPr>
          <w:rStyle w:val="katex-mathml"/>
        </w:rPr>
        <w:t>x</w:t>
      </w:r>
      <w:r>
        <w:t xml:space="preserve"> y el parámetro o conjunto de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rStyle w:val="vlist-s"/>
        </w:rPr>
        <w:t>​</w:t>
      </w:r>
      <w:r>
        <w:t xml:space="preserve"> que modulan cómo se comporta la función. Esto puede ser útil cuando tienes una función que depende de varios parámetros y quieres enfatizar uno en particular en un contexto específico.</w:t>
      </w:r>
    </w:p>
    <w:p w14:paraId="1810DCAA" w14:textId="31954930" w:rsidR="00A7514E" w:rsidRDefault="00A7514E" w:rsidP="00B60E8B">
      <w:pPr>
        <w:jc w:val="both"/>
      </w:pPr>
      <w:r w:rsidRPr="00A7514E">
        <w:t xml:space="preserve">Para diferenciar entre parámetros y funciones de varias variables, podemos pensar en un escenario práctico. Imagina que estamos modelando el crecimiento de una planta en función del tiempo y varios factores </w:t>
      </w:r>
      <w:r w:rsidRPr="00A7514E">
        <w:lastRenderedPageBreak/>
        <w:t>ambientales. Aquí, el tiempo y los factores ambientales serían las variables de entrada en nuestra función. Sin embargo, algunos aspectos del crecimiento, como la tasa de absorción de nutrientes y la influencia de la luz solar, pueden variar según la especie de planta. Estos aspectos específicos se considerarían parámetros, ya que son valores ajustables que afectan la relación entre las variables de entrada y la tasa de crecimiento. En resumen, mientras que las variables de entrada describen las condiciones cambiantes en un problema, los parámetros permiten ajustar la función para adaptarse a diferentes situaciones y representar cómo las variables de entrada interactúan con factores específicos.</w:t>
      </w:r>
      <w:r>
        <w:t xml:space="preserve"> </w:t>
      </w:r>
    </w:p>
    <w:p w14:paraId="47257D9F" w14:textId="2D06D865" w:rsidR="00A7514E" w:rsidRPr="00B60E8B" w:rsidRDefault="00A7514E" w:rsidP="00B60E8B">
      <w:pPr>
        <w:jc w:val="both"/>
      </w:pPr>
      <w:r>
        <w:t xml:space="preserve">Nota: Es importante subrayar que los parámetros “son constantes” y las variables no. Es decir, una vez elegimos los parámetros, permanecerán constantes y lo que </w:t>
      </w:r>
      <w:proofErr w:type="spellStart"/>
      <w:r>
        <w:t>variarias</w:t>
      </w:r>
      <w:proofErr w:type="spellEnd"/>
      <w:r>
        <w:t xml:space="preserve"> serán las variables independientes de la función.</w:t>
      </w:r>
    </w:p>
    <w:p w14:paraId="09670B0A" w14:textId="585635EA" w:rsidR="00F133CC" w:rsidRPr="0000162A" w:rsidRDefault="00715CDE" w:rsidP="002B7204">
      <w:pPr>
        <w:pStyle w:val="Ttulo1"/>
        <w:rPr>
          <w:rFonts w:cs="Times New Roman"/>
        </w:rPr>
      </w:pPr>
      <w:bookmarkStart w:id="26" w:name="_Toc145694058"/>
      <w:proofErr w:type="spellStart"/>
      <w:r w:rsidRPr="0000162A">
        <w:rPr>
          <w:rFonts w:cs="Times New Roman"/>
        </w:rPr>
        <w:t>Derviada</w:t>
      </w:r>
      <w:proofErr w:type="spellEnd"/>
      <w:r w:rsidRPr="0000162A">
        <w:rPr>
          <w:rFonts w:cs="Times New Roman"/>
        </w:rPr>
        <w:t xml:space="preserve"> o g</w:t>
      </w:r>
      <w:r w:rsidR="00F133CC" w:rsidRPr="0000162A">
        <w:rPr>
          <w:rFonts w:cs="Times New Roman"/>
        </w:rPr>
        <w:t>radient</w:t>
      </w:r>
      <w:r w:rsidR="000A572E" w:rsidRPr="0000162A">
        <w:rPr>
          <w:rFonts w:cs="Times New Roman"/>
        </w:rPr>
        <w:t>e</w:t>
      </w:r>
      <w:bookmarkEnd w:id="26"/>
    </w:p>
    <w:p w14:paraId="04D7259E" w14:textId="29DAE0D8" w:rsidR="00BD64CF" w:rsidRPr="0000162A" w:rsidRDefault="00BD64CF" w:rsidP="00FD7378">
      <w:pPr>
        <w:pStyle w:val="Ttulo2"/>
      </w:pPr>
      <w:bookmarkStart w:id="27" w:name="_Toc145694059"/>
      <w:r w:rsidRPr="0000162A">
        <w:t>¿Qué es una derivada?</w:t>
      </w:r>
      <w:bookmarkEnd w:id="27"/>
    </w:p>
    <w:p w14:paraId="2C96448F" w14:textId="001D7326" w:rsidR="00153634" w:rsidRPr="0000162A" w:rsidRDefault="00153634" w:rsidP="00F133CC">
      <w:pPr>
        <w:jc w:val="both"/>
      </w:pPr>
      <w:r w:rsidRPr="0000162A">
        <w:t xml:space="preserve">Las derivadas, gráficamente hablando, pueden considerarse como la pendiente de la recta tangente de una </w:t>
      </w:r>
      <w:r w:rsidR="00BD64CF" w:rsidRPr="0000162A">
        <w:t>gráfica</w:t>
      </w:r>
      <w:r w:rsidRPr="0000162A">
        <w:t xml:space="preserve"> en un punto determinado de una función</w:t>
      </w:r>
      <w:r w:rsidR="00BD64CF" w:rsidRPr="0000162A">
        <w:t>, al final viene a ser dada esa recta tangente calcular lo que asciende entre dos puntos dividido entre lo que recorre horizontalmente de izquierda a derecha</w:t>
      </w:r>
      <w:r w:rsidRPr="0000162A">
        <w:t>. Formalmente, podemos afirmar que la derivada es la cantidad que crece o decrece una función entre dos puntos, dividido entre la distancia entre esos dos puntos cuando está tiende a cero.</w:t>
      </w:r>
      <w:r w:rsidR="00BD64CF" w:rsidRPr="0000162A">
        <w:t xml:space="preserve"> Su ecuación asociada viene definida por:</w:t>
      </w:r>
    </w:p>
    <w:p w14:paraId="48FE8246" w14:textId="19400788" w:rsidR="00BD64CF" w:rsidRPr="0000162A" w:rsidRDefault="00000000" w:rsidP="00F133CC">
      <w:pPr>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e>
          </m:func>
          <m:r>
            <w:rPr>
              <w:rFonts w:ascii="Cambria Math" w:hAnsi="Cambria Math"/>
            </w:rPr>
            <m:t xml:space="preserve"> </m:t>
          </m:r>
        </m:oMath>
      </m:oMathPara>
    </w:p>
    <w:p w14:paraId="486D9ED5" w14:textId="1B57EF2A" w:rsidR="00F4415F" w:rsidRPr="0000162A" w:rsidRDefault="00FE7782" w:rsidP="00F133CC">
      <w:pPr>
        <w:jc w:val="both"/>
        <w:rPr>
          <w:rFonts w:eastAsiaTheme="minorEastAsia"/>
        </w:rPr>
      </w:pPr>
      <w:r w:rsidRPr="00FE7782">
        <w:rPr>
          <w:rFonts w:eastAsiaTheme="minorEastAsia"/>
        </w:rPr>
        <w:t xml:space="preserve">En palabras simples, </w:t>
      </w:r>
      <w:r w:rsidRPr="00837086">
        <w:rPr>
          <w:rFonts w:eastAsiaTheme="minorEastAsia"/>
          <w:b/>
          <w:bCs/>
          <w:u w:val="single"/>
        </w:rPr>
        <w:t>La derivada de una función en un punto específico mide cómo cambia la salida de esa función cuando la variable independiente (por ejemplo, x en f(x)) experimenta un pequeño cambio.</w:t>
      </w:r>
      <w:r>
        <w:rPr>
          <w:rFonts w:eastAsiaTheme="minorEastAsia"/>
        </w:rPr>
        <w:t xml:space="preserve"> </w:t>
      </w:r>
      <w:r w:rsidR="00F4415F" w:rsidRPr="0000162A">
        <w:rPr>
          <w:rFonts w:eastAsiaTheme="minorEastAsia"/>
        </w:rPr>
        <w:t>Si quieres ver derivadas con más detalle</w:t>
      </w:r>
    </w:p>
    <w:p w14:paraId="18607064" w14:textId="5BB83CD6" w:rsidR="00F4415F" w:rsidRPr="008D3C03" w:rsidRDefault="00F4415F" w:rsidP="00F133CC">
      <w:pPr>
        <w:pStyle w:val="Prrafodelista"/>
        <w:numPr>
          <w:ilvl w:val="0"/>
          <w:numId w:val="38"/>
        </w:numPr>
        <w:jc w:val="both"/>
        <w:rPr>
          <w:rFonts w:eastAsiaTheme="minorEastAsia"/>
          <w:color w:val="0563C1" w:themeColor="hyperlink"/>
          <w:u w:val="single"/>
        </w:rPr>
      </w:pPr>
      <w:r w:rsidRPr="008D3C03">
        <w:rPr>
          <w:rFonts w:eastAsiaTheme="minorEastAsia"/>
        </w:rPr>
        <w:t xml:space="preserve">Enlaces de interés: </w:t>
      </w:r>
      <w:hyperlink r:id="rId16" w:history="1">
        <w:r w:rsidRPr="008D3C03">
          <w:rPr>
            <w:rStyle w:val="Hipervnculo"/>
            <w:rFonts w:eastAsiaTheme="minorEastAsia"/>
          </w:rPr>
          <w:t>https://youtu.be/V7r4amUPI9k</w:t>
        </w:r>
      </w:hyperlink>
    </w:p>
    <w:p w14:paraId="25000C42" w14:textId="5B6D8B6E" w:rsidR="00153634" w:rsidRPr="0000162A" w:rsidRDefault="00F4415F" w:rsidP="00FD7378">
      <w:pPr>
        <w:pStyle w:val="Ttulo2"/>
      </w:pPr>
      <w:bookmarkStart w:id="28" w:name="_Toc145694060"/>
      <w:r w:rsidRPr="0000162A">
        <w:t>Reglas de las derivadas.</w:t>
      </w:r>
      <w:bookmarkEnd w:id="28"/>
    </w:p>
    <w:p w14:paraId="39AC121F" w14:textId="236627BE" w:rsidR="00F4415F" w:rsidRPr="0000162A" w:rsidRDefault="00F4415F" w:rsidP="00F4415F">
      <w:r w:rsidRPr="0000162A">
        <w:t>Como vimos anteriormente para funciones relativamente complejas calcular la anterior función puede volverse tedioso, es por todo esto que para las funciones más comunes se tienen lo que se denominan derivadas inmediatas, algunas veces, habrá que jugar con las matemáticas para transformar derivadas no inmediatas en derivadas inmediatas.</w:t>
      </w:r>
    </w:p>
    <w:p w14:paraId="148ACFDC" w14:textId="16D6D3C3" w:rsidR="00F4415F" w:rsidRPr="0000162A" w:rsidRDefault="00F4415F" w:rsidP="00F4415F">
      <w:pPr>
        <w:pStyle w:val="Prrafodelista"/>
        <w:numPr>
          <w:ilvl w:val="0"/>
          <w:numId w:val="17"/>
        </w:numPr>
        <w:rPr>
          <w:b/>
          <w:bCs/>
        </w:rPr>
      </w:pPr>
      <w:r w:rsidRPr="0000162A">
        <w:rPr>
          <w:b/>
          <w:bCs/>
        </w:rPr>
        <w:t>Regla de la suma</w:t>
      </w:r>
      <w:r w:rsidR="004B4567" w:rsidRPr="0000162A">
        <w:rPr>
          <w:b/>
          <w:bCs/>
        </w:rPr>
        <w:t>:</w:t>
      </w:r>
    </w:p>
    <w:p w14:paraId="570F6874" w14:textId="18BE3C50" w:rsidR="00F4415F" w:rsidRPr="0000162A" w:rsidRDefault="00000000" w:rsidP="00F4415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eastAsiaTheme="minorEastAsia" w:hAnsi="Cambria Math"/>
            </w:rPr>
            <m:t xml:space="preserve"> [a.1]</m:t>
          </m:r>
        </m:oMath>
      </m:oMathPara>
    </w:p>
    <w:p w14:paraId="6AF10C83" w14:textId="20E17A02" w:rsidR="005B3A82" w:rsidRPr="0000162A" w:rsidRDefault="005B3A82" w:rsidP="00F4415F">
      <w:pPr>
        <w:rPr>
          <w:rFonts w:eastAsiaTheme="minorEastAsia"/>
        </w:rPr>
      </w:pPr>
      <w:r w:rsidRPr="0000162A">
        <w:rPr>
          <w:rFonts w:eastAsiaTheme="minorEastAsia"/>
        </w:rPr>
        <w:t xml:space="preserve">Esta regla viene a decir </w:t>
      </w:r>
      <w:r w:rsidR="00CC6CEE" w:rsidRPr="0000162A">
        <w:rPr>
          <w:rFonts w:eastAsiaTheme="minorEastAsia"/>
        </w:rPr>
        <w:t>que,</w:t>
      </w:r>
      <w:r w:rsidRPr="0000162A">
        <w:rPr>
          <w:rFonts w:eastAsiaTheme="minorEastAsia"/>
        </w:rPr>
        <w:t xml:space="preserve"> si detectamos que nos piden calcular la derivada de la suma de “n” funciones, nos limitemos a calcular las derivadas de cada una de las funciones individualmente y luego las sumemos</w:t>
      </w:r>
      <w:r w:rsidR="00CC6CEE" w:rsidRPr="0000162A">
        <w:rPr>
          <w:rFonts w:eastAsiaTheme="minorEastAsia"/>
        </w:rPr>
        <w:t>, simplificando los cálculos.</w:t>
      </w:r>
    </w:p>
    <w:p w14:paraId="0BC2BC47" w14:textId="11B58D92" w:rsidR="00F4415F" w:rsidRPr="0000162A" w:rsidRDefault="00FB060C" w:rsidP="00FB060C">
      <w:pPr>
        <w:pStyle w:val="Prrafodelista"/>
        <w:numPr>
          <w:ilvl w:val="0"/>
          <w:numId w:val="18"/>
        </w:numPr>
      </w:pPr>
      <w:r w:rsidRPr="0000162A">
        <w:rPr>
          <w:b/>
          <w:bCs/>
        </w:rPr>
        <w:t>Regla de la multiplicación</w:t>
      </w:r>
      <w:r w:rsidRPr="0000162A">
        <w:t>:</w:t>
      </w:r>
    </w:p>
    <w:p w14:paraId="5791DE2A" w14:textId="45E40C30" w:rsidR="00CC6CEE" w:rsidRPr="0000162A" w:rsidRDefault="00CC6CEE" w:rsidP="00CC6CE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=g(x)·h(x)</m:t>
          </m:r>
        </m:oMath>
      </m:oMathPara>
    </w:p>
    <w:p w14:paraId="7D04D335" w14:textId="1626E522" w:rsidR="00CC6CEE" w:rsidRPr="0000162A" w:rsidRDefault="00000000" w:rsidP="00CC6CEE">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g'(x)·h(x)</m:t>
          </m:r>
          <m:r>
            <w:rPr>
              <w:rFonts w:ascii="Cambria Math" w:hAnsi="Cambria Math"/>
            </w:rPr>
            <m:t>+</m:t>
          </m:r>
          <m:r>
            <w:rPr>
              <w:rFonts w:ascii="Cambria Math" w:eastAsiaTheme="minorEastAsia" w:hAnsi="Cambria Math"/>
            </w:rPr>
            <m:t>g(x)·h'(x)</m:t>
          </m:r>
        </m:oMath>
      </m:oMathPara>
    </w:p>
    <w:p w14:paraId="6D495A18" w14:textId="4907E9B2" w:rsidR="00FB060C" w:rsidRDefault="00685FA4" w:rsidP="00FB060C">
      <w:r w:rsidRPr="0000162A">
        <w:t xml:space="preserve">      Esta regla podría extrapolarse para</w:t>
      </w:r>
      <w:r w:rsidR="00C17104">
        <w:t xml:space="preserve"> una multiplicación de tres funciones, tal que: </w:t>
      </w:r>
    </w:p>
    <w:p w14:paraId="564738ED" w14:textId="77777777" w:rsidR="0021463A" w:rsidRPr="0021463A" w:rsidRDefault="0021463A" w:rsidP="00FB060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oMath>
      </m:oMathPara>
    </w:p>
    <w:p w14:paraId="3ABB931F" w14:textId="3324CCBF" w:rsidR="00C17104" w:rsidRDefault="0021463A" w:rsidP="00FB060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h'(x)g(x)j(x)+h(x)g'(x)j(x)+h(x)g(x)j'(x)</m:t>
          </m:r>
        </m:oMath>
      </m:oMathPara>
    </w:p>
    <w:p w14:paraId="0CF85054" w14:textId="70CD3573" w:rsidR="00C17104" w:rsidRDefault="0021463A" w:rsidP="00FB060C">
      <w:r>
        <w:lastRenderedPageBreak/>
        <w:t xml:space="preserve">     Si aplicamos para cuatro funciones tendríamos que: </w:t>
      </w:r>
    </w:p>
    <w:p w14:paraId="0B886D06" w14:textId="0E56AA9F" w:rsidR="0021463A" w:rsidRPr="0021463A" w:rsidRDefault="0021463A" w:rsidP="00FB060C">
      <w:pPr>
        <w:rPr>
          <w:rFonts w:eastAsiaTheme="minorEastAsia"/>
        </w:rPr>
      </w:pPr>
      <m:oMathPara>
        <m:oMath>
          <m:r>
            <w:rPr>
              <w:rFonts w:ascii="Cambria Math" w:hAnsi="Cambria Math"/>
            </w:rPr>
            <m:t>f(x) = g(x)h(x)j(x)k(x)</m:t>
          </m:r>
        </m:oMath>
      </m:oMathPara>
    </w:p>
    <w:p w14:paraId="2DDC4C89" w14:textId="13812638" w:rsidR="0021463A" w:rsidRDefault="0021463A" w:rsidP="00FB060C">
      <m:oMathPara>
        <m:oMath>
          <m:r>
            <w:rPr>
              <w:rFonts w:ascii="Cambria Math" w:hAnsi="Cambria Math"/>
            </w:rPr>
            <m:t>f'(x) = g'(x)h(x)j(x)k(x) + g(x)h'(x)j(x)k(x) + g(x)h(x)j'(x)k(x) + g(x)h(x)j(x)k'(x)</m:t>
          </m:r>
        </m:oMath>
      </m:oMathPara>
    </w:p>
    <w:p w14:paraId="0DF8A1FB" w14:textId="08458FB8" w:rsidR="0021463A" w:rsidRDefault="0021463A" w:rsidP="00FB060C">
      <w:r>
        <w:t xml:space="preserve">    Si se estudia con un poco de </w:t>
      </w:r>
      <w:proofErr w:type="spellStart"/>
      <w:r>
        <w:t>detallelas</w:t>
      </w:r>
      <w:proofErr w:type="spellEnd"/>
      <w:r>
        <w:t xml:space="preserve"> 4 funciones podemos afirmar que:</w:t>
      </w:r>
    </w:p>
    <w:p w14:paraId="6FA73EDD" w14:textId="14D74887" w:rsidR="0021463A" w:rsidRPr="0021463A" w:rsidRDefault="0021463A" w:rsidP="00FB060C">
      <w:pPr>
        <w:rPr>
          <w:rFonts w:eastAsiaTheme="minorEastAsia"/>
        </w:rPr>
      </w:pPr>
      <m:oMathPara>
        <m:oMath>
          <m:r>
            <w:rPr>
              <w:rFonts w:ascii="Cambria Math" w:hAnsi="Cambria Math"/>
            </w:rPr>
            <m:t>f(x) = g₁(x)·g₂(x)· ⋯  ·gₙ(x)</m:t>
          </m:r>
        </m:oMath>
      </m:oMathPara>
    </w:p>
    <w:p w14:paraId="45B03124" w14:textId="0DA123C6" w:rsidR="0021463A" w:rsidRPr="0000162A" w:rsidRDefault="0021463A" w:rsidP="00FB060C">
      <m:oMathPara>
        <m:oMath>
          <m:r>
            <w:rPr>
              <w:rFonts w:ascii="Cambria Math" w:hAnsi="Cambria Math"/>
            </w:rPr>
            <m:t>f'(x) = g₁'(x)g₂(x)...gₙ(x) + g₁(x)g₂'(x)...gₙ(x) + ... + g₁(x)g₂(x)...gₙ'(x)</m:t>
          </m:r>
        </m:oMath>
      </m:oMathPara>
    </w:p>
    <w:p w14:paraId="7661AB03" w14:textId="1C8CEF38" w:rsidR="00685FA4" w:rsidRPr="0000162A" w:rsidRDefault="00685FA4" w:rsidP="00FB060C">
      <w:r w:rsidRPr="0000162A">
        <w:t xml:space="preserve">Enlace recomendado: </w:t>
      </w:r>
      <w:hyperlink r:id="rId17" w:history="1">
        <w:r w:rsidR="004B4567" w:rsidRPr="0000162A">
          <w:rPr>
            <w:rStyle w:val="Hipervnculo"/>
          </w:rPr>
          <w:t>https://www.youtube.com/watch?v=GEujiBObdRM</w:t>
        </w:r>
      </w:hyperlink>
    </w:p>
    <w:p w14:paraId="2BB98EF7" w14:textId="11DAC838" w:rsidR="004B4567" w:rsidRPr="0000162A" w:rsidRDefault="004B4567" w:rsidP="004B4567">
      <w:pPr>
        <w:pStyle w:val="Prrafodelista"/>
        <w:numPr>
          <w:ilvl w:val="0"/>
          <w:numId w:val="19"/>
        </w:numPr>
      </w:pPr>
      <w:r w:rsidRPr="00E05D2A">
        <w:rPr>
          <w:b/>
          <w:bCs/>
        </w:rPr>
        <w:t>Regla de la división</w:t>
      </w:r>
      <w:r w:rsidRPr="0000162A">
        <w:t xml:space="preserve">: Existe una reglar </w:t>
      </w:r>
      <w:r w:rsidR="006A012B" w:rsidRPr="0000162A">
        <w:t>e</w:t>
      </w:r>
      <w:r w:rsidR="006A012B">
        <w:t>s</w:t>
      </w:r>
      <w:r w:rsidR="006A012B" w:rsidRPr="0000162A">
        <w:t>pecífica</w:t>
      </w:r>
      <w:r w:rsidRPr="0000162A">
        <w:t xml:space="preserve"> para la derivada de una función, la cual </w:t>
      </w:r>
      <w:proofErr w:type="spellStart"/>
      <w:r w:rsidRPr="0000162A">
        <w:t>esta</w:t>
      </w:r>
      <w:proofErr w:type="spellEnd"/>
      <w:r w:rsidRPr="0000162A">
        <w:t xml:space="preserve"> constituida por división de dos funciones: </w:t>
      </w:r>
    </w:p>
    <w:p w14:paraId="0EE01706" w14:textId="4B34F702" w:rsidR="004B4567" w:rsidRPr="0000162A" w:rsidRDefault="004B4567" w:rsidP="004B456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·g'(x)</m:t>
              </m:r>
            </m:num>
            <m:den>
              <m:sSup>
                <m:sSupPr>
                  <m:ctrlPr>
                    <w:rPr>
                      <w:rFonts w:ascii="Cambria Math" w:hAnsi="Cambria Math"/>
                      <w:i/>
                    </w:rPr>
                  </m:ctrlPr>
                </m:sSupPr>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49F4DA13" w14:textId="673B3FAB" w:rsidR="0000162A" w:rsidRPr="0000162A" w:rsidRDefault="0000162A" w:rsidP="0000162A">
      <w:pPr>
        <w:ind w:left="348"/>
        <w:rPr>
          <w:rFonts w:eastAsiaTheme="minorEastAsia"/>
        </w:rPr>
      </w:pPr>
      <w:r w:rsidRPr="0000162A">
        <w:rPr>
          <w:rFonts w:eastAsiaTheme="minorEastAsia"/>
        </w:rPr>
        <w:t xml:space="preserve">No obstante, esta regla no es estrictamente necesaria de aprender, dado que cualquier división de funciones puede ser reescrita para ser representada como una multiplicación y así aplicar la regla de la multiplicación, un ejemplo ilustrativo sería: </w:t>
      </w:r>
    </w:p>
    <w:p w14:paraId="67066A72" w14:textId="01533B6C" w:rsidR="0000162A" w:rsidRPr="0000162A" w:rsidRDefault="0000162A" w:rsidP="0000162A">
      <w:pPr>
        <w:ind w:left="348"/>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g(x)</m:t>
              </m:r>
            </m:den>
          </m:f>
        </m:oMath>
      </m:oMathPara>
    </w:p>
    <w:p w14:paraId="512248C4" w14:textId="61448FCA" w:rsidR="004B4567" w:rsidRPr="00677969" w:rsidRDefault="00000000" w:rsidP="004B4567">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e>
            <m:sup>
              <m:r>
                <w:rPr>
                  <w:rFonts w:ascii="Cambria Math" w:hAnsi="Cambria Math"/>
                </w:rPr>
                <m:t>'</m:t>
              </m:r>
            </m:sup>
          </m:sSup>
        </m:oMath>
      </m:oMathPara>
    </w:p>
    <w:p w14:paraId="1E4D2E3F" w14:textId="4063EAEF" w:rsidR="00677969" w:rsidRPr="0000162A" w:rsidRDefault="00677969" w:rsidP="004B4567">
      <w:r>
        <w:t xml:space="preserve">     Teniendo esto en cuenta podemos concluir que está regla no es estrictamente necesaria memorizarla.</w:t>
      </w:r>
    </w:p>
    <w:p w14:paraId="6CDEC4D7" w14:textId="7B1FDFA2" w:rsidR="004F5E55" w:rsidRPr="0000162A" w:rsidRDefault="004F5E55" w:rsidP="004F5E55">
      <w:pPr>
        <w:pStyle w:val="Prrafodelista"/>
        <w:numPr>
          <w:ilvl w:val="0"/>
          <w:numId w:val="18"/>
        </w:numPr>
      </w:pPr>
      <w:r w:rsidRPr="0000162A">
        <w:rPr>
          <w:b/>
          <w:bCs/>
        </w:rPr>
        <w:t>Regla de la cadena:</w:t>
      </w:r>
      <w:r w:rsidR="00685FA4" w:rsidRPr="0000162A">
        <w:t xml:space="preserve"> La regla de la cadena es aplicable </w:t>
      </w:r>
      <w:r w:rsidR="007D6146" w:rsidRPr="0000162A">
        <w:t>queremos calcular la derivada de una función compuesta, es decir, una función que tiene como entrada otra función, por ejemplo</w:t>
      </w:r>
      <w:r w:rsidR="00685FA4" w:rsidRPr="0000162A">
        <w:t>:</w:t>
      </w:r>
    </w:p>
    <w:p w14:paraId="11DD3588" w14:textId="60AED735" w:rsidR="007D6146" w:rsidRPr="0000162A" w:rsidRDefault="007D6146" w:rsidP="00685FA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ctrlPr>
                <w:rPr>
                  <w:rFonts w:ascii="Cambria Math" w:hAnsi="Cambria Math"/>
                  <w:i/>
                </w:rPr>
              </m:ctrlPr>
            </m:e>
            <m:sup>
              <m:r>
                <w:rPr>
                  <w:rFonts w:ascii="Cambria Math" w:eastAsiaTheme="minorEastAsia" w:hAnsi="Cambria Math"/>
                </w:rPr>
                <m:t>n</m:t>
              </m:r>
            </m:sup>
          </m:sSup>
          <m:r>
            <w:rPr>
              <w:rFonts w:ascii="Cambria Math" w:eastAsiaTheme="minorEastAsia" w:hAnsi="Cambria Math"/>
            </w:rPr>
            <m:t>[a.1]</m:t>
          </m:r>
        </m:oMath>
      </m:oMathPara>
    </w:p>
    <w:p w14:paraId="4AAB9E16" w14:textId="235F160A" w:rsidR="00685FA4" w:rsidRPr="0000162A" w:rsidRDefault="007D6146" w:rsidP="00685FA4">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r>
            <w:rPr>
              <w:rFonts w:ascii="Cambria Math" w:eastAsiaTheme="minorEastAsia" w:hAnsi="Cambria Math"/>
            </w:rPr>
            <m:t xml:space="preserve">   [1]</m:t>
          </m:r>
        </m:oMath>
      </m:oMathPara>
    </w:p>
    <w:p w14:paraId="5D34D7D2" w14:textId="0AB0331E" w:rsidR="007D6146" w:rsidRPr="0000162A" w:rsidRDefault="007D6146" w:rsidP="00EF6F95">
      <w:pPr>
        <w:ind w:left="348"/>
        <w:jc w:val="both"/>
        <w:rPr>
          <w:rFonts w:eastAsiaTheme="minorEastAsia"/>
        </w:rPr>
      </w:pPr>
      <w:r w:rsidRPr="0000162A">
        <w:rPr>
          <w:rFonts w:eastAsiaTheme="minorEastAsia"/>
        </w:rPr>
        <w:t xml:space="preserve">En este caso tenemos dos opciones, o extendemos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oMath>
      <w:r w:rsidRPr="0000162A">
        <w:rPr>
          <w:rFonts w:eastAsiaTheme="minorEastAsia"/>
        </w:rPr>
        <w:t xml:space="preserve"> de tal forma que la convertimos en una función extensa y calculamos su derivada aplicando la regla de la suma o aplicamos la regla de la cadena. Que dice así:</w:t>
      </w:r>
    </w:p>
    <w:p w14:paraId="63C378FA" w14:textId="3583BFE5" w:rsidR="005B3A82" w:rsidRPr="00DC6AF3" w:rsidRDefault="00000000" w:rsidP="00DC6AF3">
      <w:pPr>
        <w:ind w:left="348"/>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·g'(x)</m:t>
          </m:r>
        </m:oMath>
      </m:oMathPara>
    </w:p>
    <w:p w14:paraId="428EC57C" w14:textId="27D94607" w:rsidR="005B3A82" w:rsidRPr="0000162A" w:rsidRDefault="002B7204" w:rsidP="00FD7378">
      <w:pPr>
        <w:pStyle w:val="Ttulo2"/>
      </w:pPr>
      <w:bookmarkStart w:id="29" w:name="_Toc145694061"/>
      <w:r w:rsidRPr="0000162A">
        <w:t>Derivadas inmediatas:</w:t>
      </w:r>
      <w:bookmarkEnd w:id="29"/>
      <w:r w:rsidRPr="0000162A">
        <w:t xml:space="preserve"> </w:t>
      </w:r>
    </w:p>
    <w:p w14:paraId="45466FD3" w14:textId="77777777" w:rsidR="005B3A82" w:rsidRPr="0000162A" w:rsidRDefault="005B3A82" w:rsidP="005B3A82"/>
    <w:tbl>
      <w:tblPr>
        <w:tblStyle w:val="Tablaconcuadrcula"/>
        <w:tblW w:w="0" w:type="auto"/>
        <w:jc w:val="center"/>
        <w:tblLook w:val="04A0" w:firstRow="1" w:lastRow="0" w:firstColumn="1" w:lastColumn="0" w:noHBand="0" w:noVBand="1"/>
      </w:tblPr>
      <w:tblGrid>
        <w:gridCol w:w="5246"/>
        <w:gridCol w:w="3841"/>
      </w:tblGrid>
      <w:tr w:rsidR="005B3A82" w:rsidRPr="0000162A" w14:paraId="135F4557" w14:textId="77777777" w:rsidTr="00862571">
        <w:trPr>
          <w:trHeight w:val="820"/>
          <w:jc w:val="center"/>
        </w:trPr>
        <w:tc>
          <w:tcPr>
            <w:tcW w:w="5246" w:type="dxa"/>
            <w:vAlign w:val="center"/>
          </w:tcPr>
          <w:p w14:paraId="590AB032" w14:textId="00FDAD5D" w:rsidR="005B3A82" w:rsidRPr="0000162A" w:rsidRDefault="005B3A82" w:rsidP="005B3A82">
            <w:pPr>
              <w:jc w:val="center"/>
              <w:rPr>
                <w:rFonts w:eastAsia="Times New Roman"/>
              </w:rPr>
            </w:pPr>
          </w:p>
        </w:tc>
        <w:tc>
          <w:tcPr>
            <w:tcW w:w="3841" w:type="dxa"/>
            <w:vAlign w:val="center"/>
          </w:tcPr>
          <w:p w14:paraId="0A1644EF" w14:textId="5560E352" w:rsidR="005B3A82" w:rsidRPr="0000162A" w:rsidRDefault="005B3A82" w:rsidP="005B3A82">
            <w:pPr>
              <w:jc w:val="center"/>
              <w:rPr>
                <w:rFonts w:eastAsia="Times New Roman"/>
              </w:rPr>
            </w:pPr>
          </w:p>
        </w:tc>
      </w:tr>
      <w:tr w:rsidR="00CC6CEE" w:rsidRPr="0000162A" w14:paraId="4D3A64E3" w14:textId="77777777" w:rsidTr="00862571">
        <w:trPr>
          <w:trHeight w:val="820"/>
          <w:jc w:val="center"/>
        </w:trPr>
        <w:tc>
          <w:tcPr>
            <w:tcW w:w="5246" w:type="dxa"/>
            <w:vAlign w:val="center"/>
          </w:tcPr>
          <w:p w14:paraId="50134006" w14:textId="53362CE2"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e>
                </m:d>
              </m:oMath>
            </m:oMathPara>
          </w:p>
        </w:tc>
        <w:tc>
          <w:tcPr>
            <w:tcW w:w="3841" w:type="dxa"/>
            <w:vAlign w:val="center"/>
          </w:tcPr>
          <w:p w14:paraId="0D8BF4C8" w14:textId="6064AFB5" w:rsidR="00CC6CEE" w:rsidRPr="0000162A" w:rsidRDefault="00CC6CEE" w:rsidP="00CC6CEE">
            <w:pPr>
              <w:jc w:val="center"/>
              <w:rPr>
                <w:rFonts w:eastAsia="Times New Roman"/>
              </w:rPr>
            </w:pPr>
            <m:oMathPara>
              <m:oMath>
                <m:r>
                  <w:rPr>
                    <w:rFonts w:ascii="Cambria Math" w:eastAsia="Times New Roman" w:hAnsi="Cambria Math"/>
                  </w:rPr>
                  <m:t>0</m:t>
                </m:r>
              </m:oMath>
            </m:oMathPara>
          </w:p>
        </w:tc>
      </w:tr>
      <w:tr w:rsidR="00CC6CEE" w:rsidRPr="0000162A" w14:paraId="59591C17" w14:textId="77777777" w:rsidTr="00862571">
        <w:trPr>
          <w:trHeight w:val="820"/>
          <w:jc w:val="center"/>
        </w:trPr>
        <w:tc>
          <w:tcPr>
            <w:tcW w:w="5246" w:type="dxa"/>
            <w:vAlign w:val="center"/>
          </w:tcPr>
          <w:p w14:paraId="06EE990D" w14:textId="1EA42760"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e>
                </m:d>
              </m:oMath>
            </m:oMathPara>
          </w:p>
        </w:tc>
        <w:tc>
          <w:tcPr>
            <w:tcW w:w="3841" w:type="dxa"/>
            <w:vAlign w:val="center"/>
          </w:tcPr>
          <w:p w14:paraId="0A722DF1" w14:textId="1A875B6E" w:rsidR="00CC6CEE" w:rsidRPr="0000162A" w:rsidRDefault="00CC6CEE" w:rsidP="00CC6CEE">
            <w:pPr>
              <w:jc w:val="center"/>
              <w:rPr>
                <w:rFonts w:eastAsia="Times New Roman"/>
              </w:rPr>
            </w:pPr>
            <m:oMathPara>
              <m:oMath>
                <m:r>
                  <w:rPr>
                    <w:rFonts w:ascii="Cambria Math" w:eastAsia="Times New Roman" w:hAnsi="Cambria Math"/>
                  </w:rPr>
                  <m:t>ab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0D24D5EB" w14:textId="77777777" w:rsidTr="00862571">
        <w:trPr>
          <w:trHeight w:val="1026"/>
          <w:jc w:val="center"/>
        </w:trPr>
        <w:tc>
          <w:tcPr>
            <w:tcW w:w="5246" w:type="dxa"/>
            <w:vAlign w:val="center"/>
          </w:tcPr>
          <w:p w14:paraId="4920480B" w14:textId="24004443" w:rsidR="002B7204" w:rsidRPr="0000162A" w:rsidRDefault="00000000" w:rsidP="005B3A82">
            <w:pPr>
              <w:jc w:val="center"/>
              <w:rPr>
                <w:rFonts w:eastAsia="Times New Roman"/>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den>
                    </m:f>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r>
                  <w:rPr>
                    <w:rFonts w:ascii="Cambria Math" w:eastAsia="Times New Roman" w:hAnsi="Cambria Math"/>
                  </w:rPr>
                  <m:t>)</m:t>
                </m:r>
              </m:oMath>
            </m:oMathPara>
          </w:p>
        </w:tc>
        <w:tc>
          <w:tcPr>
            <w:tcW w:w="3841" w:type="dxa"/>
            <w:vAlign w:val="center"/>
          </w:tcPr>
          <w:p w14:paraId="7678A37C" w14:textId="132F506C" w:rsidR="002B7204" w:rsidRPr="0000162A" w:rsidRDefault="005B3A82" w:rsidP="005B3A82">
            <w:pPr>
              <w:jc w:val="center"/>
              <w:rPr>
                <w:rFonts w:eastAsia="Times New Roman"/>
              </w:rPr>
            </w:pPr>
            <m:oMathPara>
              <m:oMath>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den>
                </m:f>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5DC63E3A" w14:textId="77777777" w:rsidTr="00862571">
        <w:trPr>
          <w:trHeight w:val="625"/>
          <w:jc w:val="center"/>
        </w:trPr>
        <w:tc>
          <w:tcPr>
            <w:tcW w:w="5246" w:type="dxa"/>
            <w:vAlign w:val="center"/>
          </w:tcPr>
          <w:p w14:paraId="20DE07E3" w14:textId="7C00F95E" w:rsidR="002B7204" w:rsidRPr="0000162A" w:rsidRDefault="00000000" w:rsidP="005B3A82">
            <w:pPr>
              <w:jc w:val="cente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e>
                </m:d>
              </m:oMath>
            </m:oMathPara>
          </w:p>
        </w:tc>
        <w:tc>
          <w:tcPr>
            <w:tcW w:w="3841" w:type="dxa"/>
            <w:vAlign w:val="center"/>
          </w:tcPr>
          <w:p w14:paraId="00E14950" w14:textId="7328ADED" w:rsidR="002B7204" w:rsidRPr="0000162A" w:rsidRDefault="00000000" w:rsidP="005B3A82">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r>
      <w:tr w:rsidR="002B7204" w:rsidRPr="0000162A" w14:paraId="1DEA3B08" w14:textId="77777777" w:rsidTr="00577060">
        <w:trPr>
          <w:trHeight w:val="349"/>
          <w:jc w:val="center"/>
        </w:trPr>
        <w:tc>
          <w:tcPr>
            <w:tcW w:w="5246" w:type="dxa"/>
            <w:vAlign w:val="center"/>
          </w:tcPr>
          <w:p w14:paraId="194E31CF" w14:textId="525D9082" w:rsidR="002B7204" w:rsidRPr="0000162A" w:rsidRDefault="002B7204" w:rsidP="005B3A82">
            <w:pPr>
              <w:jc w:val="center"/>
            </w:pPr>
            <m:oMathPara>
              <m:oMath>
                <m:r>
                  <m:rPr>
                    <m:sty m:val="p"/>
                  </m:rPr>
                  <w:rPr>
                    <w:rFonts w:ascii="Cambria Math" w:hAnsi="Cambria Math"/>
                  </w:rPr>
                  <m:t>sin⁡</m:t>
                </m:r>
                <m:r>
                  <w:rPr>
                    <w:rFonts w:ascii="Cambria Math" w:hAnsi="Cambria Math"/>
                  </w:rPr>
                  <m:t>(x)</m:t>
                </m:r>
              </m:oMath>
            </m:oMathPara>
          </w:p>
        </w:tc>
        <w:tc>
          <w:tcPr>
            <w:tcW w:w="3841" w:type="dxa"/>
            <w:vAlign w:val="center"/>
          </w:tcPr>
          <w:p w14:paraId="67D97F01" w14:textId="18BF8A4F" w:rsidR="002B7204" w:rsidRPr="0000162A" w:rsidRDefault="002B7204" w:rsidP="005B3A82">
            <w:pPr>
              <w:jc w:val="center"/>
            </w:pPr>
            <m:oMathPara>
              <m:oMath>
                <m:r>
                  <m:rPr>
                    <m:sty m:val="p"/>
                  </m:rPr>
                  <w:rPr>
                    <w:rFonts w:ascii="Cambria Math" w:hAnsi="Cambria Math"/>
                  </w:rPr>
                  <m:t>cos⁡</m:t>
                </m:r>
                <m:r>
                  <w:rPr>
                    <w:rFonts w:ascii="Cambria Math" w:hAnsi="Cambria Math"/>
                  </w:rPr>
                  <m:t>(x)</m:t>
                </m:r>
              </m:oMath>
            </m:oMathPara>
          </w:p>
        </w:tc>
      </w:tr>
      <w:tr w:rsidR="002B7204" w:rsidRPr="0000162A" w14:paraId="63E82C18" w14:textId="77777777" w:rsidTr="00577060">
        <w:trPr>
          <w:trHeight w:val="367"/>
          <w:jc w:val="center"/>
        </w:trPr>
        <w:tc>
          <w:tcPr>
            <w:tcW w:w="5246" w:type="dxa"/>
            <w:vAlign w:val="center"/>
          </w:tcPr>
          <w:p w14:paraId="3DE76A70" w14:textId="293FB632" w:rsidR="002B7204" w:rsidRPr="0000162A" w:rsidRDefault="005B3A82" w:rsidP="005B3A82">
            <w:pPr>
              <w:jc w:val="center"/>
            </w:pPr>
            <m:oMathPara>
              <m:oMath>
                <m:r>
                  <m:rPr>
                    <m:sty m:val="p"/>
                  </m:rPr>
                  <w:rPr>
                    <w:rFonts w:ascii="Cambria Math" w:hAnsi="Cambria Math"/>
                  </w:rPr>
                  <m:t>cos⁡</m:t>
                </m:r>
                <m:r>
                  <w:rPr>
                    <w:rFonts w:ascii="Cambria Math" w:hAnsi="Cambria Math"/>
                  </w:rPr>
                  <m:t>(x)</m:t>
                </m:r>
              </m:oMath>
            </m:oMathPara>
          </w:p>
        </w:tc>
        <w:tc>
          <w:tcPr>
            <w:tcW w:w="3841" w:type="dxa"/>
            <w:vAlign w:val="center"/>
          </w:tcPr>
          <w:p w14:paraId="71EB1DEE" w14:textId="1BB9EFC5" w:rsidR="002B7204" w:rsidRPr="0000162A" w:rsidRDefault="00796B86" w:rsidP="005B3A82">
            <w:pPr>
              <w:jc w:val="center"/>
            </w:pPr>
            <m:oMathPara>
              <m:oMath>
                <m:r>
                  <w:rPr>
                    <w:rFonts w:ascii="Cambria Math" w:hAnsi="Cambria Math"/>
                  </w:rPr>
                  <m:t>-sin(x)</m:t>
                </m:r>
              </m:oMath>
            </m:oMathPara>
          </w:p>
        </w:tc>
      </w:tr>
      <w:tr w:rsidR="002B7204" w:rsidRPr="0000162A" w14:paraId="4EA23D39" w14:textId="77777777" w:rsidTr="00577060">
        <w:trPr>
          <w:trHeight w:val="669"/>
          <w:jc w:val="center"/>
        </w:trPr>
        <w:tc>
          <w:tcPr>
            <w:tcW w:w="5246" w:type="dxa"/>
            <w:vAlign w:val="center"/>
          </w:tcPr>
          <w:p w14:paraId="5CF07FA4" w14:textId="6673C8DF" w:rsidR="002B7204" w:rsidRPr="0000162A" w:rsidRDefault="00000000" w:rsidP="005B3A82">
            <w:pPr>
              <w:jc w:val="cente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(x)</m:t>
                    </m:r>
                  </m:e>
                </m:func>
                <m:r>
                  <w:rPr>
                    <w:rFonts w:ascii="Cambria Math" w:hAnsi="Cambria Math"/>
                  </w:rPr>
                  <m:t xml:space="preserve">=arc </m:t>
                </m:r>
                <m:r>
                  <m:rPr>
                    <m:sty m:val="p"/>
                  </m:rPr>
                  <w:rPr>
                    <w:rFonts w:ascii="Cambria Math" w:hAnsi="Cambria Math"/>
                  </w:rPr>
                  <m:t>tan⁡</m:t>
                </m:r>
                <m:r>
                  <w:rPr>
                    <w:rFonts w:ascii="Cambria Math" w:hAnsi="Cambria Math"/>
                  </w:rPr>
                  <m:t>(x)</m:t>
                </m:r>
              </m:oMath>
            </m:oMathPara>
          </w:p>
        </w:tc>
        <w:tc>
          <w:tcPr>
            <w:tcW w:w="3841" w:type="dxa"/>
            <w:vAlign w:val="center"/>
          </w:tcPr>
          <w:p w14:paraId="115D9823" w14:textId="02EDFA31" w:rsidR="002B7204" w:rsidRPr="0000162A" w:rsidRDefault="00000000" w:rsidP="005B3A82">
            <w:pPr>
              <w:jc w:val="center"/>
            </w:pPr>
            <m:oMathPara>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r>
      <w:tr w:rsidR="002B7204" w:rsidRPr="0000162A" w14:paraId="2F8DC937" w14:textId="77777777" w:rsidTr="00862571">
        <w:trPr>
          <w:jc w:val="center"/>
        </w:trPr>
        <w:tc>
          <w:tcPr>
            <w:tcW w:w="5246" w:type="dxa"/>
          </w:tcPr>
          <w:p w14:paraId="043D6B80" w14:textId="77777777" w:rsidR="002B7204" w:rsidRPr="0000162A" w:rsidRDefault="002B7204" w:rsidP="002B7204"/>
        </w:tc>
        <w:tc>
          <w:tcPr>
            <w:tcW w:w="3841" w:type="dxa"/>
          </w:tcPr>
          <w:p w14:paraId="4351AE05" w14:textId="77777777" w:rsidR="002B7204" w:rsidRPr="0000162A" w:rsidRDefault="002B7204" w:rsidP="002B7204"/>
        </w:tc>
      </w:tr>
    </w:tbl>
    <w:p w14:paraId="2AB16AAE" w14:textId="77777777" w:rsidR="00E05D2A" w:rsidRPr="0000162A" w:rsidRDefault="00E05D2A" w:rsidP="00E05D2A">
      <w:pPr>
        <w:jc w:val="both"/>
      </w:pPr>
    </w:p>
    <w:p w14:paraId="73565F50" w14:textId="77777777" w:rsidR="00E05D2A" w:rsidRPr="00E05D2A" w:rsidRDefault="00E05D2A" w:rsidP="00FD7378">
      <w:pPr>
        <w:pStyle w:val="Ttulo2"/>
        <w:numPr>
          <w:ilvl w:val="1"/>
          <w:numId w:val="20"/>
        </w:numPr>
      </w:pPr>
      <w:bookmarkStart w:id="30" w:name="_Toc135072326"/>
      <w:bookmarkStart w:id="31" w:name="_Toc145694062"/>
      <w:r w:rsidRPr="00E05D2A">
        <w:t>¿Qué es un gradiente?</w:t>
      </w:r>
      <w:bookmarkEnd w:id="30"/>
      <w:bookmarkEnd w:id="31"/>
    </w:p>
    <w:p w14:paraId="5393728D" w14:textId="77777777" w:rsidR="00E05D2A" w:rsidRPr="0000162A" w:rsidRDefault="00E05D2A" w:rsidP="00E05D2A">
      <w:pPr>
        <w:jc w:val="both"/>
      </w:pPr>
      <w:r w:rsidRPr="0000162A">
        <w:t>Se puede entender como una derivada, pero con varias variables, más formalmente, el gradiente es una generalización del concepto de derivada para funciones multivariables. Cuando trabajas con una función de una sola variable, la derivada y el gradiente son esencialmente lo mismo, ya que el gradiente sería simplemente un vector de una dimensión que contiene la derivada de la función con respecto a su única variable.</w:t>
      </w:r>
    </w:p>
    <w:p w14:paraId="5A9E7A0A" w14:textId="77777777" w:rsidR="00E05D2A" w:rsidRDefault="00E05D2A" w:rsidP="00FD7378">
      <w:pPr>
        <w:pStyle w:val="Ttulo2"/>
      </w:pPr>
      <w:bookmarkStart w:id="32" w:name="_Toc135072327"/>
      <w:bookmarkStart w:id="33" w:name="_Toc145694063"/>
      <w:r>
        <w:t>Derivadas parciales.</w:t>
      </w:r>
      <w:bookmarkEnd w:id="32"/>
      <w:bookmarkEnd w:id="33"/>
    </w:p>
    <w:p w14:paraId="0CBCC447" w14:textId="77777777" w:rsidR="00E05D2A" w:rsidRPr="0001341D" w:rsidRDefault="00E05D2A" w:rsidP="00DA51F8">
      <w:pPr>
        <w:jc w:val="both"/>
      </w:pPr>
      <w:r w:rsidRPr="0001341D">
        <w:t>Una derivada parcial es una medida de cómo cambia una función en relación con una variable específica, mientras se mantienen las demás variables constantes. En otras palabras, calcula la tasa de cambio de una función en relación con una sola variable independiente, sin considerar las otras variables.</w:t>
      </w:r>
      <w:r>
        <w:t xml:space="preserve"> Esta se denota como </w:t>
      </w:r>
      <m:oMath>
        <m:f>
          <m:fPr>
            <m:ctrlPr>
              <w:rPr>
                <w:rFonts w:ascii="Cambria Math" w:hAnsi="Cambria Math"/>
                <w:i/>
              </w:rPr>
            </m:ctrlPr>
          </m:fPr>
          <m:num>
            <m:r>
              <w:rPr>
                <w:rFonts w:ascii="Cambria Math" w:hAnsi="Cambria Math"/>
              </w:rPr>
              <m:t>∂f</m:t>
            </m:r>
          </m:num>
          <m:den>
            <m:r>
              <w:rPr>
                <w:rFonts w:ascii="Cambria Math" w:hAnsi="Cambria Math"/>
              </w:rPr>
              <m:t>∂x</m:t>
            </m:r>
          </m:den>
        </m:f>
      </m:oMath>
      <w:r>
        <w:rPr>
          <w:rFonts w:eastAsiaTheme="minorEastAsia"/>
        </w:rPr>
        <w:t xml:space="preserve"> </w:t>
      </w:r>
      <w:r w:rsidRPr="0001341D">
        <w:rPr>
          <w:rFonts w:eastAsiaTheme="minorEastAsia"/>
        </w:rPr>
        <w:t>donde f es la función y x es la variable con respecto a la cual se está derivando parcialmente.</w:t>
      </w:r>
    </w:p>
    <w:p w14:paraId="40C287D3" w14:textId="77777777" w:rsidR="00E05D2A" w:rsidRDefault="00E05D2A" w:rsidP="00DA51F8">
      <w:pPr>
        <w:jc w:val="both"/>
      </w:pPr>
      <w:r w:rsidRPr="0001341D">
        <w:t>Las derivadas parciales son especialmente útiles en el análisis de funciones de múltiples variables, ya que permiten estudiar cómo la función cambia en relación con cada una de las variables de forma individual.</w:t>
      </w:r>
    </w:p>
    <w:p w14:paraId="4039D014" w14:textId="113FD58D" w:rsidR="00E05D2A" w:rsidRDefault="00E05D2A" w:rsidP="00FD7378">
      <w:pPr>
        <w:pStyle w:val="Ttulo2"/>
      </w:pPr>
      <w:bookmarkStart w:id="34" w:name="_Toc135072328"/>
      <w:bookmarkStart w:id="35" w:name="_Toc145694064"/>
      <w:r>
        <w:t>Derivada total</w:t>
      </w:r>
      <w:bookmarkEnd w:id="34"/>
      <w:bookmarkEnd w:id="35"/>
    </w:p>
    <w:p w14:paraId="58F04775" w14:textId="738BD858" w:rsidR="006A012B" w:rsidRDefault="006A012B" w:rsidP="00DA51F8">
      <w:pPr>
        <w:jc w:val="both"/>
        <w:rPr>
          <w:rFonts w:eastAsiaTheme="minorEastAsia"/>
        </w:rPr>
      </w:pPr>
      <w:r w:rsidRPr="006A012B">
        <w:t>Puede considerarse como una generalización de la derivada parcial. Mientras que la derivada parcial mide la tasa de cambio de una función en relación con una variable específica, la derivada total considera cómo cambia la función en relación con todas las variables de forma simultánea</w:t>
      </w:r>
      <w:r>
        <w:t xml:space="preserve">, se suele definir como </w:t>
      </w:r>
      <m:oMath>
        <m:r>
          <w:rPr>
            <w:rFonts w:ascii="Cambria Math" w:hAnsi="Cambria Math"/>
          </w:rPr>
          <m:t>df/dt</m:t>
        </m:r>
      </m:oMath>
      <w:r>
        <w:rPr>
          <w:rFonts w:eastAsiaTheme="minorEastAsia"/>
        </w:rPr>
        <w:t xml:space="preserve"> o simplemente df y se define como:</w:t>
      </w:r>
    </w:p>
    <w:p w14:paraId="76413774" w14:textId="32F591A0" w:rsidR="006A012B" w:rsidRPr="006A012B" w:rsidRDefault="006A012B" w:rsidP="006A012B">
      <m:oMathPara>
        <m:oMath>
          <m:r>
            <w:rPr>
              <w:rFonts w:ascii="Cambria Math" w:hAnsi="Cambria Math"/>
            </w:rPr>
            <m:t>df=</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377B48E" w14:textId="6A35BAAE" w:rsidR="00A16489" w:rsidRDefault="006A012B" w:rsidP="00A16489">
      <w:r w:rsidRPr="006A012B">
        <w:t xml:space="preserve">En esta expresión, (∂f/∂xi) representa la derivada parcial de f con respecto a la variable xi, y </w:t>
      </w:r>
      <w:proofErr w:type="spellStart"/>
      <w:r w:rsidRPr="006A012B">
        <w:t>dxi</w:t>
      </w:r>
      <w:proofErr w:type="spellEnd"/>
      <w:r w:rsidRPr="006A012B">
        <w:t xml:space="preserve"> representa el diferencial de la variable xi.</w:t>
      </w:r>
    </w:p>
    <w:p w14:paraId="72D10006" w14:textId="1C5AAFFB" w:rsidR="00A16489" w:rsidRDefault="00A16489" w:rsidP="00FD7378">
      <w:pPr>
        <w:pStyle w:val="Ttulo2"/>
      </w:pPr>
      <w:bookmarkStart w:id="36" w:name="_Toc145694065"/>
      <w:r>
        <w:t>Regla de la cadena en funciones de varias variables.</w:t>
      </w:r>
      <w:bookmarkEnd w:id="36"/>
    </w:p>
    <w:p w14:paraId="141EE9E2" w14:textId="77777777" w:rsidR="003F700A" w:rsidRDefault="003F700A" w:rsidP="00DA51F8">
      <w:pPr>
        <w:jc w:val="both"/>
      </w:pPr>
      <w:r>
        <w:t xml:space="preserve">Antes de entrar en profundidad, para simplificar la representación formal de la regla de la cadena, podemos afirmar que notación matemática, se puede expresar: </w:t>
      </w:r>
    </w:p>
    <w:p w14:paraId="752EBF68" w14:textId="42F17C77" w:rsidR="00A16489" w:rsidRPr="003F700A" w:rsidRDefault="00A16489" w:rsidP="00A16489">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r>
            <m:rPr>
              <m:sty m:val="bi"/>
            </m:rPr>
            <w:rPr>
              <w:rFonts w:ascii="Cambria Math" w:hAnsi="Cambria Math"/>
            </w:rPr>
            <m:t>x</m:t>
          </m:r>
          <m:r>
            <w:rPr>
              <w:rFonts w:ascii="Cambria Math" w:hAnsi="Cambria Math"/>
            </w:rPr>
            <m:t>)</m:t>
          </m:r>
        </m:oMath>
      </m:oMathPara>
    </w:p>
    <w:p w14:paraId="7E8A8119" w14:textId="31868771" w:rsidR="00A16489" w:rsidRDefault="003F700A" w:rsidP="00DA51F8">
      <w:pPr>
        <w:jc w:val="both"/>
        <w:rPr>
          <w:rFonts w:eastAsiaTheme="minorEastAsia"/>
        </w:rPr>
      </w:pPr>
      <w:r>
        <w:rPr>
          <w:rFonts w:eastAsiaTheme="minorEastAsia"/>
        </w:rPr>
        <w:t>Es decir, que la serie de variables puede ser representa como una “x” en negrita.</w:t>
      </w:r>
      <w:r>
        <w:t xml:space="preserve"> Prosiguiendo si tenemos una función cuyas variables constituyen funciones en </w:t>
      </w:r>
      <w:r w:rsidR="0011102D">
        <w:t>sí</w:t>
      </w:r>
      <w:r>
        <w:t xml:space="preserve"> misma, podemos aplicar la regla de la cadena, tal que si </w:t>
      </w:r>
      <w:r w:rsidR="00A16489">
        <w:t xml:space="preserve">cada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16489">
        <w:rPr>
          <w:rFonts w:eastAsiaTheme="minorEastAsia"/>
        </w:rPr>
        <w:t xml:space="preserve"> es a su vez una función que está respecto de una variable “t”, por poner un ejemplo, entonces podemos concluir que: </w:t>
      </w:r>
    </w:p>
    <w:p w14:paraId="77C9957F" w14:textId="60E43354" w:rsidR="00A16489" w:rsidRPr="00A16489"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7F1A03CF" w14:textId="430D8AAC" w:rsidR="003F700A" w:rsidRDefault="003F700A" w:rsidP="00A16489">
      <w:pPr>
        <w:rPr>
          <w:rFonts w:eastAsiaTheme="minorEastAsia"/>
        </w:rPr>
      </w:pPr>
      <w:r>
        <w:rPr>
          <w:rFonts w:eastAsiaTheme="minorEastAsia"/>
        </w:rPr>
        <w:t>Podemos resumir que es muy similar al concepto de regla de la cadena aplicado para derivadas de una sola variable</w:t>
      </w:r>
      <w:r w:rsidR="00093AF0">
        <w:rPr>
          <w:rFonts w:eastAsiaTheme="minorEastAsia"/>
        </w:rPr>
        <w:t xml:space="preserve">, ahora bien, otra manera de calcular esto es con la siguiente formula: </w:t>
      </w:r>
    </w:p>
    <w:p w14:paraId="6CE54438" w14:textId="6AA16A5D" w:rsidR="000F51C5" w:rsidRPr="00EF2BD5"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698EA028" w14:textId="77777777" w:rsidR="00286C03" w:rsidRDefault="000A4537" w:rsidP="00FD7378">
      <w:pPr>
        <w:pStyle w:val="Ttulo2"/>
      </w:pPr>
      <w:bookmarkStart w:id="37" w:name="_Toc145694066"/>
      <w:r>
        <w:t xml:space="preserve">Vector </w:t>
      </w:r>
      <w:r w:rsidR="003877CE">
        <w:t>Jacobian</w:t>
      </w:r>
      <w:r>
        <w:t>o</w:t>
      </w:r>
      <w:r w:rsidR="007379E5">
        <w:t>.</w:t>
      </w:r>
      <w:bookmarkEnd w:id="37"/>
    </w:p>
    <w:p w14:paraId="7D4C6FC1" w14:textId="5DB1591D" w:rsidR="003877CE" w:rsidRDefault="003877CE" w:rsidP="003877CE">
      <w:r>
        <w:t xml:space="preserve">Si tenemos una función de muchas variables: </w:t>
      </w:r>
    </w:p>
    <w:p w14:paraId="77B4886C" w14:textId="64203804" w:rsidR="003877CE" w:rsidRPr="003877CE" w:rsidRDefault="003877CE" w:rsidP="003877CE">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F5532BD" w14:textId="587B3A44" w:rsidR="003877CE" w:rsidRDefault="003877CE" w:rsidP="003877CE">
      <w:r>
        <w:t xml:space="preserve">Podemos definir el Jacobiano como un vector en el cada uno de sus elementos es la derivada parcial de la función con respecto de cada una de las variables, tal que: </w:t>
      </w:r>
    </w:p>
    <w:p w14:paraId="0A7729E2" w14:textId="12E8AE1C" w:rsidR="003877CE" w:rsidRPr="00E26074" w:rsidRDefault="003877CE" w:rsidP="003877CE">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d>
        </m:oMath>
      </m:oMathPara>
    </w:p>
    <w:p w14:paraId="185BE4A3" w14:textId="0D626189" w:rsidR="002C3FAE" w:rsidRPr="002C3FAE" w:rsidRDefault="00E26074" w:rsidP="005F2522">
      <w:pPr>
        <w:jc w:val="both"/>
        <w:rPr>
          <w:rFonts w:eastAsiaTheme="minorEastAsia"/>
        </w:rPr>
      </w:pPr>
      <w:r>
        <w:rPr>
          <w:rFonts w:eastAsiaTheme="minorEastAsia"/>
        </w:rPr>
        <w:t>Podemos afirmar que aquellos valores de la tupla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rsidR="002C3FAE" w:rsidRPr="002C3FAE">
        <w:rPr>
          <w:rFonts w:eastAsiaTheme="minorEastAsia"/>
        </w:rPr>
        <w:t>en los que el vector jacobiano (es decir, el gradiente) de la función es cero, son puntos críticos de la función, los cuales podrían representar máximos, mínimos o puntos de silla. Estos puntos son donde la función puede cambiar de dirección, lo que puede indicar un máximo o mínimo local (o incluso global), o un punto de silla.</w:t>
      </w:r>
    </w:p>
    <w:p w14:paraId="3F3DAA91" w14:textId="4D7A706A" w:rsidR="002C3FAE" w:rsidRPr="00EF2BD5" w:rsidRDefault="002C3FAE" w:rsidP="00EF2BD5">
      <w:pPr>
        <w:jc w:val="both"/>
        <w:rPr>
          <w:rFonts w:eastAsiaTheme="minorEastAsia"/>
        </w:rPr>
      </w:pPr>
      <w:r w:rsidRPr="002C3FAE">
        <w:rPr>
          <w:rFonts w:eastAsiaTheme="minorEastAsia"/>
        </w:rPr>
        <w:t>Sin embargo, el vector jacobiano por sí solo no nos proporciona suficiente información para determinar si un punto crítico es un máximo, un mínimo o un punto de silla. Para clasificar los puntos críticos, se suele recurrir a la matriz hessiana</w:t>
      </w:r>
      <w:r>
        <w:rPr>
          <w:rFonts w:eastAsiaTheme="minorEastAsia"/>
        </w:rPr>
        <w:t>, como se verá más adelante</w:t>
      </w:r>
      <w:r w:rsidRPr="002C3FAE">
        <w:rPr>
          <w:rFonts w:eastAsiaTheme="minorEastAsia"/>
        </w:rPr>
        <w:t>.</w:t>
      </w:r>
    </w:p>
    <w:p w14:paraId="61A751C1" w14:textId="14F2BCB2" w:rsidR="000A4537" w:rsidRDefault="000A4537" w:rsidP="00FD7378">
      <w:pPr>
        <w:pStyle w:val="Ttulo2"/>
      </w:pPr>
      <w:bookmarkStart w:id="38" w:name="_Toc145694067"/>
      <w:r>
        <w:t>Matriz jacobiana.</w:t>
      </w:r>
      <w:bookmarkEnd w:id="38"/>
      <w:r>
        <w:t xml:space="preserve"> </w:t>
      </w:r>
    </w:p>
    <w:p w14:paraId="53483874" w14:textId="1370A6AE" w:rsidR="000A4537" w:rsidRDefault="001446DA" w:rsidP="001446DA">
      <w:pPr>
        <w:jc w:val="both"/>
      </w:pPr>
      <w:r>
        <w:t xml:space="preserve">La matriz jacobiana se puede construir cuando se tienen varias funciones, de tal manera de que </w:t>
      </w:r>
      <w:r w:rsidR="005A5210">
        <w:t>cada fila de la matriz jacobiana se corresponde</w:t>
      </w:r>
      <w:r>
        <w:t xml:space="preserve"> con el vector jacobiano de una función concreta, por ejemplo, si tenemos que:</w:t>
      </w:r>
    </w:p>
    <w:p w14:paraId="2BE16EA8" w14:textId="699B5906" w:rsidR="000A4537" w:rsidRPr="001446DA" w:rsidRDefault="001446DA" w:rsidP="000A4537">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h(</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07B320A3" w14:textId="77777777" w:rsidR="001446DA" w:rsidRPr="001446DA" w:rsidRDefault="001446DA" w:rsidP="000A4537">
      <w:pPr>
        <w:rPr>
          <w:sz w:val="10"/>
          <w:szCs w:val="10"/>
        </w:rPr>
      </w:pPr>
    </w:p>
    <w:p w14:paraId="30612A93" w14:textId="44B18170" w:rsidR="001446DA" w:rsidRPr="00E26074" w:rsidRDefault="001446DA" w:rsidP="001446DA">
      <w:pPr>
        <w:rPr>
          <w:rFonts w:eastAsiaTheme="minorEastAsia"/>
        </w:rPr>
      </w:pPr>
      <m:oMathPara>
        <m:oMath>
          <m:r>
            <w:rPr>
              <w:rFonts w:ascii="Cambria Math" w:hAnsi="Cambria Math"/>
            </w:rPr>
            <m:t>J=</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e>
                          <m:r>
                            <w:rPr>
                              <w:rFonts w:ascii="Cambria Math" w:hAnsi="Cambria Math"/>
                            </w:rPr>
                            <m:t>⋱</m:t>
                          </m:r>
                        </m:e>
                      </m:mr>
                    </m:m>
                  </m:e>
                  <m:e>
                    <m:r>
                      <w:rPr>
                        <w:rFonts w:ascii="Cambria Math" w:hAnsi="Cambria Math"/>
                      </w:rPr>
                      <m:t>⋮</m:t>
                    </m:r>
                  </m:e>
                </m:mr>
                <m:mr>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den>
                    </m:f>
                  </m:e>
                </m:mr>
              </m:m>
            </m:e>
          </m:d>
        </m:oMath>
      </m:oMathPara>
    </w:p>
    <w:p w14:paraId="68BF6DEB" w14:textId="77777777" w:rsidR="00E26074" w:rsidRPr="000A4537" w:rsidRDefault="00E26074" w:rsidP="001446DA">
      <w:pPr>
        <w:rPr>
          <w:rFonts w:eastAsiaTheme="minorEastAsia"/>
        </w:rPr>
      </w:pPr>
    </w:p>
    <w:p w14:paraId="0007FBC1" w14:textId="7926D170" w:rsidR="000A4537" w:rsidRDefault="00880816" w:rsidP="00FD7378">
      <w:pPr>
        <w:pStyle w:val="Ttulo2"/>
      </w:pPr>
      <w:bookmarkStart w:id="39" w:name="_Toc145694068"/>
      <w:r>
        <w:t>La matriz hessiana.</w:t>
      </w:r>
      <w:bookmarkEnd w:id="39"/>
    </w:p>
    <w:p w14:paraId="32A18C89" w14:textId="4454309C" w:rsidR="00880816" w:rsidRDefault="00880816" w:rsidP="00880816">
      <w:pPr>
        <w:jc w:val="both"/>
      </w:pPr>
      <w:r>
        <w:t>En este caso volvemos a enfocarnos en una única función, el hessiano de una función consiste en una matriz cuadrada de dimensión “n x n” tal que “n” es el número de variables de la función, la matriz hessiana consiste en la derivada segunda con respecto de cada variable que conforme la función para cada uno de los elementos del vector jacobiano de una función.</w:t>
      </w:r>
    </w:p>
    <w:p w14:paraId="6CD9A8A3" w14:textId="1FDC5DDC" w:rsidR="00582F67" w:rsidRDefault="00582F67" w:rsidP="00880816">
      <w:pPr>
        <w:jc w:val="both"/>
      </w:pPr>
      <w:r w:rsidRPr="00582F67">
        <w:t>Es importante mencionar que para que el hessiano exista, la función debe ser al menos dos veces diferenciable. Además, el hessiano de una función es simétrico si la función es dos veces continuamente diferenciable</w:t>
      </w:r>
      <w:r>
        <w:t xml:space="preserve">. </w:t>
      </w:r>
    </w:p>
    <w:p w14:paraId="6409822F" w14:textId="5A48490E" w:rsidR="00582F67" w:rsidRDefault="00582F67" w:rsidP="00880816">
      <w:pPr>
        <w:jc w:val="both"/>
      </w:pPr>
      <w:r>
        <w:lastRenderedPageBreak/>
        <w:t xml:space="preserve">Un ejemplo práctico sería el siguiente, tenemos la función: </w:t>
      </w:r>
    </w:p>
    <w:p w14:paraId="22277C6C" w14:textId="5F72593B" w:rsidR="00582F67" w:rsidRPr="00582F67" w:rsidRDefault="00582F67" w:rsidP="00880816">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yz</m:t>
          </m:r>
        </m:oMath>
      </m:oMathPara>
    </w:p>
    <w:p w14:paraId="40D61077" w14:textId="6803E931" w:rsidR="00582F67" w:rsidRDefault="00582F67" w:rsidP="00880816">
      <w:pPr>
        <w:jc w:val="both"/>
        <w:rPr>
          <w:rFonts w:eastAsiaTheme="minorEastAsia"/>
        </w:rPr>
      </w:pPr>
      <w:r>
        <w:rPr>
          <w:rFonts w:eastAsiaTheme="minorEastAsia"/>
        </w:rPr>
        <w:t xml:space="preserve">Lo primero que hacemos es calcular el jacobiano de esta función tal que: </w:t>
      </w:r>
    </w:p>
    <w:p w14:paraId="3647F7FC" w14:textId="3CB8D900" w:rsidR="00582F67" w:rsidRPr="000A4537" w:rsidRDefault="00582F67" w:rsidP="00582F67">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∂z</m:t>
                  </m:r>
                </m:den>
              </m:f>
            </m:e>
          </m:d>
          <m:r>
            <w:rPr>
              <w:rFonts w:ascii="Cambria Math" w:hAnsi="Cambria Math"/>
            </w:rPr>
            <m:t>=[2xyz,</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z,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m:oMathPara>
    </w:p>
    <w:p w14:paraId="368937A4" w14:textId="182FD53D" w:rsidR="00E26074" w:rsidRDefault="00E26074" w:rsidP="00E26074">
      <w:r>
        <w:t>Luego calculamos la derivada de cada uno de los elementos del vector jacobiana con respecto de cada una de las variables de la función original, es decir “x”, “y” y “z” quedándonos que:</w:t>
      </w:r>
    </w:p>
    <w:p w14:paraId="1797125D" w14:textId="71660F88" w:rsidR="00E26074" w:rsidRDefault="00E26074" w:rsidP="00E26074">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2yz</m:t>
                    </m:r>
                  </m:e>
                  <m:e>
                    <m:r>
                      <w:rPr>
                        <w:rFonts w:ascii="Cambria Math" w:hAnsi="Cambria Math"/>
                      </w:rPr>
                      <m:t>2xz</m:t>
                    </m:r>
                  </m:e>
                  <m:e>
                    <m:r>
                      <w:rPr>
                        <w:rFonts w:ascii="Cambria Math" w:hAnsi="Cambria Math"/>
                      </w:rPr>
                      <m:t>2xy</m:t>
                    </m:r>
                  </m:e>
                </m:mr>
                <m:mr>
                  <m:e>
                    <m:r>
                      <w:rPr>
                        <w:rFonts w:ascii="Cambria Math" w:hAnsi="Cambria Math"/>
                      </w:rPr>
                      <m:t>2xz</m:t>
                    </m:r>
                  </m:e>
                  <m:e>
                    <m:r>
                      <w:rPr>
                        <w:rFonts w:ascii="Cambria Math" w:hAnsi="Cambria Math"/>
                      </w:rPr>
                      <m:t>0</m:t>
                    </m:r>
                  </m:e>
                  <m:e>
                    <m:sSup>
                      <m:sSupPr>
                        <m:ctrlPr>
                          <w:rPr>
                            <w:rFonts w:ascii="Cambria Math" w:hAnsi="Cambria Math"/>
                            <w:i/>
                          </w:rPr>
                        </m:ctrlPr>
                      </m:sSupPr>
                      <m:e>
                        <m:r>
                          <w:rPr>
                            <w:rFonts w:ascii="Cambria Math" w:hAnsi="Cambria Math"/>
                          </w:rPr>
                          <m:t>x</m:t>
                        </m:r>
                      </m:e>
                      <m:sup>
                        <m:r>
                          <w:rPr>
                            <w:rFonts w:ascii="Cambria Math" w:hAnsi="Cambria Math"/>
                          </w:rPr>
                          <m:t>2</m:t>
                        </m:r>
                      </m:sup>
                    </m:sSup>
                  </m:e>
                </m:mr>
                <m:mr>
                  <m:e>
                    <m:r>
                      <w:rPr>
                        <w:rFonts w:ascii="Cambria Math" w:hAnsi="Cambria Math"/>
                      </w:rPr>
                      <m:t>2xy</m:t>
                    </m:r>
                  </m:e>
                  <m:e>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0</m:t>
                    </m:r>
                  </m:e>
                </m:mr>
              </m:m>
              <m:r>
                <w:rPr>
                  <w:rFonts w:ascii="Cambria Math" w:hAnsi="Cambria Math"/>
                </w:rPr>
                <m:t xml:space="preserve"> </m:t>
              </m:r>
            </m:e>
          </m:d>
        </m:oMath>
      </m:oMathPara>
    </w:p>
    <w:p w14:paraId="34AB2317" w14:textId="255178CF" w:rsidR="00E26074" w:rsidRDefault="00E26074" w:rsidP="00E26074">
      <w:r>
        <w:t>En la primera fila hemos derivado cada uno de los elementos del vector jacobiano con respecto de x, en la segunda fila con respecto de y, y finalmente, en la tercera fila con respecto de z, obteniendo así la matriz hessiana.</w:t>
      </w:r>
    </w:p>
    <w:p w14:paraId="212D9404" w14:textId="01D524AF" w:rsidR="005F2522" w:rsidRDefault="00E26074" w:rsidP="00E26074">
      <w:r>
        <w:t xml:space="preserve">Ahora bien, la gran utilidad de la matriz hessiana es que nos permite detectar </w:t>
      </w:r>
      <w:r w:rsidR="005F2522">
        <w:t>cuando un punto crítico es un máximo, un mínimo</w:t>
      </w:r>
      <w:r>
        <w:t xml:space="preserve"> </w:t>
      </w:r>
      <w:r w:rsidR="005F2522">
        <w:t xml:space="preserve">o un punto de silla, hay varias maneras, una es con el análisis de los eigenvalores de la matriz hessiana y otro, que es el que se aborda en este epígrafe, es mediante el análisis del determinante de la matriz </w:t>
      </w:r>
      <w:proofErr w:type="spellStart"/>
      <w:r w:rsidR="005F2522">
        <w:t>hesiana</w:t>
      </w:r>
      <w:proofErr w:type="spellEnd"/>
      <w:r w:rsidR="005F2522">
        <w:t xml:space="preserve"> y el elemento en la posición i = 0 y j = 0 de la matriz hessiana, tal que si denotamos el determinante de la matriz hessiana como D, es decir D = </w:t>
      </w:r>
      <w:proofErr w:type="spellStart"/>
      <w:r w:rsidR="005F2522">
        <w:t>det</w:t>
      </w:r>
      <w:proofErr w:type="spellEnd"/>
      <w:r w:rsidR="005F2522">
        <w:t>(H), podemos concluir que</w:t>
      </w:r>
      <w:r w:rsidR="000F3F2A">
        <w:t>, para aquellos puntos críticos que hacen el jacobiano igual a cero sí</w:t>
      </w:r>
      <w:r w:rsidR="005F2522">
        <w:t>:</w:t>
      </w:r>
    </w:p>
    <w:p w14:paraId="22FB02E1" w14:textId="2698F65E"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&gt; 0, entonces la función tiene un mínimo local en el punto.</w:t>
      </w:r>
    </w:p>
    <w:p w14:paraId="12AA2957" w14:textId="4100F10C"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&lt; 0, entonces la función tiene un máximo local en el punto.</w:t>
      </w:r>
    </w:p>
    <w:p w14:paraId="2500998B" w14:textId="77777777" w:rsidR="000F3F2A" w:rsidRDefault="000F3F2A" w:rsidP="000F3F2A">
      <w:pPr>
        <w:pStyle w:val="Prrafodelista"/>
        <w:numPr>
          <w:ilvl w:val="0"/>
          <w:numId w:val="21"/>
        </w:numPr>
      </w:pPr>
      <w:r>
        <w:t>Si D &lt; 0, entonces el punto es un punto de silla.</w:t>
      </w:r>
    </w:p>
    <w:p w14:paraId="68ECFC41" w14:textId="284265DE" w:rsidR="000F3F2A" w:rsidRDefault="000F3F2A" w:rsidP="000F3F2A">
      <w:pPr>
        <w:pStyle w:val="Prrafodelista"/>
        <w:numPr>
          <w:ilvl w:val="0"/>
          <w:numId w:val="21"/>
        </w:numPr>
      </w:pPr>
      <w:r>
        <w:t>Si D = 0, entonces la prueba es inconclusa, y se necesita más información para clasificar el punto.</w:t>
      </w:r>
    </w:p>
    <w:p w14:paraId="2022489C" w14:textId="7A2C821A" w:rsidR="005F2522" w:rsidRDefault="000F3F2A" w:rsidP="00E26074">
      <w:r>
        <w:t>Es importante subrayar que p</w:t>
      </w:r>
      <w:r w:rsidRPr="000F3F2A">
        <w:t>ara funciones de tres o más variables, el criterio de la segunda derivada se vuelve más complicado y no se puede determinar simplemente con el signo de D y el primer elemento de la matriz hessiana. En general, para funciones de tres o más variables, se debe examinar los eigenvalores de la matriz hessiana para determinar el tipo de punto crítico.</w:t>
      </w:r>
    </w:p>
    <w:p w14:paraId="33F68201" w14:textId="63C45306" w:rsidR="00690E29" w:rsidRDefault="00690E29" w:rsidP="00690E29">
      <w:pPr>
        <w:pStyle w:val="Ttulo1"/>
      </w:pPr>
      <w:bookmarkStart w:id="40" w:name="_Toc145694069"/>
      <w:r>
        <w:t>Fundamentos matemáticos de redes neuronales.</w:t>
      </w:r>
      <w:bookmarkEnd w:id="40"/>
    </w:p>
    <w:p w14:paraId="7DB1FE18" w14:textId="2B416C68" w:rsidR="00304CE7" w:rsidRDefault="00512EEE" w:rsidP="00FD7378">
      <w:pPr>
        <w:pStyle w:val="Ttulo2"/>
      </w:pPr>
      <w:bookmarkStart w:id="41" w:name="_Toc145694070"/>
      <w:r>
        <w:t>Modelos.</w:t>
      </w:r>
      <w:bookmarkEnd w:id="41"/>
    </w:p>
    <w:p w14:paraId="40CF56E6" w14:textId="51745D17" w:rsidR="00852238" w:rsidRDefault="00852238" w:rsidP="00852238">
      <w:pPr>
        <w:jc w:val="both"/>
      </w:pPr>
      <w:r w:rsidRPr="00852238">
        <w:t>Un modelo, en el contexto de la ciencia de datos y la inteligencia artificial, se refiere a una representación matemática o computacional de un sistema o proceso del mundo real</w:t>
      </w:r>
      <w:r>
        <w:t>, simplificándolo y pudiendo entender mejor dicha realidad</w:t>
      </w:r>
      <w:r w:rsidRPr="00852238">
        <w:t>. Los modelos se utilizan para entender, analizar y predecir el comportamiento de dicho sistema o proceso.</w:t>
      </w:r>
    </w:p>
    <w:p w14:paraId="701759D1" w14:textId="355CC6C6" w:rsidR="00852238" w:rsidRDefault="00852238" w:rsidP="00852238">
      <w:pPr>
        <w:jc w:val="both"/>
      </w:pPr>
      <w:r w:rsidRPr="00852238">
        <w:t>Para ilustrarlo, pensemos en un mapa como un ejemplo de modelo. Un mapa es una representación simplificada de un mundo tridimensional en un espacio bidimensional. Este modelo simplificado nos permite entender mejor nuestra ubicación y facilita la navegación en el entorno, prescindiendo de detalles innecesarios como la textura del terreno o el color de los edificios. A pesar de que el mapa no captura la totalidad del mundo real, es increíblemente útil porque destaca la información que más nos importa</w:t>
      </w:r>
      <w:r w:rsidR="002C3748">
        <w:t>, por ejemplo,</w:t>
      </w:r>
      <w:r w:rsidRPr="00852238">
        <w:t xml:space="preserve"> las distancias relativas y las ubicaciones de los lugares.</w:t>
      </w:r>
    </w:p>
    <w:p w14:paraId="30763BF2" w14:textId="10C908A1" w:rsidR="00852238" w:rsidRDefault="00852238" w:rsidP="00852238">
      <w:pPr>
        <w:jc w:val="both"/>
      </w:pPr>
      <w:r w:rsidRPr="00852238">
        <w:t>En esencia, la creación de un modelo se trata de encontrar el equilibrio correcto entre simplicidad y utilidad. Un modelo eficaz debe ser lo suficientemente simple para ser comprensible y manejable, pero también debe ser lo suficientemente complejo para capturar los aspectos más importantes del sistema que se está modelando. Los mejores modelos son los que nos permiten hacer predicciones precisas y útiles a pesar de su simplicidad.</w:t>
      </w:r>
    </w:p>
    <w:p w14:paraId="344C913E" w14:textId="02368007" w:rsidR="002C3748" w:rsidRDefault="002C3748" w:rsidP="00852238">
      <w:pPr>
        <w:jc w:val="both"/>
      </w:pPr>
      <w:r>
        <w:lastRenderedPageBreak/>
        <w:t xml:space="preserve">Además, a los modelos se les puede dotar de probabilidad para atender ciertos grados de incertidumbre, dando como resultado los modelos probabilísticos. </w:t>
      </w:r>
    </w:p>
    <w:p w14:paraId="001EE02E" w14:textId="59239488" w:rsidR="002C3748" w:rsidRDefault="002C3748" w:rsidP="00852238">
      <w:pPr>
        <w:jc w:val="both"/>
      </w:pPr>
      <w:r>
        <w:t xml:space="preserve">Si tenemos datos que representan nuestra realidad y poseemos información acerca de los datos “reales” y los datos que capta “nuestro modelo” podemos afirmar que la diferencia entre los datos que capta nuestro modelo y los datos reales se denomina como “error”, la idea es que ajustando los parámetros que definen nuestro modelo acercarnos mucho más a la realidad. </w:t>
      </w:r>
    </w:p>
    <w:p w14:paraId="26F50FB2" w14:textId="6BEE50AB" w:rsidR="002C3748" w:rsidRDefault="002C3748" w:rsidP="00852238">
      <w:pPr>
        <w:jc w:val="both"/>
      </w:pPr>
      <w:r>
        <w:t xml:space="preserve">Los tres elementos fundamentales son: </w:t>
      </w:r>
    </w:p>
    <w:p w14:paraId="3099A982" w14:textId="240F5E2E" w:rsidR="002C3748" w:rsidRDefault="002C3748" w:rsidP="002C3748">
      <w:pPr>
        <w:pStyle w:val="Prrafodelista"/>
        <w:numPr>
          <w:ilvl w:val="0"/>
          <w:numId w:val="23"/>
        </w:numPr>
        <w:jc w:val="both"/>
      </w:pPr>
      <w:r>
        <w:t>Los datos: toma de contacto con la realidad, mediciones.</w:t>
      </w:r>
    </w:p>
    <w:p w14:paraId="625289E0" w14:textId="0A041D87" w:rsidR="002C3748" w:rsidRDefault="00E30AB5" w:rsidP="002C3748">
      <w:pPr>
        <w:pStyle w:val="Prrafodelista"/>
        <w:numPr>
          <w:ilvl w:val="0"/>
          <w:numId w:val="23"/>
        </w:numPr>
        <w:jc w:val="both"/>
      </w:pPr>
      <w:r>
        <w:t xml:space="preserve">Los parámetros: son aquellos que nos dan la flexibilidad para ajustar nuestro modelo y hacer que se parezca lo máximo posible a la realidad. Aunque no siempre es bueno dotar al modelo de tanta flexibilidad. </w:t>
      </w:r>
    </w:p>
    <w:p w14:paraId="5AED7186" w14:textId="320F9AB0" w:rsidR="00E30AB5" w:rsidRDefault="00E30AB5" w:rsidP="002C3748">
      <w:pPr>
        <w:pStyle w:val="Prrafodelista"/>
        <w:numPr>
          <w:ilvl w:val="0"/>
          <w:numId w:val="23"/>
        </w:numPr>
        <w:jc w:val="both"/>
      </w:pPr>
      <w:r>
        <w:t xml:space="preserve">El error: Definir una función de error que nos diga como nuestro modelo se ajusta o no a los datos de la realidad. Normalmente cuando se usan algoritmos de aprendizaje supervisado esta función de error se calcula a partir de los datos de salida suministrados y en el caso de aprendizaje no supervisado otras medidas se computan a partir de los datos de entrada. Esta función es importante porque nos sirve para hacer “optimización” y para hacer un entrenamiento o ajuste del modelo.  </w:t>
      </w:r>
    </w:p>
    <w:p w14:paraId="2C0A522D" w14:textId="5A1ABDE9" w:rsidR="00852238" w:rsidRPr="00BC1804" w:rsidRDefault="00852238" w:rsidP="00852238">
      <w:pPr>
        <w:jc w:val="both"/>
        <w:rPr>
          <w:lang w:val="en-GB"/>
        </w:rPr>
      </w:pPr>
      <w:r w:rsidRPr="00BC1804">
        <w:rPr>
          <w:lang w:val="en-GB"/>
        </w:rPr>
        <w:t xml:space="preserve">Enlaces: </w:t>
      </w:r>
    </w:p>
    <w:p w14:paraId="1154C99B" w14:textId="3AC66049" w:rsidR="00E30AB5" w:rsidRPr="003A19A0" w:rsidRDefault="00852238" w:rsidP="00E30AB5">
      <w:pPr>
        <w:pStyle w:val="Prrafodelista"/>
        <w:numPr>
          <w:ilvl w:val="0"/>
          <w:numId w:val="22"/>
        </w:numPr>
        <w:jc w:val="both"/>
        <w:rPr>
          <w:lang w:val="en-GB"/>
        </w:rPr>
      </w:pPr>
      <w:r w:rsidRPr="002C3748">
        <w:rPr>
          <w:lang w:val="en-GB"/>
        </w:rPr>
        <w:t>https://www.youtube.com/watch?v=Sb8XVheowVQ</w:t>
      </w:r>
    </w:p>
    <w:p w14:paraId="22D86B25" w14:textId="6918B7E4" w:rsidR="00690E29" w:rsidRDefault="00690E29" w:rsidP="00FD7378">
      <w:pPr>
        <w:pStyle w:val="Ttulo2"/>
      </w:pPr>
      <w:bookmarkStart w:id="42" w:name="_Toc145694071"/>
      <w:r>
        <w:t xml:space="preserve">Definición de </w:t>
      </w:r>
      <w:r w:rsidR="00BE59FB">
        <w:t>una neurona</w:t>
      </w:r>
      <w:r>
        <w:t xml:space="preserve"> a nivel matemático.</w:t>
      </w:r>
      <w:bookmarkEnd w:id="42"/>
    </w:p>
    <w:p w14:paraId="50D8986D" w14:textId="56C5D3E1" w:rsidR="00512EEE" w:rsidRDefault="00512EEE" w:rsidP="00512EEE">
      <w:pPr>
        <w:pStyle w:val="Ttulo3"/>
      </w:pPr>
      <w:r>
        <w:t>La neurona como función</w:t>
      </w:r>
    </w:p>
    <w:p w14:paraId="4FB82822" w14:textId="1134A409" w:rsidR="00304CE7" w:rsidRDefault="00A04D27" w:rsidP="00304CE7">
      <w:pPr>
        <w:jc w:val="both"/>
      </w:pPr>
      <w:r>
        <w:t>Una neurona</w:t>
      </w:r>
      <w:r w:rsidR="00C05549">
        <w:t xml:space="preserve"> es la unidad básica de procesamiento más simple que nos vamos a encontrar en una red neuronal</w:t>
      </w:r>
      <w:r>
        <w:t>,</w:t>
      </w:r>
      <w:r w:rsidR="00C05549">
        <w:t xml:space="preserve"> en términos simples una neurona recibirá una entrad</w:t>
      </w:r>
      <w:r w:rsidR="006D0AC1">
        <w:t xml:space="preserve">a que denotaremos como “x” y </w:t>
      </w:r>
      <w:r w:rsidR="00C05549">
        <w:t>generará una salida</w:t>
      </w:r>
      <w:r w:rsidR="006D0AC1">
        <w:t xml:space="preserve"> denotada como “y” </w:t>
      </w:r>
      <w:r w:rsidR="00C05549">
        <w:t>dependiendo de los valores de entrada, comportándose exactamente igual que una función</w:t>
      </w:r>
      <w:r w:rsidR="006D0AC1">
        <w:t xml:space="preserve">. Ahora bien, la función que representa la neurona viene definida por: </w:t>
      </w:r>
    </w:p>
    <w:p w14:paraId="169CB04D" w14:textId="01D50242" w:rsidR="006D0AC1" w:rsidRDefault="006D0AC1" w:rsidP="00304CE7">
      <w:pPr>
        <w:jc w:val="both"/>
      </w:pPr>
      <m:oMathPara>
        <m:oMath>
          <m:r>
            <w:rPr>
              <w:rFonts w:ascii="Cambria Math" w:hAnsi="Cambria Math"/>
            </w:rPr>
            <m:t>y=σ(wx+b)</m:t>
          </m:r>
        </m:oMath>
      </m:oMathPara>
    </w:p>
    <w:p w14:paraId="0CF2538D" w14:textId="597E2478" w:rsidR="00A15828" w:rsidRDefault="006D0AC1" w:rsidP="00A07AA6">
      <w:pPr>
        <w:jc w:val="both"/>
        <w:rPr>
          <w:rFonts w:eastAsiaTheme="minorEastAsia"/>
        </w:rPr>
      </w:pPr>
      <w:r>
        <w:t>En esta función matemática podemos apreciar una ecuación lineal en el interior de</w:t>
      </w:r>
      <w:r w:rsidR="00C2150F">
        <w:t xml:space="preserve"> otra función</w:t>
      </w:r>
      <w:r>
        <w:t xml:space="preserve"> </w:t>
      </w:r>
      <m:oMath>
        <m:r>
          <w:rPr>
            <w:rFonts w:ascii="Cambria Math" w:hAnsi="Cambria Math"/>
          </w:rPr>
          <m:t>σ</m:t>
        </m:r>
      </m:oMath>
      <w:r w:rsidR="00C2150F">
        <w:rPr>
          <w:rFonts w:eastAsiaTheme="minorEastAsia"/>
        </w:rPr>
        <w:t>, objeto de estudio más adelante,</w:t>
      </w:r>
      <w:r w:rsidR="00DB052F">
        <w:rPr>
          <w:rFonts w:eastAsiaTheme="minorEastAsia"/>
        </w:rPr>
        <w:t xml:space="preserve"> en la que la variable de entrada tiene como producto una variable “w” que llamaremos peso (</w:t>
      </w:r>
      <w:proofErr w:type="spellStart"/>
      <w:r w:rsidR="00DB052F">
        <w:rPr>
          <w:rFonts w:eastAsiaTheme="minorEastAsia"/>
          <w:b/>
          <w:bCs/>
        </w:rPr>
        <w:t>w</w:t>
      </w:r>
      <w:r w:rsidR="00DB052F">
        <w:rPr>
          <w:rFonts w:eastAsiaTheme="minorEastAsia"/>
        </w:rPr>
        <w:t>eight</w:t>
      </w:r>
      <w:proofErr w:type="spellEnd"/>
      <w:r w:rsidR="00DB052F">
        <w:rPr>
          <w:rFonts w:eastAsiaTheme="minorEastAsia"/>
        </w:rPr>
        <w:t>), esta variable nos dice, cuanto de importante es para la neurona el valor de esa entrada, es decir ¿Cuál es su peso o su importancia? Ahora puede que no le veamos mucho el sentido, pero cuando la neurona reciba varias entradas, a cada una de estas entradas se le dará más o menos importancia en función de su peso asociado.</w:t>
      </w:r>
    </w:p>
    <w:p w14:paraId="00C9EAA3" w14:textId="67DB61D8" w:rsidR="00512EEE" w:rsidRDefault="00512EEE" w:rsidP="00512EEE">
      <w:pPr>
        <w:pStyle w:val="Ttulo3"/>
        <w:rPr>
          <w:rFonts w:eastAsiaTheme="minorEastAsia"/>
        </w:rPr>
      </w:pPr>
      <w:r>
        <w:rPr>
          <w:rFonts w:eastAsiaTheme="minorEastAsia"/>
        </w:rPr>
        <w:t xml:space="preserve">El papel del </w:t>
      </w:r>
      <w:proofErr w:type="spellStart"/>
      <w:r>
        <w:rPr>
          <w:rFonts w:eastAsiaTheme="minorEastAsia"/>
        </w:rPr>
        <w:t>Bias</w:t>
      </w:r>
      <w:proofErr w:type="spellEnd"/>
    </w:p>
    <w:p w14:paraId="03DDEE08" w14:textId="5F20AED4" w:rsidR="00FE434B" w:rsidRPr="00FE434B" w:rsidRDefault="00D664F5" w:rsidP="00A07AA6">
      <w:pPr>
        <w:jc w:val="both"/>
        <w:rPr>
          <w:rFonts w:eastAsiaTheme="minorEastAsia"/>
        </w:rPr>
      </w:pPr>
      <w:r w:rsidRPr="00D664F5">
        <w:rPr>
          <w:rFonts w:eastAsiaTheme="minorEastAsia"/>
        </w:rPr>
        <w:t>Para entender el papel del '</w:t>
      </w:r>
      <w:proofErr w:type="spellStart"/>
      <w:r w:rsidRPr="00D664F5">
        <w:rPr>
          <w:rFonts w:eastAsiaTheme="minorEastAsia"/>
        </w:rPr>
        <w:t>Bias</w:t>
      </w:r>
      <w:proofErr w:type="spellEnd"/>
      <w:r w:rsidRPr="00D664F5">
        <w:rPr>
          <w:rFonts w:eastAsiaTheme="minorEastAsia"/>
        </w:rPr>
        <w:t>' (b), consideremos un caso práctico. Imagina que nuestra neurona controla un sistema de calefacción, produciendo una salida de 1 para activar la calefacción y 0 para desactivarla. La entrada 'x' es la temperatura actual de la casa, y queremos que la calefacción se active cuando la temperatura caiga por debajo de los cinco grados. Ahora, si la temperatura llega a 0 grados, nuestra función sin el término de '</w:t>
      </w:r>
      <w:proofErr w:type="spellStart"/>
      <w:r w:rsidRPr="00D664F5">
        <w:rPr>
          <w:rFonts w:eastAsiaTheme="minorEastAsia"/>
        </w:rPr>
        <w:t>Bias</w:t>
      </w:r>
      <w:proofErr w:type="spellEnd"/>
      <w:r w:rsidRPr="00D664F5">
        <w:rPr>
          <w:rFonts w:eastAsiaTheme="minorEastAsia"/>
        </w:rPr>
        <w:t xml:space="preserve">', se simplifica a </w:t>
      </w:r>
      <m:oMath>
        <m:r>
          <w:rPr>
            <w:rFonts w:ascii="Cambria Math" w:eastAsiaTheme="minorEastAsia" w:hAnsi="Cambria Math"/>
          </w:rPr>
          <m:t>σ(w·0) = σ(0) = 0</m:t>
        </m:r>
      </m:oMath>
      <w:r w:rsidRPr="00D664F5">
        <w:rPr>
          <w:rFonts w:eastAsiaTheme="minorEastAsia"/>
        </w:rPr>
        <w:t xml:space="preserve">, lo que sugiere que la calefacción debería apagarse, lo cual claramente no es lo que queremos. Para tratar estos casos, introducimos el término de Bias 'b' en la ecuación lineal, resultando en </w:t>
      </w:r>
      <m:oMath>
        <m:r>
          <w:rPr>
            <w:rFonts w:ascii="Cambria Math" w:eastAsiaTheme="minorEastAsia" w:hAnsi="Cambria Math"/>
          </w:rPr>
          <m:t>σ(wx + b)</m:t>
        </m:r>
      </m:oMath>
      <w:r w:rsidRPr="00D664F5">
        <w:rPr>
          <w:rFonts w:eastAsiaTheme="minorEastAsia"/>
        </w:rPr>
        <w:t>, lo que nos permite ajustar la salida de nuestra neurona incluso cuando la entrada es 0, asegurando así que nuestra calefacción se active cuando la temperatura es críticamente baja.</w:t>
      </w:r>
    </w:p>
    <w:p w14:paraId="54538FC7" w14:textId="6BB299BF" w:rsidR="00D664F5" w:rsidRDefault="00512EEE" w:rsidP="00512EEE">
      <w:pPr>
        <w:pStyle w:val="Ttulo3"/>
      </w:pPr>
      <w:r>
        <w:t>La función de activación.</w:t>
      </w:r>
    </w:p>
    <w:p w14:paraId="66BB983B" w14:textId="58D0AEFC" w:rsidR="00512EEE" w:rsidRPr="00512EEE" w:rsidRDefault="00FE434B" w:rsidP="00FE434B">
      <w:pPr>
        <w:jc w:val="both"/>
      </w:pPr>
      <w:r>
        <w:t>C</w:t>
      </w:r>
      <w:r w:rsidRPr="00FE434B">
        <w:t>uando los datos presentan patrones y relaciones que no pueden describirse de manera directa como una línea recta, se necesita la no linealidad para capturar esas complejas relaciones.</w:t>
      </w:r>
      <w:r>
        <w:t xml:space="preserve"> </w:t>
      </w:r>
      <w:r w:rsidRPr="00FE434B">
        <w:t xml:space="preserve">Las funciones de activación </w:t>
      </w:r>
      <w:r w:rsidRPr="00FE434B">
        <w:lastRenderedPageBreak/>
        <w:t>en las redes neuronales introducen no linealidad al transformar las entradas ponderadas de una neurona en una forma que no se ajusta a una línea recta simple.</w:t>
      </w:r>
      <w:r>
        <w:t xml:space="preserve"> L</w:t>
      </w:r>
      <w:r w:rsidRPr="00FE434B">
        <w:t>a función de activación determina si una neurona debe activarse (emitir una señal) o no.</w:t>
      </w:r>
    </w:p>
    <w:p w14:paraId="5DFB7B5B" w14:textId="2FF27D34" w:rsidR="00304CE7" w:rsidRDefault="00FE434B" w:rsidP="00A07AA6">
      <w:pPr>
        <w:jc w:val="both"/>
      </w:pPr>
      <w:r>
        <w:t xml:space="preserve">Un ejemplo de función de activación es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p>
    <w:p w14:paraId="11C10C37" w14:textId="0E1A4EAF" w:rsidR="00304CE7" w:rsidRDefault="00304CE7" w:rsidP="00A07AA6">
      <w:pPr>
        <w:jc w:val="both"/>
      </w:pPr>
    </w:p>
    <w:p w14:paraId="64DCC6C4" w14:textId="79FE07BB" w:rsidR="00A15828" w:rsidRDefault="00A15828" w:rsidP="00FD7378">
      <w:pPr>
        <w:pStyle w:val="Ttulo2"/>
      </w:pPr>
      <w:bookmarkStart w:id="43" w:name="_Toc145694072"/>
      <w:r>
        <w:t>Definición matemática formal de una red neuronal.</w:t>
      </w:r>
      <w:bookmarkEnd w:id="43"/>
    </w:p>
    <w:p w14:paraId="41F5C201" w14:textId="6D1B79BB" w:rsidR="00286C7D" w:rsidRDefault="00286C7D" w:rsidP="00A15828">
      <w:pPr>
        <w:tabs>
          <w:tab w:val="left" w:pos="2834"/>
        </w:tabs>
      </w:pPr>
      <w:r w:rsidRPr="00286C7D">
        <w:rPr>
          <w:rFonts w:eastAsiaTheme="minorEastAsia"/>
          <w:noProof/>
        </w:rPr>
        <w:drawing>
          <wp:anchor distT="0" distB="0" distL="114300" distR="114300" simplePos="0" relativeHeight="251638272" behindDoc="0" locked="0" layoutInCell="1" allowOverlap="1" wp14:anchorId="520D316E" wp14:editId="1209D306">
            <wp:simplePos x="0" y="0"/>
            <wp:positionH relativeFrom="column">
              <wp:posOffset>3420110</wp:posOffset>
            </wp:positionH>
            <wp:positionV relativeFrom="paragraph">
              <wp:posOffset>55245</wp:posOffset>
            </wp:positionV>
            <wp:extent cx="2611120" cy="163025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029" cy="1633324"/>
                    </a:xfrm>
                    <a:prstGeom prst="rect">
                      <a:avLst/>
                    </a:prstGeom>
                  </pic:spPr>
                </pic:pic>
              </a:graphicData>
            </a:graphic>
            <wp14:sizeRelH relativeFrom="margin">
              <wp14:pctWidth>0</wp14:pctWidth>
            </wp14:sizeRelH>
            <wp14:sizeRelV relativeFrom="margin">
              <wp14:pctHeight>0</wp14:pctHeight>
            </wp14:sizeRelV>
          </wp:anchor>
        </w:drawing>
      </w:r>
      <w:r>
        <w:t xml:space="preserve">Siguiendo la </w:t>
      </w:r>
      <w:proofErr w:type="spellStart"/>
      <w:r>
        <w:t>nonmeclatura</w:t>
      </w:r>
      <w:proofErr w:type="spellEnd"/>
      <w:r>
        <w:t xml:space="preserve"> utilizada por la “Imperial </w:t>
      </w:r>
      <w:proofErr w:type="spellStart"/>
      <w:r>
        <w:t>College</w:t>
      </w:r>
      <w:proofErr w:type="spellEnd"/>
      <w:r>
        <w:t xml:space="preserve"> </w:t>
      </w:r>
      <w:proofErr w:type="spellStart"/>
      <w:r>
        <w:t>of</w:t>
      </w:r>
      <w:proofErr w:type="spellEnd"/>
      <w:r>
        <w:t xml:space="preserve"> London” podemos definir la función de una neurona como:</w:t>
      </w:r>
    </w:p>
    <w:p w14:paraId="12CDA58C" w14:textId="06D2B871" w:rsidR="00A15828" w:rsidRPr="00286C7D" w:rsidRDefault="00000000" w:rsidP="00A1582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+b)</m:t>
          </m:r>
        </m:oMath>
      </m:oMathPara>
    </w:p>
    <w:p w14:paraId="60969CBB" w14:textId="3BBE3EB2" w:rsidR="0076796E" w:rsidRDefault="00286C7D" w:rsidP="0076796E">
      <w:pPr>
        <w:jc w:val="both"/>
        <w:rPr>
          <w:rFonts w:eastAsiaTheme="minorEastAsia"/>
        </w:rPr>
      </w:pPr>
      <w:r>
        <w:rPr>
          <w:rFonts w:eastAsiaTheme="minorEastAsia"/>
        </w:rPr>
        <w:t>Esto podría leerse como la salida de la neurona en el nivel “</w:t>
      </w:r>
      <w:r w:rsidR="0076796E">
        <w:rPr>
          <w:rFonts w:eastAsiaTheme="minorEastAsia"/>
        </w:rPr>
        <w:t>1</w:t>
      </w:r>
      <w:r>
        <w:rPr>
          <w:rFonts w:eastAsiaTheme="minorEastAsia"/>
        </w:rPr>
        <w:t xml:space="preserve">” será igual a la función de activación </w:t>
      </w:r>
      <m:oMath>
        <m:r>
          <w:rPr>
            <w:rFonts w:ascii="Cambria Math" w:eastAsiaTheme="minorEastAsia" w:hAnsi="Cambria Math"/>
          </w:rPr>
          <m:t>σ</m:t>
        </m:r>
      </m:oMath>
      <w:r>
        <w:rPr>
          <w:rFonts w:eastAsiaTheme="minorEastAsia"/>
        </w:rPr>
        <w:t xml:space="preserve"> con parámetros de entradas igual</w:t>
      </w:r>
      <w:r w:rsidR="0076796E">
        <w:rPr>
          <w:rFonts w:eastAsiaTheme="minorEastAsia"/>
        </w:rPr>
        <w:t xml:space="preserve"> la suma </w:t>
      </w:r>
      <w:proofErr w:type="spellStart"/>
      <w:r w:rsidR="0076796E">
        <w:rPr>
          <w:rFonts w:eastAsiaTheme="minorEastAsia"/>
        </w:rPr>
        <w:t>de el</w:t>
      </w:r>
      <w:proofErr w:type="spellEnd"/>
      <w:r w:rsidR="0076796E">
        <w:rPr>
          <w:rFonts w:eastAsiaTheme="minorEastAsia"/>
        </w:rPr>
        <w:t xml:space="preserve"> estado de activación de las neuronas del nivel anterior que tenga conectadas ponderadas por unos pesos y sumándole unas vías.</w:t>
      </w:r>
    </w:p>
    <w:p w14:paraId="0646ABD6" w14:textId="68C981A3" w:rsidR="00286C7D" w:rsidRPr="0076796E" w:rsidRDefault="0076796E" w:rsidP="0076796E">
      <w:pPr>
        <w:jc w:val="both"/>
        <w:rPr>
          <w:rFonts w:eastAsiaTheme="minorEastAsia"/>
        </w:rPr>
      </w:pPr>
      <w:r>
        <w:rPr>
          <w:rFonts w:eastAsiaTheme="minorEastAsia"/>
        </w:rPr>
        <w:t>Es decir, que está neurona a del nivel 1 se activará según que neuronas estén activadas del nivel anterior, dándole importancia más a unas que a otras asociándoles pesos (importancia).</w:t>
      </w:r>
    </w:p>
    <w:p w14:paraId="7D1FE4D0" w14:textId="1C00E020" w:rsidR="00A04D27" w:rsidRDefault="0076796E" w:rsidP="00A07AA6">
      <w:pPr>
        <w:jc w:val="both"/>
      </w:pPr>
      <w:r w:rsidRPr="0076796E">
        <w:rPr>
          <w:noProof/>
        </w:rPr>
        <w:drawing>
          <wp:anchor distT="0" distB="0" distL="114300" distR="114300" simplePos="0" relativeHeight="251652608" behindDoc="0" locked="0" layoutInCell="1" allowOverlap="1" wp14:anchorId="1156B46B" wp14:editId="369B1AA9">
            <wp:simplePos x="0" y="0"/>
            <wp:positionH relativeFrom="column">
              <wp:posOffset>3475990</wp:posOffset>
            </wp:positionH>
            <wp:positionV relativeFrom="paragraph">
              <wp:posOffset>6350</wp:posOffset>
            </wp:positionV>
            <wp:extent cx="2552700" cy="16744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2700" cy="1674495"/>
                    </a:xfrm>
                    <a:prstGeom prst="rect">
                      <a:avLst/>
                    </a:prstGeom>
                  </pic:spPr>
                </pic:pic>
              </a:graphicData>
            </a:graphic>
            <wp14:sizeRelH relativeFrom="margin">
              <wp14:pctWidth>0</wp14:pctWidth>
            </wp14:sizeRelH>
            <wp14:sizeRelV relativeFrom="margin">
              <wp14:pctHeight>0</wp14:pctHeight>
            </wp14:sizeRelV>
          </wp:anchor>
        </w:drawing>
      </w:r>
      <w:r>
        <w:t xml:space="preserve">Además, nuevamente siguiendo la nomenclatura de la imperial </w:t>
      </w:r>
      <w:proofErr w:type="spellStart"/>
      <w:r>
        <w:t>college</w:t>
      </w:r>
      <w:proofErr w:type="spellEnd"/>
      <w:r>
        <w:t xml:space="preserve"> de </w:t>
      </w:r>
      <w:proofErr w:type="spellStart"/>
      <w:r>
        <w:t>londres</w:t>
      </w:r>
      <w:proofErr w:type="spellEnd"/>
      <w:r>
        <w:t xml:space="preserve">, una red compuesta por varias neuronas podrá </w:t>
      </w:r>
      <w:r w:rsidR="00A04D27">
        <w:t xml:space="preserve">definirse con la siguiente expresión matemática: </w:t>
      </w:r>
    </w:p>
    <w:p w14:paraId="2E1B2DF9" w14:textId="4D700EAF" w:rsidR="00A04D27" w:rsidRDefault="00000000" w:rsidP="00A07AA6">
      <w:pPr>
        <w:jc w:val="both"/>
      </w:pPr>
      <m:oMathPara>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=σ(</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r>
            <w:rPr>
              <w:rFonts w:ascii="Cambria Math" w:hAnsi="Cambria Math"/>
            </w:rPr>
            <m:t>)</m:t>
          </m:r>
        </m:oMath>
      </m:oMathPara>
    </w:p>
    <w:p w14:paraId="4C7D7E4F" w14:textId="40551B30" w:rsidR="00A04D27" w:rsidRDefault="002355E2" w:rsidP="00A07AA6">
      <w:pPr>
        <w:jc w:val="both"/>
      </w:pPr>
      <w:r>
        <w:t xml:space="preserve">De tal forma que nos queda que: </w:t>
      </w:r>
    </w:p>
    <w:p w14:paraId="38122D84" w14:textId="3A794436" w:rsidR="002355E2" w:rsidRPr="002355E2"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L-1</m:t>
                </m:r>
              </m:e>
            </m:d>
          </m:sup>
        </m:sSup>
        <m:r>
          <w:rPr>
            <w:rFonts w:ascii="Cambria Math" w:hAnsi="Cambria Math"/>
          </w:rPr>
          <m:t>:</m:t>
        </m:r>
      </m:oMath>
      <w:r w:rsidR="002355E2">
        <w:rPr>
          <w:rFonts w:eastAsiaTheme="minorEastAsia"/>
        </w:rPr>
        <w:t xml:space="preserve"> </w:t>
      </w:r>
      <w:r w:rsidR="002355E2" w:rsidRPr="002355E2">
        <w:rPr>
          <w:rFonts w:eastAsiaTheme="minorEastAsia"/>
        </w:rPr>
        <w:t>Este es el estado de entrada a la neurona. En otras palabras, es el valor</w:t>
      </w:r>
      <w:r w:rsidR="00C05549">
        <w:rPr>
          <w:rFonts w:eastAsiaTheme="minorEastAsia"/>
        </w:rPr>
        <w:t xml:space="preserve"> </w:t>
      </w:r>
      <w:r w:rsidR="002355E2" w:rsidRPr="002355E2">
        <w:rPr>
          <w:rFonts w:eastAsiaTheme="minorEastAsia"/>
        </w:rPr>
        <w:t>o valores</w:t>
      </w:r>
      <w:r w:rsidR="00C05549">
        <w:rPr>
          <w:rFonts w:eastAsiaTheme="minorEastAsia"/>
        </w:rPr>
        <w:t xml:space="preserve"> (en forma de vector)</w:t>
      </w:r>
      <w:r w:rsidR="002355E2" w:rsidRPr="002355E2">
        <w:rPr>
          <w:rFonts w:eastAsiaTheme="minorEastAsia"/>
        </w:rPr>
        <w:t xml:space="preserve"> que la neurona está recibiendo </w:t>
      </w:r>
      <w:r w:rsidR="00C05549">
        <w:rPr>
          <w:rFonts w:eastAsiaTheme="minorEastAsia"/>
        </w:rPr>
        <w:t>como entrada.</w:t>
      </w:r>
    </w:p>
    <w:p w14:paraId="7859A219" w14:textId="17BEEA89" w:rsidR="002355E2" w:rsidRPr="00BE59FB"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m:t>
                </m:r>
              </m:e>
            </m:d>
          </m:sup>
        </m:sSup>
      </m:oMath>
      <w:r w:rsidR="002355E2" w:rsidRPr="002D03E7">
        <w:rPr>
          <w:rFonts w:eastAsiaTheme="minorEastAsia"/>
          <w:b/>
          <w:bCs/>
        </w:rPr>
        <w:t>:</w:t>
      </w:r>
      <w:r w:rsidR="002355E2">
        <w:rPr>
          <w:rFonts w:eastAsiaTheme="minorEastAsia"/>
        </w:rPr>
        <w:t xml:space="preserve"> </w:t>
      </w:r>
      <w:r w:rsidR="002355E2" w:rsidRPr="002355E2">
        <w:rPr>
          <w:rFonts w:eastAsiaTheme="minorEastAsia"/>
        </w:rPr>
        <w:t>Este es el estado de salida de la neurona. Es el resultado de la función de activación aplicada a la suma ponderada de las entradas a la neurona más el sesgo.</w:t>
      </w:r>
    </w:p>
    <w:p w14:paraId="1A40F662" w14:textId="2BC395EA" w:rsidR="00BE59FB" w:rsidRPr="00BE59FB" w:rsidRDefault="002D03E7" w:rsidP="002355E2">
      <w:pPr>
        <w:pStyle w:val="Prrafodelista"/>
        <w:numPr>
          <w:ilvl w:val="0"/>
          <w:numId w:val="18"/>
        </w:numPr>
        <w:jc w:val="both"/>
      </w:pPr>
      <m:oMath>
        <m:r>
          <m:rPr>
            <m:sty m:val="bi"/>
          </m:rPr>
          <w:rPr>
            <w:rFonts w:ascii="Cambria Math" w:hAnsi="Cambria Math"/>
          </w:rPr>
          <m:t>σ:</m:t>
        </m:r>
      </m:oMath>
      <w:r w:rsidR="00BE59FB" w:rsidRPr="00BE59FB">
        <w:t xml:space="preserve"> </w:t>
      </w:r>
      <w:r w:rsidR="00BE59FB" w:rsidRPr="00BE59FB">
        <w:rPr>
          <w:rFonts w:eastAsiaTheme="minorEastAsia"/>
        </w:rPr>
        <w:t xml:space="preserve">Esta es la </w:t>
      </w:r>
      <w:r w:rsidR="00BE59FB" w:rsidRPr="00FE434B">
        <w:rPr>
          <w:rFonts w:eastAsiaTheme="minorEastAsia"/>
          <w:b/>
          <w:bCs/>
          <w:u w:val="single"/>
        </w:rPr>
        <w:t>función de activación</w:t>
      </w:r>
      <w:r w:rsidR="00BE59FB" w:rsidRPr="00BE59FB">
        <w:rPr>
          <w:rFonts w:eastAsiaTheme="minorEastAsia"/>
        </w:rPr>
        <w:t xml:space="preserve"> de la neurona. Actúa como una especie de umbral, determinando si la neurona se "activa" o no en base a la entrada ponderada que recibe</w:t>
      </w:r>
      <w:r w:rsidR="00BE59FB">
        <w:rPr>
          <w:rFonts w:eastAsiaTheme="minorEastAsia"/>
        </w:rPr>
        <w:t xml:space="preserve">. </w:t>
      </w:r>
      <w:r w:rsidR="00BE59FB" w:rsidRPr="00BE59FB">
        <w:rPr>
          <w:rFonts w:eastAsiaTheme="minorEastAsia"/>
        </w:rPr>
        <w:t>Las funciones de activación son fundamentales en las redes neuronales porque permiten introducir no linealidad en el modelo, permitiendo que este aprenda y modele relaciones complejas.</w:t>
      </w:r>
    </w:p>
    <w:p w14:paraId="2B7A6F37" w14:textId="29138337" w:rsidR="00BE59FB" w:rsidRDefault="00FE434B" w:rsidP="002355E2">
      <w:pPr>
        <w:pStyle w:val="Prrafodelista"/>
        <w:numPr>
          <w:ilvl w:val="0"/>
          <w:numId w:val="18"/>
        </w:numPr>
        <w:jc w:val="both"/>
      </w:pPr>
      <w:r>
        <w:rPr>
          <w:b/>
          <w:bCs/>
        </w:rPr>
        <w:t>w</w:t>
      </w:r>
      <w:r w:rsidR="00BE59FB" w:rsidRPr="002D03E7">
        <w:rPr>
          <w:b/>
          <w:bCs/>
        </w:rPr>
        <w:t>(</w:t>
      </w:r>
      <w:proofErr w:type="spellStart"/>
      <w:r w:rsidR="00BE59FB" w:rsidRPr="002D03E7">
        <w:rPr>
          <w:b/>
          <w:bCs/>
        </w:rPr>
        <w:t>weight</w:t>
      </w:r>
      <w:proofErr w:type="spellEnd"/>
      <w:r w:rsidR="00BE59FB" w:rsidRPr="002D03E7">
        <w:rPr>
          <w:b/>
          <w:bCs/>
        </w:rPr>
        <w:t xml:space="preserve">): </w:t>
      </w:r>
      <w:r w:rsidR="00BE59FB" w:rsidRPr="00BE59FB">
        <w:t>Esta es la variable que representa el peso de la conexión entre dos neuronas. En términos simples, el peso determina cuánto contribuye una neurona a la siguiente. Es un parámetro ajustable que la red neuronal aprende durante su entrenamiento.</w:t>
      </w:r>
    </w:p>
    <w:p w14:paraId="20184B84" w14:textId="27D27A13" w:rsidR="00286C7D" w:rsidRDefault="00BE59FB" w:rsidP="00286C7D">
      <w:pPr>
        <w:pStyle w:val="Prrafodelista"/>
        <w:numPr>
          <w:ilvl w:val="0"/>
          <w:numId w:val="18"/>
        </w:numPr>
        <w:jc w:val="both"/>
      </w:pPr>
      <w:r w:rsidRPr="002D03E7">
        <w:rPr>
          <w:b/>
          <w:bCs/>
        </w:rPr>
        <w:t>B (</w:t>
      </w:r>
      <w:proofErr w:type="spellStart"/>
      <w:r w:rsidRPr="002D03E7">
        <w:rPr>
          <w:b/>
          <w:bCs/>
        </w:rPr>
        <w:t>Bias</w:t>
      </w:r>
      <w:proofErr w:type="spellEnd"/>
      <w:r w:rsidRPr="002D03E7">
        <w:rPr>
          <w:b/>
          <w:bCs/>
        </w:rPr>
        <w:t>):</w:t>
      </w:r>
      <w:r>
        <w:t xml:space="preserve"> </w:t>
      </w:r>
      <w:r w:rsidRPr="00BE59FB">
        <w:t>Este término se refiere al sesgo o "</w:t>
      </w:r>
      <w:proofErr w:type="spellStart"/>
      <w:r w:rsidRPr="00BE59FB">
        <w:t>bias</w:t>
      </w:r>
      <w:proofErr w:type="spellEnd"/>
      <w:r w:rsidRPr="00BE59FB">
        <w:t>". Funciona como una constante que se suma a la entrada ponderada antes de pasar por la función de activación. El sesgo permite ajustar la salida de la neurona junto con el peso, proporcionando un grado adicional de libertad al modelo.</w:t>
      </w:r>
    </w:p>
    <w:p w14:paraId="50A1EA71" w14:textId="77777777" w:rsidR="0076796E" w:rsidRDefault="0076796E" w:rsidP="0076796E">
      <w:pPr>
        <w:pStyle w:val="Prrafodelista"/>
        <w:ind w:left="360"/>
        <w:jc w:val="both"/>
      </w:pPr>
    </w:p>
    <w:p w14:paraId="3CFF9230" w14:textId="393090D1" w:rsidR="002D03E7" w:rsidRDefault="00455F1A" w:rsidP="00FD7378">
      <w:pPr>
        <w:pStyle w:val="Ttulo2"/>
      </w:pPr>
      <w:bookmarkStart w:id="44" w:name="_Toc145694073"/>
      <w:r>
        <w:t>Definición de una r</w:t>
      </w:r>
      <w:r w:rsidR="002D03E7">
        <w:t>ed neuronal</w:t>
      </w:r>
      <w:r>
        <w:t xml:space="preserve"> a nivel matemático</w:t>
      </w:r>
      <w:r w:rsidR="002D03E7">
        <w:t>.</w:t>
      </w:r>
      <w:bookmarkEnd w:id="44"/>
    </w:p>
    <w:p w14:paraId="5BC77810" w14:textId="05636C94" w:rsidR="00690E29" w:rsidRDefault="006C0402" w:rsidP="00A07AA6">
      <w:pPr>
        <w:jc w:val="both"/>
      </w:pPr>
      <w:r>
        <w:t>Una red neuronal puede entender como una función, que dada unas entradas genera una salida</w:t>
      </w:r>
      <w:r w:rsidR="00A07AA6">
        <w:t xml:space="preserve">, tanto la entrada como la salida pueden ser vectores de entrada-salida. </w:t>
      </w:r>
    </w:p>
    <w:p w14:paraId="46EE2658" w14:textId="28BB41A1" w:rsidR="00A07AA6" w:rsidRDefault="00A07AA6" w:rsidP="00A07AA6">
      <w:pPr>
        <w:jc w:val="center"/>
      </w:pPr>
      <w:r w:rsidRPr="00A07AA6">
        <w:rPr>
          <w:noProof/>
        </w:rPr>
        <w:lastRenderedPageBreak/>
        <w:drawing>
          <wp:inline distT="0" distB="0" distL="0" distR="0" wp14:anchorId="69D5FE8F" wp14:editId="5193A8B0">
            <wp:extent cx="2766300" cy="226333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300" cy="2263336"/>
                    </a:xfrm>
                    <a:prstGeom prst="rect">
                      <a:avLst/>
                    </a:prstGeom>
                  </pic:spPr>
                </pic:pic>
              </a:graphicData>
            </a:graphic>
          </wp:inline>
        </w:drawing>
      </w:r>
    </w:p>
    <w:p w14:paraId="58121178" w14:textId="6B10AF93" w:rsidR="00A07AA6" w:rsidRPr="00A07AA6" w:rsidRDefault="00A07AA6" w:rsidP="00690E29">
      <w:r>
        <w:t>Es decir, la anterior imagen podría representarse como:</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D8256C7" w14:textId="0F882E4A" w:rsidR="00A07AA6" w:rsidRPr="00A07AA6" w:rsidRDefault="00A07AA6" w:rsidP="00690E29">
      <w:pPr>
        <w:rPr>
          <w:rFonts w:eastAsiaTheme="minorEastAsia"/>
          <w:b/>
          <w:bCs/>
        </w:rPr>
      </w:pPr>
      <m:oMathPara>
        <m:oMath>
          <m:r>
            <m:rPr>
              <m:sty m:val="bi"/>
            </m:rPr>
            <w:rPr>
              <w:rFonts w:ascii="Cambria Math" w:eastAsiaTheme="minorEastAsia" w:hAnsi="Cambria Math"/>
            </w:rPr>
            <m:t>y</m:t>
          </m:r>
          <m:r>
            <w:rPr>
              <w:rFonts w:ascii="Cambria Math" w:eastAsiaTheme="minorEastAsia" w:hAnsi="Cambria Math"/>
            </w:rPr>
            <m:t>=f(</m:t>
          </m:r>
          <m:r>
            <m:rPr>
              <m:sty m:val="bi"/>
            </m:rPr>
            <w:rPr>
              <w:rFonts w:ascii="Cambria Math" w:eastAsiaTheme="minorEastAsia" w:hAnsi="Cambria Math"/>
            </w:rPr>
            <m:t>x)</m:t>
          </m:r>
        </m:oMath>
      </m:oMathPara>
    </w:p>
    <w:p w14:paraId="76648261" w14:textId="4F6124F8" w:rsidR="00A07AA6" w:rsidRPr="00A07AA6" w:rsidRDefault="00A07AA6" w:rsidP="00690E29">
      <w:pPr>
        <w:rPr>
          <w:rFonts w:eastAsiaTheme="minorEastAsia"/>
        </w:rPr>
      </w:pPr>
      <w:r>
        <w:rPr>
          <w:rFonts w:eastAsiaTheme="minorEastAsia"/>
          <w:b/>
          <w:bCs/>
        </w:rPr>
        <w:t xml:space="preserve">Nota: </w:t>
      </w:r>
      <w:r>
        <w:rPr>
          <w:rFonts w:eastAsiaTheme="minorEastAsia"/>
        </w:rPr>
        <w:t>recordar que la “x” e “y” en formato negrita representan una tupla de variables, además, el número de variables de entrada “m” puede ser diferente del número de variables de salida “n”</w:t>
      </w:r>
    </w:p>
    <w:p w14:paraId="0F86A49A" w14:textId="6820EA63" w:rsidR="00690E29" w:rsidRDefault="00370ED4" w:rsidP="00FD7378">
      <w:pPr>
        <w:pStyle w:val="Ttulo2"/>
      </w:pPr>
      <w:bookmarkStart w:id="45" w:name="_Toc145694074"/>
      <w:r>
        <w:t>Coste de la red neuronal (margen de error)</w:t>
      </w:r>
      <w:bookmarkEnd w:id="45"/>
    </w:p>
    <w:p w14:paraId="51CCD8C4" w14:textId="3AA4BA42" w:rsidR="00370ED4" w:rsidRDefault="00370ED4" w:rsidP="00370ED4"/>
    <w:p w14:paraId="5C8A54C2" w14:textId="0E725D05" w:rsidR="00370ED4" w:rsidRPr="00370ED4" w:rsidRDefault="00370ED4" w:rsidP="00370ED4">
      <w:r w:rsidRPr="003B53BC">
        <w:rPr>
          <w:noProof/>
        </w:rPr>
        <w:drawing>
          <wp:inline distT="0" distB="0" distL="0" distR="0" wp14:anchorId="5467307D" wp14:editId="15BC1F4A">
            <wp:extent cx="2712955" cy="2598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55" cy="2598645"/>
                    </a:xfrm>
                    <a:prstGeom prst="rect">
                      <a:avLst/>
                    </a:prstGeom>
                  </pic:spPr>
                </pic:pic>
              </a:graphicData>
            </a:graphic>
          </wp:inline>
        </w:drawing>
      </w:r>
    </w:p>
    <w:p w14:paraId="57751831" w14:textId="422DEA17" w:rsidR="00370ED4" w:rsidRPr="00370ED4" w:rsidRDefault="00370ED4" w:rsidP="00370ED4">
      <w:r w:rsidRPr="003B53BC">
        <w:rPr>
          <w:noProof/>
        </w:rPr>
        <w:lastRenderedPageBreak/>
        <w:drawing>
          <wp:inline distT="0" distB="0" distL="0" distR="0" wp14:anchorId="767A4979" wp14:editId="6B95AD29">
            <wp:extent cx="6031230" cy="4043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4043045"/>
                    </a:xfrm>
                    <a:prstGeom prst="rect">
                      <a:avLst/>
                    </a:prstGeom>
                  </pic:spPr>
                </pic:pic>
              </a:graphicData>
            </a:graphic>
          </wp:inline>
        </w:drawing>
      </w:r>
    </w:p>
    <w:p w14:paraId="221FC1CE" w14:textId="375AD29B" w:rsidR="00690E29" w:rsidRDefault="00690E29" w:rsidP="00690E29"/>
    <w:p w14:paraId="324E44D3" w14:textId="1493EFC3" w:rsidR="00690E29" w:rsidRDefault="00690E29" w:rsidP="00690E29"/>
    <w:p w14:paraId="0A61BFB2" w14:textId="70B1D784" w:rsidR="00A07AA6" w:rsidRDefault="0011102D" w:rsidP="00FD7378">
      <w:pPr>
        <w:pStyle w:val="Ttulo2"/>
      </w:pPr>
      <w:bookmarkStart w:id="46" w:name="_Toc145694075"/>
      <w:proofErr w:type="spellStart"/>
      <w:r>
        <w:t>Retropropagación</w:t>
      </w:r>
      <w:proofErr w:type="spellEnd"/>
      <w:r w:rsidR="00440672">
        <w:t xml:space="preserve"> en redes neuronales</w:t>
      </w:r>
      <w:r>
        <w:t>.</w:t>
      </w:r>
      <w:bookmarkEnd w:id="46"/>
    </w:p>
    <w:p w14:paraId="1039A6B1" w14:textId="401357AB" w:rsidR="0011102D" w:rsidRPr="0011102D" w:rsidRDefault="0011102D" w:rsidP="0011102D">
      <w:pPr>
        <w:jc w:val="both"/>
      </w:pPr>
      <w:r w:rsidRPr="0011102D">
        <w:t xml:space="preserve">La </w:t>
      </w:r>
      <w:proofErr w:type="spellStart"/>
      <w:r w:rsidRPr="0011102D">
        <w:t>retropropagación</w:t>
      </w:r>
      <w:proofErr w:type="spellEnd"/>
      <w:r w:rsidRPr="0011102D">
        <w:t xml:space="preserve"> (</w:t>
      </w:r>
      <w:proofErr w:type="spellStart"/>
      <w:r w:rsidRPr="0011102D">
        <w:t>backpropagation</w:t>
      </w:r>
      <w:proofErr w:type="spellEnd"/>
      <w:r w:rsidRPr="0011102D">
        <w:t xml:space="preserve"> en inglés) es un </w:t>
      </w:r>
      <w:r w:rsidRPr="0011102D">
        <w:rPr>
          <w:b/>
          <w:bCs/>
          <w:u w:val="single"/>
        </w:rPr>
        <w:t>algoritmo fundamental utilizado en el entrenamiento de redes neuronales artificiales</w:t>
      </w:r>
      <w:r w:rsidRPr="0011102D">
        <w:t>. Su objetivo es ajustar los pesos y sesgos de las neuronas de una red neuronal para que esta pueda aprender a realizar una tarea específica, como el reconocimiento de patrones en datos de entrada.</w:t>
      </w:r>
    </w:p>
    <w:p w14:paraId="4666DD86" w14:textId="6B5185C3" w:rsidR="00A07AA6" w:rsidRDefault="0011102D" w:rsidP="00690E29">
      <w:r w:rsidRPr="0011102D">
        <w:t xml:space="preserve">El proceso de </w:t>
      </w:r>
      <w:proofErr w:type="spellStart"/>
      <w:r w:rsidRPr="0011102D">
        <w:t>retropropagación</w:t>
      </w:r>
      <w:proofErr w:type="spellEnd"/>
      <w:r w:rsidRPr="0011102D">
        <w:t xml:space="preserve"> implica dos fases principales: la fase de propagación hacia adelante (forward </w:t>
      </w:r>
      <w:proofErr w:type="spellStart"/>
      <w:r w:rsidRPr="0011102D">
        <w:t>propagation</w:t>
      </w:r>
      <w:proofErr w:type="spellEnd"/>
      <w:r w:rsidRPr="0011102D">
        <w:t xml:space="preserve">) y la fase de </w:t>
      </w:r>
      <w:proofErr w:type="spellStart"/>
      <w:r w:rsidRPr="0011102D">
        <w:t>retropropagación</w:t>
      </w:r>
      <w:proofErr w:type="spellEnd"/>
      <w:r w:rsidRPr="0011102D">
        <w:t xml:space="preserve"> (</w:t>
      </w:r>
      <w:proofErr w:type="spellStart"/>
      <w:r w:rsidRPr="0011102D">
        <w:t>backward</w:t>
      </w:r>
      <w:proofErr w:type="spellEnd"/>
      <w:r w:rsidRPr="0011102D">
        <w:t xml:space="preserve"> </w:t>
      </w:r>
      <w:proofErr w:type="spellStart"/>
      <w:r w:rsidRPr="0011102D">
        <w:t>propagation</w:t>
      </w:r>
      <w:proofErr w:type="spellEnd"/>
      <w:r w:rsidRPr="0011102D">
        <w:t>)</w:t>
      </w:r>
      <w:r w:rsidR="00AB7374">
        <w:t>.</w:t>
      </w:r>
    </w:p>
    <w:p w14:paraId="3185785C" w14:textId="77777777" w:rsidR="00AB7374" w:rsidRDefault="00AB7374" w:rsidP="00690E29"/>
    <w:p w14:paraId="10A535AF" w14:textId="77777777" w:rsidR="0011102D" w:rsidRDefault="0011102D" w:rsidP="00A733C6">
      <w:pPr>
        <w:pStyle w:val="Ttulo3"/>
      </w:pPr>
      <w:r>
        <w:t xml:space="preserve">Propagación hacia adelante (Forward </w:t>
      </w:r>
      <w:proofErr w:type="spellStart"/>
      <w:r>
        <w:t>Propagation</w:t>
      </w:r>
      <w:proofErr w:type="spellEnd"/>
      <w:r>
        <w:t>):</w:t>
      </w:r>
    </w:p>
    <w:p w14:paraId="76CD3EAA" w14:textId="68673843" w:rsidR="00A07AA6" w:rsidRDefault="0011102D" w:rsidP="0011102D">
      <w:pPr>
        <w:jc w:val="both"/>
      </w:pPr>
      <w:r>
        <w:t>Durante esta fase, los datos de entrada se propagan a través de la red neuronal, capa por capa, desde la entrada hasta la capa de salida. Cada neurona en una capa recibe las salidas de las neuronas de la capa anterior, multiplica esas salidas por sus pesos respectivos, suma el sesgo y aplica la función de activación para generar una salida. Esta salida se convierte en la entrada para las neuronas de la siguiente capa. Este proceso se repite hasta que se alcanza la capa de salida, y la red produce una predicción.</w:t>
      </w:r>
    </w:p>
    <w:p w14:paraId="5AE6502F" w14:textId="77777777" w:rsidR="00AB7374" w:rsidRDefault="00AB7374" w:rsidP="0011102D">
      <w:pPr>
        <w:jc w:val="both"/>
      </w:pPr>
    </w:p>
    <w:p w14:paraId="1ECE461F" w14:textId="77777777" w:rsidR="0011102D" w:rsidRDefault="0011102D" w:rsidP="00A733C6">
      <w:pPr>
        <w:pStyle w:val="Ttulo3"/>
      </w:pPr>
      <w:proofErr w:type="spellStart"/>
      <w:r>
        <w:t>Retropropagación</w:t>
      </w:r>
      <w:proofErr w:type="spellEnd"/>
      <w:r>
        <w:t xml:space="preserve"> (</w:t>
      </w:r>
      <w:proofErr w:type="spellStart"/>
      <w:r>
        <w:t>Backward</w:t>
      </w:r>
      <w:proofErr w:type="spellEnd"/>
      <w:r>
        <w:t xml:space="preserve"> </w:t>
      </w:r>
      <w:proofErr w:type="spellStart"/>
      <w:r>
        <w:t>Propagation</w:t>
      </w:r>
      <w:proofErr w:type="spellEnd"/>
      <w:r>
        <w:t>):</w:t>
      </w:r>
    </w:p>
    <w:p w14:paraId="3AF9B58D" w14:textId="5B1B43D0" w:rsidR="00A07AA6" w:rsidRDefault="0011102D" w:rsidP="0011102D">
      <w:pPr>
        <w:jc w:val="both"/>
      </w:pPr>
      <w:r>
        <w:t xml:space="preserve">Una vez que se ha generado una predicción en la fase de propagación hacia adelante, </w:t>
      </w:r>
      <w:r w:rsidRPr="0011102D">
        <w:rPr>
          <w:b/>
          <w:bCs/>
          <w:u w:val="single"/>
        </w:rPr>
        <w:t>se calcula el error entre la predicción y el valor real deseado</w:t>
      </w:r>
      <w:r>
        <w:t xml:space="preserve">. Este error se utiliza para ajustar los pesos y sesgos de las neuronas en la red neuronal, de modo que la red pueda mejorar su rendimiento en la tarea. </w:t>
      </w:r>
      <w:r w:rsidRPr="0011102D">
        <w:rPr>
          <w:b/>
          <w:bCs/>
          <w:u w:val="single"/>
        </w:rPr>
        <w:t xml:space="preserve">El algoritmo de </w:t>
      </w:r>
      <w:proofErr w:type="spellStart"/>
      <w:r w:rsidRPr="0011102D">
        <w:rPr>
          <w:b/>
          <w:bCs/>
          <w:u w:val="single"/>
        </w:rPr>
        <w:t>retropropagación</w:t>
      </w:r>
      <w:proofErr w:type="spellEnd"/>
      <w:r w:rsidRPr="0011102D">
        <w:rPr>
          <w:b/>
          <w:bCs/>
          <w:u w:val="single"/>
        </w:rPr>
        <w:t xml:space="preserve"> calcula las derivadas parciales del error con respecto a los pesos y sesgos en cada </w:t>
      </w:r>
      <w:r w:rsidRPr="0011102D">
        <w:rPr>
          <w:b/>
          <w:bCs/>
          <w:u w:val="single"/>
        </w:rPr>
        <w:lastRenderedPageBreak/>
        <w:t>capa de la red</w:t>
      </w:r>
      <w:r>
        <w:t xml:space="preserve">, utilizando la regla de la cadena del cálculo diferencial. </w:t>
      </w:r>
      <w:r w:rsidRPr="0011102D">
        <w:rPr>
          <w:b/>
          <w:bCs/>
          <w:u w:val="single"/>
        </w:rPr>
        <w:t>Estas derivadas indican cómo los cambios en los pesos y sesgos afectan el error final</w:t>
      </w:r>
      <w:r>
        <w:t>.</w:t>
      </w:r>
    </w:p>
    <w:p w14:paraId="4005720E" w14:textId="7ECE2E33" w:rsidR="0011102D" w:rsidRDefault="0011102D" w:rsidP="0011102D">
      <w:pPr>
        <w:jc w:val="both"/>
      </w:pPr>
      <w:r w:rsidRPr="0011102D">
        <w:t>Las derivadas permiten medir cómo cambia una variable (como el error) en respuesta a pequeños cambios en otra variable (como los pesos y sesgos de la red)</w:t>
      </w:r>
      <w:r>
        <w:t>. En el contexto de las redes neuronales, las derivadas se utilizan para ajustar los pesos y sesgos con el objetivo de minimizar el error en las predicciones.</w:t>
      </w:r>
    </w:p>
    <w:p w14:paraId="3DBE90A2" w14:textId="77777777" w:rsidR="0011102D" w:rsidRDefault="0011102D" w:rsidP="0011102D">
      <w:pPr>
        <w:jc w:val="both"/>
      </w:pPr>
      <w:r>
        <w:t>Cálculo del Error:</w:t>
      </w:r>
    </w:p>
    <w:p w14:paraId="46CF46F0" w14:textId="6A6AAB85" w:rsidR="0011102D" w:rsidRDefault="0011102D" w:rsidP="0011102D">
      <w:pPr>
        <w:jc w:val="both"/>
      </w:pPr>
      <w:r>
        <w:t xml:space="preserve">En el entrenamiento de una red neuronal, se necesita medir qué tan bien están haciendo las predicciones en comparación con los valores reales. Esto se logra calculando una medida de error, como el error cuadrático medio (MSE), que representa la diferencia entre las predicciones y los valores reales. </w:t>
      </w:r>
      <w:r w:rsidRPr="0011102D">
        <w:rPr>
          <w:b/>
          <w:bCs/>
          <w:u w:val="single"/>
        </w:rPr>
        <w:t>El error es la función que queremos minimizar.</w:t>
      </w:r>
      <w:r w:rsidR="00FE7782">
        <w:rPr>
          <w:b/>
          <w:bCs/>
          <w:u w:val="single"/>
        </w:rPr>
        <w:t xml:space="preserve"> </w:t>
      </w:r>
      <w:r w:rsidR="00FE7782">
        <w:t xml:space="preserve">Un ejemplo de esta función puede ser: </w:t>
      </w:r>
    </w:p>
    <w:p w14:paraId="7ECA33CB" w14:textId="6A74DB02" w:rsidR="00AB7374" w:rsidRPr="000D462F" w:rsidRDefault="00FE7782" w:rsidP="0011102D">
      <w:pPr>
        <w:jc w:val="both"/>
        <w:rPr>
          <w:rFonts w:eastAsiaTheme="minorEastAsia"/>
        </w:rPr>
      </w:pPr>
      <m:oMathPara>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2002BCFC" w14:textId="77777777" w:rsidR="000D462F" w:rsidRDefault="000D462F" w:rsidP="0011102D">
      <w:pPr>
        <w:jc w:val="both"/>
        <w:rPr>
          <w:rFonts w:eastAsiaTheme="minorEastAsia"/>
        </w:rPr>
      </w:pPr>
    </w:p>
    <w:p w14:paraId="226CA23D" w14:textId="5F69F476" w:rsidR="00FF2C8A" w:rsidRDefault="00FF2C8A" w:rsidP="00FF2C8A">
      <w:pPr>
        <w:pStyle w:val="Ttulo1"/>
        <w:rPr>
          <w:rFonts w:eastAsiaTheme="minorEastAsia"/>
        </w:rPr>
      </w:pPr>
      <w:bookmarkStart w:id="47" w:name="_Toc145694076"/>
      <w:r>
        <w:rPr>
          <w:rFonts w:eastAsiaTheme="minorEastAsia"/>
        </w:rPr>
        <w:t>Taylor series para aproximaciones.</w:t>
      </w:r>
      <w:bookmarkEnd w:id="47"/>
    </w:p>
    <w:p w14:paraId="5FEB3CB0" w14:textId="389B6CE8" w:rsidR="007972C2" w:rsidRDefault="007972C2" w:rsidP="00FD7378">
      <w:pPr>
        <w:pStyle w:val="Ttulo2"/>
      </w:pPr>
      <w:bookmarkStart w:id="48" w:name="_Toc145694077"/>
      <w:r>
        <w:t>Introducción.</w:t>
      </w:r>
      <w:bookmarkEnd w:id="48"/>
    </w:p>
    <w:p w14:paraId="7E2D9690" w14:textId="5FCFF89E" w:rsidR="007972C2" w:rsidRDefault="007972C2" w:rsidP="007972C2">
      <w:pPr>
        <w:jc w:val="both"/>
      </w:pPr>
      <w:r>
        <w:t>Si tenemos una función relativamente compleja con la que es difícil trabajar, puede llegar a ser útil, que dado un punto de esa función compleja obtengamos una función aproximada mucho más sencilla de trabajar que de valores similares a la función compleja alrededor de ese punto elegido. Para ese propósito se debe entender las series de Taylor y posteriormente el polinomio de Taylor.</w:t>
      </w:r>
    </w:p>
    <w:p w14:paraId="22F1DCAF" w14:textId="49412A53" w:rsidR="007972C2" w:rsidRPr="007972C2" w:rsidRDefault="007972C2" w:rsidP="007972C2"/>
    <w:p w14:paraId="551CB63C" w14:textId="77777777" w:rsidR="007972C2" w:rsidRPr="007972C2" w:rsidRDefault="007972C2" w:rsidP="007972C2"/>
    <w:p w14:paraId="3662DC15" w14:textId="77777777" w:rsidR="007972C2" w:rsidRDefault="007972C2" w:rsidP="00FF307F">
      <w:pPr>
        <w:jc w:val="both"/>
      </w:pPr>
    </w:p>
    <w:p w14:paraId="34A18783" w14:textId="4F1D3C61" w:rsidR="00FF307F" w:rsidRDefault="00FF307F" w:rsidP="00FF307F">
      <w:pPr>
        <w:jc w:val="both"/>
      </w:pPr>
    </w:p>
    <w:p w14:paraId="74E4313C" w14:textId="12347F16" w:rsidR="00FF2C8A" w:rsidRDefault="00FF2C8A" w:rsidP="00FD7378">
      <w:pPr>
        <w:pStyle w:val="Ttulo2"/>
      </w:pPr>
      <w:bookmarkStart w:id="49" w:name="_Toc145694078"/>
      <w:r>
        <w:t>Serie</w:t>
      </w:r>
      <w:bookmarkEnd w:id="49"/>
    </w:p>
    <w:p w14:paraId="72FD6F7F" w14:textId="2482B4C8" w:rsidR="00FF2C8A" w:rsidRDefault="00FF2C8A" w:rsidP="00FF2C8A">
      <w:pPr>
        <w:jc w:val="both"/>
      </w:pPr>
      <w:r w:rsidRPr="00FF2C8A">
        <w:t>En matemáticas, una serie es una suma infinita de términos. En su forma más básica, una serie se representa como la suma de los términos de una secuencia numérica. Cada término puede ser positivo, negativo o cero, y la serie resulta de sumar todos estos términos en orden.</w:t>
      </w:r>
      <w:r>
        <w:t xml:space="preserve"> La forma general de una serie es la siguiente:</w:t>
      </w:r>
    </w:p>
    <w:p w14:paraId="60F07354" w14:textId="051650FD" w:rsidR="00FF2C8A" w:rsidRPr="00FF2C8A" w:rsidRDefault="00FF2C8A" w:rsidP="00FF2C8A">
      <w:pPr>
        <w:jc w:val="both"/>
        <w:rPr>
          <w:lang w:val="en-GB"/>
        </w:rPr>
      </w:pPr>
      <m:oMathPara>
        <m:oMath>
          <m:r>
            <w:rPr>
              <w:rFonts w:ascii="Cambria Math" w:hAnsi="Cambria Math"/>
              <w:lang w:val="en-GB"/>
            </w:rPr>
            <m:t>a1+a2+a3+…+</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14:paraId="2A7EF6D7" w14:textId="0A35839A" w:rsidR="00FF2C8A" w:rsidRPr="00FF2C8A" w:rsidRDefault="00FF2C8A" w:rsidP="00FF2C8A">
      <w:pPr>
        <w:jc w:val="both"/>
      </w:pPr>
      <w:r w:rsidRPr="00FF2C8A">
        <w:t>Los aspectos más importantes de una serie incluyen su convergencia</w:t>
      </w:r>
      <w:r w:rsidR="007972C2">
        <w:t>, divergencia</w:t>
      </w:r>
      <w:r w:rsidRPr="00FF2C8A">
        <w:t>, suma y comportamiento en relación con los términos individuales.</w:t>
      </w:r>
    </w:p>
    <w:p w14:paraId="33A9BD6B" w14:textId="2C652B04" w:rsidR="00FF2C8A" w:rsidRDefault="00FF2C8A" w:rsidP="00FD7378">
      <w:pPr>
        <w:pStyle w:val="Ttulo2"/>
      </w:pPr>
      <w:bookmarkStart w:id="50" w:name="_Toc145694079"/>
      <w:r>
        <w:t>Serie de potencias</w:t>
      </w:r>
      <w:bookmarkEnd w:id="50"/>
    </w:p>
    <w:p w14:paraId="1F096BE3" w14:textId="6467BF7F" w:rsidR="003C0D7F" w:rsidRPr="003C0D7F" w:rsidRDefault="003C0D7F" w:rsidP="003C0D7F">
      <w:r>
        <w:t>En este caso empezamos con la serie de potencia, que se visualiza de la siguiente manera:</w:t>
      </w:r>
    </w:p>
    <w:p w14:paraId="0AE81552" w14:textId="7239E10F" w:rsidR="007972C2" w:rsidRPr="003C0D7F" w:rsidRDefault="00FF2C8A" w:rsidP="003C0D7F">
      <w:pPr>
        <w:rPr>
          <w:rFonts w:eastAsiaTheme="minorEastAsia"/>
          <w:i/>
        </w:rPr>
      </w:pPr>
      <m:oMathPara>
        <m:oMath>
          <m:r>
            <w:rPr>
              <w:rFonts w:ascii="Cambria Math" w:hAnsi="Cambria Math"/>
              <w:lang w:val="en-GB"/>
            </w:rPr>
            <m:t>g</m:t>
          </m:r>
          <m:d>
            <m:dPr>
              <m:ctrlPr>
                <w:rPr>
                  <w:rFonts w:ascii="Cambria Math" w:hAnsi="Cambria Math"/>
                  <w:i/>
                </w:rPr>
              </m:ctrlPr>
            </m:dPr>
            <m:e>
              <m:r>
                <w:rPr>
                  <w:rFonts w:ascii="Cambria Math" w:hAnsi="Cambria Math"/>
                </w:rPr>
                <m:t>x</m:t>
              </m:r>
            </m:e>
          </m:d>
          <m:r>
            <w:rPr>
              <w:rFonts w:ascii="Cambria Math" w:hAnsi="Cambria Math"/>
            </w:rPr>
            <m:t>=a+bx+c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m:t>
          </m:r>
        </m:oMath>
      </m:oMathPara>
    </w:p>
    <w:p w14:paraId="317BDE15" w14:textId="3AE73F73" w:rsidR="003C0D7F" w:rsidRPr="003C0D7F" w:rsidRDefault="00590D8F" w:rsidP="003C0D7F">
      <w:pPr>
        <w:jc w:val="both"/>
        <w:rPr>
          <w:rFonts w:eastAsiaTheme="minorEastAsia"/>
          <w:iCs/>
        </w:rPr>
      </w:pPr>
      <w:r w:rsidRPr="003C0D7F">
        <w:rPr>
          <w:rFonts w:eastAsiaTheme="minorEastAsia"/>
          <w:i/>
          <w:noProof/>
        </w:rPr>
        <w:drawing>
          <wp:anchor distT="0" distB="0" distL="114300" distR="114300" simplePos="0" relativeHeight="251616768" behindDoc="0" locked="0" layoutInCell="1" allowOverlap="1" wp14:anchorId="757235ED" wp14:editId="226B2C2E">
            <wp:simplePos x="0" y="0"/>
            <wp:positionH relativeFrom="column">
              <wp:posOffset>2937510</wp:posOffset>
            </wp:positionH>
            <wp:positionV relativeFrom="paragraph">
              <wp:posOffset>17780</wp:posOffset>
            </wp:positionV>
            <wp:extent cx="3018155" cy="24415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155" cy="2441575"/>
                    </a:xfrm>
                    <a:prstGeom prst="rect">
                      <a:avLst/>
                    </a:prstGeom>
                  </pic:spPr>
                </pic:pic>
              </a:graphicData>
            </a:graphic>
            <wp14:sizeRelH relativeFrom="margin">
              <wp14:pctWidth>0</wp14:pctWidth>
            </wp14:sizeRelH>
            <wp14:sizeRelV relativeFrom="margin">
              <wp14:pctHeight>0</wp14:pctHeight>
            </wp14:sizeRelV>
          </wp:anchor>
        </w:drawing>
      </w:r>
      <w:r w:rsidR="003C0D7F">
        <w:rPr>
          <w:rFonts w:eastAsiaTheme="minorEastAsia"/>
          <w:iCs/>
        </w:rPr>
        <w:t xml:space="preserve">Ahora bien, imaginemos que tenemos la siguiente función que la consideramos como compleja y que hemos elegido el punto descrito en la imagen </w:t>
      </w:r>
      <w:r w:rsidR="003C0D7F">
        <w:rPr>
          <w:rFonts w:eastAsiaTheme="minorEastAsia"/>
          <w:iCs/>
        </w:rPr>
        <w:lastRenderedPageBreak/>
        <w:t>como nuestro punto para obtener un</w:t>
      </w:r>
      <w:r>
        <w:rPr>
          <w:rFonts w:eastAsiaTheme="minorEastAsia"/>
          <w:iCs/>
        </w:rPr>
        <w:t xml:space="preserve">a </w:t>
      </w:r>
      <w:r w:rsidR="003C0D7F">
        <w:rPr>
          <w:rFonts w:eastAsiaTheme="minorEastAsia"/>
          <w:iCs/>
        </w:rPr>
        <w:t xml:space="preserve">función similar a su alrededor. </w:t>
      </w:r>
    </w:p>
    <w:p w14:paraId="502CB690" w14:textId="613A12D3" w:rsidR="003C0D7F" w:rsidRDefault="003C0D7F" w:rsidP="003C0D7F">
      <w:pPr>
        <w:jc w:val="center"/>
        <w:rPr>
          <w:rFonts w:eastAsiaTheme="minorEastAsia"/>
          <w:i/>
        </w:rPr>
      </w:pPr>
    </w:p>
    <w:p w14:paraId="5324FD0B" w14:textId="77777777" w:rsidR="003C0D7F" w:rsidRDefault="003C0D7F" w:rsidP="003C0D7F">
      <w:pPr>
        <w:jc w:val="center"/>
        <w:rPr>
          <w:rFonts w:eastAsiaTheme="minorEastAsia"/>
          <w:i/>
        </w:rPr>
      </w:pPr>
    </w:p>
    <w:p w14:paraId="740CBE26" w14:textId="77777777" w:rsidR="003C0D7F" w:rsidRDefault="003C0D7F" w:rsidP="003C0D7F">
      <w:pPr>
        <w:jc w:val="center"/>
        <w:rPr>
          <w:rFonts w:eastAsiaTheme="minorEastAsia"/>
          <w:i/>
        </w:rPr>
      </w:pPr>
    </w:p>
    <w:p w14:paraId="7C0A1ED2" w14:textId="55ABB7DB" w:rsidR="003C0D7F" w:rsidRDefault="003C0D7F" w:rsidP="003C0D7F">
      <w:pPr>
        <w:jc w:val="center"/>
        <w:rPr>
          <w:rFonts w:eastAsiaTheme="minorEastAsia"/>
          <w:i/>
        </w:rPr>
      </w:pPr>
    </w:p>
    <w:p w14:paraId="1705180E" w14:textId="6500679A" w:rsidR="003C0D7F" w:rsidRDefault="003C0D7F" w:rsidP="00590D8F">
      <w:pPr>
        <w:rPr>
          <w:rFonts w:eastAsiaTheme="minorEastAsia"/>
          <w:i/>
        </w:rPr>
      </w:pPr>
    </w:p>
    <w:p w14:paraId="221DF962" w14:textId="377AA811" w:rsidR="003C0D7F" w:rsidRDefault="00590D8F" w:rsidP="003C0D7F">
      <w:pPr>
        <w:jc w:val="center"/>
        <w:rPr>
          <w:rFonts w:eastAsiaTheme="minorEastAsia"/>
          <w:i/>
        </w:rPr>
      </w:pPr>
      <w:r>
        <w:rPr>
          <w:rFonts w:eastAsiaTheme="minorEastAsia"/>
          <w:iCs/>
          <w:noProof/>
        </w:rPr>
        <w:drawing>
          <wp:anchor distT="0" distB="0" distL="114300" distR="114300" simplePos="0" relativeHeight="251623936" behindDoc="0" locked="0" layoutInCell="1" allowOverlap="1" wp14:anchorId="4B09CC3A" wp14:editId="048AA2F4">
            <wp:simplePos x="0" y="0"/>
            <wp:positionH relativeFrom="column">
              <wp:posOffset>-64135</wp:posOffset>
            </wp:positionH>
            <wp:positionV relativeFrom="paragraph">
              <wp:posOffset>276860</wp:posOffset>
            </wp:positionV>
            <wp:extent cx="2871470" cy="185801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1470" cy="1858010"/>
                    </a:xfrm>
                    <a:prstGeom prst="rect">
                      <a:avLst/>
                    </a:prstGeom>
                    <a:noFill/>
                  </pic:spPr>
                </pic:pic>
              </a:graphicData>
            </a:graphic>
            <wp14:sizeRelV relativeFrom="margin">
              <wp14:pctHeight>0</wp14:pctHeight>
            </wp14:sizeRelV>
          </wp:anchor>
        </w:drawing>
      </w:r>
    </w:p>
    <w:p w14:paraId="686AFBBE" w14:textId="5FF7481F" w:rsidR="003C0D7F" w:rsidRDefault="003C0D7F" w:rsidP="00590D8F">
      <w:pPr>
        <w:jc w:val="both"/>
        <w:rPr>
          <w:rFonts w:eastAsiaTheme="minorEastAsia"/>
          <w:iCs/>
        </w:rPr>
      </w:pPr>
      <w:r>
        <w:rPr>
          <w:rFonts w:eastAsiaTheme="minorEastAsia"/>
          <w:iCs/>
        </w:rPr>
        <w:t xml:space="preserve">Podemos afirmar que, si empezamos con una aproximación de orden cero, y ponemos que nuestra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=a</m:t>
        </m:r>
      </m:oMath>
      <w:r>
        <w:rPr>
          <w:rFonts w:eastAsiaTheme="minorEastAsia"/>
          <w:iCs/>
        </w:rPr>
        <w:t xml:space="preserve">  tenemos una representación como la </w:t>
      </w:r>
      <w:r w:rsidR="00590D8F">
        <w:rPr>
          <w:rFonts w:eastAsiaTheme="minorEastAsia"/>
          <w:iCs/>
        </w:rPr>
        <w:t>que se aprecia en la imagen de la derecha tal que</w:t>
      </w:r>
      <w:r>
        <w:rPr>
          <w:rFonts w:eastAsiaTheme="minorEastAsia"/>
          <w:iCs/>
        </w:rPr>
        <w:t>:</w:t>
      </w:r>
    </w:p>
    <w:p w14:paraId="5634FC49" w14:textId="77777777" w:rsidR="00590D8F" w:rsidRPr="003C0D7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=a→aproximación de orden 0</m:t>
          </m:r>
        </m:oMath>
      </m:oMathPara>
    </w:p>
    <w:p w14:paraId="73514B1A" w14:textId="6EF82AE7" w:rsidR="00590D8F" w:rsidRDefault="00590D8F" w:rsidP="003C0D7F">
      <w:pPr>
        <w:rPr>
          <w:rFonts w:eastAsiaTheme="minorEastAsia"/>
          <w:iCs/>
        </w:rPr>
      </w:pPr>
      <w:r>
        <w:rPr>
          <w:rFonts w:eastAsiaTheme="minorEastAsia"/>
          <w:iCs/>
        </w:rPr>
        <w:t xml:space="preserve">Siendo a igual al valor en el eje y del punto que hemos seleccionado. Sin embargo esta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oMath>
      <w:r>
        <w:rPr>
          <w:rFonts w:eastAsiaTheme="minorEastAsia"/>
          <w:iCs/>
        </w:rPr>
        <w:t xml:space="preserve"> solo se aproxima a nuestro punto únicamente en el mismo punto no en su alrededor.</w:t>
      </w:r>
    </w:p>
    <w:p w14:paraId="12462FE6" w14:textId="4192C406" w:rsidR="00590D8F" w:rsidRDefault="00590D8F" w:rsidP="003C0D7F">
      <w:pPr>
        <w:rPr>
          <w:rFonts w:eastAsiaTheme="minorEastAsia"/>
          <w:iCs/>
        </w:rPr>
      </w:pPr>
      <w:r>
        <w:rPr>
          <w:rFonts w:eastAsiaTheme="minorEastAsia"/>
          <w:iCs/>
          <w:noProof/>
        </w:rPr>
        <w:drawing>
          <wp:anchor distT="0" distB="0" distL="114300" distR="114300" simplePos="0" relativeHeight="251666944" behindDoc="1" locked="0" layoutInCell="1" allowOverlap="1" wp14:anchorId="27ADAE00" wp14:editId="75CBE202">
            <wp:simplePos x="0" y="0"/>
            <wp:positionH relativeFrom="column">
              <wp:posOffset>3639674</wp:posOffset>
            </wp:positionH>
            <wp:positionV relativeFrom="paragraph">
              <wp:posOffset>24863</wp:posOffset>
            </wp:positionV>
            <wp:extent cx="2174512" cy="1688123"/>
            <wp:effectExtent l="0" t="0" r="0" b="0"/>
            <wp:wrapTight wrapText="bothSides">
              <wp:wrapPolygon edited="0">
                <wp:start x="0" y="0"/>
                <wp:lineTo x="0" y="21454"/>
                <wp:lineTo x="21386" y="21454"/>
                <wp:lineTo x="2138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512" cy="1688123"/>
                    </a:xfrm>
                    <a:prstGeom prst="rect">
                      <a:avLst/>
                    </a:prstGeom>
                    <a:noFill/>
                  </pic:spPr>
                </pic:pic>
              </a:graphicData>
            </a:graphic>
          </wp:anchor>
        </w:drawing>
      </w:r>
      <w:r>
        <w:rPr>
          <w:rFonts w:eastAsiaTheme="minorEastAsia"/>
          <w:iCs/>
        </w:rPr>
        <w:t xml:space="preserve">Para encontrar una aproximación más cercana podemos recurrir a: </w:t>
      </w:r>
    </w:p>
    <w:p w14:paraId="79DB4F43" w14:textId="5ECBB26B" w:rsidR="00590D8F" w:rsidRPr="00590D8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1</m:t>
              </m:r>
            </m:sub>
          </m:sSub>
          <m:d>
            <m:dPr>
              <m:ctrlPr>
                <w:rPr>
                  <w:rFonts w:ascii="Cambria Math" w:hAnsi="Cambria Math"/>
                  <w:i/>
                  <w:iCs/>
                </w:rPr>
              </m:ctrlPr>
            </m:dPr>
            <m:e>
              <m:r>
                <w:rPr>
                  <w:rFonts w:ascii="Cambria Math" w:hAnsi="Cambria Math"/>
                </w:rPr>
                <m:t>x</m:t>
              </m:r>
            </m:e>
          </m:d>
          <m:r>
            <w:rPr>
              <w:rFonts w:ascii="Cambria Math" w:hAnsi="Cambria Math"/>
            </w:rPr>
            <m:t>=a+bx→aproximación de orden 1</m:t>
          </m:r>
        </m:oMath>
      </m:oMathPara>
    </w:p>
    <w:p w14:paraId="47889088" w14:textId="2767FC52" w:rsidR="00590D8F" w:rsidRPr="00FF2C8A" w:rsidRDefault="00590D8F" w:rsidP="00590D8F">
      <w:pPr>
        <w:jc w:val="both"/>
        <w:rPr>
          <w:rFonts w:eastAsiaTheme="minorEastAsia"/>
          <w:iCs/>
        </w:rPr>
      </w:pPr>
    </w:p>
    <w:p w14:paraId="45D58C2C" w14:textId="54043A01" w:rsidR="003C0D7F" w:rsidRDefault="00590D8F" w:rsidP="003C0D7F">
      <w:pPr>
        <w:rPr>
          <w:rFonts w:eastAsiaTheme="minorEastAsia"/>
          <w:iCs/>
        </w:rPr>
      </w:pPr>
      <w:r>
        <w:rPr>
          <w:rFonts w:eastAsiaTheme="minorEastAsia"/>
          <w:iCs/>
        </w:rPr>
        <w:t xml:space="preserve">Tal y como se aprecia en la imagen de la derecha en este caso tenemos una </w:t>
      </w:r>
      <w:proofErr w:type="spellStart"/>
      <w:r>
        <w:rPr>
          <w:rFonts w:eastAsiaTheme="minorEastAsia"/>
          <w:iCs/>
        </w:rPr>
        <w:t>grafica</w:t>
      </w:r>
      <w:proofErr w:type="spellEnd"/>
      <w:r>
        <w:rPr>
          <w:rFonts w:eastAsiaTheme="minorEastAsia"/>
          <w:iCs/>
        </w:rPr>
        <w:t xml:space="preserve"> pendiente que se aproxima más a los puntos de alrededor del punto que hemos elegido.</w:t>
      </w:r>
    </w:p>
    <w:p w14:paraId="3CE4F90A" w14:textId="47A2C153" w:rsidR="00590D8F" w:rsidRDefault="00590D8F" w:rsidP="00FF2C8A">
      <w:pPr>
        <w:jc w:val="both"/>
        <w:rPr>
          <w:rFonts w:eastAsiaTheme="minorEastAsia"/>
          <w:iCs/>
        </w:rPr>
      </w:pPr>
      <w:r>
        <w:rPr>
          <w:rFonts w:eastAsiaTheme="minorEastAsia"/>
          <w:iCs/>
        </w:rPr>
        <w:t xml:space="preserve">Si proseguimos aumentando el orden </w:t>
      </w:r>
      <w:r w:rsidR="00F04453">
        <w:rPr>
          <w:rFonts w:eastAsiaTheme="minorEastAsia"/>
          <w:iCs/>
        </w:rPr>
        <w:t>con los siguientes casos nos daremos cuenta que cada vez se parecerá más a la función origina alrededor del punto seleccionado</w:t>
      </w:r>
      <w:r>
        <w:rPr>
          <w:rFonts w:eastAsiaTheme="minorEastAsia"/>
          <w:iCs/>
        </w:rPr>
        <w:t xml:space="preserve">: </w:t>
      </w:r>
    </w:p>
    <w:p w14:paraId="23556D92" w14:textId="0F6A182A" w:rsidR="00FF2C8A"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2</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→aproximación de orden 2</m:t>
          </m:r>
        </m:oMath>
      </m:oMathPara>
    </w:p>
    <w:p w14:paraId="13ABB54E" w14:textId="49DF74B4" w:rsidR="00590D8F"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3</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→aproximación de orden 3</m:t>
          </m:r>
        </m:oMath>
      </m:oMathPara>
    </w:p>
    <w:p w14:paraId="4329C6F2" w14:textId="123ACE72" w:rsidR="004D24E8" w:rsidRDefault="003C0D7F" w:rsidP="00FF2C8A">
      <w:pPr>
        <w:jc w:val="both"/>
        <w:rPr>
          <w:iCs/>
        </w:rPr>
      </w:pPr>
      <w:r>
        <w:rPr>
          <w:iCs/>
        </w:rPr>
        <w:t>Colectivamente, a estas pequeñas partes de la serie se le denomina “Series truncadas”.</w:t>
      </w:r>
      <w:r w:rsidR="004D24E8">
        <w:rPr>
          <w:iCs/>
        </w:rPr>
        <w:t xml:space="preserve"> Veamos un </w:t>
      </w:r>
      <w:proofErr w:type="spellStart"/>
      <w:r w:rsidR="004D24E8">
        <w:rPr>
          <w:iCs/>
        </w:rPr>
        <w:t>ultimo</w:t>
      </w:r>
      <w:proofErr w:type="spellEnd"/>
      <w:r w:rsidR="004D24E8">
        <w:rPr>
          <w:iCs/>
        </w:rPr>
        <w:t xml:space="preserve"> ejemplo donde podemos apreciar que a partir de una función relativamente compleja original (verde) y un punto (en rosado) podemos obtener un función de aproximación más aproximada a medida que aumentamos el orden, por ejemplo, la función Seno:</w:t>
      </w:r>
    </w:p>
    <w:p w14:paraId="23F25938" w14:textId="750EB8BD" w:rsidR="00FF2C8A" w:rsidRPr="00FF2C8A" w:rsidRDefault="004D24E8" w:rsidP="00FF2C8A">
      <w:pPr>
        <w:jc w:val="both"/>
        <w:rPr>
          <w:iCs/>
        </w:rPr>
      </w:pPr>
      <w:r w:rsidRPr="004D24E8">
        <w:rPr>
          <w:iCs/>
          <w:noProof/>
        </w:rPr>
        <w:drawing>
          <wp:anchor distT="0" distB="0" distL="114300" distR="114300" simplePos="0" relativeHeight="251674112" behindDoc="0" locked="0" layoutInCell="1" allowOverlap="1" wp14:anchorId="579B4340" wp14:editId="29AA5F5D">
            <wp:simplePos x="0" y="0"/>
            <wp:positionH relativeFrom="column">
              <wp:posOffset>2872691</wp:posOffset>
            </wp:positionH>
            <wp:positionV relativeFrom="paragraph">
              <wp:posOffset>5080</wp:posOffset>
            </wp:positionV>
            <wp:extent cx="2308225" cy="204851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8225" cy="2048510"/>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inline distT="0" distB="0" distL="0" distR="0" wp14:anchorId="0B41EAAB" wp14:editId="723C69B1">
            <wp:extent cx="2594861" cy="16529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205" cy="1683112"/>
                    </a:xfrm>
                    <a:prstGeom prst="rect">
                      <a:avLst/>
                    </a:prstGeom>
                  </pic:spPr>
                </pic:pic>
              </a:graphicData>
            </a:graphic>
          </wp:inline>
        </w:drawing>
      </w:r>
      <w:r>
        <w:rPr>
          <w:iCs/>
        </w:rPr>
        <w:t xml:space="preserve"> </w:t>
      </w:r>
    </w:p>
    <w:p w14:paraId="424B3C2E" w14:textId="75CDA966" w:rsidR="00FF2C8A" w:rsidRDefault="00FF2C8A" w:rsidP="00FF2C8A">
      <w:pPr>
        <w:jc w:val="both"/>
        <w:rPr>
          <w:iCs/>
        </w:rPr>
      </w:pPr>
    </w:p>
    <w:p w14:paraId="671DA24B" w14:textId="351411CF" w:rsidR="00F04453" w:rsidRDefault="004D24E8" w:rsidP="00FF2C8A">
      <w:pPr>
        <w:jc w:val="both"/>
        <w:rPr>
          <w:iCs/>
        </w:rPr>
      </w:pPr>
      <w:r w:rsidRPr="004D24E8">
        <w:rPr>
          <w:iCs/>
          <w:noProof/>
        </w:rPr>
        <w:drawing>
          <wp:anchor distT="0" distB="0" distL="114300" distR="114300" simplePos="0" relativeHeight="251681280" behindDoc="1" locked="0" layoutInCell="1" allowOverlap="1" wp14:anchorId="6C0AC8DB" wp14:editId="08193759">
            <wp:simplePos x="0" y="0"/>
            <wp:positionH relativeFrom="column">
              <wp:posOffset>2872447</wp:posOffset>
            </wp:positionH>
            <wp:positionV relativeFrom="paragraph">
              <wp:posOffset>230945</wp:posOffset>
            </wp:positionV>
            <wp:extent cx="2965450" cy="2734945"/>
            <wp:effectExtent l="0" t="0" r="0" b="0"/>
            <wp:wrapTight wrapText="bothSides">
              <wp:wrapPolygon edited="0">
                <wp:start x="0" y="0"/>
                <wp:lineTo x="0" y="21515"/>
                <wp:lineTo x="21507" y="21515"/>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450" cy="2734945"/>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anchor distT="0" distB="0" distL="114300" distR="114300" simplePos="0" relativeHeight="251695616" behindDoc="0" locked="0" layoutInCell="1" allowOverlap="1" wp14:anchorId="771BF2AD" wp14:editId="54865D8D">
            <wp:simplePos x="0" y="0"/>
            <wp:positionH relativeFrom="column">
              <wp:posOffset>-297913</wp:posOffset>
            </wp:positionH>
            <wp:positionV relativeFrom="paragraph">
              <wp:posOffset>161290</wp:posOffset>
            </wp:positionV>
            <wp:extent cx="2772508" cy="2380344"/>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2508" cy="2380344"/>
                    </a:xfrm>
                    <a:prstGeom prst="rect">
                      <a:avLst/>
                    </a:prstGeom>
                  </pic:spPr>
                </pic:pic>
              </a:graphicData>
            </a:graphic>
          </wp:anchor>
        </w:drawing>
      </w:r>
    </w:p>
    <w:p w14:paraId="3DE18A97" w14:textId="4F456A83" w:rsidR="00F04453" w:rsidRDefault="00F04453" w:rsidP="00FF2C8A">
      <w:pPr>
        <w:jc w:val="both"/>
        <w:rPr>
          <w:iCs/>
        </w:rPr>
      </w:pPr>
    </w:p>
    <w:p w14:paraId="4C23930F" w14:textId="76C34B9D" w:rsidR="00F04453" w:rsidRDefault="00F04453" w:rsidP="00FF2C8A">
      <w:pPr>
        <w:jc w:val="both"/>
        <w:rPr>
          <w:iCs/>
        </w:rPr>
      </w:pPr>
    </w:p>
    <w:p w14:paraId="63BFBF93" w14:textId="79D9B484" w:rsidR="00F04453" w:rsidRDefault="00F04453" w:rsidP="00FF2C8A">
      <w:pPr>
        <w:jc w:val="both"/>
        <w:rPr>
          <w:iCs/>
        </w:rPr>
      </w:pPr>
    </w:p>
    <w:p w14:paraId="0758C8F5" w14:textId="7422116E" w:rsidR="00F04453" w:rsidRDefault="00F04453" w:rsidP="00FF2C8A">
      <w:pPr>
        <w:jc w:val="both"/>
        <w:rPr>
          <w:iCs/>
        </w:rPr>
      </w:pPr>
    </w:p>
    <w:p w14:paraId="5A038C2A" w14:textId="552513FA" w:rsidR="00F04453" w:rsidRDefault="00F04453" w:rsidP="00FF2C8A">
      <w:pPr>
        <w:jc w:val="both"/>
        <w:rPr>
          <w:iCs/>
        </w:rPr>
      </w:pPr>
    </w:p>
    <w:p w14:paraId="0A7C4D2B" w14:textId="5DA91AF3" w:rsidR="00F04453" w:rsidRDefault="00F04453" w:rsidP="00FF2C8A">
      <w:pPr>
        <w:jc w:val="both"/>
        <w:rPr>
          <w:iCs/>
        </w:rPr>
      </w:pPr>
    </w:p>
    <w:p w14:paraId="3B7BBC30" w14:textId="14EF4419" w:rsidR="00F04453" w:rsidRDefault="00F04453" w:rsidP="00FF2C8A">
      <w:pPr>
        <w:jc w:val="both"/>
        <w:rPr>
          <w:iCs/>
        </w:rPr>
      </w:pPr>
    </w:p>
    <w:p w14:paraId="3A143193" w14:textId="33BE9A9C" w:rsidR="00F04453" w:rsidRDefault="00F04453" w:rsidP="00FF2C8A">
      <w:pPr>
        <w:jc w:val="both"/>
        <w:rPr>
          <w:iCs/>
        </w:rPr>
      </w:pPr>
    </w:p>
    <w:p w14:paraId="323E3414" w14:textId="1760C234" w:rsidR="00F04453" w:rsidRDefault="00F04453" w:rsidP="00FF2C8A">
      <w:pPr>
        <w:jc w:val="both"/>
        <w:rPr>
          <w:iCs/>
        </w:rPr>
      </w:pPr>
    </w:p>
    <w:p w14:paraId="7606FDAF" w14:textId="053F16A4" w:rsidR="00F04453" w:rsidRDefault="00F04453" w:rsidP="00FF2C8A">
      <w:pPr>
        <w:jc w:val="both"/>
        <w:rPr>
          <w:iCs/>
        </w:rPr>
      </w:pPr>
    </w:p>
    <w:p w14:paraId="605452FD" w14:textId="1E00A3B5" w:rsidR="00F04453" w:rsidRDefault="00F04453" w:rsidP="00FF2C8A">
      <w:pPr>
        <w:jc w:val="both"/>
        <w:rPr>
          <w:iCs/>
        </w:rPr>
      </w:pPr>
    </w:p>
    <w:p w14:paraId="19950A88" w14:textId="7DDEC665" w:rsidR="00F04453" w:rsidRDefault="00B92B4B" w:rsidP="00FD7378">
      <w:pPr>
        <w:pStyle w:val="Ttulo2"/>
      </w:pPr>
      <w:bookmarkStart w:id="51" w:name="_Toc145694080"/>
      <w:r>
        <w:t>Derivación en series de potencia</w:t>
      </w:r>
      <w:r w:rsidR="00964697">
        <w:t xml:space="preserve"> (</w:t>
      </w:r>
      <w:r w:rsidR="00523C23" w:rsidRPr="00523C23">
        <w:t>Formula de Maclaurin)</w:t>
      </w:r>
      <w:r>
        <w:t>.</w:t>
      </w:r>
      <w:bookmarkEnd w:id="51"/>
    </w:p>
    <w:p w14:paraId="66123FB8" w14:textId="7D5221B2" w:rsidR="00AC450B" w:rsidRDefault="00AC450B" w:rsidP="00AC450B">
      <w:pPr>
        <w:jc w:val="both"/>
      </w:pPr>
      <w:r w:rsidRPr="00AC450B">
        <w:t xml:space="preserve">La reescritura de la representación de una función en términos de una serie de potencias crecientes de </w:t>
      </w:r>
      <w:proofErr w:type="spellStart"/>
      <w:r w:rsidRPr="00AC450B">
        <w:t>xx</w:t>
      </w:r>
      <w:proofErr w:type="spellEnd"/>
      <w:r w:rsidRPr="00AC450B">
        <w:t xml:space="preserve"> es un proceso fundamental en matemáticas. El método de las series de Taylor aboga por la idea de que si tenemos un conocimiento completo de una función en un punto particular </w:t>
      </w:r>
      <w:proofErr w:type="spellStart"/>
      <w:r w:rsidRPr="00AC450B">
        <w:t>aa</w:t>
      </w:r>
      <w:proofErr w:type="spellEnd"/>
      <w:r w:rsidRPr="00AC450B">
        <w:t xml:space="preserve"> (esto incluye su valor, sus derivadas de distintos órdenes como la primera derivada, la segunda derivada, y así sucesivamente), entonces tenemos una comprensión completa de cómo se comporta dicha función en todas partes en su dominio.</w:t>
      </w:r>
    </w:p>
    <w:p w14:paraId="54B4897D" w14:textId="34E67836" w:rsidR="00AC450B" w:rsidRDefault="00AC450B" w:rsidP="00FF2C8A">
      <w:pPr>
        <w:jc w:val="both"/>
      </w:pPr>
      <w:r w:rsidRPr="00AC450B">
        <w:t>Este poderoso principio tiene una limitación: solo se aplica a aquellas funciones que exhiben un comportamiento suave y regular, a las que se les da el nombre de "funciones bien comportadas". Para que este método funcione de manera confiable, la función debe ser continua en su dominio y capaz de ser derivada infinitas veces. En otras palabras, su estructura debe ser lo suficientemente regular como para que todas sus derivadas, incluso las de orden superior, sean definidas y finitas en cualquier lugar donde estemos interesados.</w:t>
      </w:r>
    </w:p>
    <w:p w14:paraId="089E8E41" w14:textId="71F97DE3" w:rsidR="00AC450B" w:rsidRDefault="00AC450B" w:rsidP="00FF2C8A">
      <w:pPr>
        <w:jc w:val="both"/>
      </w:pPr>
      <w:r>
        <w:t>Pero antes de entrar en la serie de Taylor, centrémonos en la serie de Maclaurin, que es el predecesor de la serie de Taylor, en esta serie el punto objeto de estudio es cuando x = 0 y a partir de ese punto de va obteniendo una representación de la función más compleja d</w:t>
      </w:r>
      <w:r w:rsidR="00900A74">
        <w:t>e manera aproximada con una serie de potencias truncadas, que dándonos que:</w:t>
      </w:r>
    </w:p>
    <w:p w14:paraId="0B5F6C2C" w14:textId="74630E3B" w:rsidR="00900A74" w:rsidRPr="00900A74"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0</m:t>
              </m:r>
            </m:e>
          </m:d>
        </m:oMath>
      </m:oMathPara>
    </w:p>
    <w:p w14:paraId="1725DE21" w14:textId="74308F64" w:rsidR="00900A74" w:rsidRPr="00900A74" w:rsidRDefault="00000000" w:rsidP="00FF2C8A">
      <w:pPr>
        <w:jc w:val="both"/>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oMath>
      </m:oMathPara>
    </w:p>
    <w:p w14:paraId="2B077317" w14:textId="5432A397" w:rsidR="00AC450B" w:rsidRPr="00D570B2" w:rsidRDefault="00000000" w:rsidP="00FF2C8A">
      <w:pPr>
        <w:jc w:val="both"/>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(x)=f(0)+f'0)x+</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3</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n</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n!</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m:oMathPara>
    </w:p>
    <w:p w14:paraId="70787D4D" w14:textId="22F504D7" w:rsidR="00AC450B" w:rsidRPr="005D65F4" w:rsidRDefault="00D570B2" w:rsidP="00FF2C8A">
      <w:pPr>
        <w:jc w:val="both"/>
        <w:rPr>
          <w:rFonts w:eastAsiaTheme="minorEastAsia"/>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r>
                    <w:rPr>
                      <w:rFonts w:ascii="Cambria Math" w:hAnsi="Cambria Math"/>
                    </w:rPr>
                    <m:t>(0)</m:t>
                  </m:r>
                </m:num>
                <m:den>
                  <m:r>
                    <w:rPr>
                      <w:rFonts w:ascii="Cambria Math" w:hAnsi="Cambria Math"/>
                    </w:rPr>
                    <m:t>n!</m:t>
                  </m:r>
                </m:den>
              </m:f>
              <m:sSup>
                <m:sSupPr>
                  <m:ctrlPr>
                    <w:rPr>
                      <w:rFonts w:ascii="Cambria Math" w:hAnsi="Cambria Math"/>
                      <w:i/>
                      <w:iCs/>
                    </w:rPr>
                  </m:ctrlPr>
                </m:sSupPr>
                <m:e>
                  <m:r>
                    <w:rPr>
                      <w:rFonts w:ascii="Cambria Math" w:hAnsi="Cambria Math"/>
                    </w:rPr>
                    <m:t>x</m:t>
                  </m:r>
                </m:e>
                <m:sup>
                  <m:r>
                    <w:rPr>
                      <w:rFonts w:ascii="Cambria Math" w:hAnsi="Cambria Math"/>
                    </w:rPr>
                    <m:t>n</m:t>
                  </m:r>
                </m:sup>
              </m:sSup>
            </m:e>
          </m:nary>
          <m:r>
            <w:rPr>
              <w:rFonts w:ascii="Cambria Math" w:hAnsi="Cambria Math"/>
            </w:rPr>
            <m:t xml:space="preserve"> [Formula de Maclaurin]</m:t>
          </m:r>
        </m:oMath>
      </m:oMathPara>
    </w:p>
    <w:p w14:paraId="2CC76FC4" w14:textId="734997BC" w:rsidR="005D65F4" w:rsidRDefault="005D65F4" w:rsidP="00FF2C8A">
      <w:pPr>
        <w:jc w:val="both"/>
        <w:rPr>
          <w:rFonts w:eastAsiaTheme="minorEastAsia"/>
        </w:rPr>
      </w:pPr>
      <w:r>
        <w:rPr>
          <w:rFonts w:eastAsiaTheme="minorEastAsia"/>
        </w:rPr>
        <w:t xml:space="preserve">Notas: </w:t>
      </w:r>
    </w:p>
    <w:p w14:paraId="694F022D" w14:textId="352DD780" w:rsidR="005D65F4" w:rsidRPr="005D65F4" w:rsidRDefault="00000000" w:rsidP="005D65F4">
      <w:pPr>
        <w:pStyle w:val="Prrafodelista"/>
        <w:numPr>
          <w:ilvl w:val="0"/>
          <w:numId w:val="22"/>
        </w:numPr>
        <w:jc w:val="both"/>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0</m:t>
            </m:r>
          </m:sup>
        </m:sSup>
        <m:r>
          <w:rPr>
            <w:rFonts w:ascii="Cambria Math" w:eastAsiaTheme="minorEastAsia" w:hAnsi="Cambria Math"/>
          </w:rPr>
          <m:t>(0)</m:t>
        </m:r>
      </m:oMath>
      <w:r w:rsidR="005D65F4">
        <w:rPr>
          <w:rFonts w:eastAsiaTheme="minorEastAsia"/>
          <w:iCs/>
        </w:rPr>
        <w:t xml:space="preserve"> será igual a la función original con la </w:t>
      </w:r>
      <w:r w:rsidR="00F56F17">
        <w:rPr>
          <w:rFonts w:eastAsiaTheme="minorEastAsia"/>
          <w:iCs/>
        </w:rPr>
        <w:t>“</w:t>
      </w:r>
      <w:r w:rsidR="005D65F4">
        <w:rPr>
          <w:rFonts w:eastAsiaTheme="minorEastAsia"/>
          <w:iCs/>
        </w:rPr>
        <w:t>x</w:t>
      </w:r>
      <w:r w:rsidR="00F56F17">
        <w:rPr>
          <w:rFonts w:eastAsiaTheme="minorEastAsia"/>
          <w:iCs/>
        </w:rPr>
        <w:t>”</w:t>
      </w:r>
      <w:r w:rsidR="005D65F4">
        <w:rPr>
          <w:rFonts w:eastAsiaTheme="minorEastAsia"/>
          <w:iCs/>
        </w:rPr>
        <w:t xml:space="preserve"> sustituida.</w:t>
      </w:r>
    </w:p>
    <w:p w14:paraId="47566EE1" w14:textId="4AF920E0" w:rsidR="00D570B2" w:rsidRDefault="00D570B2" w:rsidP="00FD7378">
      <w:pPr>
        <w:pStyle w:val="Ttulo2"/>
      </w:pPr>
      <w:bookmarkStart w:id="52" w:name="_Toc145694081"/>
      <w:r>
        <w:lastRenderedPageBreak/>
        <w:t>Series de Taylor.</w:t>
      </w:r>
      <w:bookmarkEnd w:id="52"/>
    </w:p>
    <w:p w14:paraId="75B354AF" w14:textId="6CBAC96F" w:rsidR="00D570B2" w:rsidRDefault="00D570B2" w:rsidP="00D570B2">
      <w:pPr>
        <w:jc w:val="both"/>
      </w:pPr>
      <w:r>
        <w:t>La serie de Taylor y la fórmula de Maclaurin son muy similares, pero con una diferencia clave. La fórmula de Maclaurin es una versión específica de la serie de Taylor donde se expande una función alrededor del origen (a=0). Esta fórmula establece que, una vez que conocemos los valores y las derivadas de una función en x=0, podemos usarla para aproximar la función en cualquier lugar cercano al origen.</w:t>
      </w:r>
    </w:p>
    <w:p w14:paraId="419AFC1D" w14:textId="54CE923F" w:rsidR="00D570B2" w:rsidRDefault="00D570B2" w:rsidP="00D570B2">
      <w:pPr>
        <w:jc w:val="both"/>
      </w:pPr>
      <w:r>
        <w:t>Por otro lado, la serie de Taylor es más general. No se limita a aproximar la función solo en x=0. Permite expandir una función alrededor de cualquier punto a, no necesariamente el origen. Una vez que conocemos los valores y las derivadas de una función en x=a, podemos usar la serie de Taylor para aproximarnos a la función en cualquier punto cercano a x=a.</w:t>
      </w:r>
    </w:p>
    <w:p w14:paraId="66354EC0" w14:textId="67E4BAC6" w:rsidR="00B35BE2" w:rsidRDefault="00D570B2" w:rsidP="00D570B2">
      <w:pPr>
        <w:jc w:val="both"/>
      </w:pPr>
      <w:r>
        <w:t>En resumen, la fórmula de Maclaurin es una forma específica de la serie de Taylor, pero la serie de Taylor es más flexible al permitir la expansión en cualquier punto a, no solo en el origen.</w:t>
      </w:r>
      <w:r w:rsidR="00B35BE2">
        <w:t xml:space="preserve"> La expresión queda como sigue: </w:t>
      </w:r>
    </w:p>
    <w:p w14:paraId="4CDE1CDD" w14:textId="77777777" w:rsidR="00B35BE2" w:rsidRPr="00D570B2" w:rsidRDefault="00B35BE2" w:rsidP="00D570B2">
      <w:pPr>
        <w:jc w:val="both"/>
      </w:pPr>
    </w:p>
    <w:p w14:paraId="19AE0184" w14:textId="33B96F21" w:rsidR="00AC450B" w:rsidRPr="00CD1B47" w:rsidRDefault="00B35BE2" w:rsidP="00FF2C8A">
      <w:pPr>
        <w:jc w:val="both"/>
        <w:rPr>
          <w:rFonts w:eastAsiaTheme="minorEastAsia"/>
          <w:iCs/>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d>
                    <m:dPr>
                      <m:ctrlPr>
                        <w:rPr>
                          <w:rFonts w:ascii="Cambria Math" w:hAnsi="Cambria Math"/>
                          <w:i/>
                          <w:iCs/>
                        </w:rPr>
                      </m:ctrlPr>
                    </m:dPr>
                    <m:e>
                      <m:r>
                        <w:rPr>
                          <w:rFonts w:ascii="Cambria Math" w:hAnsi="Cambria Math"/>
                        </w:rPr>
                        <m:t>p</m:t>
                      </m:r>
                    </m:e>
                  </m:d>
                </m:num>
                <m:den>
                  <m:r>
                    <w:rPr>
                      <w:rFonts w:ascii="Cambria Math" w:hAnsi="Cambria Math"/>
                    </w:rPr>
                    <m:t>n!</m:t>
                  </m:r>
                </m:den>
              </m:f>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e>
          </m:nary>
        </m:oMath>
      </m:oMathPara>
    </w:p>
    <w:p w14:paraId="6BE92319" w14:textId="0CC647FB" w:rsidR="00CD1B47" w:rsidRDefault="00CD1B47" w:rsidP="00FF2C8A">
      <w:pPr>
        <w:jc w:val="both"/>
        <w:rPr>
          <w:iCs/>
        </w:rPr>
      </w:pPr>
      <w:r>
        <w:rPr>
          <w:rFonts w:eastAsiaTheme="minorEastAsia"/>
          <w:iCs/>
        </w:rPr>
        <w:t xml:space="preserve">Nota: Si empezamos con el orden cero y vamos subiendo del orden 0, hacia el 1, 2, 3 , etc. Una subida de orden no siempre implica una mejora de aproximación, porque hay ciertas funciones que hacen que </w:t>
      </w:r>
      <w:r w:rsidR="00BD14AA">
        <w:rPr>
          <w:rFonts w:eastAsiaTheme="minorEastAsia"/>
          <w:iCs/>
        </w:rPr>
        <w:t>ciertos términos de la</w:t>
      </w:r>
      <w:r>
        <w:rPr>
          <w:rFonts w:eastAsiaTheme="minorEastAsia"/>
          <w:iCs/>
        </w:rPr>
        <w:t xml:space="preserve"> serie se “anule” para determinados valores de “n”, siendo series pares aquellas en las que cuando “n” es un numero par se obtiene siempre un valor de termino que mejora la precisión y series impares cuando para valores de “n” impares se mejora la </w:t>
      </w:r>
      <w:proofErr w:type="spellStart"/>
      <w:r>
        <w:rPr>
          <w:rFonts w:eastAsiaTheme="minorEastAsia"/>
          <w:iCs/>
        </w:rPr>
        <w:t>precisón</w:t>
      </w:r>
      <w:proofErr w:type="spellEnd"/>
      <w:r>
        <w:rPr>
          <w:rFonts w:eastAsiaTheme="minorEastAsia"/>
          <w:iCs/>
        </w:rPr>
        <w:t xml:space="preserve"> pero para valores pares se obtienen términos nulos. </w:t>
      </w:r>
    </w:p>
    <w:p w14:paraId="426CEDE3" w14:textId="4FBBAB45" w:rsidR="005A7B7B" w:rsidRPr="005A7B7B" w:rsidRDefault="005A7B7B" w:rsidP="00FD7378">
      <w:pPr>
        <w:pStyle w:val="Ttulo2"/>
      </w:pPr>
      <w:bookmarkStart w:id="53" w:name="_Toc145694082"/>
      <w:r>
        <w:t>Linealización</w:t>
      </w:r>
      <w:r w:rsidR="00523C23">
        <w:t xml:space="preserve"> o aproximación lineal</w:t>
      </w:r>
      <w:r>
        <w:t>.</w:t>
      </w:r>
      <w:bookmarkEnd w:id="53"/>
    </w:p>
    <w:p w14:paraId="5C17CEDE" w14:textId="6C1027C0" w:rsidR="00F04453" w:rsidRDefault="005A7B7B" w:rsidP="00FF2C8A">
      <w:pPr>
        <w:jc w:val="both"/>
        <w:rPr>
          <w:iCs/>
        </w:rPr>
      </w:pPr>
      <w:r w:rsidRPr="005A7B7B">
        <w:rPr>
          <w:iCs/>
        </w:rPr>
        <w:t xml:space="preserve">La linearización es una aproximación de una función complicada por una función lineal más simple que se parece a la función original en las cercanías de un punto específico. Esto se logra mediante el uso del polinomio de Taylor de primer orden (también conocido como el polinomio de Maclaurin </w:t>
      </w:r>
      <w:r w:rsidRPr="005A7B7B">
        <w:rPr>
          <w:b/>
          <w:bCs/>
          <w:iCs/>
          <w:u w:val="single"/>
        </w:rPr>
        <w:t>de primer orden</w:t>
      </w:r>
      <w:r w:rsidRPr="005A7B7B">
        <w:rPr>
          <w:iCs/>
        </w:rPr>
        <w:t>), que es una aproximación lineal de una función alrededor de un punto.</w:t>
      </w:r>
      <w:r>
        <w:rPr>
          <w:iCs/>
        </w:rPr>
        <w:t xml:space="preserve"> </w:t>
      </w:r>
    </w:p>
    <w:p w14:paraId="6A91F925" w14:textId="5DED4B7B" w:rsidR="00F04453" w:rsidRDefault="005A7B7B" w:rsidP="00FF2C8A">
      <w:pPr>
        <w:jc w:val="both"/>
        <w:rPr>
          <w:iCs/>
        </w:rPr>
      </w:pPr>
      <w:r w:rsidRPr="005A7B7B">
        <w:rPr>
          <w:iCs/>
        </w:rPr>
        <w:t>La linearización es especialmente útil cuando necesitas una estimación rápida de una función en un punto cercano. Cuanto más cerca esté x de a, más precisa será la aproximación.</w:t>
      </w:r>
      <w:r>
        <w:rPr>
          <w:iCs/>
        </w:rPr>
        <w:t xml:space="preserve"> </w:t>
      </w:r>
      <w:r w:rsidRPr="005A7B7B">
        <w:rPr>
          <w:iCs/>
        </w:rPr>
        <w:t>Sin embargo, a medida que te alejas más de a, la aproximación lineal puede volverse menos precisa debido a las características no lineales de muchas funciones. En esos casos, se pueden utilizar términos de orden superior en la expansión de Taylor para obtener aproximaciones más precisas.</w:t>
      </w:r>
    </w:p>
    <w:p w14:paraId="73758AF7" w14:textId="37C4BEF5" w:rsidR="005A7B7B" w:rsidRDefault="005A7B7B" w:rsidP="00FF2C8A">
      <w:pPr>
        <w:jc w:val="both"/>
        <w:rPr>
          <w:rFonts w:eastAsiaTheme="minorEastAsia"/>
          <w:iCs/>
        </w:rPr>
      </w:pPr>
      <w:r>
        <w:rPr>
          <w:iCs/>
        </w:rPr>
        <w:t>Es decir, la linearización es el proceso por el cual, cuando queremos aproximarnos a una función compleja utilizando el polinomio de Taylor, ignoramos aquellos sectores que exceden el primer orden</w:t>
      </w:r>
      <w:r w:rsidR="00523C23">
        <w:rPr>
          <w:iCs/>
        </w:rPr>
        <w:t xml:space="preserve">, es se debe a que a medida que vamos avanzando en los términos de la serie, </w:t>
      </w:r>
      <m:oMath>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oMath>
      <w:r w:rsidR="00523C23">
        <w:rPr>
          <w:rFonts w:eastAsiaTheme="minorEastAsia"/>
          <w:iCs/>
        </w:rPr>
        <w:t xml:space="preserve"> se vuelve cada más pequeño, por lo que su efecto en el resultado final cada vez es más pequeño. Podemos entonces asimilar un error:</w:t>
      </w:r>
    </w:p>
    <w:p w14:paraId="3B140A77" w14:textId="7E53831C" w:rsidR="00523C23" w:rsidRDefault="00523C23" w:rsidP="00FF2C8A">
      <w:pPr>
        <w:jc w:val="both"/>
        <w:rPr>
          <w:iCs/>
        </w:rPr>
      </w:pPr>
      <m:oMathPara>
        <m:oMath>
          <m:r>
            <w:rPr>
              <w:rFonts w:ascii="Cambria Math" w:hAnsi="Cambria Math"/>
            </w:rPr>
            <m:t>f</m:t>
          </m:r>
          <m:d>
            <m:dPr>
              <m:ctrlPr>
                <w:rPr>
                  <w:rFonts w:ascii="Cambria Math" w:hAnsi="Cambria Math"/>
                  <w:i/>
                  <w:iCs/>
                </w:rPr>
              </m:ctrlPr>
            </m:dPr>
            <m:e>
              <m:r>
                <w:rPr>
                  <w:rFonts w:ascii="Cambria Math" w:hAnsi="Cambria Math"/>
                </w:rPr>
                <m:t>x+Δx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r>
                <w:rPr>
                  <w:rFonts w:ascii="Cambria Math" w:hAnsi="Cambria Math"/>
                </w:rPr>
                <m:t>Δx</m:t>
              </m:r>
            </m:e>
          </m:d>
          <m:r>
            <w:rPr>
              <w:rFonts w:ascii="Cambria Math" w:hAnsi="Cambria Math"/>
            </w:rPr>
            <m:t>+O(Δ</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68911BA6" w14:textId="2962532B" w:rsidR="00F04453" w:rsidRDefault="00523C23" w:rsidP="00FF2C8A">
      <w:pPr>
        <w:jc w:val="both"/>
        <w:rPr>
          <w:iCs/>
        </w:rPr>
      </w:pPr>
      <w:r>
        <w:rPr>
          <w:iCs/>
        </w:rPr>
        <w:t xml:space="preserve">Tal que </w:t>
      </w:r>
      <m:oMath>
        <m:r>
          <w:rPr>
            <w:rFonts w:ascii="Cambria Math" w:hAnsi="Cambria Math"/>
          </w:rPr>
          <m:t>O</m:t>
        </m:r>
        <m:d>
          <m:dPr>
            <m:ctrlPr>
              <w:rPr>
                <w:rFonts w:ascii="Cambria Math" w:hAnsi="Cambria Math"/>
                <w:i/>
                <w:iCs/>
              </w:rPr>
            </m:ctrlPr>
          </m:dPr>
          <m:e>
            <m:r>
              <w:rPr>
                <w:rFonts w:ascii="Cambria Math" w:hAnsi="Cambria Math"/>
              </w:rPr>
              <m:t>Δ</m:t>
            </m:r>
            <m:sSup>
              <m:sSupPr>
                <m:ctrlPr>
                  <w:rPr>
                    <w:rFonts w:ascii="Cambria Math" w:hAnsi="Cambria Math"/>
                    <w:i/>
                    <w:iCs/>
                  </w:rPr>
                </m:ctrlPr>
              </m:sSupPr>
              <m:e>
                <m:r>
                  <w:rPr>
                    <w:rFonts w:ascii="Cambria Math" w:hAnsi="Cambria Math"/>
                  </w:rPr>
                  <m:t>x</m:t>
                </m:r>
              </m:e>
              <m:sup>
                <m:r>
                  <w:rPr>
                    <w:rFonts w:ascii="Cambria Math" w:hAnsi="Cambria Math"/>
                  </w:rPr>
                  <m:t>2</m:t>
                </m:r>
              </m:sup>
            </m:sSup>
          </m:e>
        </m:d>
      </m:oMath>
      <w:r>
        <w:rPr>
          <w:rFonts w:eastAsiaTheme="minorEastAsia"/>
          <w:iCs/>
        </w:rPr>
        <w:t xml:space="preserve"> </w:t>
      </w:r>
      <w:r w:rsidRPr="00523C23">
        <w:rPr>
          <w:iCs/>
        </w:rPr>
        <w:t xml:space="preserve">representa el término del error de orden superior, que es la diferencia entre la función real y la aproximación lineal. Este término captura cómo el error cambia a medida que </w:t>
      </w:r>
      <w:proofErr w:type="spellStart"/>
      <w:r w:rsidRPr="00523C23">
        <w:rPr>
          <w:iCs/>
        </w:rPr>
        <w:t>Δx</w:t>
      </w:r>
      <w:proofErr w:type="spellEnd"/>
      <w:r w:rsidRPr="00523C23">
        <w:rPr>
          <w:iCs/>
        </w:rPr>
        <w:t xml:space="preserve"> se hace más pequeño.</w:t>
      </w:r>
    </w:p>
    <w:p w14:paraId="730C0D6B" w14:textId="306BBA6F" w:rsidR="00F04453" w:rsidRDefault="00F04453" w:rsidP="00FF2C8A">
      <w:pPr>
        <w:jc w:val="both"/>
        <w:rPr>
          <w:iCs/>
        </w:rPr>
      </w:pPr>
    </w:p>
    <w:p w14:paraId="2FDBF1D7" w14:textId="65684160" w:rsidR="00F04453" w:rsidRDefault="00E67600" w:rsidP="00FD7378">
      <w:pPr>
        <w:pStyle w:val="Ttulo2"/>
      </w:pPr>
      <w:bookmarkStart w:id="54" w:name="_Toc145694083"/>
      <w:r>
        <w:t>Series de Taylor con varias variables.</w:t>
      </w:r>
      <w:bookmarkEnd w:id="54"/>
    </w:p>
    <w:p w14:paraId="1DB5EC69" w14:textId="43FA5BCB" w:rsidR="00E67600" w:rsidRDefault="00A2534C" w:rsidP="00E67600">
      <m:oMathPara>
        <m:oMath>
          <m:r>
            <w:rPr>
              <w:rFonts w:ascii="Cambria Math" w:hAnsi="Cambria Math"/>
            </w:rPr>
            <m:t>f</m:t>
          </m:r>
          <m:d>
            <m:dPr>
              <m:ctrlPr>
                <w:rPr>
                  <w:rFonts w:ascii="Cambria Math" w:hAnsi="Cambria Math"/>
                  <w:i/>
                </w:rPr>
              </m:ctrlPr>
            </m:dPr>
            <m:e>
              <m:r>
                <w:rPr>
                  <w:rFonts w:ascii="Cambria Math" w:hAnsi="Cambria Math"/>
                </w:rPr>
                <m:t>x+Δx, y+Δy</m:t>
              </m:r>
            </m:e>
          </m:d>
          <m:r>
            <w:rPr>
              <w:rFonts w:ascii="Cambria Math" w:hAnsi="Cambria Math"/>
            </w:rPr>
            <m:t>=</m:t>
          </m:r>
          <m:nary>
            <m:naryPr>
              <m:chr m:val="∑"/>
              <m:limLoc m:val="undOvr"/>
              <m:ctrlPr>
                <w:rPr>
                  <w:rFonts w:ascii="Cambria Math" w:hAnsi="Cambria Math"/>
                  <w:i/>
                </w:rPr>
              </m:ctrlPr>
            </m:naryPr>
            <m:sub/>
            <m:sup/>
            <m:e/>
          </m:nary>
        </m:oMath>
      </m:oMathPara>
    </w:p>
    <w:p w14:paraId="65C2D063" w14:textId="31FDDEA4" w:rsidR="00E67600" w:rsidRDefault="00A2534C" w:rsidP="00E67600">
      <w:r>
        <w:lastRenderedPageBreak/>
        <w:t xml:space="preserve">Una aproximación de orden cero se vería como un plano que se entrecruza con el punto exacto del que queremos hacer la aproximación, tal y como se aprecia en las siguientes imágenes para la función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oMath>
      <w:r>
        <w:t xml:space="preserve">: </w:t>
      </w:r>
    </w:p>
    <w:p w14:paraId="7BAADD22" w14:textId="7EB85BF2" w:rsidR="00E67600" w:rsidRDefault="00A2534C" w:rsidP="00E67600">
      <w:r>
        <w:rPr>
          <w:noProof/>
        </w:rPr>
        <w:drawing>
          <wp:anchor distT="0" distB="0" distL="114300" distR="114300" simplePos="0" relativeHeight="251645440" behindDoc="0" locked="0" layoutInCell="1" allowOverlap="1" wp14:anchorId="38667E8A" wp14:editId="1DF1587C">
            <wp:simplePos x="0" y="0"/>
            <wp:positionH relativeFrom="column">
              <wp:posOffset>2614930</wp:posOffset>
            </wp:positionH>
            <wp:positionV relativeFrom="paragraph">
              <wp:posOffset>5715</wp:posOffset>
            </wp:positionV>
            <wp:extent cx="2583815" cy="21336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13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45866B" wp14:editId="0A10367C">
            <wp:extent cx="2274277" cy="21664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3596" cy="2175368"/>
                    </a:xfrm>
                    <a:prstGeom prst="rect">
                      <a:avLst/>
                    </a:prstGeom>
                    <a:noFill/>
                  </pic:spPr>
                </pic:pic>
              </a:graphicData>
            </a:graphic>
          </wp:inline>
        </w:drawing>
      </w:r>
    </w:p>
    <w:p w14:paraId="365D8117" w14:textId="01449474" w:rsidR="00A2534C" w:rsidRDefault="00A2534C" w:rsidP="00E67600">
      <w:r>
        <w:t xml:space="preserve">En el caso de una aproximación de primer orden tendremos un plano que hace como pendiente del punto escogido, tal y como se aprecia en las siguientes </w:t>
      </w:r>
      <w:proofErr w:type="spellStart"/>
      <w:r>
        <w:t>imagenes</w:t>
      </w:r>
      <w:proofErr w:type="spellEnd"/>
      <w:r>
        <w:t>:</w:t>
      </w:r>
    </w:p>
    <w:p w14:paraId="4270383B" w14:textId="47686A9D" w:rsidR="00A2534C" w:rsidRDefault="00A2534C" w:rsidP="00A2534C">
      <w:pPr>
        <w:jc w:val="center"/>
      </w:pPr>
      <w:r>
        <w:rPr>
          <w:noProof/>
        </w:rPr>
        <w:drawing>
          <wp:anchor distT="0" distB="0" distL="114300" distR="114300" simplePos="0" relativeHeight="251659776" behindDoc="0" locked="0" layoutInCell="1" allowOverlap="1" wp14:anchorId="27CA0517" wp14:editId="4EDC5594">
            <wp:simplePos x="0" y="0"/>
            <wp:positionH relativeFrom="column">
              <wp:posOffset>2907665</wp:posOffset>
            </wp:positionH>
            <wp:positionV relativeFrom="paragraph">
              <wp:posOffset>7620</wp:posOffset>
            </wp:positionV>
            <wp:extent cx="2068830" cy="19278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8830" cy="19278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A0A766" wp14:editId="6DE085FD">
            <wp:extent cx="1916723" cy="19435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0274" cy="1957309"/>
                    </a:xfrm>
                    <a:prstGeom prst="rect">
                      <a:avLst/>
                    </a:prstGeom>
                    <a:noFill/>
                  </pic:spPr>
                </pic:pic>
              </a:graphicData>
            </a:graphic>
          </wp:inline>
        </w:drawing>
      </w:r>
    </w:p>
    <w:p w14:paraId="4D965410" w14:textId="77777777" w:rsidR="00A2534C" w:rsidRDefault="00A2534C" w:rsidP="00E67600"/>
    <w:p w14:paraId="475D6099" w14:textId="77777777" w:rsidR="00A2534C" w:rsidRDefault="00A2534C" w:rsidP="00E67600"/>
    <w:p w14:paraId="5D5B3CFA" w14:textId="77474846" w:rsidR="00A2534C" w:rsidRDefault="00A2534C" w:rsidP="00E67600"/>
    <w:p w14:paraId="613285F1" w14:textId="77777777" w:rsidR="00A2534C" w:rsidRDefault="00A2534C" w:rsidP="00E67600"/>
    <w:p w14:paraId="1CBAC457" w14:textId="07EF64F2" w:rsidR="00A2534C" w:rsidRDefault="00A2534C" w:rsidP="00E67600"/>
    <w:p w14:paraId="43331E19" w14:textId="3AD69B99" w:rsidR="00A2534C" w:rsidRDefault="00A2534C" w:rsidP="00E67600">
      <w:r>
        <w:t>Para el caso de orden dos ya tenemos un plano curvado que se asimila a más puntos de la función original, tal y como se vislumbra en la siguiente imagen:</w:t>
      </w:r>
    </w:p>
    <w:p w14:paraId="0666BE5B" w14:textId="6AEC59EA" w:rsidR="00A2534C" w:rsidRDefault="00A2534C" w:rsidP="00A2534C">
      <w:pPr>
        <w:jc w:val="center"/>
      </w:pPr>
      <w:r>
        <w:rPr>
          <w:noProof/>
        </w:rPr>
        <w:lastRenderedPageBreak/>
        <w:drawing>
          <wp:inline distT="0" distB="0" distL="0" distR="0" wp14:anchorId="0382B732" wp14:editId="57A44167">
            <wp:extent cx="2749062" cy="24148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024" cy="2422760"/>
                    </a:xfrm>
                    <a:prstGeom prst="rect">
                      <a:avLst/>
                    </a:prstGeom>
                    <a:noFill/>
                  </pic:spPr>
                </pic:pic>
              </a:graphicData>
            </a:graphic>
          </wp:inline>
        </w:drawing>
      </w:r>
    </w:p>
    <w:p w14:paraId="58434A1B" w14:textId="75B5B6A2" w:rsidR="00BD14AA" w:rsidRDefault="00BD14AA" w:rsidP="00A2534C">
      <w:pPr>
        <w:jc w:val="center"/>
      </w:pPr>
    </w:p>
    <w:p w14:paraId="26DCED84" w14:textId="12E81ACF" w:rsidR="00BD14AA" w:rsidRDefault="00BD14AA" w:rsidP="00BD14AA">
      <w:pPr>
        <w:pStyle w:val="Ttulo1"/>
      </w:pPr>
      <w:bookmarkStart w:id="55" w:name="_Toc145694084"/>
      <w:r>
        <w:t>Introducción a la optimización.</w:t>
      </w:r>
      <w:bookmarkEnd w:id="55"/>
    </w:p>
    <w:p w14:paraId="090A2893" w14:textId="3D22E2FC" w:rsidR="00BD14AA" w:rsidRPr="00BD14AA" w:rsidRDefault="00BD14AA" w:rsidP="00FD7378">
      <w:pPr>
        <w:pStyle w:val="Ttulo2"/>
      </w:pPr>
      <w:bookmarkStart w:id="56" w:name="_Toc145694085"/>
      <w:r w:rsidRPr="00BD14AA">
        <w:t>Método de Newton-Raphson</w:t>
      </w:r>
      <w:bookmarkEnd w:id="56"/>
    </w:p>
    <w:p w14:paraId="18C69C5A" w14:textId="49B681EE" w:rsidR="00BD14AA" w:rsidRDefault="00794E22" w:rsidP="00C94385">
      <w:pPr>
        <w:jc w:val="both"/>
      </w:pPr>
      <w:r>
        <w:rPr>
          <w:noProof/>
        </w:rPr>
        <w:drawing>
          <wp:anchor distT="0" distB="0" distL="114300" distR="114300" simplePos="0" relativeHeight="251688448" behindDoc="0" locked="0" layoutInCell="1" allowOverlap="1" wp14:anchorId="6863F855" wp14:editId="4A6D0C86">
            <wp:simplePos x="0" y="0"/>
            <wp:positionH relativeFrom="column">
              <wp:posOffset>3681730</wp:posOffset>
            </wp:positionH>
            <wp:positionV relativeFrom="paragraph">
              <wp:posOffset>91440</wp:posOffset>
            </wp:positionV>
            <wp:extent cx="2279015" cy="313118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15" cy="3131185"/>
                    </a:xfrm>
                    <a:prstGeom prst="rect">
                      <a:avLst/>
                    </a:prstGeom>
                    <a:noFill/>
                  </pic:spPr>
                </pic:pic>
              </a:graphicData>
            </a:graphic>
            <wp14:sizeRelH relativeFrom="margin">
              <wp14:pctWidth>0</wp14:pctWidth>
            </wp14:sizeRelH>
            <wp14:sizeRelV relativeFrom="margin">
              <wp14:pctHeight>0</wp14:pctHeight>
            </wp14:sizeRelV>
          </wp:anchor>
        </w:drawing>
      </w:r>
      <w:r w:rsidR="00BD14AA">
        <w:t>E</w:t>
      </w:r>
      <w:r w:rsidR="00BD14AA" w:rsidRPr="00BD14AA">
        <w:t>s un algoritmo utilizado para encontrar aproximaciones de las raíces (ceros) de una función real.</w:t>
      </w:r>
      <w:r w:rsidR="00BD14AA">
        <w:t xml:space="preserve"> Es decir, encontrar aquellos valores de “x” que hacen que la función sea igual a cero.</w:t>
      </w:r>
      <w:r w:rsidR="00C94385">
        <w:t xml:space="preserve"> </w:t>
      </w:r>
      <w:r w:rsidR="00C94385" w:rsidRPr="00C94385">
        <w:t xml:space="preserve">Es un método iterativo que </w:t>
      </w:r>
      <w:r w:rsidR="00C94385">
        <w:t xml:space="preserve">se basa en ajustar tangentes a la curva de la función para acercarse a las raíces y </w:t>
      </w:r>
      <w:r w:rsidR="00C94385" w:rsidRPr="00C94385">
        <w:t>puede ser muy eficiente</w:t>
      </w:r>
      <w:r w:rsidR="00C94385">
        <w:t xml:space="preserve"> (en el contexto computacional)</w:t>
      </w:r>
      <w:r w:rsidR="00C94385" w:rsidRPr="00C94385">
        <w:t xml:space="preserve"> para encontrar raíces de funciones en comparación con otros enfoques más simples.</w:t>
      </w:r>
    </w:p>
    <w:p w14:paraId="5F40BBCA" w14:textId="77777777" w:rsidR="00794E22" w:rsidRDefault="00C94385" w:rsidP="00C94385">
      <w:pPr>
        <w:jc w:val="both"/>
      </w:pPr>
      <w:r w:rsidRPr="00C94385">
        <w:t xml:space="preserve">La idea detrás de este método es suponer una raíz que creamos que está cerca de la raíz real del problema. Una raíz, en este contexto, es un valor de x que hace que la función sea igual a cero. Una vez que elegimos este valor de x como nuestra raíz hipotética, comenzamos a realizar aproximaciones sucesivas, conocidas como iteraciones. </w:t>
      </w:r>
    </w:p>
    <w:p w14:paraId="6A2BD5DB" w14:textId="0D43A483" w:rsidR="00794E22" w:rsidRDefault="00C94385" w:rsidP="00C94385">
      <w:pPr>
        <w:jc w:val="both"/>
      </w:pPr>
      <w:r w:rsidRPr="00C94385">
        <w:t>Cada iteración ajusta tangentes a la curva de la función y se acerca más a la raíz real. El objetivo es llegar a un valor "casi exacto" de la raíz mediante este proceso iterativo. Este método puede ser especialmente eficiente en términos computacionales en comparación con otros enfoques más simples para encontrar las raíces de funciones.</w:t>
      </w:r>
    </w:p>
    <w:p w14:paraId="7D8A8762" w14:textId="330FBCEC" w:rsidR="00DD6193" w:rsidRDefault="00DD6193" w:rsidP="00C94385">
      <w:pPr>
        <w:jc w:val="both"/>
      </w:pPr>
      <w:r>
        <w:t xml:space="preserve">Notas: </w:t>
      </w:r>
    </w:p>
    <w:p w14:paraId="7DCF7782" w14:textId="46B6C4A6" w:rsidR="00DD6193" w:rsidRDefault="00DD6193" w:rsidP="00DD6193">
      <w:pPr>
        <w:pStyle w:val="Prrafodelista"/>
        <w:numPr>
          <w:ilvl w:val="0"/>
          <w:numId w:val="22"/>
        </w:numPr>
        <w:jc w:val="both"/>
      </w:pPr>
      <w:r>
        <w:t>Gráficamente las raíces de una función son aquellos puntos donde la</w:t>
      </w:r>
      <w:r w:rsidR="00CB44CB">
        <w:t xml:space="preserve"> línea, plano, </w:t>
      </w:r>
      <w:r w:rsidR="00794E22">
        <w:t>etc.</w:t>
      </w:r>
      <w:r w:rsidR="00CB44CB">
        <w:t xml:space="preserve"> que representa la función tocan el eje x.</w:t>
      </w:r>
    </w:p>
    <w:p w14:paraId="78290804" w14:textId="444EEFE3" w:rsidR="00794E22" w:rsidRDefault="00000000" w:rsidP="00794E22">
      <w:pPr>
        <w:jc w:val="both"/>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r>
            <w:rPr>
              <w:rFonts w:ascii="Cambria Math" w:hAnsi="Cambria Math"/>
            </w:rPr>
            <m:t xml:space="preserve">, si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92B60F6" w14:textId="14539AB9" w:rsidR="00794E22" w:rsidRDefault="004111FD" w:rsidP="00794E22">
      <w:pPr>
        <w:jc w:val="both"/>
      </w:pPr>
      <w:r>
        <w:t xml:space="preserve">Notas: </w:t>
      </w:r>
    </w:p>
    <w:p w14:paraId="32F55D3C" w14:textId="1AC52419" w:rsidR="004111FD" w:rsidRDefault="004111FD" w:rsidP="004111FD">
      <w:pPr>
        <w:pStyle w:val="Prrafodelista"/>
        <w:numPr>
          <w:ilvl w:val="0"/>
          <w:numId w:val="22"/>
        </w:numPr>
        <w:jc w:val="both"/>
      </w:pPr>
      <w:r>
        <w:t>Los puntos de cambio de curva de creciente/decreciente de una función suelen ser problemáticos para este algoritmo. Esto se debe a que un punto de inflexión o de silla podrían hacer que la derivada fuera igual a cero, implicando divisiones por cero y consecuentemente indeterminaciones.</w:t>
      </w:r>
    </w:p>
    <w:p w14:paraId="1806A163" w14:textId="77777777" w:rsidR="000D462F" w:rsidRDefault="000D462F" w:rsidP="000D462F">
      <w:pPr>
        <w:pStyle w:val="Prrafodelista"/>
        <w:jc w:val="both"/>
      </w:pPr>
    </w:p>
    <w:p w14:paraId="6184F893" w14:textId="4B616706" w:rsidR="004111FD" w:rsidRDefault="004111FD" w:rsidP="00FD7378">
      <w:pPr>
        <w:pStyle w:val="Ttulo2"/>
      </w:pPr>
      <w:bookmarkStart w:id="57" w:name="_Toc145694086"/>
      <w:r>
        <w:lastRenderedPageBreak/>
        <w:t>Descenso de gradiente.</w:t>
      </w:r>
      <w:bookmarkEnd w:id="57"/>
    </w:p>
    <w:p w14:paraId="72BA38CE" w14:textId="08ED404D" w:rsidR="004111FD" w:rsidRPr="004111FD" w:rsidRDefault="00AB7374" w:rsidP="00AB7374">
      <w:pPr>
        <w:jc w:val="both"/>
      </w:pPr>
      <w:r w:rsidRPr="00AB7374">
        <w:t>El algoritmo de descenso de gradiente es un método de optimización utilizado en el campo de la optimización matemática y el aprendizaje automático para encontrar mínimos locales (o máximos locales) de una función.</w:t>
      </w:r>
      <w:r>
        <w:t xml:space="preserve"> </w:t>
      </w:r>
      <w:r w:rsidRPr="00AB7374">
        <w:t>Este algoritmo es ampliamente utilizado en problemas de optimización en los que se busca encontrar los valores de las variables que minimizan (o maximizan) una función objetivo.</w:t>
      </w:r>
    </w:p>
    <w:p w14:paraId="06117FDF" w14:textId="4374C626" w:rsidR="00794E22" w:rsidRDefault="009679AC" w:rsidP="00794E22">
      <w:pPr>
        <w:jc w:val="both"/>
      </w:pPr>
      <w:r w:rsidRPr="009679AC">
        <w:t>El concepto básico detrás del descenso de gradiente es bastante simple. Imagina que estás en la cima de una montaña y quieres llegar al punto más bajo en el valle. En lugar de mirar a tu alrededor para encontrar la dirección más empinada hacia abajo, el descenso de gradiente te sugiere que des un paso en la dirección de mayor aumento en la pendiente (gradiente) de la función. Luego, repites este proceso iterativamente, ajustando el tamaño del paso en función de la pendiente en cada iteración, hasta que te acerques a un mínimo local.</w:t>
      </w:r>
    </w:p>
    <w:p w14:paraId="08774BD2" w14:textId="77777777" w:rsidR="009679AC" w:rsidRDefault="009679AC" w:rsidP="009679AC">
      <w:pPr>
        <w:jc w:val="both"/>
      </w:pPr>
      <w:r>
        <w:t>Aquí hay una descripción general de cómo funciona el algoritmo de descenso de gradiente:</w:t>
      </w:r>
    </w:p>
    <w:p w14:paraId="2F2ABEB2" w14:textId="4C236C5F" w:rsidR="009679AC" w:rsidRPr="009679AC" w:rsidRDefault="009679AC" w:rsidP="009679AC">
      <w:pPr>
        <w:pStyle w:val="Prrafodelista"/>
        <w:numPr>
          <w:ilvl w:val="0"/>
          <w:numId w:val="24"/>
        </w:numPr>
        <w:jc w:val="both"/>
      </w:pPr>
      <w:r w:rsidRPr="009679AC">
        <w:rPr>
          <w:b/>
          <w:bCs/>
        </w:rPr>
        <w:t>Inicialización:</w:t>
      </w:r>
      <w:r>
        <w:t xml:space="preserve"> Se comienza con una estimación inicial para las variables de interés.</w:t>
      </w:r>
    </w:p>
    <w:p w14:paraId="4D7E66F1" w14:textId="2DB26072" w:rsidR="009679AC" w:rsidRDefault="009679AC" w:rsidP="009679AC">
      <w:pPr>
        <w:pStyle w:val="Prrafodelista"/>
        <w:numPr>
          <w:ilvl w:val="0"/>
          <w:numId w:val="24"/>
        </w:numPr>
        <w:jc w:val="both"/>
      </w:pPr>
      <w:r w:rsidRPr="009679AC">
        <w:rPr>
          <w:b/>
          <w:bCs/>
        </w:rPr>
        <w:t>Cálculo del gradiente:</w:t>
      </w:r>
      <w:r>
        <w:t xml:space="preserve"> Se calcula el gradiente de la función objetivo en el punto actual. El gradiente indica la dirección y la tasa de cambio máxima de la función en ese punto.</w:t>
      </w:r>
    </w:p>
    <w:p w14:paraId="02191627" w14:textId="5136D073" w:rsidR="009679AC" w:rsidRDefault="009679AC" w:rsidP="009679AC">
      <w:pPr>
        <w:pStyle w:val="Prrafodelista"/>
        <w:numPr>
          <w:ilvl w:val="0"/>
          <w:numId w:val="24"/>
        </w:numPr>
        <w:jc w:val="both"/>
      </w:pPr>
      <w:r w:rsidRPr="009679AC">
        <w:rPr>
          <w:b/>
          <w:bCs/>
        </w:rPr>
        <w:t>Actualización de variables:</w:t>
      </w:r>
      <w:r>
        <w:t xml:space="preserve"> Se actualizan las variables en la dirección opuesta al gradiente multiplicado por un factor de aprendizaje (también conocido como tasa de aprendizaje). Este paso determina cuánto se mueven las variables en cada iteración.</w:t>
      </w:r>
    </w:p>
    <w:p w14:paraId="47B36243" w14:textId="7FB6B7EC" w:rsidR="009679AC" w:rsidRDefault="009679AC" w:rsidP="009679AC">
      <w:pPr>
        <w:pStyle w:val="Prrafodelista"/>
        <w:numPr>
          <w:ilvl w:val="0"/>
          <w:numId w:val="24"/>
        </w:numPr>
        <w:jc w:val="both"/>
      </w:pPr>
      <w:r w:rsidRPr="009679AC">
        <w:rPr>
          <w:b/>
          <w:bCs/>
        </w:rPr>
        <w:t>Repetición:</w:t>
      </w:r>
      <w:r>
        <w:t xml:space="preserve"> Se repiten los pasos 2 y 3 en iteraciones sucesivas, ajustando las variables para moverse hacia la dirección de menor incremento.</w:t>
      </w:r>
    </w:p>
    <w:p w14:paraId="71E27B4A" w14:textId="1755BFED" w:rsidR="009679AC" w:rsidRDefault="009679AC" w:rsidP="009679AC">
      <w:pPr>
        <w:pStyle w:val="Prrafodelista"/>
        <w:numPr>
          <w:ilvl w:val="0"/>
          <w:numId w:val="24"/>
        </w:numPr>
        <w:jc w:val="both"/>
      </w:pPr>
      <w:r w:rsidRPr="009679AC">
        <w:rPr>
          <w:b/>
          <w:bCs/>
        </w:rPr>
        <w:t>Convergencia:</w:t>
      </w:r>
      <w:r>
        <w:t xml:space="preserve"> El algoritmo continúa iterando hasta que cierto criterio de convergencia se cumpla, como un número máximo de iteraciones, un cambio mínimo en la función objetivo o un cambio pequeño en las variables.</w:t>
      </w:r>
    </w:p>
    <w:p w14:paraId="4089C477" w14:textId="657F78B2" w:rsidR="00794E22" w:rsidRDefault="00931C2D" w:rsidP="00794E22">
      <w:pPr>
        <w:jc w:val="both"/>
      </w:pPr>
      <w:r>
        <w:t xml:space="preserve">La </w:t>
      </w:r>
      <w:r w:rsidR="000F2010">
        <w:t>fórmula</w:t>
      </w:r>
      <w:r>
        <w:t xml:space="preserve"> viene determinada por:</w:t>
      </w:r>
    </w:p>
    <w:p w14:paraId="4CDC70C8" w14:textId="6646235F" w:rsidR="00931C2D" w:rsidRPr="000F2010" w:rsidRDefault="00000000" w:rsidP="00794E22">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-α·Δ(</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2BC7E421" w14:textId="2E87A00E" w:rsidR="000F2010" w:rsidRDefault="000F2010" w:rsidP="00794E22">
      <w:pPr>
        <w:jc w:val="both"/>
        <w:rPr>
          <w:rFonts w:eastAsiaTheme="minorEastAsia"/>
        </w:rPr>
      </w:pPr>
    </w:p>
    <w:p w14:paraId="2413F94D" w14:textId="681B6851" w:rsidR="000F2010" w:rsidRDefault="000F2010" w:rsidP="00FD7378">
      <w:pPr>
        <w:pStyle w:val="Ttulo2"/>
      </w:pPr>
      <w:bookmarkStart w:id="58" w:name="_Toc145694087"/>
      <w:r w:rsidRPr="000F2010">
        <w:t>Optimización con Restricciones</w:t>
      </w:r>
      <w:bookmarkEnd w:id="58"/>
    </w:p>
    <w:p w14:paraId="39855AD3" w14:textId="7E7DC9E8" w:rsidR="000F2010" w:rsidRDefault="000F2010" w:rsidP="000F2010">
      <w:pPr>
        <w:jc w:val="both"/>
      </w:pPr>
      <w:r w:rsidRPr="000F2010">
        <w:t>La "</w:t>
      </w:r>
      <w:proofErr w:type="spellStart"/>
      <w:r w:rsidRPr="000F2010">
        <w:t>Constrained</w:t>
      </w:r>
      <w:proofErr w:type="spellEnd"/>
      <w:r w:rsidRPr="000F2010">
        <w:t xml:space="preserve"> </w:t>
      </w:r>
      <w:proofErr w:type="spellStart"/>
      <w:r w:rsidRPr="000F2010">
        <w:t>Optimization</w:t>
      </w:r>
      <w:proofErr w:type="spellEnd"/>
      <w:r w:rsidRPr="000F2010">
        <w:t>" (Optimización con Restricciones) es un tipo de problema de optimización en el cual se busca encontrar los valores de las variables que maximizan o minimizan una función objetivo sujeta a ciertas restricciones o condiciones. Estas restricciones pueden ser limitaciones en las variables, ecuaciones o desigualdades que deben cumplirse mientras se busca el valor óptimo de la función.</w:t>
      </w:r>
    </w:p>
    <w:p w14:paraId="3AB7CB5B" w14:textId="35429735" w:rsidR="000F2010" w:rsidRDefault="000F2010" w:rsidP="000F2010">
      <w:pPr>
        <w:jc w:val="both"/>
      </w:pPr>
      <w:r w:rsidRPr="000F2010">
        <w:t>En otras palabras, en la optimización con restricciones, no solo se busca el mejor valor para una función objetivo, sino que también se deben cumplir ciertas condiciones o restricciones establecidas en el problema. Estas restricciones pueden surgir debido a limitaciones físicas, recursos disponibles, reglas del problema o consideraciones prácticas.</w:t>
      </w:r>
    </w:p>
    <w:p w14:paraId="5175C270" w14:textId="7DFC6015" w:rsidR="000F2010" w:rsidRDefault="000F2010" w:rsidP="000F2010">
      <w:pPr>
        <w:jc w:val="both"/>
      </w:pPr>
      <w:r>
        <w:t>Por ejemplo, considera el problema de maximizar los beneficios de una empresa sujeta a restricciones como el presupuesto disponible para inversiones, la cantidad máxima de recursos disponibles, o la necesidad de cumplir con ciertos requisitos legales. En este caso, estaríamos tratando con un problema de optimización con restricciones.</w:t>
      </w:r>
    </w:p>
    <w:p w14:paraId="56AF8AF8" w14:textId="1E735544" w:rsidR="000F2010" w:rsidRDefault="000F2010" w:rsidP="000F2010">
      <w:pPr>
        <w:jc w:val="both"/>
      </w:pPr>
      <w:r>
        <w:t>Resolver problemas de optimización con restricciones puede ser más complejo que la optimización sin restricciones debido a la necesidad de considerar tanto la función objetivo como las restricciones simultáneamente.</w:t>
      </w:r>
      <w:r w:rsidR="00340018">
        <w:t xml:space="preserve"> </w:t>
      </w:r>
      <w:r w:rsidR="00340018" w:rsidRPr="00340018">
        <w:t>Existen métodos y algoritmos específicos diseñados para abordar este tipo de problemas, como el método de los multiplicadores de Lagrange, que introduce factores de ajuste para equilibrar la función objetivo y las restricciones en el proceso de optimización.</w:t>
      </w:r>
    </w:p>
    <w:p w14:paraId="499ACDDF" w14:textId="14AE9663" w:rsidR="00340018" w:rsidRDefault="009577D4" w:rsidP="00FD7378">
      <w:pPr>
        <w:pStyle w:val="Ttulo2"/>
      </w:pPr>
      <w:bookmarkStart w:id="59" w:name="_Toc145694088"/>
      <w:r>
        <w:lastRenderedPageBreak/>
        <w:t>Multiplicadores de Lagrange.</w:t>
      </w:r>
      <w:bookmarkEnd w:id="59"/>
    </w:p>
    <w:p w14:paraId="08CC1262" w14:textId="7A6AB4DB" w:rsidR="009577D4" w:rsidRDefault="009577D4" w:rsidP="009577D4">
      <w:pPr>
        <w:jc w:val="both"/>
      </w:pPr>
      <w:r>
        <w:t>Los multiplicadores de Lagrange son un recurso en matemáticas que te ayuda a encontrar los puntos donde una función alcanza un valor extremo (máximo o mínimo) bajo ciertas restricciones. Imagina que estás tratando de caminar en un terreno irregular y quieres encontrar el punto más alto al que puedas llegar, pero tienes que quedarte en un camino específico. Los multiplicadores de Lagrange te ayudan a encontrar el punto en el camino donde llegas a la altura máxima posible.</w:t>
      </w:r>
    </w:p>
    <w:p w14:paraId="17C71E29" w14:textId="77777777" w:rsidR="006C33F5" w:rsidRDefault="006C33F5" w:rsidP="006C33F5">
      <w:pPr>
        <w:jc w:val="both"/>
      </w:pPr>
      <w:r>
        <w:t>Aquí tienes los pasos básicos para usar multiplicadores de Lagrange:</w:t>
      </w:r>
    </w:p>
    <w:p w14:paraId="54CF3419" w14:textId="77777777" w:rsidR="006C33F5" w:rsidRDefault="006C33F5" w:rsidP="006C33F5">
      <w:pPr>
        <w:pStyle w:val="Prrafodelista"/>
        <w:numPr>
          <w:ilvl w:val="0"/>
          <w:numId w:val="25"/>
        </w:numPr>
        <w:jc w:val="both"/>
      </w:pPr>
      <w:r w:rsidRPr="006C33F5">
        <w:rPr>
          <w:b/>
          <w:bCs/>
        </w:rPr>
        <w:t>Tienes una función objetivo:</w:t>
      </w:r>
      <w:r>
        <w:t xml:space="preserve"> Esto podría ser algo como "encuentra el valor máximo o mínimo de una función" (como la altura en el ejemplo del terreno).</w:t>
      </w:r>
    </w:p>
    <w:p w14:paraId="1A2E7F22" w14:textId="77777777" w:rsidR="006C33F5" w:rsidRDefault="006C33F5" w:rsidP="006C33F5">
      <w:pPr>
        <w:pStyle w:val="Prrafodelista"/>
        <w:numPr>
          <w:ilvl w:val="0"/>
          <w:numId w:val="25"/>
        </w:numPr>
        <w:jc w:val="both"/>
      </w:pPr>
      <w:r w:rsidRPr="006C33F5">
        <w:rPr>
          <w:b/>
          <w:bCs/>
        </w:rPr>
        <w:t>Tienes restricciones:</w:t>
      </w:r>
      <w:r>
        <w:t xml:space="preserve"> Estas son las reglas que debes seguir, como quedarte en un camino específico en el terreno.</w:t>
      </w:r>
    </w:p>
    <w:p w14:paraId="2BEB5568" w14:textId="77777777" w:rsidR="006C33F5" w:rsidRDefault="006C33F5" w:rsidP="006C33F5">
      <w:pPr>
        <w:pStyle w:val="Prrafodelista"/>
        <w:numPr>
          <w:ilvl w:val="0"/>
          <w:numId w:val="25"/>
        </w:numPr>
        <w:jc w:val="both"/>
      </w:pPr>
      <w:r w:rsidRPr="006C33F5">
        <w:rPr>
          <w:b/>
          <w:bCs/>
        </w:rPr>
        <w:t>Formas una ecuación:</w:t>
      </w:r>
      <w:r>
        <w:t xml:space="preserve"> Para usar multiplicadores de Lagrange, formas una ecuación combinando la función objetivo y las restricciones multiplicadas por lo que se llama "multiplicador de Lagrange".</w:t>
      </w:r>
    </w:p>
    <w:p w14:paraId="7749CABB" w14:textId="77777777" w:rsidR="006C33F5" w:rsidRDefault="006C33F5" w:rsidP="006C33F5">
      <w:pPr>
        <w:pStyle w:val="Prrafodelista"/>
        <w:numPr>
          <w:ilvl w:val="0"/>
          <w:numId w:val="25"/>
        </w:numPr>
        <w:jc w:val="both"/>
      </w:pPr>
      <w:r w:rsidRPr="006C33F5">
        <w:rPr>
          <w:b/>
          <w:bCs/>
        </w:rPr>
        <w:t>Resuelves las ecuaciones</w:t>
      </w:r>
      <w:r>
        <w:t>: Encuentras los puntos donde las ecuaciones se igualan y eso te da las coordenadas donde la función objetivo alcanza su valor extremo bajo las restricciones.</w:t>
      </w:r>
    </w:p>
    <w:p w14:paraId="781F32E6" w14:textId="3140F371" w:rsidR="00306537" w:rsidRPr="0000162A" w:rsidRDefault="006C33F5" w:rsidP="00370ED4">
      <w:pPr>
        <w:pStyle w:val="Prrafodelista"/>
        <w:numPr>
          <w:ilvl w:val="0"/>
          <w:numId w:val="25"/>
        </w:numPr>
        <w:jc w:val="both"/>
      </w:pPr>
      <w:r w:rsidRPr="006C33F5">
        <w:rPr>
          <w:b/>
          <w:bCs/>
        </w:rPr>
        <w:t>Verificas y eliges</w:t>
      </w:r>
      <w:r>
        <w:t>: Verificas si esos puntos son máximos o mínimos reales al comparar los valores de la función. El más alto o el más bajo será tu respuesta.</w:t>
      </w:r>
    </w:p>
    <w:p w14:paraId="14F96113" w14:textId="77777777" w:rsidR="003A19A0" w:rsidRDefault="003A19A0" w:rsidP="003A19A0">
      <w:pPr>
        <w:pStyle w:val="Ttulo1"/>
      </w:pPr>
      <w:bookmarkStart w:id="60" w:name="_Toc145694089"/>
      <w:r>
        <w:t>Regresiones lineales.</w:t>
      </w:r>
      <w:bookmarkEnd w:id="60"/>
    </w:p>
    <w:p w14:paraId="3E0DDFEF" w14:textId="52E2FC7F" w:rsidR="003A19A0" w:rsidRDefault="003A19A0" w:rsidP="00FD7378">
      <w:pPr>
        <w:pStyle w:val="Ttulo2"/>
      </w:pPr>
      <w:bookmarkStart w:id="61" w:name="_Toc145694090"/>
      <w:r>
        <w:t>Modelo de regresión lineal simple.</w:t>
      </w:r>
      <w:bookmarkEnd w:id="61"/>
    </w:p>
    <w:p w14:paraId="355498FC" w14:textId="77777777" w:rsidR="003A19A0" w:rsidRDefault="003A19A0" w:rsidP="003A19A0">
      <w:pPr>
        <w:jc w:val="both"/>
      </w:pPr>
      <w:r>
        <w:t xml:space="preserve">La </w:t>
      </w:r>
      <w:r w:rsidRPr="00391468">
        <w:t xml:space="preserve">regresión lineal es una técnica estadística utilizada para modelar la relación entre una variable dependiente (también llamada variable de respuesta) </w:t>
      </w:r>
      <w:r>
        <w:t xml:space="preserve">que es el resultado de la función [f(x)] </w:t>
      </w:r>
      <w:r w:rsidRPr="00391468">
        <w:t>y una o más variables independientes (también llamadas variables predictoras)</w:t>
      </w:r>
      <w:r>
        <w:t>, es decir, x, y, z, etc</w:t>
      </w:r>
      <w:r w:rsidRPr="00391468">
        <w:t>.</w:t>
      </w:r>
      <w:r>
        <w:t xml:space="preserve"> El resultado final es modelar una ecuación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w:t>
      </w:r>
    </w:p>
    <w:p w14:paraId="51A5A69E" w14:textId="59B4A1CC" w:rsidR="003A19A0" w:rsidRDefault="003A19A0" w:rsidP="003A19A0">
      <w:pPr>
        <w:jc w:val="both"/>
      </w:pPr>
      <w:r>
        <w:t>La idea básica es que, si tenemos en un plano de “N” dimensiones varios datos conocidos, a partir de esos datos conocidos podamos elaborar una función (modelo) que simplifique la realidad y nos permita predecir otros datos en otros puntos del plano de “n” dimensiones.</w:t>
      </w:r>
    </w:p>
    <w:p w14:paraId="39733F87" w14:textId="01AFEBA6" w:rsidR="003A19A0" w:rsidRDefault="003A19A0" w:rsidP="003A19A0">
      <w:pPr>
        <w:jc w:val="both"/>
      </w:pPr>
      <w:r w:rsidRPr="000C6FE6">
        <w:rPr>
          <w:noProof/>
        </w:rPr>
        <w:drawing>
          <wp:anchor distT="0" distB="0" distL="114300" distR="114300" simplePos="0" relativeHeight="251702784" behindDoc="0" locked="0" layoutInCell="1" allowOverlap="1" wp14:anchorId="1AEF6B14" wp14:editId="41BFC124">
            <wp:simplePos x="0" y="0"/>
            <wp:positionH relativeFrom="column">
              <wp:posOffset>-40640</wp:posOffset>
            </wp:positionH>
            <wp:positionV relativeFrom="paragraph">
              <wp:posOffset>2540</wp:posOffset>
            </wp:positionV>
            <wp:extent cx="2549525" cy="21272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899" r="5274" b="967"/>
                    <a:stretch/>
                  </pic:blipFill>
                  <pic:spPr bwMode="auto">
                    <a:xfrm>
                      <a:off x="0" y="0"/>
                      <a:ext cx="254952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este caso, si hablamos de regresión lineal simple, nos referimos a problemas manifestados en dos dimensiones, es decir, que la función que modeliza nuestro problema tiene una sola variable, a continuación, se muestra una imagen ilustrativa: </w:t>
      </w:r>
    </w:p>
    <w:p w14:paraId="1558F7F6" w14:textId="3C8B7815" w:rsidR="003A19A0" w:rsidRDefault="003A19A0" w:rsidP="003A19A0">
      <w:pPr>
        <w:jc w:val="both"/>
      </w:pPr>
      <w:r>
        <w:t>En la imagen de la izquierda podemos apreciar una nube de puntos, que representa como un objeto sometido a deformación (</w:t>
      </w:r>
      <w:proofErr w:type="spellStart"/>
      <w:r>
        <w:t>Strain</w:t>
      </w:r>
      <w:proofErr w:type="spellEnd"/>
      <w:r>
        <w:t>) sufre una determinada tensión (stress).</w:t>
      </w:r>
    </w:p>
    <w:p w14:paraId="1621BEBC" w14:textId="77777777" w:rsidR="003A19A0" w:rsidRDefault="003A19A0" w:rsidP="003A19A0">
      <w:pPr>
        <w:jc w:val="both"/>
      </w:pPr>
    </w:p>
    <w:p w14:paraId="199C03AB" w14:textId="77777777" w:rsidR="003A19A0" w:rsidRDefault="003A19A0" w:rsidP="003A19A0">
      <w:pPr>
        <w:jc w:val="both"/>
      </w:pPr>
    </w:p>
    <w:p w14:paraId="1366DA40" w14:textId="63F46BE3" w:rsidR="003A19A0" w:rsidRDefault="003A19A0" w:rsidP="003A19A0">
      <w:pPr>
        <w:jc w:val="both"/>
      </w:pPr>
      <w:r>
        <w:t xml:space="preserve">Como vemos, la línea recta roja que se ha trazado busca simplificar la realidad y predecir </w:t>
      </w:r>
      <w:proofErr w:type="spellStart"/>
      <w:r>
        <w:t>que</w:t>
      </w:r>
      <w:proofErr w:type="spellEnd"/>
      <w:r>
        <w:t xml:space="preserve"> valor tendrá la tensión para otras deformaciones. Esto se llama método de regresión lineal y en este caso es simple porque solo hablamos del eje X e Y.  La recta que buscamos es aquella que implique menos margen de error entre los puntos (datos reales) y el valor de la función estimado para ese punto x. </w:t>
      </w:r>
    </w:p>
    <w:p w14:paraId="155C6C0F" w14:textId="77777777" w:rsidR="005F7E88" w:rsidRDefault="003A19A0" w:rsidP="005F7E88">
      <w:pPr>
        <w:jc w:val="both"/>
        <w:rPr>
          <w:rFonts w:eastAsiaTheme="minorEastAsia"/>
        </w:rPr>
      </w:pPr>
      <w:r>
        <w:t xml:space="preserve">Recordemos que la recta tiene la forma de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donde tanto “m” como “b” son coeficientes, b es el valor de “f(x)” cuando x = 0, es decir, f(0) y “m” es la pendiente de la recta. </w:t>
      </w:r>
    </w:p>
    <w:p w14:paraId="22CAD0F9" w14:textId="77777777" w:rsidR="005F7E88" w:rsidRDefault="005F7E88" w:rsidP="005F7E88">
      <w:pPr>
        <w:jc w:val="both"/>
        <w:rPr>
          <w:rFonts w:eastAsiaTheme="minorEastAsia"/>
        </w:rPr>
      </w:pPr>
      <w:r>
        <w:rPr>
          <w:rFonts w:eastAsiaTheme="minorEastAsia"/>
        </w:rPr>
        <w:lastRenderedPageBreak/>
        <w:t>Para</w:t>
      </w:r>
      <w:r w:rsidRPr="005F7E88">
        <w:t xml:space="preserve"> encontrar una línea recta que se ajuste lo mejor posible a los datos proporcionados</w:t>
      </w:r>
      <w:r>
        <w:t xml:space="preserve"> se utiliza </w:t>
      </w:r>
      <w:r w:rsidRPr="005F7E88">
        <w:t>el método de mínimos cuadrados, que busca minimizar la suma de los cuadrados de las diferencias entre los valores observados (datos reales) y los valores predichos por la línea de regresión. La fórmula que se utiliza para calcular esta suma de cuadrados de residuos es:</w:t>
      </w:r>
    </w:p>
    <w:p w14:paraId="7D937392" w14:textId="26A4FEAC" w:rsidR="003A19A0" w:rsidRDefault="00000000" w:rsidP="005F7E88">
      <w:pPr>
        <w:jc w:val="both"/>
      </w:pPr>
      <m:oMathPara>
        <m:oMath>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sup>
                  <m:r>
                    <w:rPr>
                      <w:rFonts w:ascii="Cambria Math" w:hAnsi="Cambria Math"/>
                    </w:rPr>
                    <m:t>2</m:t>
                  </m:r>
                </m:sup>
              </m:sSup>
            </m:e>
          </m:nary>
        </m:oMath>
      </m:oMathPara>
    </w:p>
    <w:p w14:paraId="7261746D" w14:textId="75252790" w:rsidR="005F7E88" w:rsidRDefault="005F7E88" w:rsidP="005F7E88">
      <w:r>
        <w:t>Donde:</w:t>
      </w:r>
    </w:p>
    <w:p w14:paraId="1FBC6353" w14:textId="39F2782B"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F7E88">
        <w:t>​ es el valor observado de la variable dependiente para el punto i.</w:t>
      </w:r>
    </w:p>
    <w:p w14:paraId="193B2605" w14:textId="25F8DAD8"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5F7E88">
        <w:t xml:space="preserve"> es el valor de la variable independiente (predictora) para el punto i.</w:t>
      </w:r>
    </w:p>
    <w:p w14:paraId="0D2E5082" w14:textId="523B7FA0" w:rsidR="005F7E88" w:rsidRDefault="005F7E88" w:rsidP="005F7E88">
      <w:pPr>
        <w:pStyle w:val="Prrafodelista"/>
        <w:numPr>
          <w:ilvl w:val="0"/>
          <w:numId w:val="22"/>
        </w:numPr>
      </w:pPr>
      <w:r>
        <w:t>m es la pendiente de la línea de regresión.</w:t>
      </w:r>
    </w:p>
    <w:p w14:paraId="0575F94D" w14:textId="799AB3CC" w:rsidR="005F7E88" w:rsidRDefault="005F7E88" w:rsidP="003A19A0">
      <w:pPr>
        <w:pStyle w:val="Prrafodelista"/>
        <w:numPr>
          <w:ilvl w:val="0"/>
          <w:numId w:val="22"/>
        </w:numPr>
      </w:pPr>
      <w:r>
        <w:t xml:space="preserve">b es la ordenada al origen de la línea de regresión, es decir </w:t>
      </w:r>
      <m:oMath>
        <m:r>
          <w:rPr>
            <w:rFonts w:ascii="Cambria Math" w:hAnsi="Cambria Math"/>
          </w:rPr>
          <m:t>f(0).</m:t>
        </m:r>
      </m:oMath>
    </w:p>
    <w:p w14:paraId="1CC5AC24" w14:textId="1B26FAF5" w:rsidR="003A19A0" w:rsidRDefault="005F7E88" w:rsidP="00385C46">
      <w:pPr>
        <w:jc w:val="both"/>
      </w:pPr>
      <w:r>
        <w:t xml:space="preserve">Si embargo, esta fórmula de </w:t>
      </w:r>
      <w:r w:rsidR="0046374E">
        <w:t>aquí</w:t>
      </w:r>
      <w:r>
        <w:t xml:space="preserve"> tiene un coste computacional alto, por lo que se opta</w:t>
      </w:r>
      <w:r w:rsidR="00385C46">
        <w:t xml:space="preserve"> por hacer una redefinición usando derivadas parciales para hacer más fácil el cálculo computacional, de tal forma que</w:t>
      </w:r>
      <w:r>
        <w:t xml:space="preserve">: </w:t>
      </w:r>
    </w:p>
    <w:p w14:paraId="57DC468D" w14:textId="77777777" w:rsidR="00385C46" w:rsidRPr="00385C46" w:rsidRDefault="005F7E88"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∂m</m:t>
                        </m:r>
                      </m:den>
                    </m:f>
                  </m:e>
                </m:m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∂c</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66699D8B" w14:textId="3A864CAE" w:rsidR="003A19A0" w:rsidRPr="002231EB" w:rsidRDefault="00385C46"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ghlight w:val="magenta"/>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r>
                  <m:e>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D38920A" w14:textId="50E24D1C" w:rsidR="002231EB" w:rsidRDefault="002231EB" w:rsidP="005F7E88">
      <w:pPr>
        <w:ind w:firstLine="708"/>
      </w:pPr>
      <m:oMathPara>
        <m:oMath>
          <m:r>
            <w:rPr>
              <w:rFonts w:ascii="Cambria Math" w:hAnsi="Cambria Math"/>
            </w:rPr>
            <m:t>m=</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den>
          </m:f>
          <m:r>
            <w:rPr>
              <w:rFonts w:ascii="Cambria Math" w:hAnsi="Cambria Math"/>
            </w:rPr>
            <m:t xml:space="preserve">             c=</m:t>
          </m:r>
          <m:bar>
            <m:barPr>
              <m:pos m:val="top"/>
              <m:ctrlPr>
                <w:rPr>
                  <w:rFonts w:ascii="Cambria Math" w:hAnsi="Cambria Math"/>
                  <w:i/>
                </w:rPr>
              </m:ctrlPr>
            </m:barPr>
            <m:e>
              <m:r>
                <w:rPr>
                  <w:rFonts w:ascii="Cambria Math" w:hAnsi="Cambria Math"/>
                </w:rPr>
                <m:t>y</m:t>
              </m:r>
            </m:e>
          </m:bar>
          <m:r>
            <w:rPr>
              <w:rFonts w:ascii="Cambria Math" w:hAnsi="Cambria Math"/>
            </w:rPr>
            <m:t>-m</m:t>
          </m:r>
          <m:bar>
            <m:barPr>
              <m:pos m:val="top"/>
              <m:ctrlPr>
                <w:rPr>
                  <w:rFonts w:ascii="Cambria Math" w:hAnsi="Cambria Math"/>
                  <w:i/>
                </w:rPr>
              </m:ctrlPr>
            </m:barPr>
            <m:e>
              <m:r>
                <w:rPr>
                  <w:rFonts w:ascii="Cambria Math" w:hAnsi="Cambria Math"/>
                </w:rPr>
                <m:t>x</m:t>
              </m:r>
            </m:e>
          </m:bar>
        </m:oMath>
      </m:oMathPara>
    </w:p>
    <w:p w14:paraId="7E5AA93E" w14:textId="3C898989" w:rsidR="003A19A0" w:rsidRDefault="0046374E" w:rsidP="00392732">
      <w:pPr>
        <w:jc w:val="both"/>
      </w:pPr>
      <w:r w:rsidRPr="0046374E">
        <w:t>en términos sencillos, esta expresión indica que estás buscando los valores de m y c para los cuales las derivadas parciales de la función de error con respecto a m y c son cero, lo que representa un mínimo local en la función de error y asegura que has encontrado la mejor línea de regresión que se ajusta a los datos.</w:t>
      </w:r>
    </w:p>
    <w:p w14:paraId="771BAAC7" w14:textId="77777777" w:rsidR="003A19A0" w:rsidRDefault="003A19A0" w:rsidP="003A19A0"/>
    <w:p w14:paraId="7B738CD9" w14:textId="2FBDF8BA" w:rsidR="003A19A0" w:rsidRDefault="003A19A0" w:rsidP="00FD7378">
      <w:pPr>
        <w:pStyle w:val="Ttulo2"/>
      </w:pPr>
      <w:bookmarkStart w:id="62" w:name="_Toc145694091"/>
      <w:r>
        <w:t xml:space="preserve">Modelo de regresión </w:t>
      </w:r>
      <w:r w:rsidR="00A62414">
        <w:t>no lineal</w:t>
      </w:r>
      <w:r>
        <w:t>.</w:t>
      </w:r>
      <w:bookmarkEnd w:id="62"/>
    </w:p>
    <w:p w14:paraId="5B8E7425" w14:textId="2999C2BC" w:rsidR="00C778B9" w:rsidRDefault="00C778B9" w:rsidP="00730AB2">
      <w:pPr>
        <w:jc w:val="both"/>
      </w:pPr>
      <w:r w:rsidRPr="00C778B9">
        <w:t xml:space="preserve">La regresión no lineal es una técnica estadística utilizada para modelar relaciones entre variables cuando la relación no se ajusta a una forma lineal, es decir, no puede ser representada mediante una línea recta. En contraste con la regresión lineal, que se basa en una ecuación lineal </w:t>
      </w:r>
      <m:oMath>
        <m:r>
          <w:rPr>
            <w:rFonts w:ascii="Cambria Math" w:hAnsi="Cambria Math"/>
          </w:rPr>
          <m:t>y=mx+b</m:t>
        </m:r>
      </m:oMath>
      <w:r w:rsidRPr="00C778B9">
        <w:t xml:space="preserve"> para predecir una variable dependiente y a partir de una o más variables independientes x, la regresión no lineal permite modelar relaciones más complejas y curvilíneas.</w:t>
      </w:r>
    </w:p>
    <w:p w14:paraId="38827281" w14:textId="736A35AC" w:rsidR="0022662E" w:rsidRDefault="0022662E" w:rsidP="00730AB2">
      <w:pPr>
        <w:jc w:val="both"/>
      </w:pPr>
      <w:r w:rsidRPr="0022662E">
        <w:t>En la regresión no lineal, la ecuación utilizada para el modelado puede ser cualquier función no lineal, como polinomios de grados superiores, exponenciales, logarítmicas, trigonométricas, entre otras. Estas ecuaciones pueden capturar patrones más complejos presentes en los datos, lo que permite una mejor representación y predicción en comparación con la regresión lineal en casos donde los datos no siguen una relación lineal.</w:t>
      </w:r>
    </w:p>
    <w:p w14:paraId="11202BEC" w14:textId="25AC334B" w:rsidR="0022662E" w:rsidRDefault="0022662E" w:rsidP="00730AB2">
      <w:pPr>
        <w:jc w:val="both"/>
      </w:pPr>
      <w:r w:rsidRPr="0022662E">
        <w:t>El proceso de ajuste en la regresión no lineal implica encontrar los parámetros de la función no lineal que minimizan la diferencia entre los valores observados y los valores predichos por el modelo. Esto se realiza generalmente utilizando métodos iterativos y algoritmos de optimización.</w:t>
      </w:r>
    </w:p>
    <w:p w14:paraId="1A41C5F1" w14:textId="77777777" w:rsidR="0022662E" w:rsidRDefault="0022662E" w:rsidP="0022662E"/>
    <w:p w14:paraId="60A110E9" w14:textId="77B5B498" w:rsidR="0022662E" w:rsidRDefault="0022662E" w:rsidP="00730AB2">
      <w:pPr>
        <w:jc w:val="both"/>
      </w:pPr>
      <w:r>
        <w:lastRenderedPageBreak/>
        <w:t>Supongamos que tienes un conjunto de datos que representan el crecimiento de una población de bacterias con el tiempo. Los datos son los siguientes:</w:t>
      </w:r>
    </w:p>
    <w:tbl>
      <w:tblPr>
        <w:tblStyle w:val="Tablaconcuadrcula"/>
        <w:tblW w:w="0" w:type="auto"/>
        <w:jc w:val="center"/>
        <w:tblLook w:val="04A0" w:firstRow="1" w:lastRow="0" w:firstColumn="1" w:lastColumn="0" w:noHBand="0" w:noVBand="1"/>
      </w:tblPr>
      <w:tblGrid>
        <w:gridCol w:w="1734"/>
        <w:gridCol w:w="2519"/>
      </w:tblGrid>
      <w:tr w:rsidR="0022662E" w14:paraId="20195F57" w14:textId="77777777" w:rsidTr="0022662E">
        <w:trPr>
          <w:jc w:val="center"/>
        </w:trPr>
        <w:tc>
          <w:tcPr>
            <w:tcW w:w="1734" w:type="dxa"/>
          </w:tcPr>
          <w:p w14:paraId="21CEDAAD" w14:textId="0ECC4B6B" w:rsidR="0022662E" w:rsidRDefault="0022662E" w:rsidP="0022662E">
            <w:pPr>
              <w:jc w:val="center"/>
            </w:pPr>
            <w:r>
              <w:t>Tiempo (días)</w:t>
            </w:r>
          </w:p>
        </w:tc>
        <w:tc>
          <w:tcPr>
            <w:tcW w:w="2519" w:type="dxa"/>
          </w:tcPr>
          <w:p w14:paraId="17A7EC1A" w14:textId="5A167863" w:rsidR="0022662E" w:rsidRDefault="0022662E" w:rsidP="0022662E">
            <w:pPr>
              <w:jc w:val="center"/>
            </w:pPr>
            <w:r>
              <w:t xml:space="preserve">Población de </w:t>
            </w:r>
            <w:proofErr w:type="spellStart"/>
            <w:r>
              <w:t>baterias</w:t>
            </w:r>
            <w:proofErr w:type="spellEnd"/>
          </w:p>
        </w:tc>
      </w:tr>
      <w:tr w:rsidR="0022662E" w14:paraId="19F7D066" w14:textId="77777777" w:rsidTr="0022662E">
        <w:trPr>
          <w:jc w:val="center"/>
        </w:trPr>
        <w:tc>
          <w:tcPr>
            <w:tcW w:w="1734" w:type="dxa"/>
          </w:tcPr>
          <w:p w14:paraId="086B416F" w14:textId="2B15657A" w:rsidR="0022662E" w:rsidRDefault="0022662E" w:rsidP="0022662E">
            <w:pPr>
              <w:jc w:val="center"/>
            </w:pPr>
            <w:r>
              <w:t>1</w:t>
            </w:r>
          </w:p>
        </w:tc>
        <w:tc>
          <w:tcPr>
            <w:tcW w:w="2519" w:type="dxa"/>
          </w:tcPr>
          <w:p w14:paraId="15B9F4FA" w14:textId="1B93C0AE" w:rsidR="0022662E" w:rsidRDefault="0022662E" w:rsidP="0022662E">
            <w:pPr>
              <w:jc w:val="center"/>
            </w:pPr>
            <w:r>
              <w:t>10</w:t>
            </w:r>
          </w:p>
        </w:tc>
      </w:tr>
      <w:tr w:rsidR="0022662E" w14:paraId="662C68C3" w14:textId="77777777" w:rsidTr="0022662E">
        <w:trPr>
          <w:jc w:val="center"/>
        </w:trPr>
        <w:tc>
          <w:tcPr>
            <w:tcW w:w="1734" w:type="dxa"/>
          </w:tcPr>
          <w:p w14:paraId="530287A9" w14:textId="6EE2C84B" w:rsidR="0022662E" w:rsidRDefault="0022662E" w:rsidP="0022662E">
            <w:pPr>
              <w:jc w:val="center"/>
            </w:pPr>
            <w:r>
              <w:t>2</w:t>
            </w:r>
          </w:p>
        </w:tc>
        <w:tc>
          <w:tcPr>
            <w:tcW w:w="2519" w:type="dxa"/>
          </w:tcPr>
          <w:p w14:paraId="231B377D" w14:textId="39BB4D90" w:rsidR="0022662E" w:rsidRDefault="0022662E" w:rsidP="0022662E">
            <w:pPr>
              <w:jc w:val="center"/>
            </w:pPr>
            <w:r>
              <w:t>20</w:t>
            </w:r>
          </w:p>
        </w:tc>
      </w:tr>
      <w:tr w:rsidR="0022662E" w14:paraId="4064F1FE" w14:textId="77777777" w:rsidTr="0022662E">
        <w:trPr>
          <w:jc w:val="center"/>
        </w:trPr>
        <w:tc>
          <w:tcPr>
            <w:tcW w:w="1734" w:type="dxa"/>
          </w:tcPr>
          <w:p w14:paraId="50BBDD13" w14:textId="0D2AD052" w:rsidR="0022662E" w:rsidRDefault="0022662E" w:rsidP="0022662E">
            <w:pPr>
              <w:jc w:val="center"/>
            </w:pPr>
            <w:r>
              <w:t>3</w:t>
            </w:r>
          </w:p>
        </w:tc>
        <w:tc>
          <w:tcPr>
            <w:tcW w:w="2519" w:type="dxa"/>
          </w:tcPr>
          <w:p w14:paraId="521D12BE" w14:textId="1E759B83" w:rsidR="0022662E" w:rsidRDefault="0022662E" w:rsidP="0022662E">
            <w:pPr>
              <w:jc w:val="center"/>
            </w:pPr>
            <w:r>
              <w:t>30</w:t>
            </w:r>
          </w:p>
        </w:tc>
      </w:tr>
      <w:tr w:rsidR="0022662E" w14:paraId="6CE98D2B" w14:textId="77777777" w:rsidTr="0022662E">
        <w:trPr>
          <w:jc w:val="center"/>
        </w:trPr>
        <w:tc>
          <w:tcPr>
            <w:tcW w:w="1734" w:type="dxa"/>
          </w:tcPr>
          <w:p w14:paraId="7BA4777C" w14:textId="7BB7F838" w:rsidR="0022662E" w:rsidRDefault="0022662E" w:rsidP="0022662E">
            <w:pPr>
              <w:jc w:val="center"/>
            </w:pPr>
            <w:r>
              <w:t>4</w:t>
            </w:r>
          </w:p>
        </w:tc>
        <w:tc>
          <w:tcPr>
            <w:tcW w:w="2519" w:type="dxa"/>
          </w:tcPr>
          <w:p w14:paraId="6F88C48F" w14:textId="25D00ABD" w:rsidR="0022662E" w:rsidRDefault="0022662E" w:rsidP="0022662E">
            <w:pPr>
              <w:jc w:val="center"/>
            </w:pPr>
            <w:r>
              <w:t>40</w:t>
            </w:r>
          </w:p>
        </w:tc>
      </w:tr>
      <w:tr w:rsidR="0022662E" w14:paraId="4A626F59" w14:textId="77777777" w:rsidTr="0022662E">
        <w:trPr>
          <w:jc w:val="center"/>
        </w:trPr>
        <w:tc>
          <w:tcPr>
            <w:tcW w:w="1734" w:type="dxa"/>
          </w:tcPr>
          <w:p w14:paraId="56D9A820" w14:textId="08A9F8BC" w:rsidR="0022662E" w:rsidRDefault="0022662E" w:rsidP="0022662E">
            <w:pPr>
              <w:jc w:val="center"/>
            </w:pPr>
            <w:r>
              <w:t>5</w:t>
            </w:r>
          </w:p>
        </w:tc>
        <w:tc>
          <w:tcPr>
            <w:tcW w:w="2519" w:type="dxa"/>
          </w:tcPr>
          <w:p w14:paraId="7713B70D" w14:textId="4E0CF315" w:rsidR="0022662E" w:rsidRDefault="0022662E" w:rsidP="0022662E">
            <w:pPr>
              <w:jc w:val="center"/>
            </w:pPr>
            <w:r>
              <w:t>50</w:t>
            </w:r>
          </w:p>
        </w:tc>
      </w:tr>
    </w:tbl>
    <w:p w14:paraId="1E12A6C5" w14:textId="77777777" w:rsidR="0022662E" w:rsidRDefault="0022662E" w:rsidP="0022662E"/>
    <w:p w14:paraId="660AB1F7" w14:textId="747C48FA" w:rsidR="0022662E" w:rsidRPr="007D5DD4" w:rsidRDefault="0022662E" w:rsidP="007D5DD4">
      <w:pPr>
        <w:jc w:val="both"/>
        <w:rPr>
          <w:rFonts w:eastAsiaTheme="minorEastAsia"/>
        </w:rPr>
      </w:pPr>
      <w:r>
        <w:t xml:space="preserve">Notarás que los datos parecen crecer de manera exponencial. Si intentamos ajustar estos datos utilizando una regresión lineal, no sería apropiado, ya que no seguirían una relación lineal. En cambio, podríamos usar una regresión no lineal con una función exponencial </w:t>
      </w:r>
      <m:oMath>
        <m:r>
          <w:rPr>
            <w:rFonts w:ascii="Cambria Math" w:hAnsi="Cambria Math"/>
          </w:rPr>
          <m:t>y = a</m:t>
        </m:r>
        <m:sSup>
          <m:sSupPr>
            <m:ctrlPr>
              <w:rPr>
                <w:rFonts w:ascii="Cambria Math" w:hAnsi="Cambria Math"/>
                <w:i/>
              </w:rPr>
            </m:ctrlPr>
          </m:sSupPr>
          <m:e>
            <m:r>
              <w:rPr>
                <w:rFonts w:ascii="Cambria Math" w:hAnsi="Cambria Math"/>
              </w:rPr>
              <m:t>e</m:t>
            </m:r>
          </m:e>
          <m:sup>
            <m:r>
              <w:rPr>
                <w:rFonts w:ascii="Cambria Math" w:hAnsi="Cambria Math"/>
              </w:rPr>
              <m:t>bx</m:t>
            </m:r>
          </m:sup>
        </m:sSup>
      </m:oMath>
      <w:r w:rsidR="00730AB2">
        <w:rPr>
          <w:rFonts w:eastAsiaTheme="minorEastAsia"/>
        </w:rPr>
        <w:t xml:space="preserve"> </w:t>
      </w:r>
      <w:r>
        <w:t xml:space="preserve">, donde </w:t>
      </w:r>
      <m:oMath>
        <m:r>
          <w:rPr>
            <w:rFonts w:ascii="Cambria Math" w:hAnsi="Cambria Math"/>
          </w:rPr>
          <m:t>a</m:t>
        </m:r>
      </m:oMath>
      <w:r>
        <w:t xml:space="preserve"> y </w:t>
      </w:r>
      <m:oMath>
        <m:r>
          <w:rPr>
            <w:rFonts w:ascii="Cambria Math" w:hAnsi="Cambria Math"/>
          </w:rPr>
          <m:t>b</m:t>
        </m:r>
      </m:oMath>
      <w:r>
        <w:t xml:space="preserve"> son los parámetros que ajustaremos.</w:t>
      </w:r>
      <w:r w:rsidR="00730AB2">
        <w:t xml:space="preserve"> </w:t>
      </w:r>
      <w:r>
        <w:t>En este caso, el modelo sería:</w:t>
      </w:r>
    </w:p>
    <w:p w14:paraId="787B6E0A" w14:textId="06227F5A" w:rsidR="0022662E" w:rsidRDefault="00730AB2" w:rsidP="0022662E">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bt</m:t>
              </m:r>
            </m:sup>
          </m:sSup>
        </m:oMath>
      </m:oMathPara>
    </w:p>
    <w:p w14:paraId="323970D1" w14:textId="77777777" w:rsidR="0022662E" w:rsidRDefault="0022662E" w:rsidP="0022662E">
      <w:r>
        <w:t>Donde:</w:t>
      </w:r>
    </w:p>
    <w:p w14:paraId="60A9CD14" w14:textId="23743873" w:rsidR="0022662E" w:rsidRDefault="00730AB2" w:rsidP="00730AB2">
      <w:pPr>
        <w:pStyle w:val="Prrafodelista"/>
        <w:numPr>
          <w:ilvl w:val="0"/>
          <w:numId w:val="27"/>
        </w:numPr>
      </w:pPr>
      <m:oMath>
        <m:r>
          <w:rPr>
            <w:rFonts w:ascii="Cambria Math" w:hAnsi="Cambria Math"/>
          </w:rPr>
          <m:t>P(t)</m:t>
        </m:r>
      </m:oMath>
      <w:r>
        <w:rPr>
          <w:rFonts w:eastAsiaTheme="minorEastAsia"/>
        </w:rPr>
        <w:t xml:space="preserve"> </w:t>
      </w:r>
      <w:r w:rsidR="0022662E">
        <w:t xml:space="preserve">es la población de bacterias en el tiempo </w:t>
      </w:r>
      <w:r>
        <w:t>t.</w:t>
      </w:r>
    </w:p>
    <w:p w14:paraId="6D2D5938" w14:textId="61C907EF" w:rsidR="0022662E" w:rsidRDefault="00730AB2" w:rsidP="00730AB2">
      <w:pPr>
        <w:pStyle w:val="Prrafodelista"/>
        <w:numPr>
          <w:ilvl w:val="0"/>
          <w:numId w:val="27"/>
        </w:numPr>
      </w:pPr>
      <m:oMath>
        <m:r>
          <w:rPr>
            <w:rFonts w:ascii="Cambria Math" w:hAnsi="Cambria Math"/>
          </w:rPr>
          <m:t>a y b</m:t>
        </m:r>
      </m:oMath>
      <w:r w:rsidR="0022662E">
        <w:t xml:space="preserve"> son los parámetros de ajuste que queremos encontrar.</w:t>
      </w:r>
    </w:p>
    <w:p w14:paraId="394E3EC3" w14:textId="55D78A4C" w:rsidR="0022662E" w:rsidRDefault="00730AB2" w:rsidP="0022662E">
      <w:pPr>
        <w:pStyle w:val="Prrafodelista"/>
        <w:numPr>
          <w:ilvl w:val="0"/>
          <w:numId w:val="27"/>
        </w:numPr>
      </w:pPr>
      <w:proofErr w:type="spellStart"/>
      <w:r>
        <w:t>e</w:t>
      </w:r>
      <w:proofErr w:type="spellEnd"/>
      <w:r w:rsidR="0022662E">
        <w:t xml:space="preserve"> es la base del logaritmo natural.</w:t>
      </w:r>
    </w:p>
    <w:p w14:paraId="317C5A35" w14:textId="1ADAE033" w:rsidR="0022662E" w:rsidRDefault="0022662E" w:rsidP="00730AB2">
      <w:pPr>
        <w:jc w:val="both"/>
      </w:pPr>
      <w:r>
        <w:t xml:space="preserve">El objetivo es encontrar los valores de </w:t>
      </w:r>
      <w:r w:rsidR="00730AB2">
        <w:t>a</w:t>
      </w:r>
      <w:r>
        <w:t xml:space="preserve"> y </w:t>
      </w:r>
      <w:r w:rsidR="00730AB2">
        <w:t>b</w:t>
      </w:r>
      <w:r>
        <w:t xml:space="preserve"> que minimizan la diferencia entre los valores observados y los valores predichos por el modelo.</w:t>
      </w:r>
      <w:r w:rsidR="00730AB2">
        <w:t xml:space="preserve"> </w:t>
      </w:r>
      <w:r>
        <w:t xml:space="preserve">Utilizando métodos de optimización, podríamos encontrar </w:t>
      </w:r>
      <m:oMath>
        <m:r>
          <w:rPr>
            <w:rFonts w:ascii="Cambria Math" w:hAnsi="Cambria Math"/>
          </w:rPr>
          <m:t>a≅10.83</m:t>
        </m:r>
      </m:oMath>
      <w:r w:rsidR="00730AB2" w:rsidRPr="00730AB2">
        <w:rPr>
          <w:rFonts w:eastAsiaTheme="minorEastAsia"/>
        </w:rPr>
        <w:t xml:space="preserve"> y </w:t>
      </w:r>
      <m:oMath>
        <m:r>
          <w:rPr>
            <w:rFonts w:ascii="Cambria Math" w:hAnsi="Cambria Math"/>
          </w:rPr>
          <m:t>b≅0.311</m:t>
        </m:r>
      </m:oMath>
      <w:r>
        <w:t xml:space="preserve"> son los valores que mejor se ajustan a los datos. Luego, podríamos usar estos valores para predecir la población de bacterias en otros momentos.</w:t>
      </w:r>
    </w:p>
    <w:p w14:paraId="4E8F6ED5" w14:textId="0A607663" w:rsidR="00F82A5A" w:rsidRDefault="00F82A5A" w:rsidP="00F82A5A">
      <w:r>
        <w:t>Existen diversos métodos de optimización utilizados para encontrar los parámetros que minimizan una función objetivo en la regresión no lineal. Algunos de los métodos más comunes son:</w:t>
      </w:r>
    </w:p>
    <w:p w14:paraId="28F4BC62" w14:textId="2E86D913" w:rsidR="002111A5" w:rsidRPr="002111A5" w:rsidRDefault="002111A5" w:rsidP="00F82A5A">
      <w:pPr>
        <w:pStyle w:val="Prrafodelista"/>
        <w:numPr>
          <w:ilvl w:val="0"/>
          <w:numId w:val="28"/>
        </w:numPr>
        <w:jc w:val="both"/>
      </w:pPr>
      <w:r w:rsidRPr="002111A5">
        <w:rPr>
          <w:b/>
          <w:bCs/>
        </w:rPr>
        <w:t>Método de los mínimos cuadrados:</w:t>
      </w:r>
      <w:r>
        <w:t xml:space="preserve"> </w:t>
      </w:r>
      <w:r w:rsidRPr="002111A5">
        <w:t>Este método busca minimizar la suma de los cuadrados de los residuos entre los valores observados y los valores predichos por el modelo. Se ajustan los parámetros del modelo para que la diferencia entre los datos observados y los valores predichos sea lo más pequeña posible.</w:t>
      </w:r>
    </w:p>
    <w:p w14:paraId="44BAA165" w14:textId="2F17390F" w:rsidR="00F82A5A" w:rsidRDefault="00F82A5A" w:rsidP="00F82A5A">
      <w:pPr>
        <w:pStyle w:val="Prrafodelista"/>
        <w:numPr>
          <w:ilvl w:val="0"/>
          <w:numId w:val="28"/>
        </w:numPr>
        <w:jc w:val="both"/>
      </w:pPr>
      <w:r w:rsidRPr="00F82A5A">
        <w:rPr>
          <w:b/>
          <w:bCs/>
        </w:rPr>
        <w:t>Método de Descenso de Gradiente</w:t>
      </w:r>
      <w:r>
        <w:t>: Este es uno de los métodos más utilizados en la optimización numérica. Consiste en iterativamente ajustar los parámetros en la dirección opuesta al gradiente de la función objetivo. Existen variantes como el Gradiente Conjugado y el Gradiente Estocástico.</w:t>
      </w:r>
    </w:p>
    <w:p w14:paraId="6AF9C1EF" w14:textId="77777777" w:rsidR="00F82A5A" w:rsidRDefault="00F82A5A" w:rsidP="00F82A5A">
      <w:pPr>
        <w:pStyle w:val="Prrafodelista"/>
        <w:numPr>
          <w:ilvl w:val="0"/>
          <w:numId w:val="28"/>
        </w:numPr>
        <w:jc w:val="both"/>
      </w:pPr>
      <w:r w:rsidRPr="00F82A5A">
        <w:rPr>
          <w:b/>
          <w:bCs/>
        </w:rPr>
        <w:t>Método de Gauss-Newton</w:t>
      </w:r>
      <w:r>
        <w:t>: Es un método iterativo que se basa en aproximar la función no lineal con una función lineal en cada iteración. Requiere calcular y resolver sistemas lineales en cada paso. Es efectivo para problemas con soluciones cercanas al óptimo.</w:t>
      </w:r>
    </w:p>
    <w:p w14:paraId="29930A32" w14:textId="4B2964D2"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Levenberg</w:t>
      </w:r>
      <w:proofErr w:type="spellEnd"/>
      <w:r w:rsidRPr="00F82A5A">
        <w:rPr>
          <w:b/>
          <w:bCs/>
        </w:rPr>
        <w:t>-Marquardt</w:t>
      </w:r>
      <w:r>
        <w:t>: Una mejora del método de Gauss-Newton que incluye un término de regularización para manejar situaciones en las que la aproximación lineal no es precisa. Es ampliamente utilizado para ajustar curvas en regresión no lineal.</w:t>
      </w:r>
    </w:p>
    <w:p w14:paraId="194F8F57" w14:textId="14B26E16" w:rsidR="00F82A5A" w:rsidRDefault="00F82A5A" w:rsidP="00F82A5A">
      <w:pPr>
        <w:pStyle w:val="Prrafodelista"/>
        <w:numPr>
          <w:ilvl w:val="0"/>
          <w:numId w:val="28"/>
        </w:numPr>
        <w:jc w:val="both"/>
      </w:pPr>
      <w:r w:rsidRPr="00F82A5A">
        <w:rPr>
          <w:b/>
          <w:bCs/>
        </w:rPr>
        <w:t>Algoritmo BFGS</w:t>
      </w:r>
      <w:r>
        <w:t xml:space="preserve">: Es un método </w:t>
      </w:r>
      <w:proofErr w:type="spellStart"/>
      <w:r>
        <w:t>quasi</w:t>
      </w:r>
      <w:proofErr w:type="spellEnd"/>
      <w:r>
        <w:t>-Newton que busca la inversa de la matriz hessiana de la función objetivo. Es eficiente en términos de memoria y puede ser muy efectivo en optimización no lineal.</w:t>
      </w:r>
    </w:p>
    <w:p w14:paraId="458C039C" w14:textId="77777777" w:rsidR="00F82A5A" w:rsidRDefault="00F82A5A" w:rsidP="00F82A5A">
      <w:pPr>
        <w:pStyle w:val="Prrafodelista"/>
        <w:numPr>
          <w:ilvl w:val="0"/>
          <w:numId w:val="28"/>
        </w:numPr>
        <w:jc w:val="both"/>
      </w:pPr>
      <w:r w:rsidRPr="00F82A5A">
        <w:rPr>
          <w:b/>
          <w:bCs/>
        </w:rPr>
        <w:t>Algoritmo de Powell</w:t>
      </w:r>
      <w:r>
        <w:t>: Utiliza una combinación de direcciones para realizar pasos de búsqueda. Es útil en casos en los que la función objetivo puede no ser muy suave o bien comportada.</w:t>
      </w:r>
    </w:p>
    <w:p w14:paraId="15621D95" w14:textId="77777777"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Nelder</w:t>
      </w:r>
      <w:proofErr w:type="spellEnd"/>
      <w:r w:rsidRPr="00F82A5A">
        <w:rPr>
          <w:b/>
          <w:bCs/>
        </w:rPr>
        <w:t>-Mead</w:t>
      </w:r>
      <w:r>
        <w:t>: También conocido como el método del simplex, es un algoritmo de optimización directa que no requiere el cálculo del gradiente. Se basa en construir un simplex en el espacio de parámetros y luego moverlo para buscar el mínimo.</w:t>
      </w:r>
    </w:p>
    <w:p w14:paraId="4B684EE4" w14:textId="09CEB427" w:rsidR="00F82A5A" w:rsidRDefault="00F82A5A" w:rsidP="00F82A5A">
      <w:pPr>
        <w:pStyle w:val="Prrafodelista"/>
        <w:numPr>
          <w:ilvl w:val="0"/>
          <w:numId w:val="28"/>
        </w:numPr>
        <w:jc w:val="both"/>
      </w:pPr>
      <w:r w:rsidRPr="00F82A5A">
        <w:rPr>
          <w:b/>
          <w:bCs/>
        </w:rPr>
        <w:t>Algoritmos Genéticos</w:t>
      </w:r>
      <w:r>
        <w:t>: Se basan en procesos de selección y reproducción inspirados en la teoría de la evolución. Son especialmente útiles en problemas de optimización donde la función objetivo no es diferenciable o cuando hay múltiples mínimos locales.</w:t>
      </w:r>
    </w:p>
    <w:p w14:paraId="4D5ACB05" w14:textId="2F2B66F8" w:rsidR="00730AB2" w:rsidRDefault="00730AB2" w:rsidP="0022662E"/>
    <w:p w14:paraId="30528C7F" w14:textId="15BD5AEF" w:rsidR="00150411" w:rsidRDefault="00150411" w:rsidP="00150411">
      <w:pPr>
        <w:pStyle w:val="Ttulo3"/>
      </w:pPr>
      <w:r>
        <w:lastRenderedPageBreak/>
        <w:t xml:space="preserve">Método </w:t>
      </w:r>
      <w:r w:rsidR="002111A5">
        <w:t>de los mínimos cuadrados.</w:t>
      </w:r>
    </w:p>
    <w:p w14:paraId="1C5639F9" w14:textId="0F80380C" w:rsidR="002111A5" w:rsidRDefault="002111A5" w:rsidP="002111A5">
      <w:pPr>
        <w:jc w:val="both"/>
      </w:pPr>
      <w:r w:rsidRPr="002111A5">
        <w:t>El método de los mínimos cuadrados es una técnica fundamental en la regresión y el análisis de datos que busca encontrar los mejores valores para los parámetros de un modelo, de modo que la diferencia entre los valores observados y los valores predichos por el modelo sea minimizada. Esta técnica es especialmente útil cuando estamos tratando de ajustar una función no lineal a los datos y queremos encontrar los valores óptimos de los parámetros del modelo.</w:t>
      </w:r>
      <w:r>
        <w:t xml:space="preserve"> Teniendo la siguiente formula: </w:t>
      </w:r>
    </w:p>
    <w:p w14:paraId="4C42D4BB" w14:textId="693E4935" w:rsidR="002111A5" w:rsidRPr="002111A5" w:rsidRDefault="00000000" w:rsidP="002111A5">
      <w:pP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158B69DF" w14:textId="6636A5FB" w:rsidR="002111A5" w:rsidRPr="002111A5" w:rsidRDefault="002111A5" w:rsidP="002111A5">
      <w:pPr>
        <w:rPr>
          <w:rFonts w:eastAsiaTheme="minorEastAsia"/>
        </w:rPr>
      </w:pPr>
      <w:r>
        <w:rPr>
          <w:rFonts w:eastAsiaTheme="minorEastAsia"/>
        </w:rPr>
        <w:t>Tal que:</w:t>
      </w:r>
    </w:p>
    <w:p w14:paraId="4F7A81C3" w14:textId="7CF0DE88" w:rsidR="002111A5" w:rsidRDefault="002111A5" w:rsidP="002111A5">
      <w:pPr>
        <w:pStyle w:val="Prrafodelista"/>
        <w:numPr>
          <w:ilvl w:val="0"/>
          <w:numId w:val="29"/>
        </w:numPr>
        <w:jc w:val="both"/>
      </w:pPr>
      <w:r>
        <w:t xml:space="preserve">χ2 (chi cuadrado) es una medida cuantitativa de cuán bien se ajusta el modelo a los datos observados. Se trata de la suma de los cuadrados de las diferencias entre los valores observados </w:t>
      </w:r>
      <w:proofErr w:type="spellStart"/>
      <w:r>
        <w:t>yiyi</w:t>
      </w:r>
      <w:proofErr w:type="spellEnd"/>
      <w:r>
        <w:t>​ y los valores predichos y(</w:t>
      </w:r>
      <w:proofErr w:type="spellStart"/>
      <w:r>
        <w:t>xi,ak</w:t>
      </w:r>
      <w:proofErr w:type="spellEnd"/>
      <w:r>
        <w:t>)y(xi​,</w:t>
      </w:r>
      <w:proofErr w:type="spellStart"/>
      <w:r>
        <w:t>ak</w:t>
      </w:r>
      <w:proofErr w:type="spellEnd"/>
      <w:r>
        <w:t>​) obtenidos a través de la función de ajuste.</w:t>
      </w:r>
    </w:p>
    <w:p w14:paraId="29D0E5B7" w14:textId="3F95FBC5" w:rsidR="002111A5" w:rsidRDefault="002111A5" w:rsidP="002111A5">
      <w:pPr>
        <w:pStyle w:val="Prrafodelista"/>
        <w:numPr>
          <w:ilvl w:val="0"/>
          <w:numId w:val="29"/>
        </w:numPr>
        <w:jc w:val="both"/>
      </w:pPr>
      <w:r>
        <w:t>n es el número de puntos de datos en tu conjunto de datos.</w:t>
      </w:r>
    </w:p>
    <w:p w14:paraId="5A112F08" w14:textId="77E891D9" w:rsidR="002111A5" w:rsidRDefault="002111A5" w:rsidP="002111A5">
      <w:pPr>
        <w:pStyle w:val="Prrafodelista"/>
        <w:numPr>
          <w:ilvl w:val="0"/>
          <w:numId w:val="29"/>
        </w:numPr>
        <w:jc w:val="both"/>
      </w:pPr>
      <w:r>
        <w:t>y(xi​,</w:t>
      </w:r>
      <w:proofErr w:type="spellStart"/>
      <w:r>
        <w:t>ak</w:t>
      </w:r>
      <w:proofErr w:type="spellEnd"/>
      <w:r>
        <w:t xml:space="preserve">​) es el valor predicho por la función de ajuste </w:t>
      </w:r>
      <w:proofErr w:type="spellStart"/>
      <w:r>
        <w:t>yy</w:t>
      </w:r>
      <w:proofErr w:type="spellEnd"/>
      <w:r>
        <w:t xml:space="preserve"> en el punto xixi​, donde </w:t>
      </w:r>
      <w:proofErr w:type="spellStart"/>
      <w:r>
        <w:t>akak</w:t>
      </w:r>
      <w:proofErr w:type="spellEnd"/>
      <w:r>
        <w:t>​ son los parámetros del modelo.</w:t>
      </w:r>
    </w:p>
    <w:p w14:paraId="0A460E91" w14:textId="44CE2B80" w:rsidR="002111A5" w:rsidRDefault="002111A5" w:rsidP="002111A5">
      <w:pPr>
        <w:pStyle w:val="Prrafodelista"/>
        <w:numPr>
          <w:ilvl w:val="0"/>
          <w:numId w:val="29"/>
        </w:numPr>
        <w:jc w:val="both"/>
      </w:pPr>
      <w:r>
        <w:t>σ2 es la varianza de los errores. Puede ser una constante si asumes que los errores tienen la misma magnitud en todos los puntos, o puede variar según los datos.</w:t>
      </w:r>
    </w:p>
    <w:p w14:paraId="20A4703B" w14:textId="77777777" w:rsidR="002111A5" w:rsidRDefault="002111A5" w:rsidP="002111A5">
      <w:pPr>
        <w:jc w:val="both"/>
      </w:pPr>
      <w:r>
        <w:t xml:space="preserve">La anterior formula es una representación de la suma de los cuadrados de los residuos normalizados. Aquí, cada término en la suma representa la diferencia entre el valor observado </w:t>
      </w:r>
      <m:oMath>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oMath>
      <w:r>
        <w:rPr>
          <w:rStyle w:val="vlist-s"/>
        </w:rPr>
        <w:t>​</w:t>
      </w:r>
      <w:r>
        <w:t xml:space="preserve"> y el valor predicho </w:t>
      </w:r>
      <m:oMath>
        <m:r>
          <w:rPr>
            <w:rStyle w:val="mord"/>
            <w:rFonts w:ascii="Cambria Math" w:hAnsi="Cambria Math"/>
          </w:rPr>
          <m:t>y</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i</m:t>
            </m:r>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a</m:t>
            </m:r>
            <m:ctrlPr>
              <w:rPr>
                <w:rStyle w:val="mpunct"/>
                <w:rFonts w:ascii="Cambria Math" w:hAnsi="Cambria Math"/>
                <w:i/>
              </w:rPr>
            </m:ctrlPr>
          </m:e>
          <m:sub>
            <m:r>
              <w:rPr>
                <w:rStyle w:val="mord"/>
                <w:rFonts w:ascii="Cambria Math" w:hAnsi="Cambria Math"/>
              </w:rPr>
              <m:t>k</m:t>
            </m:r>
          </m:sub>
        </m:sSub>
        <m:r>
          <w:rPr>
            <w:rStyle w:val="vlist-s"/>
            <w:rFonts w:ascii="Cambria Math" w:hAnsi="Cambria Math"/>
          </w:rPr>
          <m:t>​</m:t>
        </m:r>
        <m:r>
          <w:rPr>
            <w:rStyle w:val="mclose"/>
            <w:rFonts w:ascii="Cambria Math" w:hAnsi="Cambria Math"/>
          </w:rPr>
          <m:t>)</m:t>
        </m:r>
      </m:oMath>
      <w:r>
        <w:t xml:space="preserve"> elevado al cuadrado. Luego, esta diferencia al cuadrado se divide por </w:t>
      </w:r>
      <w:r>
        <w:rPr>
          <w:rStyle w:val="mord"/>
        </w:rPr>
        <w:t>σ2</w:t>
      </w:r>
      <w:r>
        <w:t xml:space="preserve">, que es la varianza de los errores. </w:t>
      </w:r>
    </w:p>
    <w:p w14:paraId="66E8A790" w14:textId="1703A285" w:rsidR="00A62414" w:rsidRDefault="002111A5" w:rsidP="002111A5">
      <w:pPr>
        <w:jc w:val="both"/>
      </w:pPr>
      <w:r>
        <w:t xml:space="preserve">Esta división por la varianza permite dar más peso a los errores más pequeños y menos peso a los errores más grandes, lo que puede ser útil para tratar con datos con diferentes niveles de precisión. El objetivo del método de los mínimos cuadrados es encontrar los valores de los parámetros </w:t>
      </w:r>
      <m:oMath>
        <m:sSub>
          <m:sSubPr>
            <m:ctrlPr>
              <w:rPr>
                <w:rStyle w:val="mord"/>
                <w:rFonts w:ascii="Cambria Math" w:hAnsi="Cambria Math"/>
                <w:i/>
              </w:rPr>
            </m:ctrlPr>
          </m:sSubPr>
          <m:e>
            <m:r>
              <w:rPr>
                <w:rStyle w:val="mord"/>
                <w:rFonts w:ascii="Cambria Math" w:hAnsi="Cambria Math"/>
              </w:rPr>
              <m:t>a</m:t>
            </m:r>
          </m:e>
          <m:sub>
            <m:r>
              <w:rPr>
                <w:rStyle w:val="mord"/>
                <w:rFonts w:ascii="Cambria Math" w:hAnsi="Cambria Math"/>
              </w:rPr>
              <m:t>k</m:t>
            </m:r>
          </m:sub>
        </m:sSub>
        <m:r>
          <w:rPr>
            <w:rStyle w:val="vlist-s"/>
            <w:rFonts w:ascii="Cambria Math" w:hAnsi="Cambria Math"/>
          </w:rPr>
          <m:t>​</m:t>
        </m:r>
      </m:oMath>
      <w:r>
        <w:t xml:space="preserve"> que minimizan </w:t>
      </w:r>
      <w:r>
        <w:rPr>
          <w:rStyle w:val="mord"/>
        </w:rPr>
        <w:t>χ2</w:t>
      </w:r>
      <w:r>
        <w:t>, es decir, que hacen que la suma de los cuadrados de los residuos sea lo más pequeña posible. Cuando encontramos estos valores óptimos de los parámetros, estamos encontrando el mejor ajuste posible del modelo a los datos, en términos de minimizar la discrepancia entre los valores observados y los valores predichos.</w:t>
      </w:r>
    </w:p>
    <w:p w14:paraId="017E8ADB" w14:textId="1E99A2F4" w:rsidR="004C3A41" w:rsidRDefault="004C3A41" w:rsidP="004C3A41">
      <w:pPr>
        <w:pStyle w:val="Ttulo1"/>
      </w:pPr>
      <w:bookmarkStart w:id="63" w:name="_Toc145694092"/>
      <w:r>
        <w:t>Estadística de los conjuntos de datos.</w:t>
      </w:r>
      <w:bookmarkEnd w:id="63"/>
    </w:p>
    <w:p w14:paraId="070D314D" w14:textId="7A186D2A" w:rsidR="004C3A41" w:rsidRDefault="004C3A41" w:rsidP="00FD7378">
      <w:pPr>
        <w:pStyle w:val="Ttulo2"/>
      </w:pPr>
      <w:bookmarkStart w:id="64" w:name="_Toc145694093"/>
      <w:r>
        <w:t>¿Qué es un conjunto de datos?</w:t>
      </w:r>
      <w:bookmarkEnd w:id="64"/>
      <w:r>
        <w:t xml:space="preserve"> </w:t>
      </w:r>
    </w:p>
    <w:p w14:paraId="411612C0" w14:textId="1F26FE39" w:rsidR="004C3A41" w:rsidRDefault="004C3A41" w:rsidP="004C3A41">
      <w:r>
        <w:t>Un conjunto de datos es una colección organizada de información que se utiliza para realizar análisis, investigación, estudio o entrenamiento de algoritmos en el campo del aprendizaje automático y la inteligencia artificial. Un conjunto de datos consta de observaciones o ejemplos individuales, donde cada observación representa una entidad o evento particular. Estas observaciones pueden estar en forma de filas en una tabla (como en una hoja de cálculo) o como elementos en una estructura de datos en programación.</w:t>
      </w:r>
    </w:p>
    <w:p w14:paraId="78DC6A26" w14:textId="35F3A454" w:rsidR="004C3A41" w:rsidRDefault="004C3A41" w:rsidP="004C3A41">
      <w:pPr>
        <w:jc w:val="both"/>
      </w:pPr>
      <w:r>
        <w:t>Un conjunto de datos puede contener una o más características (variables) que describen las propiedades o atributos de las observaciones. Cada observación se registra con valores específicos para estas características. Por ejemplo, si estás recopilando datos sobre estudiantes, las características podrían incluir la edad, el género, las calificaciones, etc.</w:t>
      </w:r>
    </w:p>
    <w:p w14:paraId="6975E66C" w14:textId="5EF3F944" w:rsidR="004C3A41" w:rsidRDefault="004C3A41" w:rsidP="004C3A41">
      <w:r>
        <w:t>Los conjuntos de datos pueden ser pequeños o enormes, dependiendo de la cantidad de observaciones y características que contienen. Además, pueden ser utilizados para diferentes propósitos, como:</w:t>
      </w:r>
    </w:p>
    <w:p w14:paraId="3C422129" w14:textId="26348364" w:rsidR="004C3A41" w:rsidRDefault="004C3A41" w:rsidP="004C3A41">
      <w:pPr>
        <w:pStyle w:val="Prrafodelista"/>
        <w:numPr>
          <w:ilvl w:val="0"/>
          <w:numId w:val="30"/>
        </w:numPr>
        <w:jc w:val="both"/>
      </w:pPr>
      <w:r w:rsidRPr="004C3A41">
        <w:rPr>
          <w:b/>
          <w:bCs/>
        </w:rPr>
        <w:t>Análisis Estadístico:</w:t>
      </w:r>
      <w:r>
        <w:t xml:space="preserve"> Para comprender patrones, tendencias y relaciones en los datos.</w:t>
      </w:r>
    </w:p>
    <w:p w14:paraId="04FDA21C" w14:textId="723B53F5" w:rsidR="004C3A41" w:rsidRDefault="004C3A41" w:rsidP="004C3A41">
      <w:pPr>
        <w:pStyle w:val="Prrafodelista"/>
        <w:numPr>
          <w:ilvl w:val="0"/>
          <w:numId w:val="30"/>
        </w:numPr>
        <w:jc w:val="both"/>
      </w:pPr>
      <w:r w:rsidRPr="004C3A41">
        <w:rPr>
          <w:b/>
          <w:bCs/>
        </w:rPr>
        <w:t>Aprendizaje Automático:</w:t>
      </w:r>
      <w:r>
        <w:t xml:space="preserve"> Para entrenar y probar modelos y algoritmos de machine learning.</w:t>
      </w:r>
    </w:p>
    <w:p w14:paraId="7BD1574D" w14:textId="6762C1C0" w:rsidR="004C3A41" w:rsidRDefault="004C3A41" w:rsidP="004C3A41">
      <w:pPr>
        <w:pStyle w:val="Prrafodelista"/>
        <w:numPr>
          <w:ilvl w:val="0"/>
          <w:numId w:val="30"/>
        </w:numPr>
        <w:jc w:val="both"/>
      </w:pPr>
      <w:r w:rsidRPr="004C3A41">
        <w:rPr>
          <w:b/>
          <w:bCs/>
        </w:rPr>
        <w:t>Validación y Prueba:</w:t>
      </w:r>
      <w:r>
        <w:t xml:space="preserve"> Para evaluar el rendimiento y la capacidad de generalización de los modelos.</w:t>
      </w:r>
    </w:p>
    <w:p w14:paraId="449F0644" w14:textId="54794E46" w:rsidR="004C3A41" w:rsidRDefault="004C3A41" w:rsidP="004C3A41">
      <w:pPr>
        <w:pStyle w:val="Prrafodelista"/>
        <w:numPr>
          <w:ilvl w:val="0"/>
          <w:numId w:val="30"/>
        </w:numPr>
        <w:jc w:val="both"/>
      </w:pPr>
      <w:r w:rsidRPr="004C3A41">
        <w:rPr>
          <w:b/>
          <w:bCs/>
        </w:rPr>
        <w:t xml:space="preserve">Investigación: </w:t>
      </w:r>
      <w:r>
        <w:t>Para respaldar investigaciones científicas y análisis en diversas disciplinas.</w:t>
      </w:r>
    </w:p>
    <w:p w14:paraId="22F4FF43" w14:textId="4CBCA540" w:rsidR="004C3A41" w:rsidRDefault="004C3A41" w:rsidP="004C3A41">
      <w:r>
        <w:lastRenderedPageBreak/>
        <w:t>Los conjuntos de datos varían en términos de su formato (tablas, archivos de texto, imágenes, videos, etc.), tamaño y naturaleza de los datos que contienen. El preprocesamiento y la limpieza de los conjuntos de datos son pasos críticos para asegurarse de que los datos sean coherentes y adecuados para el análisis o el entrenamiento de modelos.</w:t>
      </w:r>
    </w:p>
    <w:p w14:paraId="5C24EE1A" w14:textId="4FA8A11C" w:rsidR="004C3A41" w:rsidRDefault="004C3A41" w:rsidP="004C3A41">
      <w:r>
        <w:t>En resumen, un conjunto de datos es una colección estructurada de información que se utiliza como base para el análisis, la investigación y el entrenamiento de modelos en el ámbito de la ciencia de datos y el aprendizaje automático.</w:t>
      </w:r>
    </w:p>
    <w:p w14:paraId="133997B3" w14:textId="5B455520" w:rsidR="004C3A41" w:rsidRDefault="00506186" w:rsidP="00FD7378">
      <w:pPr>
        <w:pStyle w:val="Ttulo2"/>
      </w:pPr>
      <w:bookmarkStart w:id="65" w:name="_Toc145694094"/>
      <w:r>
        <w:t>Propiedades de los conjuntos de datos</w:t>
      </w:r>
      <w:r w:rsidR="004C3A41">
        <w:t>.</w:t>
      </w:r>
      <w:bookmarkEnd w:id="65"/>
    </w:p>
    <w:p w14:paraId="0DDF9FDE" w14:textId="1FFC8D84" w:rsidR="00506186" w:rsidRPr="00506186" w:rsidRDefault="00506186" w:rsidP="00506186">
      <w:pPr>
        <w:pStyle w:val="Ttulo3"/>
      </w:pPr>
      <w:r>
        <w:t>Media</w:t>
      </w:r>
    </w:p>
    <w:p w14:paraId="58DF31B2" w14:textId="1997826C" w:rsidR="004C3A41" w:rsidRDefault="004C3A41" w:rsidP="004C3A41">
      <w:r w:rsidRPr="004C3A41">
        <w:t>La media, también conocida como promedio, es una medida estadística que representa el valor central de un conjunto de datos. Se calcula sumando todos los valores en el conjunto y luego dividiendo la suma por el número total de valores. La media proporciona una idea general de la tendencia central de los datos y es ampliamente utilizada en estadísticas y análisis de datos</w:t>
      </w:r>
      <w:r>
        <w:t xml:space="preserve">, en el contexto de conjunto de datos si tenemos un conjunto de datos D, entonces:  </w:t>
      </w:r>
    </w:p>
    <w:p w14:paraId="2777D454" w14:textId="6FF5BE12" w:rsidR="004C3A41" w:rsidRPr="004C3A41" w:rsidRDefault="004C3A41" w:rsidP="004C3A41">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4189B2E6" w14:textId="53094070" w:rsidR="004C3A41" w:rsidRPr="00FF474C" w:rsidRDefault="002648FF" w:rsidP="004C3A41">
      <w:pPr>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5EA5190E" w14:textId="1E9FEF1A" w:rsidR="00FF474C" w:rsidRDefault="00FF474C" w:rsidP="00FF474C">
      <w:pPr>
        <w:jc w:val="both"/>
        <w:rPr>
          <w:rFonts w:eastAsiaTheme="minorEastAsia"/>
        </w:rPr>
      </w:pPr>
      <w:r>
        <w:t xml:space="preserve">Tal que “n” es el número de conjunto de datos,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rsidR="00506186">
        <w:rPr>
          <w:rFonts w:eastAsiaTheme="minorEastAsia"/>
        </w:rPr>
        <w:t>son los valores individuales del conjunto de datos</w:t>
      </w:r>
      <w:r>
        <w:rPr>
          <w:rFonts w:eastAsiaTheme="minorEastAsia"/>
        </w:rPr>
        <w:t xml:space="preserve"> y E[D] es el valor esperado o la media del conjunto de datos</w:t>
      </w:r>
      <w:r w:rsidR="00506186">
        <w:rPr>
          <w:rFonts w:eastAsiaTheme="minorEastAsia"/>
        </w:rPr>
        <w:t xml:space="preserve">, </w:t>
      </w:r>
      <w:proofErr w:type="spellStart"/>
      <w:r w:rsidR="00506186">
        <w:rPr>
          <w:rFonts w:eastAsiaTheme="minorEastAsia"/>
        </w:rPr>
        <w:t>mas</w:t>
      </w:r>
      <w:proofErr w:type="spellEnd"/>
      <w:r w:rsidR="00506186">
        <w:rPr>
          <w:rFonts w:eastAsiaTheme="minorEastAsia"/>
        </w:rPr>
        <w:t xml:space="preserve"> comúnmente conocida como </w:t>
      </w:r>
      <m:oMath>
        <m:r>
          <w:rPr>
            <w:rFonts w:ascii="Cambria Math" w:eastAsiaTheme="minorEastAsia" w:hAnsi="Cambria Math"/>
          </w:rPr>
          <m:t>μ</m:t>
        </m:r>
      </m:oMath>
      <w:r w:rsidR="00506186">
        <w:rPr>
          <w:rFonts w:eastAsiaTheme="minorEastAsia"/>
        </w:rPr>
        <w:t xml:space="preserve">. </w:t>
      </w:r>
      <w:r>
        <w:rPr>
          <w:rFonts w:eastAsiaTheme="minorEastAsia"/>
        </w:rPr>
        <w:t>Cabe subrayar que los conjuntos de datos no siempre son numéricos y fácilmente operables matemáticamente hablando.</w:t>
      </w:r>
    </w:p>
    <w:p w14:paraId="0D6747F0" w14:textId="68BC84AD" w:rsidR="00506186" w:rsidRDefault="00506186" w:rsidP="00506186">
      <w:pPr>
        <w:pStyle w:val="Ttulo3"/>
      </w:pPr>
      <w:r>
        <w:t>Moda</w:t>
      </w:r>
    </w:p>
    <w:p w14:paraId="233ACB3F" w14:textId="21940708" w:rsidR="002648FF" w:rsidRDefault="002648FF" w:rsidP="002648FF"/>
    <w:p w14:paraId="46DE7AE6" w14:textId="601D9DD9" w:rsidR="002648FF" w:rsidRDefault="002648FF" w:rsidP="002648FF"/>
    <w:p w14:paraId="6B3D74EE" w14:textId="2FBBCC44" w:rsidR="002648FF" w:rsidRDefault="002648FF" w:rsidP="002648FF"/>
    <w:p w14:paraId="529825A4" w14:textId="31E8F5B9" w:rsidR="002648FF" w:rsidRDefault="002648FF" w:rsidP="002648FF"/>
    <w:p w14:paraId="51277852" w14:textId="723FD1E1" w:rsidR="002648FF" w:rsidRDefault="002648FF" w:rsidP="002648FF"/>
    <w:p w14:paraId="15639AC1" w14:textId="293494E3" w:rsidR="002648FF" w:rsidRDefault="002648FF" w:rsidP="002648FF"/>
    <w:p w14:paraId="614099D6" w14:textId="065A8AA0" w:rsidR="002648FF" w:rsidRDefault="002648FF" w:rsidP="002648FF"/>
    <w:p w14:paraId="5A84D478" w14:textId="34D7F036" w:rsidR="002648FF" w:rsidRDefault="002648FF" w:rsidP="002648FF"/>
    <w:p w14:paraId="5B2721AE" w14:textId="0743F6CB" w:rsidR="002648FF" w:rsidRDefault="002648FF" w:rsidP="002648FF"/>
    <w:p w14:paraId="555F7068" w14:textId="49683B7E" w:rsidR="002648FF" w:rsidRDefault="002648FF" w:rsidP="002648FF"/>
    <w:p w14:paraId="3EBF3853" w14:textId="48E0A30A" w:rsidR="002648FF" w:rsidRDefault="002648FF" w:rsidP="002648FF"/>
    <w:p w14:paraId="6CDB9D22" w14:textId="40280DC6" w:rsidR="002648FF" w:rsidRDefault="002648FF" w:rsidP="002648FF"/>
    <w:p w14:paraId="5BA53879" w14:textId="6C746819" w:rsidR="002648FF" w:rsidRDefault="002648FF" w:rsidP="002648FF"/>
    <w:p w14:paraId="48CA87BC" w14:textId="1CC60C7E" w:rsidR="002648FF" w:rsidRDefault="002648FF" w:rsidP="002648FF"/>
    <w:p w14:paraId="74DA0567" w14:textId="77777777" w:rsidR="002648FF" w:rsidRPr="002648FF" w:rsidRDefault="002648FF" w:rsidP="002648FF"/>
    <w:p w14:paraId="5CFC593B" w14:textId="6D58B524" w:rsidR="00506186" w:rsidRDefault="00506186" w:rsidP="00506186">
      <w:pPr>
        <w:pStyle w:val="Ttulo3"/>
      </w:pPr>
      <w:r>
        <w:lastRenderedPageBreak/>
        <w:t>Varianza</w:t>
      </w:r>
      <w:r w:rsidR="00662BE8">
        <w:t xml:space="preserve"> y desviación </w:t>
      </w:r>
      <w:r w:rsidR="009D1290">
        <w:t>estándar.</w:t>
      </w:r>
    </w:p>
    <w:p w14:paraId="53A76809" w14:textId="0D4D7DC2" w:rsidR="00506186" w:rsidRDefault="00506186" w:rsidP="00E13B51">
      <w:pPr>
        <w:jc w:val="both"/>
      </w:pPr>
      <w:r w:rsidRPr="00506186">
        <w:t>La varianza es una medida estadística que describe la dispersión o variabilidad de un conjunto de datos con respecto a su media (promedio). En otras palabras, la varianza indica cuán alejados están los valores individuales de los datos de su valor promedio.</w:t>
      </w:r>
      <w:r w:rsidR="00E13B51">
        <w:t xml:space="preserve"> En una población donde todas las personas tienen exactamente la misma altura la varianza será cero, porque no varía la altura de unos a otros, si varía ligeramente, es decir, que entre los diferentes individuos de la población los cambios de altura en cm no son muy altos unos respectos de otros, entonces tendremos una varianza relativamente baja.</w:t>
      </w:r>
    </w:p>
    <w:p w14:paraId="70DE38EA" w14:textId="68E57996" w:rsidR="00E13B51" w:rsidRPr="00506186" w:rsidRDefault="00E13B51" w:rsidP="00D14496">
      <w:pPr>
        <w:jc w:val="both"/>
      </w:pPr>
      <w:r>
        <w:t xml:space="preserve">Finalmente, si por el contrario, tenemos individuos que miden 2 metros, otros que miden 1,5 metros, y la variabilidad de las alturas es mayor y con mayor </w:t>
      </w:r>
      <w:proofErr w:type="spellStart"/>
      <w:r>
        <w:t>constraste</w:t>
      </w:r>
      <w:proofErr w:type="spellEnd"/>
      <w:r>
        <w:t>, podemos afirmar que la varianza será alta.</w:t>
      </w:r>
    </w:p>
    <w:p w14:paraId="4B134166" w14:textId="3D3EAAA1" w:rsidR="00506186" w:rsidRDefault="00506186" w:rsidP="00D14496">
      <w:pPr>
        <w:jc w:val="both"/>
      </w:pPr>
      <w:r w:rsidRPr="00506186">
        <w:t>En el contexto de los conjuntos de datos, la varianza es una medida clave para comprender cuánto se extienden los valores alrededor del valor central. Si los valores están muy cercanos a la media, la varianza será baja; si están más dispersos, la varianza será alta.</w:t>
      </w:r>
    </w:p>
    <w:p w14:paraId="2824B775" w14:textId="559072A6" w:rsidR="0050618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poblacional]</w:t>
      </w:r>
    </w:p>
    <w:p w14:paraId="36C04FE6" w14:textId="44638136" w:rsidR="00506186" w:rsidRDefault="00506186" w:rsidP="00506186">
      <w:r>
        <w:t>Donde:</w:t>
      </w:r>
    </w:p>
    <w:p w14:paraId="0AC6072B" w14:textId="1C8A6017" w:rsidR="00506186" w:rsidRDefault="00506186" w:rsidP="002648FF">
      <w:pPr>
        <w:pStyle w:val="Prrafodelista"/>
        <w:numPr>
          <w:ilvl w:val="0"/>
          <w:numId w:val="31"/>
        </w:numPr>
      </w:pPr>
      <w:r>
        <w:t>n es el número de observaciones en el conjunto de datos.</w:t>
      </w:r>
    </w:p>
    <w:p w14:paraId="6A0DC393" w14:textId="117C32C9" w:rsidR="00506186" w:rsidRDefault="00506186" w:rsidP="002648FF">
      <w:pPr>
        <w:pStyle w:val="Prrafodelista"/>
        <w:numPr>
          <w:ilvl w:val="0"/>
          <w:numId w:val="31"/>
        </w:numPr>
      </w:pPr>
      <w:r>
        <w:t>xi​ son los valores individuales del conjunto de datos.</w:t>
      </w:r>
    </w:p>
    <w:p w14:paraId="33094CFB" w14:textId="58E3103B" w:rsidR="00506186" w:rsidRDefault="00506186" w:rsidP="002648FF">
      <w:pPr>
        <w:pStyle w:val="Prrafodelista"/>
        <w:numPr>
          <w:ilvl w:val="0"/>
          <w:numId w:val="31"/>
        </w:numPr>
      </w:pPr>
      <w:r>
        <w:t>μ es la media del conjunto de datos.</w:t>
      </w:r>
    </w:p>
    <w:p w14:paraId="73803F65" w14:textId="0F6A24B0" w:rsidR="00D14496" w:rsidRDefault="00D14496" w:rsidP="00D14496">
      <w:pPr>
        <w:jc w:val="both"/>
      </w:pPr>
      <w:r>
        <w:t xml:space="preserve">Además, tenemos la varianza muestral, que se diferencia de la anterior en que se le resta una unidad a la “N”, es decir: </w:t>
      </w:r>
    </w:p>
    <w:p w14:paraId="09E659A1" w14:textId="59014AA4" w:rsidR="00D1449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muestral]</w:t>
      </w:r>
    </w:p>
    <w:p w14:paraId="7C77C440" w14:textId="77777777" w:rsidR="00D14496" w:rsidRDefault="00D14496" w:rsidP="00D14496">
      <w:pPr>
        <w:jc w:val="both"/>
      </w:pPr>
    </w:p>
    <w:p w14:paraId="19F296DB" w14:textId="1453E6E4" w:rsidR="00D14496" w:rsidRDefault="00D14496" w:rsidP="00D14496">
      <w:pPr>
        <w:jc w:val="both"/>
      </w:pPr>
      <w:r>
        <w:t xml:space="preserve">Como podemos apreciar en </w:t>
      </w:r>
      <w:r w:rsidR="009D1290">
        <w:t xml:space="preserve">ambas </w:t>
      </w:r>
      <w:r>
        <w:t>formula</w:t>
      </w:r>
      <w:r w:rsidR="009D1290">
        <w:t>s</w:t>
      </w:r>
      <w:r>
        <w:t xml:space="preserve"> la diferencia entre cada elemento individual</w:t>
      </w:r>
      <w:r w:rsidR="009D129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 la muestra y la media es elevada al cuadrado para compensar las diferencias que den como resultado un numero negativo, es decir, intentamos céntranos más en las distancias que hay (modulo) que en los signos.</w:t>
      </w:r>
      <w:r w:rsidR="009D1290">
        <w:t xml:space="preserve"> Para </w:t>
      </w:r>
      <w:proofErr w:type="spellStart"/>
      <w:r w:rsidR="009D1290">
        <w:t>compenzar</w:t>
      </w:r>
      <w:proofErr w:type="spellEnd"/>
      <w:r w:rsidR="009D1290">
        <w:t xml:space="preserve"> este efecto de elevación al cuadrado tenemos la desviación estándar que consiste en la raíz cuadrada de la varianza poblacional: </w:t>
      </w:r>
    </w:p>
    <w:p w14:paraId="78F582FF" w14:textId="77777777" w:rsidR="009D1290" w:rsidRDefault="009D1290" w:rsidP="00D14496">
      <w:pPr>
        <w:jc w:val="both"/>
      </w:pPr>
    </w:p>
    <w:p w14:paraId="4C8910DF" w14:textId="77777777" w:rsidR="009D1290" w:rsidRPr="00662BE8" w:rsidRDefault="00000000" w:rsidP="009D1290">
      <w:pPr>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oMath>
      </m:oMathPara>
    </w:p>
    <w:p w14:paraId="7BD4A289" w14:textId="19E1C8B5" w:rsidR="00662BE8" w:rsidRDefault="00662BE8" w:rsidP="00662BE8">
      <w:pPr>
        <w:rPr>
          <w:rFonts w:eastAsiaTheme="minorEastAsia"/>
        </w:rPr>
      </w:pPr>
      <w:r>
        <w:rPr>
          <w:rFonts w:eastAsiaTheme="minorEastAsia"/>
        </w:rPr>
        <w:t xml:space="preserve">Nota: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no significa </w:t>
      </w:r>
      <w:r w:rsidR="006D77E5">
        <w:rPr>
          <w:rFonts w:eastAsiaTheme="minorEastAsia"/>
        </w:rPr>
        <w:t xml:space="preserve">que se eleve al cuadrado el valor de </w:t>
      </w:r>
      <m:oMath>
        <m:r>
          <w:rPr>
            <w:rFonts w:ascii="Cambria Math" w:eastAsiaTheme="minorEastAsia" w:hAnsi="Cambria Math"/>
          </w:rPr>
          <m:t>σ</m:t>
        </m:r>
      </m:oMath>
      <w:r w:rsidR="006D77E5">
        <w:rPr>
          <w:rFonts w:eastAsiaTheme="minorEastAsia"/>
        </w:rPr>
        <w:t xml:space="preserve"> sino que,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6D77E5">
        <w:rPr>
          <w:rFonts w:eastAsiaTheme="minorEastAsia"/>
        </w:rPr>
        <w:t xml:space="preserve">” es el propio nombre que se le da a la varianza. </w:t>
      </w:r>
    </w:p>
    <w:p w14:paraId="05DD7BC2" w14:textId="1CE17734" w:rsidR="009D1290" w:rsidRDefault="009D1290" w:rsidP="00662BE8">
      <w:pPr>
        <w:rPr>
          <w:rFonts w:eastAsiaTheme="minorEastAsia"/>
        </w:rPr>
      </w:pPr>
    </w:p>
    <w:p w14:paraId="10A6C270" w14:textId="687DED2B" w:rsidR="009D1290" w:rsidRDefault="009D1290" w:rsidP="00662BE8">
      <w:pPr>
        <w:rPr>
          <w:rFonts w:eastAsiaTheme="minorEastAsia"/>
        </w:rPr>
      </w:pPr>
    </w:p>
    <w:p w14:paraId="42008A73" w14:textId="29CC32F9" w:rsidR="009D1290" w:rsidRDefault="009D1290" w:rsidP="00662BE8">
      <w:pPr>
        <w:rPr>
          <w:rFonts w:eastAsiaTheme="minorEastAsia"/>
        </w:rPr>
      </w:pPr>
    </w:p>
    <w:p w14:paraId="19CC4217" w14:textId="4C1038B5" w:rsidR="009D1290" w:rsidRDefault="009D1290" w:rsidP="00662BE8">
      <w:pPr>
        <w:rPr>
          <w:rFonts w:eastAsiaTheme="minorEastAsia"/>
        </w:rPr>
      </w:pPr>
    </w:p>
    <w:p w14:paraId="255C551E" w14:textId="623A1FCF" w:rsidR="009D1290" w:rsidRDefault="009D1290" w:rsidP="00662BE8">
      <w:pPr>
        <w:rPr>
          <w:rFonts w:eastAsiaTheme="minorEastAsia"/>
        </w:rPr>
      </w:pPr>
    </w:p>
    <w:p w14:paraId="6AE34614" w14:textId="2C044D1A" w:rsidR="009D1290" w:rsidRDefault="009D1290" w:rsidP="00662BE8">
      <w:pPr>
        <w:rPr>
          <w:rFonts w:eastAsiaTheme="minorEastAsia"/>
        </w:rPr>
      </w:pPr>
    </w:p>
    <w:p w14:paraId="3C0E9E36" w14:textId="17D84733" w:rsidR="009D1290" w:rsidRDefault="009D1290" w:rsidP="00662BE8">
      <w:pPr>
        <w:rPr>
          <w:rFonts w:eastAsiaTheme="minorEastAsia"/>
        </w:rPr>
      </w:pPr>
    </w:p>
    <w:p w14:paraId="5F30313D" w14:textId="56DDD676" w:rsidR="009D1290" w:rsidRDefault="009D1290" w:rsidP="00662BE8">
      <w:pPr>
        <w:rPr>
          <w:rFonts w:eastAsiaTheme="minorEastAsia"/>
        </w:rPr>
      </w:pPr>
    </w:p>
    <w:p w14:paraId="18B621A0" w14:textId="77777777" w:rsidR="009D1290" w:rsidRDefault="009D1290" w:rsidP="00662BE8"/>
    <w:p w14:paraId="1ACC7CCA" w14:textId="2E076B12" w:rsidR="002648FF" w:rsidRDefault="002648FF" w:rsidP="00662BE8">
      <w:pPr>
        <w:jc w:val="both"/>
      </w:pPr>
      <w:r>
        <w:lastRenderedPageBreak/>
        <w:t>En Python la varianza</w:t>
      </w:r>
      <w:r w:rsidR="006D77E5">
        <w:t xml:space="preserve"> y la desviación </w:t>
      </w:r>
      <w:proofErr w:type="spellStart"/>
      <w:r w:rsidR="006D77E5">
        <w:t>standar</w:t>
      </w:r>
      <w:proofErr w:type="spellEnd"/>
      <w:r>
        <w:t xml:space="preserve"> se puede obtener fácilmente con la funci</w:t>
      </w:r>
      <w:r w:rsidR="009D1290">
        <w:t>ones “</w:t>
      </w:r>
      <w:proofErr w:type="spellStart"/>
      <w:r>
        <w:t>var</w:t>
      </w:r>
      <w:proofErr w:type="spellEnd"/>
      <w:r w:rsidR="009D1290">
        <w:t>”</w:t>
      </w:r>
      <w:r>
        <w:t xml:space="preserve"> </w:t>
      </w:r>
      <w:r w:rsidR="006D77E5">
        <w:t xml:space="preserve">y </w:t>
      </w:r>
      <w:r w:rsidR="009D1290">
        <w:t>“</w:t>
      </w:r>
      <w:proofErr w:type="spellStart"/>
      <w:r w:rsidR="006D77E5">
        <w:t>std</w:t>
      </w:r>
      <w:proofErr w:type="spellEnd"/>
      <w:r w:rsidR="009D1290">
        <w:t>”</w:t>
      </w:r>
      <w:r w:rsidR="006D77E5">
        <w:t xml:space="preserve"> </w:t>
      </w:r>
      <w:r>
        <w:t xml:space="preserve">de </w:t>
      </w:r>
      <w:proofErr w:type="spellStart"/>
      <w:r>
        <w:t>numpy</w:t>
      </w:r>
      <w:proofErr w:type="spellEnd"/>
      <w:r>
        <w:t xml:space="preserve">, tal </w:t>
      </w:r>
      <w:r w:rsidR="00662BE8">
        <w:t xml:space="preserve">y como se aprecia en </w:t>
      </w:r>
      <w:r w:rsidR="006D77E5">
        <w:t xml:space="preserve">siguiente </w:t>
      </w:r>
      <w:r w:rsidR="00662BE8">
        <w:t>imagen</w:t>
      </w:r>
      <w:r w:rsidR="006D77E5">
        <w:t>:</w:t>
      </w:r>
    </w:p>
    <w:p w14:paraId="41FE8418" w14:textId="54458833" w:rsidR="006D77E5" w:rsidRDefault="006D77E5" w:rsidP="006D77E5">
      <w:pPr>
        <w:jc w:val="center"/>
      </w:pPr>
      <w:r w:rsidRPr="006D77E5">
        <w:rPr>
          <w:noProof/>
        </w:rPr>
        <w:drawing>
          <wp:inline distT="0" distB="0" distL="0" distR="0" wp14:anchorId="0A86E087" wp14:editId="7FC5E3BF">
            <wp:extent cx="5309931" cy="30597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290" cy="3073183"/>
                    </a:xfrm>
                    <a:prstGeom prst="rect">
                      <a:avLst/>
                    </a:prstGeom>
                  </pic:spPr>
                </pic:pic>
              </a:graphicData>
            </a:graphic>
          </wp:inline>
        </w:drawing>
      </w:r>
    </w:p>
    <w:p w14:paraId="23BF0199" w14:textId="3647E289" w:rsidR="002648FF" w:rsidRDefault="002648FF" w:rsidP="002648FF">
      <w:pPr>
        <w:jc w:val="center"/>
      </w:pPr>
    </w:p>
    <w:p w14:paraId="4FAE1C47" w14:textId="1A867C00" w:rsidR="002648FF" w:rsidRDefault="004A0F92" w:rsidP="004A0F92">
      <w:pPr>
        <w:pStyle w:val="Ttulo3"/>
      </w:pPr>
      <w:r>
        <w:t>Covarianza.</w:t>
      </w:r>
    </w:p>
    <w:p w14:paraId="68E2E0B0" w14:textId="1C523B38" w:rsidR="009D1290" w:rsidRDefault="009D1290" w:rsidP="004A0F92">
      <w:r w:rsidRPr="009D1290">
        <w:t>https://youtu.be/jo3XizfYjek?t=1078</w:t>
      </w:r>
    </w:p>
    <w:tbl>
      <w:tblPr>
        <w:tblStyle w:val="Tablaconcuadrcula"/>
        <w:tblW w:w="0" w:type="auto"/>
        <w:tblLook w:val="04A0" w:firstRow="1" w:lastRow="0" w:firstColumn="1" w:lastColumn="0" w:noHBand="0" w:noVBand="1"/>
      </w:tblPr>
      <w:tblGrid>
        <w:gridCol w:w="4819"/>
        <w:gridCol w:w="4819"/>
      </w:tblGrid>
      <w:tr w:rsidR="009D1290" w14:paraId="2D3958EC" w14:textId="77777777" w:rsidTr="009D1290">
        <w:tc>
          <w:tcPr>
            <w:tcW w:w="4819" w:type="dxa"/>
          </w:tcPr>
          <w:p w14:paraId="025C057F" w14:textId="79CFD9A6" w:rsidR="009D1290" w:rsidRPr="009D1290" w:rsidRDefault="009D1290" w:rsidP="009D1290">
            <w:pPr>
              <w:jc w:val="center"/>
              <w:rPr>
                <w:b/>
                <w:bCs/>
              </w:rPr>
            </w:pPr>
            <w:r w:rsidRPr="009D1290">
              <w:rPr>
                <w:b/>
                <w:bCs/>
              </w:rPr>
              <w:t>Varianza poblacional</w:t>
            </w:r>
          </w:p>
        </w:tc>
        <w:tc>
          <w:tcPr>
            <w:tcW w:w="4819" w:type="dxa"/>
          </w:tcPr>
          <w:p w14:paraId="1F4B77A3" w14:textId="53000576" w:rsidR="009D1290" w:rsidRPr="009D1290" w:rsidRDefault="009D1290" w:rsidP="009D1290">
            <w:pPr>
              <w:jc w:val="center"/>
              <w:rPr>
                <w:b/>
                <w:bCs/>
              </w:rPr>
            </w:pPr>
            <w:r w:rsidRPr="009D1290">
              <w:rPr>
                <w:b/>
                <w:bCs/>
              </w:rPr>
              <w:t>Covarianza poblacional</w:t>
            </w:r>
          </w:p>
        </w:tc>
      </w:tr>
      <w:tr w:rsidR="009D1290" w14:paraId="6276E90A" w14:textId="77777777" w:rsidTr="00154A51">
        <w:trPr>
          <w:trHeight w:val="777"/>
        </w:trPr>
        <w:tc>
          <w:tcPr>
            <w:tcW w:w="4819" w:type="dxa"/>
            <w:vAlign w:val="center"/>
          </w:tcPr>
          <w:p w14:paraId="30305FA1" w14:textId="6B524116"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4AD1820C" w14:textId="59E8B3A2" w:rsidR="009D1290" w:rsidRDefault="00123B66"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r w:rsidR="009D1290" w14:paraId="05F6E620" w14:textId="77777777" w:rsidTr="00154A51">
        <w:tc>
          <w:tcPr>
            <w:tcW w:w="4819" w:type="dxa"/>
            <w:vAlign w:val="center"/>
          </w:tcPr>
          <w:p w14:paraId="19E7B9EA" w14:textId="005EAC98" w:rsidR="009D1290" w:rsidRPr="009D1290" w:rsidRDefault="009D1290" w:rsidP="00154A51">
            <w:pPr>
              <w:jc w:val="center"/>
              <w:rPr>
                <w:b/>
                <w:bCs/>
              </w:rPr>
            </w:pPr>
            <w:r w:rsidRPr="009D1290">
              <w:rPr>
                <w:b/>
                <w:bCs/>
              </w:rPr>
              <w:t>Varianza muestral</w:t>
            </w:r>
          </w:p>
        </w:tc>
        <w:tc>
          <w:tcPr>
            <w:tcW w:w="4819" w:type="dxa"/>
            <w:vAlign w:val="center"/>
          </w:tcPr>
          <w:p w14:paraId="69D405FF" w14:textId="70309D5E" w:rsidR="009D1290" w:rsidRPr="009D1290" w:rsidRDefault="009D1290" w:rsidP="00154A51">
            <w:pPr>
              <w:jc w:val="center"/>
              <w:rPr>
                <w:b/>
                <w:bCs/>
              </w:rPr>
            </w:pPr>
            <w:r w:rsidRPr="009D1290">
              <w:rPr>
                <w:b/>
                <w:bCs/>
              </w:rPr>
              <w:t>Covarianza muestral</w:t>
            </w:r>
          </w:p>
        </w:tc>
      </w:tr>
      <w:tr w:rsidR="009D1290" w14:paraId="2B3AB2FD" w14:textId="77777777" w:rsidTr="00154A51">
        <w:trPr>
          <w:trHeight w:val="991"/>
        </w:trPr>
        <w:tc>
          <w:tcPr>
            <w:tcW w:w="4819" w:type="dxa"/>
            <w:vAlign w:val="center"/>
          </w:tcPr>
          <w:p w14:paraId="0C1522C4" w14:textId="7B894833"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21E36231" w14:textId="0399D395" w:rsidR="009D1290" w:rsidRDefault="00154A51"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bl>
    <w:p w14:paraId="48252DA4" w14:textId="77777777" w:rsidR="009D1290" w:rsidRDefault="009D1290" w:rsidP="004A0F92"/>
    <w:p w14:paraId="344FC77E" w14:textId="54848C90" w:rsidR="004A0F92" w:rsidRDefault="004A0F92" w:rsidP="004A0F92">
      <w:r>
        <w:t xml:space="preserve">Cuando tenemos conjunto de datos de “n” dimensiones o “n” </w:t>
      </w:r>
      <w:proofErr w:type="spellStart"/>
      <w:r>
        <w:t>catacteristicas</w:t>
      </w:r>
      <w:proofErr w:type="spellEnd"/>
      <w:r>
        <w:t xml:space="preserve">, nos </w:t>
      </w:r>
      <w:r w:rsidR="00FD7378">
        <w:t>interesa</w:t>
      </w:r>
      <w:r>
        <w:t xml:space="preserve"> estudiar la covarianza, que es </w:t>
      </w:r>
    </w:p>
    <w:p w14:paraId="7DE2EC05" w14:textId="28994E7E" w:rsidR="004A0F92" w:rsidRPr="004A0F92" w:rsidRDefault="004A0F92" w:rsidP="004A0F92">
      <m:oMathPara>
        <m:oMath>
          <m:r>
            <w:rPr>
              <w:rFonts w:ascii="Cambria Math" w:hAnsi="Cambria Math"/>
            </w:rPr>
            <m:t>cov</m:t>
          </m:r>
          <m:d>
            <m:dPr>
              <m:begChr m:val="["/>
              <m:endChr m:val="]"/>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r>
            <w:rPr>
              <w:rFonts w:ascii="Cambria Math" w:hAnsi="Cambria Math"/>
            </w:rPr>
            <m:t xml:space="preserve"> </m:t>
          </m:r>
        </m:oMath>
      </m:oMathPara>
    </w:p>
    <w:p w14:paraId="1F195C8D" w14:textId="30DB5639" w:rsidR="00154A51" w:rsidRDefault="00154A51" w:rsidP="00FD7378">
      <w:pPr>
        <w:pStyle w:val="Ttulo3"/>
      </w:pPr>
      <w:r>
        <w:t>Matriz de covarianza</w:t>
      </w:r>
    </w:p>
    <w:p w14:paraId="24AE8B5A" w14:textId="3B14915C" w:rsidR="00662BE8" w:rsidRDefault="004A0F92" w:rsidP="004A0F92">
      <w:r>
        <w:t>La matriz de covarianza</w:t>
      </w:r>
      <w:r w:rsidR="00154A51">
        <w:t xml:space="preserve"> para dos dimensiones queda como sigue</w:t>
      </w:r>
      <w:r>
        <w:t xml:space="preserve">: </w:t>
      </w:r>
    </w:p>
    <w:p w14:paraId="397A2D74" w14:textId="62CA8AEB" w:rsidR="00662BE8" w:rsidRPr="00306402" w:rsidRDefault="00000000" w:rsidP="004A0F92">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var[x]</m:t>
                    </m:r>
                  </m:e>
                  <m:e>
                    <m:r>
                      <w:rPr>
                        <w:rFonts w:ascii="Cambria Math" w:hAnsi="Cambria Math"/>
                      </w:rPr>
                      <m:t>cov[x,y]</m:t>
                    </m:r>
                  </m:e>
                </m:mr>
                <m:mr>
                  <m:e>
                    <m:r>
                      <w:rPr>
                        <w:rFonts w:ascii="Cambria Math" w:hAnsi="Cambria Math"/>
                      </w:rPr>
                      <m:t>cov[y,x]</m:t>
                    </m:r>
                  </m:e>
                  <m:e>
                    <m:r>
                      <w:rPr>
                        <w:rFonts w:ascii="Cambria Math" w:hAnsi="Cambria Math"/>
                      </w:rPr>
                      <m:t>var[y]</m:t>
                    </m:r>
                  </m:e>
                </m:mr>
              </m:m>
              <m:ctrlPr>
                <w:rPr>
                  <w:rFonts w:ascii="Cambria Math" w:hAnsi="Cambria Math"/>
                  <w:i/>
                </w:rPr>
              </m:ctrlPr>
            </m:e>
          </m:d>
        </m:oMath>
      </m:oMathPara>
    </w:p>
    <w:p w14:paraId="0AEB5D0A" w14:textId="77777777" w:rsidR="00306402" w:rsidRP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la diagonal de la matriz de covarianza, obtienes las varianzas de cada variable, que te dicen cuánto varían estas variables respecto a sus medias.</w:t>
      </w:r>
    </w:p>
    <w:p w14:paraId="025CFCDD" w14:textId="4F2CA6CB" w:rsid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los valores fuera de la diagonal, obtienes las covarianzas entre pares de variables, que te indican cómo varían conjuntamente estas variables. Si la covarianza es positiva, las variables tienden a aumentar juntas; si es negativa, una tiende a disminuir cuando la otra aumenta y viceversa.</w:t>
      </w:r>
      <w:r w:rsidR="00427043">
        <w:rPr>
          <w:rFonts w:eastAsia="Times New Roman"/>
          <w:sz w:val="24"/>
          <w:szCs w:val="24"/>
          <w:lang w:eastAsia="es-ES"/>
        </w:rPr>
        <w:t xml:space="preserve"> Si es cero, es que no hay correlatividad.</w:t>
      </w:r>
    </w:p>
    <w:p w14:paraId="13FB438F" w14:textId="77777777" w:rsidR="00427043" w:rsidRPr="00427043" w:rsidRDefault="00427043" w:rsidP="00427043">
      <w:pPr>
        <w:numPr>
          <w:ilvl w:val="0"/>
          <w:numId w:val="32"/>
        </w:numPr>
        <w:spacing w:before="100" w:beforeAutospacing="1" w:after="100" w:afterAutospacing="1" w:line="240" w:lineRule="auto"/>
      </w:pPr>
      <w:r w:rsidRPr="00427043">
        <w:rPr>
          <w:rFonts w:eastAsia="Times New Roman"/>
          <w:b/>
          <w:bCs/>
          <w:sz w:val="24"/>
          <w:szCs w:val="24"/>
          <w:lang w:eastAsia="es-ES"/>
        </w:rPr>
        <w:t>La matriz de la varianza es siempre simétrica</w:t>
      </w:r>
      <w:r>
        <w:rPr>
          <w:rFonts w:eastAsia="Times New Roman"/>
          <w:sz w:val="24"/>
          <w:szCs w:val="24"/>
          <w:lang w:eastAsia="es-ES"/>
        </w:rPr>
        <w:t xml:space="preserve"> porque </w:t>
      </w:r>
      <m:oMath>
        <m:r>
          <w:rPr>
            <w:rFonts w:ascii="Cambria Math" w:eastAsia="Times New Roman" w:hAnsi="Cambria Math"/>
            <w:sz w:val="24"/>
            <w:szCs w:val="24"/>
            <w:lang w:eastAsia="es-ES"/>
          </w:rPr>
          <m:t>cov</m:t>
        </m:r>
        <m:d>
          <m:dPr>
            <m:ctrlPr>
              <w:rPr>
                <w:rFonts w:ascii="Cambria Math" w:eastAsia="Times New Roman" w:hAnsi="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sz w:val="24"/>
            <w:szCs w:val="24"/>
            <w:lang w:eastAsia="es-ES"/>
          </w:rPr>
          <m:t>=cov(y,x)</m:t>
        </m:r>
      </m:oMath>
      <w:r>
        <w:rPr>
          <w:rFonts w:eastAsia="Times New Roman"/>
          <w:sz w:val="24"/>
          <w:szCs w:val="24"/>
          <w:lang w:eastAsia="es-ES"/>
        </w:rPr>
        <w:t xml:space="preserve">. </w:t>
      </w:r>
    </w:p>
    <w:p w14:paraId="494985CD" w14:textId="12660B39" w:rsidR="00427043" w:rsidRPr="00427043" w:rsidRDefault="00427043" w:rsidP="00427043">
      <w:pPr>
        <w:numPr>
          <w:ilvl w:val="0"/>
          <w:numId w:val="32"/>
        </w:numPr>
        <w:spacing w:before="100" w:beforeAutospacing="1" w:after="100" w:afterAutospacing="1" w:line="240" w:lineRule="auto"/>
        <w:rPr>
          <w:sz w:val="24"/>
          <w:szCs w:val="24"/>
        </w:rPr>
      </w:pPr>
      <w:r w:rsidRPr="00427043">
        <w:rPr>
          <w:rFonts w:eastAsia="Times New Roman"/>
          <w:b/>
          <w:bCs/>
          <w:sz w:val="24"/>
          <w:szCs w:val="24"/>
          <w:lang w:eastAsia="es-ES"/>
        </w:rPr>
        <w:lastRenderedPageBreak/>
        <w:t>Definida positiva:</w:t>
      </w:r>
      <w:r w:rsidRPr="00427043">
        <w:rPr>
          <w:rFonts w:eastAsia="Times New Roman"/>
          <w:sz w:val="24"/>
          <w:szCs w:val="24"/>
          <w:lang w:eastAsia="es-ES"/>
        </w:rPr>
        <w:t xml:space="preserve"> </w:t>
      </w:r>
      <w:r w:rsidRPr="00427043">
        <w:rPr>
          <w:sz w:val="24"/>
          <w:szCs w:val="24"/>
        </w:rPr>
        <w:t xml:space="preserve">Una matriz es definida positiva si cumple con ciertas condiciones. Una de las formas de determinar si una matriz es definida positiva es que todos sus eigenvalores sean positivos. Otra forma es que, para cualquier vector no nulo </w:t>
      </w:r>
      <w:r w:rsidRPr="00427043">
        <w:rPr>
          <w:rStyle w:val="mord"/>
          <w:sz w:val="24"/>
          <w:szCs w:val="24"/>
        </w:rPr>
        <w:t>v</w:t>
      </w:r>
      <w:r w:rsidRPr="00427043">
        <w:rPr>
          <w:sz w:val="24"/>
          <w:szCs w:val="24"/>
        </w:rPr>
        <w:t xml:space="preserve">, el producto </w:t>
      </w:r>
      <m:oMath>
        <m:sSup>
          <m:sSupPr>
            <m:ctrlPr>
              <w:rPr>
                <w:rStyle w:val="katex-mathml"/>
                <w:rFonts w:ascii="Cambria Math" w:hAnsi="Cambria Math"/>
                <w:i/>
                <w:sz w:val="24"/>
                <w:szCs w:val="24"/>
              </w:rPr>
            </m:ctrlPr>
          </m:sSupPr>
          <m:e>
            <m:r>
              <w:rPr>
                <w:rStyle w:val="katex-mathml"/>
                <w:rFonts w:ascii="Cambria Math" w:hAnsi="Cambria Math"/>
                <w:sz w:val="24"/>
                <w:szCs w:val="24"/>
              </w:rPr>
              <m:t>v</m:t>
            </m:r>
          </m:e>
          <m:sup>
            <m:r>
              <w:rPr>
                <w:rStyle w:val="katex-mathml"/>
                <w:rFonts w:ascii="Cambria Math" w:hAnsi="Cambria Math"/>
                <w:sz w:val="24"/>
                <w:szCs w:val="24"/>
              </w:rPr>
              <m:t>T</m:t>
            </m:r>
          </m:sup>
        </m:sSup>
        <m:r>
          <w:rPr>
            <w:rStyle w:val="katex-mathml"/>
            <w:rFonts w:ascii="Cambria Math" w:hAnsi="Cambria Math"/>
            <w:sz w:val="24"/>
            <w:szCs w:val="24"/>
          </w:rPr>
          <m:t>Cv</m:t>
        </m:r>
      </m:oMath>
      <w:r>
        <w:rPr>
          <w:rStyle w:val="katex-mathml"/>
          <w:rFonts w:eastAsiaTheme="minorEastAsia"/>
          <w:sz w:val="24"/>
          <w:szCs w:val="24"/>
        </w:rPr>
        <w:t xml:space="preserve"> </w:t>
      </w:r>
      <w:r w:rsidRPr="00427043">
        <w:rPr>
          <w:sz w:val="24"/>
          <w:szCs w:val="24"/>
        </w:rPr>
        <w:t xml:space="preserve">es positivo, donde </w:t>
      </w:r>
      <w:r w:rsidRPr="00427043">
        <w:rPr>
          <w:rStyle w:val="katex-mathml"/>
          <w:sz w:val="24"/>
          <w:szCs w:val="24"/>
        </w:rPr>
        <w:t>C</w:t>
      </w:r>
      <w:r w:rsidRPr="00427043">
        <w:rPr>
          <w:sz w:val="24"/>
          <w:szCs w:val="24"/>
        </w:rPr>
        <w:t xml:space="preserve"> es la matriz y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sidRPr="00427043">
        <w:rPr>
          <w:sz w:val="24"/>
          <w:szCs w:val="24"/>
        </w:rPr>
        <w:t xml:space="preserve">es la transpuesta de </w:t>
      </w:r>
      <w:r w:rsidRPr="00427043">
        <w:rPr>
          <w:rStyle w:val="mord"/>
          <w:sz w:val="24"/>
          <w:szCs w:val="24"/>
        </w:rPr>
        <w:t>v</w:t>
      </w:r>
      <w:r w:rsidRPr="00427043">
        <w:rPr>
          <w:sz w:val="24"/>
          <w:szCs w:val="24"/>
        </w:rPr>
        <w:t>.</w:t>
      </w:r>
    </w:p>
    <w:p w14:paraId="6E88A854" w14:textId="47880C37" w:rsidR="00427043" w:rsidRPr="00427043" w:rsidRDefault="00427043" w:rsidP="00427043">
      <w:pPr>
        <w:spacing w:before="100" w:beforeAutospacing="1" w:after="100" w:afterAutospacing="1" w:line="240" w:lineRule="auto"/>
        <w:ind w:left="720"/>
        <w:rPr>
          <w:sz w:val="24"/>
          <w:szCs w:val="24"/>
        </w:rPr>
      </w:pPr>
      <w:r w:rsidRPr="00427043">
        <w:rPr>
          <w:sz w:val="24"/>
          <w:szCs w:val="24"/>
        </w:rPr>
        <w:t xml:space="preserve">En el contexto de la matriz de covarianza, ser definida positiva garantiza que la matriz representa una estructura de variabilidad y </w:t>
      </w:r>
      <w:proofErr w:type="spellStart"/>
      <w:r w:rsidRPr="00427043">
        <w:rPr>
          <w:sz w:val="24"/>
          <w:szCs w:val="24"/>
        </w:rPr>
        <w:t>covariabilidad</w:t>
      </w:r>
      <w:proofErr w:type="spellEnd"/>
      <w:r w:rsidRPr="00427043">
        <w:rPr>
          <w:sz w:val="24"/>
          <w:szCs w:val="24"/>
        </w:rPr>
        <w:t xml:space="preserve"> válida. Esto significa que la varianza de cualquier combinación lineal de las variables será no negativa. Es una propiedad crucial, especialmente en áreas como la optimización y el análisis multivariante, porque asegura que no hay direcciones en las que la variabilidad sea negativa, lo que no tendría sentido en muchos contextos prácticos.</w:t>
      </w:r>
    </w:p>
    <w:p w14:paraId="39BB386C" w14:textId="0BAE8BEA" w:rsidR="00427043" w:rsidRDefault="00427043" w:rsidP="00427043">
      <w:pPr>
        <w:spacing w:before="100" w:beforeAutospacing="1" w:after="100" w:afterAutospacing="1" w:line="240" w:lineRule="auto"/>
        <w:ind w:left="720"/>
      </w:pPr>
    </w:p>
    <w:p w14:paraId="57D16178" w14:textId="48143E52" w:rsidR="00662BE8" w:rsidRDefault="004A0F92" w:rsidP="004A0F92">
      <w:r>
        <w:t xml:space="preserve">Esta matriz siempre es una matriz simétrica definida positiva </w:t>
      </w:r>
    </w:p>
    <w:p w14:paraId="122E695F" w14:textId="1598A952" w:rsidR="002648FF" w:rsidRPr="004A0F92" w:rsidRDefault="004A0F92" w:rsidP="002D07B1">
      <w:pPr>
        <w:rPr>
          <w:rFonts w:eastAsiaTheme="minorEastAsia"/>
        </w:rPr>
      </w:pPr>
      <m:oMathPara>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CA46976" w14:textId="797CEC93" w:rsidR="004A0F92" w:rsidRPr="00FD7378" w:rsidRDefault="004A0F92" w:rsidP="002D07B1">
      <w:pPr>
        <w:rPr>
          <w:rFonts w:eastAsiaTheme="minorEastAsia"/>
        </w:rPr>
      </w:pPr>
      <m:oMathPara>
        <m:oMath>
          <m:r>
            <w:rPr>
              <w:rFonts w:ascii="Cambria Math" w:hAnsi="Cambria Math"/>
            </w:rPr>
            <m:t>var</m:t>
          </m:r>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T</m:t>
                  </m:r>
                </m:sup>
              </m:sSup>
            </m:e>
          </m:nary>
        </m:oMath>
      </m:oMathPara>
    </w:p>
    <w:p w14:paraId="488CCD58" w14:textId="6C61B5F7" w:rsidR="00FD7378" w:rsidRDefault="00FD7378" w:rsidP="00FD7378">
      <w:pPr>
        <w:pStyle w:val="Ttulo2"/>
      </w:pPr>
      <w:bookmarkStart w:id="66" w:name="_Toc145694095"/>
      <w:r>
        <w:t>Producto punto en el contexto de los conjuntos de datos.</w:t>
      </w:r>
      <w:bookmarkEnd w:id="66"/>
    </w:p>
    <w:p w14:paraId="0402610D" w14:textId="65369965" w:rsidR="00EE5296" w:rsidRDefault="00EE5296" w:rsidP="00FD7378">
      <w:pPr>
        <w:jc w:val="both"/>
      </w:pPr>
      <w:r w:rsidRPr="00EE5296">
        <w:t xml:space="preserve">En ocasiones, cuando tenemos un conjunto de datos representado como una nube de puntos en un espacio vectorial, resulta relevante explorar la similitud entre los distintos puntos de datos. El propósito fundamental es reducir la dimensionalidad del conjunto, buscando conservar la información esencial. En otras palabras, si dos puntos reflejan información muy similar, consideramos eliminar una de las dimensiones correspondientes, ya que esta dimensión podría no añadir información única y podría ser redundante, algo que podríamos obtener </w:t>
      </w:r>
      <w:r>
        <w:t>a partir de otras dimensiones</w:t>
      </w:r>
      <w:r w:rsidRPr="00EE5296">
        <w:t>.</w:t>
      </w:r>
    </w:p>
    <w:p w14:paraId="0B080EC1" w14:textId="4FBF8D67" w:rsidR="00EE5296" w:rsidRDefault="00FD7378" w:rsidP="00FD7378">
      <w:pPr>
        <w:jc w:val="both"/>
      </w:pPr>
      <w:r w:rsidRPr="00FD7378">
        <w:t xml:space="preserve">La medida </w:t>
      </w:r>
      <w:r>
        <w:t xml:space="preserve">que nos indica el grado </w:t>
      </w:r>
      <w:r w:rsidRPr="00FD7378">
        <w:t>de similitud puede variar dependiendo del problema y los datos específicos. Puede ser distancia euclidiana, coseno, correlación, etc. Además, la elección de la medida de similitud puede influir en cómo se agrupan y reducen los datos.</w:t>
      </w:r>
      <w:r w:rsidR="00EE5296">
        <w:t xml:space="preserve"> En este caso vamos a utilizar la ortogonalidad, estrechamente relacionada con el concepto de correlación.</w:t>
      </w:r>
    </w:p>
    <w:p w14:paraId="02A09093" w14:textId="5060B869" w:rsidR="00EE5296" w:rsidRDefault="00EE5296" w:rsidP="00FD7378">
      <w:pPr>
        <w:jc w:val="both"/>
      </w:pPr>
      <w:r>
        <w:t xml:space="preserve">Se utilizan las proyecciones ortogonales de los puntos de datos como una manera de comprimir los datos sin perder información, si pensamos en los puntos de datos como vectores en un espacio vectorial. La distancia entre estos puntos y el Angulo entre ellos </w:t>
      </w:r>
    </w:p>
    <w:p w14:paraId="1B909E7D" w14:textId="298F78C6" w:rsidR="00EE5296" w:rsidRDefault="00EE5296" w:rsidP="00FD7378">
      <w:pPr>
        <w:jc w:val="both"/>
      </w:pPr>
    </w:p>
    <w:p w14:paraId="00191B9A" w14:textId="5E4483FD" w:rsidR="00EE5296" w:rsidRDefault="00EE5296" w:rsidP="00FD7378">
      <w:pPr>
        <w:jc w:val="both"/>
      </w:pPr>
    </w:p>
    <w:p w14:paraId="05885EBA" w14:textId="5BA6B034" w:rsidR="00EE5296" w:rsidRDefault="00EE5296" w:rsidP="00FD7378">
      <w:pPr>
        <w:jc w:val="both"/>
      </w:pPr>
    </w:p>
    <w:p w14:paraId="24C2A24B" w14:textId="59D8E432" w:rsidR="00EE5296" w:rsidRDefault="00EE5296" w:rsidP="00FD7378">
      <w:pPr>
        <w:jc w:val="both"/>
      </w:pPr>
    </w:p>
    <w:p w14:paraId="70B740E8" w14:textId="77777777" w:rsidR="00EE5296" w:rsidRDefault="00EE5296" w:rsidP="00FD7378">
      <w:pPr>
        <w:jc w:val="both"/>
      </w:pPr>
    </w:p>
    <w:p w14:paraId="1413D4B5" w14:textId="77777777" w:rsidR="00EE5296" w:rsidRPr="00FD7378" w:rsidRDefault="00EE5296" w:rsidP="00FD7378">
      <w:pPr>
        <w:jc w:val="both"/>
      </w:pPr>
    </w:p>
    <w:p w14:paraId="7B8EADC7" w14:textId="77777777" w:rsidR="00FD7378" w:rsidRPr="00FD7378" w:rsidRDefault="00FD7378" w:rsidP="00FD7378"/>
    <w:p w14:paraId="2AF6EF71" w14:textId="2BF16CE1" w:rsidR="0027282D" w:rsidRDefault="0027282D" w:rsidP="0027282D">
      <w:pPr>
        <w:pStyle w:val="Ttulo1"/>
      </w:pPr>
      <w:bookmarkStart w:id="67" w:name="_Toc145694096"/>
      <w:r>
        <w:lastRenderedPageBreak/>
        <w:t>Alta dimensionalidad de la información.</w:t>
      </w:r>
      <w:bookmarkEnd w:id="67"/>
    </w:p>
    <w:p w14:paraId="4DA6D4FB" w14:textId="77777777" w:rsidR="0027282D" w:rsidRDefault="0027282D" w:rsidP="0027282D">
      <w:pPr>
        <w:jc w:val="both"/>
      </w:pPr>
      <w:r>
        <w:t xml:space="preserve">Datos de alta dimensionalidad se refiere a conjuntos de datos que tienen un gran número de dimensiones o características. En otras palabras, cuando se trabaja con datos de alta dimensionalidad, cada entrada (muestra) en el conjunto de datos está representada por un gran número de características. </w:t>
      </w:r>
    </w:p>
    <w:p w14:paraId="2D0E9FE9" w14:textId="14459181" w:rsidR="0027282D" w:rsidRDefault="0027282D" w:rsidP="0027282D">
      <w:pPr>
        <w:jc w:val="both"/>
      </w:pPr>
      <w:r>
        <w:t>Por ejemplo, considera una matriz de datos donde cada fila representa una persona y las columnas representan diferentes características como edad, altura, peso, ingresos, etc. Si tienes muchas columnas, digamos cientos o miles, entonces estarías tratando con datos de alta dimensionalidad.</w:t>
      </w:r>
    </w:p>
    <w:p w14:paraId="7DC163EC" w14:textId="4BEBC00E" w:rsidR="0027282D" w:rsidRDefault="0027282D" w:rsidP="0027282D">
      <w:pPr>
        <w:jc w:val="both"/>
      </w:pPr>
      <w:r>
        <w:t>El término "alta dimensionalidad" no solo se refiere al número total de características, sino también a la relación entre el número de características y el número de muestras en el conjunto de datos. Cuando el número de características es considerablemente mayor que el número de muestras, esto puede llevar a problemas y desafíos específicos en el análisis y procesamiento de datos, como la maldición de la dimensionalidad, que puede dificultar la interpretación de los datos, aumentar los requisitos de cómputo y afectar negativamente el rendimiento de los algoritmos de machine learning.</w:t>
      </w:r>
    </w:p>
    <w:p w14:paraId="2E33A9C9" w14:textId="103D89E7" w:rsidR="0027282D" w:rsidRDefault="0027282D" w:rsidP="0027282D">
      <w:pPr>
        <w:jc w:val="both"/>
      </w:pPr>
      <w:r>
        <w:t xml:space="preserve">Además, de todas estas dimensiones, ciertas, pueden ser </w:t>
      </w:r>
      <w:proofErr w:type="spellStart"/>
      <w:r>
        <w:t>redudantes</w:t>
      </w:r>
      <w:proofErr w:type="spellEnd"/>
      <w:r>
        <w:t xml:space="preserve"> es decir, que contengan información que ya se puede obtener de otras dimensiones, por ejemplo, si tenemos que una persona tiene dos características como la edad y el año de nacimiento, realmente, es </w:t>
      </w:r>
      <w:proofErr w:type="spellStart"/>
      <w:r>
        <w:t>redudante</w:t>
      </w:r>
      <w:proofErr w:type="spellEnd"/>
      <w:r>
        <w:t xml:space="preserve"> está información, porque con saber la fecha de nacimiento, ya sabemos la edad. </w:t>
      </w:r>
    </w:p>
    <w:p w14:paraId="23E01280" w14:textId="77777777" w:rsidR="0027282D" w:rsidRPr="0027282D" w:rsidRDefault="0027282D" w:rsidP="0027282D">
      <w:pPr>
        <w:jc w:val="both"/>
      </w:pPr>
    </w:p>
    <w:p w14:paraId="490FFAE3" w14:textId="66327916" w:rsidR="0027282D" w:rsidRDefault="0027282D" w:rsidP="00FD7378">
      <w:pPr>
        <w:pStyle w:val="Ttulo2"/>
      </w:pPr>
      <w:bookmarkStart w:id="68" w:name="_Toc145694097"/>
      <w:r>
        <w:t>Reducción de la dimensionalidad.</w:t>
      </w:r>
      <w:bookmarkEnd w:id="68"/>
    </w:p>
    <w:p w14:paraId="395C30DC" w14:textId="5F3D579F" w:rsidR="0027282D" w:rsidRPr="0027282D" w:rsidRDefault="0027282D" w:rsidP="0027282D">
      <w:r>
        <w:t xml:space="preserve">La reducción de dimensionalidad explota la estructura y la correlación y nos permite trabajar con una representación de la información o los datos más compacta idealmente sin perder información. </w:t>
      </w:r>
    </w:p>
    <w:sectPr w:rsidR="0027282D" w:rsidRPr="0027282D" w:rsidSect="00D743D3">
      <w:headerReference w:type="default" r:id="rId38"/>
      <w:footerReference w:type="default" r:id="rId39"/>
      <w:pgSz w:w="11906" w:h="16838"/>
      <w:pgMar w:top="1134" w:right="1274" w:bottom="851"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2A006" w14:textId="77777777" w:rsidR="00A91A21" w:rsidRDefault="00A91A21" w:rsidP="00291C36">
      <w:pPr>
        <w:spacing w:after="0" w:line="240" w:lineRule="auto"/>
      </w:pPr>
      <w:r>
        <w:separator/>
      </w:r>
    </w:p>
  </w:endnote>
  <w:endnote w:type="continuationSeparator" w:id="0">
    <w:p w14:paraId="22363E0D" w14:textId="77777777" w:rsidR="00A91A21" w:rsidRDefault="00A91A21"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3B0D9" w14:textId="77777777" w:rsidR="00A91A21" w:rsidRDefault="00A91A21" w:rsidP="00291C36">
      <w:pPr>
        <w:spacing w:after="0" w:line="240" w:lineRule="auto"/>
      </w:pPr>
      <w:r>
        <w:separator/>
      </w:r>
    </w:p>
  </w:footnote>
  <w:footnote w:type="continuationSeparator" w:id="0">
    <w:p w14:paraId="36799A21" w14:textId="77777777" w:rsidR="00A91A21" w:rsidRDefault="00A91A21"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23A02940" w:rsidR="00C707A4" w:rsidRDefault="00C707A4">
    <w:pPr>
      <w:pStyle w:val="Encabezado"/>
    </w:pPr>
    <w:r>
      <w:t>Matemáticas para inteligencia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99744F"/>
    <w:multiLevelType w:val="hybridMultilevel"/>
    <w:tmpl w:val="A964D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D29C8"/>
    <w:multiLevelType w:val="hybridMultilevel"/>
    <w:tmpl w:val="109ED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833E11"/>
    <w:multiLevelType w:val="hybridMultilevel"/>
    <w:tmpl w:val="DD5A52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919ED"/>
    <w:multiLevelType w:val="hybridMultilevel"/>
    <w:tmpl w:val="78B8B0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90259A"/>
    <w:multiLevelType w:val="hybridMultilevel"/>
    <w:tmpl w:val="8F6473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3956DC"/>
    <w:multiLevelType w:val="hybridMultilevel"/>
    <w:tmpl w:val="54049996"/>
    <w:lvl w:ilvl="0" w:tplc="0C0A000F">
      <w:start w:val="1"/>
      <w:numFmt w:val="decimal"/>
      <w:lvlText w:val="%1."/>
      <w:lvlJc w:val="left"/>
      <w:pPr>
        <w:ind w:left="720" w:hanging="360"/>
      </w:pPr>
    </w:lvl>
    <w:lvl w:ilvl="1" w:tplc="B5040FDA">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D753BE"/>
    <w:multiLevelType w:val="hybridMultilevel"/>
    <w:tmpl w:val="1EF024CE"/>
    <w:lvl w:ilvl="0" w:tplc="0C0A0005">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C69E4"/>
    <w:multiLevelType w:val="hybridMultilevel"/>
    <w:tmpl w:val="3B00E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2E437F"/>
    <w:multiLevelType w:val="hybridMultilevel"/>
    <w:tmpl w:val="D5A23F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3602C6"/>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8522B"/>
    <w:multiLevelType w:val="hybridMultilevel"/>
    <w:tmpl w:val="E1564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794CAA"/>
    <w:multiLevelType w:val="hybridMultilevel"/>
    <w:tmpl w:val="B862358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5D7554"/>
    <w:multiLevelType w:val="hybridMultilevel"/>
    <w:tmpl w:val="032E5A56"/>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B641E51"/>
    <w:multiLevelType w:val="hybridMultilevel"/>
    <w:tmpl w:val="7BCE0C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FDA5470"/>
    <w:multiLevelType w:val="hybridMultilevel"/>
    <w:tmpl w:val="19B490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60CD6"/>
    <w:multiLevelType w:val="hybridMultilevel"/>
    <w:tmpl w:val="38E4DE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3644DD"/>
    <w:multiLevelType w:val="hybridMultilevel"/>
    <w:tmpl w:val="502AC3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753486"/>
    <w:multiLevelType w:val="hybridMultilevel"/>
    <w:tmpl w:val="64E643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9516D0"/>
    <w:multiLevelType w:val="multilevel"/>
    <w:tmpl w:val="971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42C00"/>
    <w:multiLevelType w:val="hybridMultilevel"/>
    <w:tmpl w:val="81A40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B137FD"/>
    <w:multiLevelType w:val="multilevel"/>
    <w:tmpl w:val="83CE1F2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360"/>
      </w:pPr>
      <w:rPr>
        <w:rFonts w:hint="default"/>
      </w:rPr>
    </w:lvl>
    <w:lvl w:ilvl="2">
      <w:start w:val="1"/>
      <w:numFmt w:val="decimal"/>
      <w:pStyle w:val="Ttulo3"/>
      <w:lvlText w:val="%1.%2.%3 "/>
      <w:lvlJc w:val="left"/>
      <w:pPr>
        <w:ind w:left="1080" w:hanging="360"/>
      </w:pPr>
      <w:rPr>
        <w:rFonts w:hint="default"/>
      </w:rPr>
    </w:lvl>
    <w:lvl w:ilvl="3">
      <w:start w:val="1"/>
      <w:numFmt w:val="lowerLetter"/>
      <w:pStyle w:val="Ttulo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97364D"/>
    <w:multiLevelType w:val="hybridMultilevel"/>
    <w:tmpl w:val="ADFAF04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B6A3F89"/>
    <w:multiLevelType w:val="hybridMultilevel"/>
    <w:tmpl w:val="544AEC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B37C77"/>
    <w:multiLevelType w:val="hybridMultilevel"/>
    <w:tmpl w:val="8C924D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4A1ED6"/>
    <w:multiLevelType w:val="hybridMultilevel"/>
    <w:tmpl w:val="6110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337D49"/>
    <w:multiLevelType w:val="multilevel"/>
    <w:tmpl w:val="0116F5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6A29E5"/>
    <w:multiLevelType w:val="hybridMultilevel"/>
    <w:tmpl w:val="9028B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6672E0"/>
    <w:multiLevelType w:val="hybridMultilevel"/>
    <w:tmpl w:val="8286F4D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9361B83"/>
    <w:multiLevelType w:val="hybridMultilevel"/>
    <w:tmpl w:val="EB7690E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1A62E48"/>
    <w:multiLevelType w:val="hybridMultilevel"/>
    <w:tmpl w:val="5BA40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D0574B"/>
    <w:multiLevelType w:val="hybridMultilevel"/>
    <w:tmpl w:val="D77E990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742210C8"/>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2F5A0F"/>
    <w:multiLevelType w:val="hybridMultilevel"/>
    <w:tmpl w:val="75B2BC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02385D"/>
    <w:multiLevelType w:val="hybridMultilevel"/>
    <w:tmpl w:val="17187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CAC344D"/>
    <w:multiLevelType w:val="hybridMultilevel"/>
    <w:tmpl w:val="3EF843E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1929123">
    <w:abstractNumId w:val="21"/>
  </w:num>
  <w:num w:numId="2" w16cid:durableId="1253734434">
    <w:abstractNumId w:val="26"/>
  </w:num>
  <w:num w:numId="3" w16cid:durableId="425657174">
    <w:abstractNumId w:val="0"/>
  </w:num>
  <w:num w:numId="4" w16cid:durableId="1625505758">
    <w:abstractNumId w:val="23"/>
  </w:num>
  <w:num w:numId="5" w16cid:durableId="1210536343">
    <w:abstractNumId w:val="18"/>
  </w:num>
  <w:num w:numId="6" w16cid:durableId="320547856">
    <w:abstractNumId w:val="4"/>
  </w:num>
  <w:num w:numId="7" w16cid:durableId="522090318">
    <w:abstractNumId w:val="17"/>
  </w:num>
  <w:num w:numId="8" w16cid:durableId="1418481127">
    <w:abstractNumId w:val="27"/>
  </w:num>
  <w:num w:numId="9" w16cid:durableId="1864853705">
    <w:abstractNumId w:val="12"/>
  </w:num>
  <w:num w:numId="10" w16cid:durableId="813180998">
    <w:abstractNumId w:val="16"/>
  </w:num>
  <w:num w:numId="11" w16cid:durableId="2035810463">
    <w:abstractNumId w:val="1"/>
  </w:num>
  <w:num w:numId="12" w16cid:durableId="33193363">
    <w:abstractNumId w:val="11"/>
  </w:num>
  <w:num w:numId="13" w16cid:durableId="762529319">
    <w:abstractNumId w:val="2"/>
  </w:num>
  <w:num w:numId="14" w16cid:durableId="555363496">
    <w:abstractNumId w:val="20"/>
  </w:num>
  <w:num w:numId="15" w16cid:durableId="1794472305">
    <w:abstractNumId w:val="8"/>
  </w:num>
  <w:num w:numId="16" w16cid:durableId="1967076751">
    <w:abstractNumId w:val="24"/>
  </w:num>
  <w:num w:numId="17" w16cid:durableId="1258639467">
    <w:abstractNumId w:val="28"/>
  </w:num>
  <w:num w:numId="18" w16cid:durableId="1282347196">
    <w:abstractNumId w:val="13"/>
  </w:num>
  <w:num w:numId="19" w16cid:durableId="1339187165">
    <w:abstractNumId w:val="31"/>
  </w:num>
  <w:num w:numId="20" w16cid:durableId="3930479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6727204">
    <w:abstractNumId w:val="34"/>
  </w:num>
  <w:num w:numId="22" w16cid:durableId="2001079953">
    <w:abstractNumId w:val="3"/>
  </w:num>
  <w:num w:numId="23" w16cid:durableId="76901415">
    <w:abstractNumId w:val="25"/>
  </w:num>
  <w:num w:numId="24" w16cid:durableId="779300532">
    <w:abstractNumId w:val="22"/>
  </w:num>
  <w:num w:numId="25" w16cid:durableId="2103187063">
    <w:abstractNumId w:val="6"/>
  </w:num>
  <w:num w:numId="26" w16cid:durableId="1647078867">
    <w:abstractNumId w:val="35"/>
  </w:num>
  <w:num w:numId="27" w16cid:durableId="1676111699">
    <w:abstractNumId w:val="7"/>
  </w:num>
  <w:num w:numId="28" w16cid:durableId="1706564312">
    <w:abstractNumId w:val="33"/>
  </w:num>
  <w:num w:numId="29" w16cid:durableId="177277433">
    <w:abstractNumId w:val="14"/>
  </w:num>
  <w:num w:numId="30" w16cid:durableId="1026171340">
    <w:abstractNumId w:val="15"/>
  </w:num>
  <w:num w:numId="31" w16cid:durableId="22750053">
    <w:abstractNumId w:val="5"/>
  </w:num>
  <w:num w:numId="32" w16cid:durableId="1209492344">
    <w:abstractNumId w:val="19"/>
  </w:num>
  <w:num w:numId="33" w16cid:durableId="805392707">
    <w:abstractNumId w:val="9"/>
  </w:num>
  <w:num w:numId="34" w16cid:durableId="567494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85096940">
    <w:abstractNumId w:val="10"/>
  </w:num>
  <w:num w:numId="36" w16cid:durableId="1734623328">
    <w:abstractNumId w:val="29"/>
  </w:num>
  <w:num w:numId="37" w16cid:durableId="2081709098">
    <w:abstractNumId w:val="32"/>
  </w:num>
  <w:num w:numId="38" w16cid:durableId="163455727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1">
      <o:colormru v:ext="edit" colors="#6f6"/>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419C"/>
    <w:rsid w:val="000648B6"/>
    <w:rsid w:val="00093AF0"/>
    <w:rsid w:val="000A4537"/>
    <w:rsid w:val="000A572E"/>
    <w:rsid w:val="000A7D8E"/>
    <w:rsid w:val="000C00BC"/>
    <w:rsid w:val="000C6FE6"/>
    <w:rsid w:val="000D462F"/>
    <w:rsid w:val="000F058B"/>
    <w:rsid w:val="000F2010"/>
    <w:rsid w:val="000F3F2A"/>
    <w:rsid w:val="000F51C5"/>
    <w:rsid w:val="00105796"/>
    <w:rsid w:val="00110726"/>
    <w:rsid w:val="0011102D"/>
    <w:rsid w:val="00123B66"/>
    <w:rsid w:val="00142B08"/>
    <w:rsid w:val="001446DA"/>
    <w:rsid w:val="00150411"/>
    <w:rsid w:val="00153634"/>
    <w:rsid w:val="00154A51"/>
    <w:rsid w:val="00154D79"/>
    <w:rsid w:val="0015541E"/>
    <w:rsid w:val="0019532C"/>
    <w:rsid w:val="001A3CE9"/>
    <w:rsid w:val="001E4B2D"/>
    <w:rsid w:val="002111A5"/>
    <w:rsid w:val="00213C22"/>
    <w:rsid w:val="0021463A"/>
    <w:rsid w:val="00214E10"/>
    <w:rsid w:val="002178A6"/>
    <w:rsid w:val="002231EB"/>
    <w:rsid w:val="0022662E"/>
    <w:rsid w:val="00232A46"/>
    <w:rsid w:val="002355E2"/>
    <w:rsid w:val="002465DC"/>
    <w:rsid w:val="002648FF"/>
    <w:rsid w:val="002703B6"/>
    <w:rsid w:val="0027282D"/>
    <w:rsid w:val="00282179"/>
    <w:rsid w:val="00286C03"/>
    <w:rsid w:val="00286C7D"/>
    <w:rsid w:val="00290330"/>
    <w:rsid w:val="00291C36"/>
    <w:rsid w:val="002965BD"/>
    <w:rsid w:val="002B7204"/>
    <w:rsid w:val="002C1CFF"/>
    <w:rsid w:val="002C3748"/>
    <w:rsid w:val="002C3FAE"/>
    <w:rsid w:val="002C6B69"/>
    <w:rsid w:val="002D03E7"/>
    <w:rsid w:val="002D07B1"/>
    <w:rsid w:val="002E000D"/>
    <w:rsid w:val="002F7AA8"/>
    <w:rsid w:val="00304CE7"/>
    <w:rsid w:val="00305BAD"/>
    <w:rsid w:val="00306402"/>
    <w:rsid w:val="00306537"/>
    <w:rsid w:val="00306B92"/>
    <w:rsid w:val="00307BA4"/>
    <w:rsid w:val="00311D6D"/>
    <w:rsid w:val="00313CBB"/>
    <w:rsid w:val="003373C1"/>
    <w:rsid w:val="00340018"/>
    <w:rsid w:val="00356B50"/>
    <w:rsid w:val="00370ED4"/>
    <w:rsid w:val="003739E7"/>
    <w:rsid w:val="00385C46"/>
    <w:rsid w:val="003877CE"/>
    <w:rsid w:val="003879FE"/>
    <w:rsid w:val="00391468"/>
    <w:rsid w:val="00392732"/>
    <w:rsid w:val="003A19A0"/>
    <w:rsid w:val="003A3ED1"/>
    <w:rsid w:val="003A4664"/>
    <w:rsid w:val="003B4F84"/>
    <w:rsid w:val="003B53BC"/>
    <w:rsid w:val="003C0D7F"/>
    <w:rsid w:val="003C4AE2"/>
    <w:rsid w:val="003F700A"/>
    <w:rsid w:val="00402102"/>
    <w:rsid w:val="00405F1F"/>
    <w:rsid w:val="004111FD"/>
    <w:rsid w:val="004146F4"/>
    <w:rsid w:val="00416840"/>
    <w:rsid w:val="00427043"/>
    <w:rsid w:val="00440672"/>
    <w:rsid w:val="00455F1A"/>
    <w:rsid w:val="004624A3"/>
    <w:rsid w:val="0046374E"/>
    <w:rsid w:val="00465982"/>
    <w:rsid w:val="00466D56"/>
    <w:rsid w:val="00477C18"/>
    <w:rsid w:val="004A0F92"/>
    <w:rsid w:val="004B4567"/>
    <w:rsid w:val="004C3A41"/>
    <w:rsid w:val="004D24E8"/>
    <w:rsid w:val="004E35CC"/>
    <w:rsid w:val="004E5568"/>
    <w:rsid w:val="004F4674"/>
    <w:rsid w:val="004F5E55"/>
    <w:rsid w:val="00501CA2"/>
    <w:rsid w:val="00506186"/>
    <w:rsid w:val="00512EEE"/>
    <w:rsid w:val="00523C23"/>
    <w:rsid w:val="0052434A"/>
    <w:rsid w:val="00534361"/>
    <w:rsid w:val="00540053"/>
    <w:rsid w:val="0054402C"/>
    <w:rsid w:val="00544BC7"/>
    <w:rsid w:val="00567A14"/>
    <w:rsid w:val="00577060"/>
    <w:rsid w:val="00582F67"/>
    <w:rsid w:val="00590D8F"/>
    <w:rsid w:val="005A5210"/>
    <w:rsid w:val="005A5925"/>
    <w:rsid w:val="005A7B7B"/>
    <w:rsid w:val="005B3A82"/>
    <w:rsid w:val="005C32EA"/>
    <w:rsid w:val="005D65F4"/>
    <w:rsid w:val="005E36DF"/>
    <w:rsid w:val="005F2522"/>
    <w:rsid w:val="005F7E88"/>
    <w:rsid w:val="00612FDC"/>
    <w:rsid w:val="0063050C"/>
    <w:rsid w:val="00634AE8"/>
    <w:rsid w:val="0063676A"/>
    <w:rsid w:val="00662793"/>
    <w:rsid w:val="00662BE8"/>
    <w:rsid w:val="00671DB0"/>
    <w:rsid w:val="00676042"/>
    <w:rsid w:val="00677969"/>
    <w:rsid w:val="006823B7"/>
    <w:rsid w:val="00685FA4"/>
    <w:rsid w:val="0068767D"/>
    <w:rsid w:val="00690E29"/>
    <w:rsid w:val="00697714"/>
    <w:rsid w:val="006A012B"/>
    <w:rsid w:val="006A2489"/>
    <w:rsid w:val="006B2EEE"/>
    <w:rsid w:val="006C0402"/>
    <w:rsid w:val="006C33F5"/>
    <w:rsid w:val="006D0AC1"/>
    <w:rsid w:val="006D1ECC"/>
    <w:rsid w:val="006D77E5"/>
    <w:rsid w:val="00715CDE"/>
    <w:rsid w:val="00730AB2"/>
    <w:rsid w:val="00732560"/>
    <w:rsid w:val="007379E5"/>
    <w:rsid w:val="007423D8"/>
    <w:rsid w:val="00752FEB"/>
    <w:rsid w:val="00761B15"/>
    <w:rsid w:val="007643CA"/>
    <w:rsid w:val="0076796E"/>
    <w:rsid w:val="0078000B"/>
    <w:rsid w:val="00784B65"/>
    <w:rsid w:val="007909A8"/>
    <w:rsid w:val="00794E22"/>
    <w:rsid w:val="0079516C"/>
    <w:rsid w:val="00796B86"/>
    <w:rsid w:val="007972C2"/>
    <w:rsid w:val="007C36C0"/>
    <w:rsid w:val="007D5DD4"/>
    <w:rsid w:val="007D6146"/>
    <w:rsid w:val="007E3AD0"/>
    <w:rsid w:val="00803C1F"/>
    <w:rsid w:val="00824E61"/>
    <w:rsid w:val="00835A4C"/>
    <w:rsid w:val="00837086"/>
    <w:rsid w:val="00852238"/>
    <w:rsid w:val="00862571"/>
    <w:rsid w:val="0086412B"/>
    <w:rsid w:val="008667DB"/>
    <w:rsid w:val="00880816"/>
    <w:rsid w:val="008B0AF9"/>
    <w:rsid w:val="008B5615"/>
    <w:rsid w:val="008D3C03"/>
    <w:rsid w:val="008E4767"/>
    <w:rsid w:val="00900A74"/>
    <w:rsid w:val="00907165"/>
    <w:rsid w:val="00915A64"/>
    <w:rsid w:val="00931C2D"/>
    <w:rsid w:val="009577D4"/>
    <w:rsid w:val="00964697"/>
    <w:rsid w:val="00964989"/>
    <w:rsid w:val="009679AC"/>
    <w:rsid w:val="009771CD"/>
    <w:rsid w:val="009904FD"/>
    <w:rsid w:val="00992979"/>
    <w:rsid w:val="00995895"/>
    <w:rsid w:val="009D1290"/>
    <w:rsid w:val="009E0FEC"/>
    <w:rsid w:val="009E1C68"/>
    <w:rsid w:val="009F391C"/>
    <w:rsid w:val="009F74D7"/>
    <w:rsid w:val="00A04D27"/>
    <w:rsid w:val="00A07AA6"/>
    <w:rsid w:val="00A14D0D"/>
    <w:rsid w:val="00A15828"/>
    <w:rsid w:val="00A16489"/>
    <w:rsid w:val="00A1713B"/>
    <w:rsid w:val="00A2005F"/>
    <w:rsid w:val="00A2534C"/>
    <w:rsid w:val="00A53D2E"/>
    <w:rsid w:val="00A62414"/>
    <w:rsid w:val="00A664B2"/>
    <w:rsid w:val="00A733C6"/>
    <w:rsid w:val="00A7514E"/>
    <w:rsid w:val="00A846FB"/>
    <w:rsid w:val="00A85078"/>
    <w:rsid w:val="00A91A21"/>
    <w:rsid w:val="00AB7374"/>
    <w:rsid w:val="00AC450B"/>
    <w:rsid w:val="00AD666E"/>
    <w:rsid w:val="00AF3EEA"/>
    <w:rsid w:val="00B35BE2"/>
    <w:rsid w:val="00B40C50"/>
    <w:rsid w:val="00B60E8B"/>
    <w:rsid w:val="00B92B4B"/>
    <w:rsid w:val="00B9373C"/>
    <w:rsid w:val="00BA5151"/>
    <w:rsid w:val="00BA5F9D"/>
    <w:rsid w:val="00BC1804"/>
    <w:rsid w:val="00BD123E"/>
    <w:rsid w:val="00BD14AA"/>
    <w:rsid w:val="00BD3A90"/>
    <w:rsid w:val="00BD64CF"/>
    <w:rsid w:val="00BE59FB"/>
    <w:rsid w:val="00C05549"/>
    <w:rsid w:val="00C17104"/>
    <w:rsid w:val="00C2150F"/>
    <w:rsid w:val="00C2620B"/>
    <w:rsid w:val="00C37C7F"/>
    <w:rsid w:val="00C52463"/>
    <w:rsid w:val="00C55984"/>
    <w:rsid w:val="00C6311C"/>
    <w:rsid w:val="00C707A4"/>
    <w:rsid w:val="00C778B9"/>
    <w:rsid w:val="00C94385"/>
    <w:rsid w:val="00CB44CB"/>
    <w:rsid w:val="00CC6CEE"/>
    <w:rsid w:val="00CD1B47"/>
    <w:rsid w:val="00CE7B07"/>
    <w:rsid w:val="00CF0C6F"/>
    <w:rsid w:val="00CF3F01"/>
    <w:rsid w:val="00CF7EAA"/>
    <w:rsid w:val="00D13197"/>
    <w:rsid w:val="00D14496"/>
    <w:rsid w:val="00D21C10"/>
    <w:rsid w:val="00D255B6"/>
    <w:rsid w:val="00D3477A"/>
    <w:rsid w:val="00D570B2"/>
    <w:rsid w:val="00D61008"/>
    <w:rsid w:val="00D664F5"/>
    <w:rsid w:val="00D66EEC"/>
    <w:rsid w:val="00D743D3"/>
    <w:rsid w:val="00D75CD2"/>
    <w:rsid w:val="00D92AD4"/>
    <w:rsid w:val="00D97F86"/>
    <w:rsid w:val="00DA51F8"/>
    <w:rsid w:val="00DB052F"/>
    <w:rsid w:val="00DB11B6"/>
    <w:rsid w:val="00DB26B8"/>
    <w:rsid w:val="00DB76CD"/>
    <w:rsid w:val="00DC6AF3"/>
    <w:rsid w:val="00DD6193"/>
    <w:rsid w:val="00DE2664"/>
    <w:rsid w:val="00E05D2A"/>
    <w:rsid w:val="00E13B51"/>
    <w:rsid w:val="00E1589A"/>
    <w:rsid w:val="00E221F9"/>
    <w:rsid w:val="00E225CE"/>
    <w:rsid w:val="00E26074"/>
    <w:rsid w:val="00E30AB5"/>
    <w:rsid w:val="00E535B5"/>
    <w:rsid w:val="00E548FF"/>
    <w:rsid w:val="00E66BB2"/>
    <w:rsid w:val="00E67600"/>
    <w:rsid w:val="00E927D5"/>
    <w:rsid w:val="00EB2C3E"/>
    <w:rsid w:val="00EE5296"/>
    <w:rsid w:val="00EF2BD5"/>
    <w:rsid w:val="00EF6F95"/>
    <w:rsid w:val="00F04453"/>
    <w:rsid w:val="00F0735E"/>
    <w:rsid w:val="00F133CC"/>
    <w:rsid w:val="00F13A9D"/>
    <w:rsid w:val="00F1661C"/>
    <w:rsid w:val="00F22043"/>
    <w:rsid w:val="00F220FF"/>
    <w:rsid w:val="00F31997"/>
    <w:rsid w:val="00F4415F"/>
    <w:rsid w:val="00F47DFE"/>
    <w:rsid w:val="00F56F17"/>
    <w:rsid w:val="00F82A5A"/>
    <w:rsid w:val="00F85D66"/>
    <w:rsid w:val="00F9175E"/>
    <w:rsid w:val="00FA493A"/>
    <w:rsid w:val="00FB060C"/>
    <w:rsid w:val="00FB33FB"/>
    <w:rsid w:val="00FC3FD5"/>
    <w:rsid w:val="00FD7378"/>
    <w:rsid w:val="00FE434B"/>
    <w:rsid w:val="00FE7782"/>
    <w:rsid w:val="00FF2400"/>
    <w:rsid w:val="00FF2C8A"/>
    <w:rsid w:val="00FF307F"/>
    <w:rsid w:val="00FF4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6f6"/>
    </o:shapedefaults>
    <o:shapelayout v:ext="edit">
      <o:idmap v:ext="edit" data="2"/>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291C36"/>
    <w:pPr>
      <w:keepNext/>
      <w:keepLines/>
      <w:numPr>
        <w:numId w:val="1"/>
      </w:numPr>
      <w:spacing w:before="240" w:after="24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FD7378"/>
    <w:pPr>
      <w:keepNext/>
      <w:keepLines/>
      <w:numPr>
        <w:ilvl w:val="1"/>
        <w:numId w:val="1"/>
      </w:numPr>
      <w:spacing w:before="240" w:after="200"/>
      <w:ind w:left="714" w:hanging="357"/>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2178A6"/>
    <w:pPr>
      <w:keepNext/>
      <w:keepLines/>
      <w:numPr>
        <w:ilvl w:val="2"/>
        <w:numId w:val="1"/>
      </w:numPr>
      <w:spacing w:line="240" w:lineRule="auto"/>
      <w:ind w:left="1077" w:hanging="357"/>
      <w:outlineLvl w:val="2"/>
    </w:pPr>
    <w:rPr>
      <w:rFonts w:eastAsiaTheme="majorEastAsia" w:cstheme="majorBidi"/>
      <w:b/>
      <w:bCs/>
      <w:sz w:val="28"/>
      <w:szCs w:val="28"/>
    </w:rPr>
  </w:style>
  <w:style w:type="paragraph" w:styleId="Ttulo4">
    <w:name w:val="heading 4"/>
    <w:basedOn w:val="Normal"/>
    <w:next w:val="Normal"/>
    <w:link w:val="Ttulo4Car"/>
    <w:uiPriority w:val="9"/>
    <w:semiHidden/>
    <w:unhideWhenUsed/>
    <w:qFormat/>
    <w:rsid w:val="00291C3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1C3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FD7378"/>
    <w:rPr>
      <w:rFonts w:eastAsiaTheme="majorEastAsia" w:cstheme="majorBidi"/>
      <w:b/>
      <w:bCs/>
      <w:sz w:val="28"/>
      <w:szCs w:val="26"/>
    </w:rPr>
  </w:style>
  <w:style w:type="character" w:customStyle="1" w:styleId="Ttulo3Car">
    <w:name w:val="Título 3 Car"/>
    <w:basedOn w:val="Fuentedeprrafopredeter"/>
    <w:link w:val="Ttulo3"/>
    <w:uiPriority w:val="9"/>
    <w:rsid w:val="002178A6"/>
    <w:rPr>
      <w:rFonts w:ascii="Times New Roman" w:eastAsiaTheme="majorEastAsia" w:hAnsi="Times New Roman" w:cstheme="majorBidi"/>
      <w:b/>
      <w:bCs/>
      <w:sz w:val="28"/>
      <w:szCs w:val="28"/>
    </w:rPr>
  </w:style>
  <w:style w:type="character" w:customStyle="1" w:styleId="Ttulo4Car">
    <w:name w:val="Título 4 Car"/>
    <w:basedOn w:val="Fuentedeprrafopredeter"/>
    <w:link w:val="Ttulo4"/>
    <w:uiPriority w:val="9"/>
    <w:semiHidden/>
    <w:rsid w:val="00291C36"/>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3"/>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customStyle="1" w:styleId="katex-mathml">
    <w:name w:val="katex-mathml"/>
    <w:basedOn w:val="Fuentedeprrafopredeter"/>
    <w:rsid w:val="00B60E8B"/>
  </w:style>
  <w:style w:type="character" w:customStyle="1" w:styleId="mord">
    <w:name w:val="mord"/>
    <w:basedOn w:val="Fuentedeprrafopredeter"/>
    <w:rsid w:val="00B60E8B"/>
  </w:style>
  <w:style w:type="character" w:customStyle="1" w:styleId="mopen">
    <w:name w:val="mopen"/>
    <w:basedOn w:val="Fuentedeprrafopredeter"/>
    <w:rsid w:val="00B60E8B"/>
  </w:style>
  <w:style w:type="character" w:customStyle="1" w:styleId="mpunct">
    <w:name w:val="mpunct"/>
    <w:basedOn w:val="Fuentedeprrafopredeter"/>
    <w:rsid w:val="00B60E8B"/>
  </w:style>
  <w:style w:type="character" w:customStyle="1" w:styleId="vlist-s">
    <w:name w:val="vlist-s"/>
    <w:basedOn w:val="Fuentedeprrafopredeter"/>
    <w:rsid w:val="00B60E8B"/>
  </w:style>
  <w:style w:type="character" w:customStyle="1" w:styleId="mclose">
    <w:name w:val="mclose"/>
    <w:basedOn w:val="Fuentedeprrafopredeter"/>
    <w:rsid w:val="00B60E8B"/>
  </w:style>
  <w:style w:type="paragraph" w:styleId="HTMLconformatoprevio">
    <w:name w:val="HTML Preformatted"/>
    <w:basedOn w:val="Normal"/>
    <w:link w:val="HTMLconformatoprevioCar"/>
    <w:uiPriority w:val="99"/>
    <w:semiHidden/>
    <w:unhideWhenUsed/>
    <w:rsid w:val="00A62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6241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62414"/>
    <w:rPr>
      <w:rFonts w:ascii="Courier New" w:eastAsia="Times New Roman" w:hAnsi="Courier New" w:cs="Courier New"/>
      <w:sz w:val="20"/>
      <w:szCs w:val="20"/>
    </w:rPr>
  </w:style>
  <w:style w:type="paragraph" w:styleId="NormalWeb">
    <w:name w:val="Normal (Web)"/>
    <w:basedOn w:val="Normal"/>
    <w:uiPriority w:val="99"/>
    <w:semiHidden/>
    <w:unhideWhenUsed/>
    <w:rsid w:val="00427043"/>
    <w:pPr>
      <w:spacing w:before="100" w:beforeAutospacing="1" w:after="100" w:afterAutospacing="1" w:line="240" w:lineRule="auto"/>
    </w:pPr>
    <w:rPr>
      <w:rFonts w:eastAsia="Times New Roman"/>
      <w:sz w:val="24"/>
      <w:szCs w:val="24"/>
      <w:lang w:eastAsia="es-ES"/>
    </w:rPr>
  </w:style>
  <w:style w:type="paragraph" w:styleId="TDC4">
    <w:name w:val="toc 4"/>
    <w:basedOn w:val="Normal"/>
    <w:next w:val="Normal"/>
    <w:autoRedefine/>
    <w:uiPriority w:val="39"/>
    <w:unhideWhenUsed/>
    <w:rsid w:val="00CF7EAA"/>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CF7EAA"/>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CF7EAA"/>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CF7EAA"/>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CF7EAA"/>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CF7EAA"/>
    <w:pPr>
      <w:spacing w:after="100"/>
      <w:ind w:left="1760"/>
    </w:pPr>
    <w:rPr>
      <w:rFonts w:asciiTheme="minorHAnsi" w:eastAsiaTheme="minorEastAsia" w:hAnsiTheme="minorHAnsi" w:cstheme="minorBidi"/>
      <w:lang w:eastAsia="es-ES"/>
    </w:rPr>
  </w:style>
  <w:style w:type="character" w:styleId="Textoennegrita">
    <w:name w:val="Strong"/>
    <w:basedOn w:val="Fuentedeprrafopredeter"/>
    <w:uiPriority w:val="22"/>
    <w:qFormat/>
    <w:rsid w:val="00F13A9D"/>
    <w:rPr>
      <w:b/>
      <w:bCs/>
    </w:rPr>
  </w:style>
  <w:style w:type="character" w:customStyle="1" w:styleId="mrel">
    <w:name w:val="mrel"/>
    <w:basedOn w:val="Fuentedeprrafopredeter"/>
    <w:rsid w:val="00F13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29853">
      <w:bodyDiv w:val="1"/>
      <w:marLeft w:val="0"/>
      <w:marRight w:val="0"/>
      <w:marTop w:val="0"/>
      <w:marBottom w:val="0"/>
      <w:divBdr>
        <w:top w:val="none" w:sz="0" w:space="0" w:color="auto"/>
        <w:left w:val="none" w:sz="0" w:space="0" w:color="auto"/>
        <w:bottom w:val="none" w:sz="0" w:space="0" w:color="auto"/>
        <w:right w:val="none" w:sz="0" w:space="0" w:color="auto"/>
      </w:divBdr>
    </w:div>
    <w:div w:id="483669222">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540246042">
      <w:bodyDiv w:val="1"/>
      <w:marLeft w:val="0"/>
      <w:marRight w:val="0"/>
      <w:marTop w:val="0"/>
      <w:marBottom w:val="0"/>
      <w:divBdr>
        <w:top w:val="none" w:sz="0" w:space="0" w:color="auto"/>
        <w:left w:val="none" w:sz="0" w:space="0" w:color="auto"/>
        <w:bottom w:val="none" w:sz="0" w:space="0" w:color="auto"/>
        <w:right w:val="none" w:sz="0" w:space="0" w:color="auto"/>
      </w:divBdr>
      <w:divsChild>
        <w:div w:id="609320678">
          <w:marLeft w:val="0"/>
          <w:marRight w:val="0"/>
          <w:marTop w:val="0"/>
          <w:marBottom w:val="0"/>
          <w:divBdr>
            <w:top w:val="none" w:sz="0" w:space="0" w:color="auto"/>
            <w:left w:val="none" w:sz="0" w:space="0" w:color="auto"/>
            <w:bottom w:val="none" w:sz="0" w:space="0" w:color="auto"/>
            <w:right w:val="none" w:sz="0" w:space="0" w:color="auto"/>
          </w:divBdr>
          <w:divsChild>
            <w:div w:id="446504973">
              <w:marLeft w:val="0"/>
              <w:marRight w:val="0"/>
              <w:marTop w:val="0"/>
              <w:marBottom w:val="0"/>
              <w:divBdr>
                <w:top w:val="none" w:sz="0" w:space="0" w:color="auto"/>
                <w:left w:val="none" w:sz="0" w:space="0" w:color="auto"/>
                <w:bottom w:val="none" w:sz="0" w:space="0" w:color="auto"/>
                <w:right w:val="none" w:sz="0" w:space="0" w:color="auto"/>
              </w:divBdr>
            </w:div>
            <w:div w:id="361394941">
              <w:marLeft w:val="0"/>
              <w:marRight w:val="0"/>
              <w:marTop w:val="0"/>
              <w:marBottom w:val="0"/>
              <w:divBdr>
                <w:top w:val="none" w:sz="0" w:space="0" w:color="auto"/>
                <w:left w:val="none" w:sz="0" w:space="0" w:color="auto"/>
                <w:bottom w:val="none" w:sz="0" w:space="0" w:color="auto"/>
                <w:right w:val="none" w:sz="0" w:space="0" w:color="auto"/>
              </w:divBdr>
            </w:div>
            <w:div w:id="1968847998">
              <w:marLeft w:val="0"/>
              <w:marRight w:val="0"/>
              <w:marTop w:val="0"/>
              <w:marBottom w:val="0"/>
              <w:divBdr>
                <w:top w:val="none" w:sz="0" w:space="0" w:color="auto"/>
                <w:left w:val="none" w:sz="0" w:space="0" w:color="auto"/>
                <w:bottom w:val="none" w:sz="0" w:space="0" w:color="auto"/>
                <w:right w:val="none" w:sz="0" w:space="0" w:color="auto"/>
              </w:divBdr>
            </w:div>
            <w:div w:id="1158612565">
              <w:marLeft w:val="0"/>
              <w:marRight w:val="0"/>
              <w:marTop w:val="0"/>
              <w:marBottom w:val="0"/>
              <w:divBdr>
                <w:top w:val="none" w:sz="0" w:space="0" w:color="auto"/>
                <w:left w:val="none" w:sz="0" w:space="0" w:color="auto"/>
                <w:bottom w:val="none" w:sz="0" w:space="0" w:color="auto"/>
                <w:right w:val="none" w:sz="0" w:space="0" w:color="auto"/>
              </w:divBdr>
            </w:div>
            <w:div w:id="1774014921">
              <w:marLeft w:val="0"/>
              <w:marRight w:val="0"/>
              <w:marTop w:val="0"/>
              <w:marBottom w:val="0"/>
              <w:divBdr>
                <w:top w:val="none" w:sz="0" w:space="0" w:color="auto"/>
                <w:left w:val="none" w:sz="0" w:space="0" w:color="auto"/>
                <w:bottom w:val="none" w:sz="0" w:space="0" w:color="auto"/>
                <w:right w:val="none" w:sz="0" w:space="0" w:color="auto"/>
              </w:divBdr>
            </w:div>
            <w:div w:id="676856904">
              <w:marLeft w:val="0"/>
              <w:marRight w:val="0"/>
              <w:marTop w:val="0"/>
              <w:marBottom w:val="0"/>
              <w:divBdr>
                <w:top w:val="none" w:sz="0" w:space="0" w:color="auto"/>
                <w:left w:val="none" w:sz="0" w:space="0" w:color="auto"/>
                <w:bottom w:val="none" w:sz="0" w:space="0" w:color="auto"/>
                <w:right w:val="none" w:sz="0" w:space="0" w:color="auto"/>
              </w:divBdr>
            </w:div>
            <w:div w:id="996029806">
              <w:marLeft w:val="0"/>
              <w:marRight w:val="0"/>
              <w:marTop w:val="0"/>
              <w:marBottom w:val="0"/>
              <w:divBdr>
                <w:top w:val="none" w:sz="0" w:space="0" w:color="auto"/>
                <w:left w:val="none" w:sz="0" w:space="0" w:color="auto"/>
                <w:bottom w:val="none" w:sz="0" w:space="0" w:color="auto"/>
                <w:right w:val="none" w:sz="0" w:space="0" w:color="auto"/>
              </w:divBdr>
            </w:div>
            <w:div w:id="1338771793">
              <w:marLeft w:val="0"/>
              <w:marRight w:val="0"/>
              <w:marTop w:val="0"/>
              <w:marBottom w:val="0"/>
              <w:divBdr>
                <w:top w:val="none" w:sz="0" w:space="0" w:color="auto"/>
                <w:left w:val="none" w:sz="0" w:space="0" w:color="auto"/>
                <w:bottom w:val="none" w:sz="0" w:space="0" w:color="auto"/>
                <w:right w:val="none" w:sz="0" w:space="0" w:color="auto"/>
              </w:divBdr>
            </w:div>
            <w:div w:id="1902935102">
              <w:marLeft w:val="0"/>
              <w:marRight w:val="0"/>
              <w:marTop w:val="0"/>
              <w:marBottom w:val="0"/>
              <w:divBdr>
                <w:top w:val="none" w:sz="0" w:space="0" w:color="auto"/>
                <w:left w:val="none" w:sz="0" w:space="0" w:color="auto"/>
                <w:bottom w:val="none" w:sz="0" w:space="0" w:color="auto"/>
                <w:right w:val="none" w:sz="0" w:space="0" w:color="auto"/>
              </w:divBdr>
            </w:div>
            <w:div w:id="2066567634">
              <w:marLeft w:val="0"/>
              <w:marRight w:val="0"/>
              <w:marTop w:val="0"/>
              <w:marBottom w:val="0"/>
              <w:divBdr>
                <w:top w:val="none" w:sz="0" w:space="0" w:color="auto"/>
                <w:left w:val="none" w:sz="0" w:space="0" w:color="auto"/>
                <w:bottom w:val="none" w:sz="0" w:space="0" w:color="auto"/>
                <w:right w:val="none" w:sz="0" w:space="0" w:color="auto"/>
              </w:divBdr>
            </w:div>
            <w:div w:id="207375006">
              <w:marLeft w:val="0"/>
              <w:marRight w:val="0"/>
              <w:marTop w:val="0"/>
              <w:marBottom w:val="0"/>
              <w:divBdr>
                <w:top w:val="none" w:sz="0" w:space="0" w:color="auto"/>
                <w:left w:val="none" w:sz="0" w:space="0" w:color="auto"/>
                <w:bottom w:val="none" w:sz="0" w:space="0" w:color="auto"/>
                <w:right w:val="none" w:sz="0" w:space="0" w:color="auto"/>
              </w:divBdr>
            </w:div>
            <w:div w:id="563415057">
              <w:marLeft w:val="0"/>
              <w:marRight w:val="0"/>
              <w:marTop w:val="0"/>
              <w:marBottom w:val="0"/>
              <w:divBdr>
                <w:top w:val="none" w:sz="0" w:space="0" w:color="auto"/>
                <w:left w:val="none" w:sz="0" w:space="0" w:color="auto"/>
                <w:bottom w:val="none" w:sz="0" w:space="0" w:color="auto"/>
                <w:right w:val="none" w:sz="0" w:space="0" w:color="auto"/>
              </w:divBdr>
            </w:div>
            <w:div w:id="9376577">
              <w:marLeft w:val="0"/>
              <w:marRight w:val="0"/>
              <w:marTop w:val="0"/>
              <w:marBottom w:val="0"/>
              <w:divBdr>
                <w:top w:val="none" w:sz="0" w:space="0" w:color="auto"/>
                <w:left w:val="none" w:sz="0" w:space="0" w:color="auto"/>
                <w:bottom w:val="none" w:sz="0" w:space="0" w:color="auto"/>
                <w:right w:val="none" w:sz="0" w:space="0" w:color="auto"/>
              </w:divBdr>
            </w:div>
            <w:div w:id="5944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907">
      <w:bodyDiv w:val="1"/>
      <w:marLeft w:val="0"/>
      <w:marRight w:val="0"/>
      <w:marTop w:val="0"/>
      <w:marBottom w:val="0"/>
      <w:divBdr>
        <w:top w:val="none" w:sz="0" w:space="0" w:color="auto"/>
        <w:left w:val="none" w:sz="0" w:space="0" w:color="auto"/>
        <w:bottom w:val="none" w:sz="0" w:space="0" w:color="auto"/>
        <w:right w:val="none" w:sz="0" w:space="0" w:color="auto"/>
      </w:divBdr>
      <w:divsChild>
        <w:div w:id="2134471153">
          <w:marLeft w:val="0"/>
          <w:marRight w:val="0"/>
          <w:marTop w:val="0"/>
          <w:marBottom w:val="0"/>
          <w:divBdr>
            <w:top w:val="none" w:sz="0" w:space="0" w:color="auto"/>
            <w:left w:val="none" w:sz="0" w:space="0" w:color="auto"/>
            <w:bottom w:val="none" w:sz="0" w:space="0" w:color="auto"/>
            <w:right w:val="none" w:sz="0" w:space="0" w:color="auto"/>
          </w:divBdr>
          <w:divsChild>
            <w:div w:id="407465534">
              <w:marLeft w:val="0"/>
              <w:marRight w:val="0"/>
              <w:marTop w:val="0"/>
              <w:marBottom w:val="0"/>
              <w:divBdr>
                <w:top w:val="none" w:sz="0" w:space="0" w:color="auto"/>
                <w:left w:val="none" w:sz="0" w:space="0" w:color="auto"/>
                <w:bottom w:val="none" w:sz="0" w:space="0" w:color="auto"/>
                <w:right w:val="none" w:sz="0" w:space="0" w:color="auto"/>
              </w:divBdr>
            </w:div>
            <w:div w:id="1504197586">
              <w:marLeft w:val="0"/>
              <w:marRight w:val="0"/>
              <w:marTop w:val="0"/>
              <w:marBottom w:val="0"/>
              <w:divBdr>
                <w:top w:val="none" w:sz="0" w:space="0" w:color="auto"/>
                <w:left w:val="none" w:sz="0" w:space="0" w:color="auto"/>
                <w:bottom w:val="none" w:sz="0" w:space="0" w:color="auto"/>
                <w:right w:val="none" w:sz="0" w:space="0" w:color="auto"/>
              </w:divBdr>
            </w:div>
            <w:div w:id="1989674165">
              <w:marLeft w:val="0"/>
              <w:marRight w:val="0"/>
              <w:marTop w:val="0"/>
              <w:marBottom w:val="0"/>
              <w:divBdr>
                <w:top w:val="none" w:sz="0" w:space="0" w:color="auto"/>
                <w:left w:val="none" w:sz="0" w:space="0" w:color="auto"/>
                <w:bottom w:val="none" w:sz="0" w:space="0" w:color="auto"/>
                <w:right w:val="none" w:sz="0" w:space="0" w:color="auto"/>
              </w:divBdr>
            </w:div>
            <w:div w:id="609360703">
              <w:marLeft w:val="0"/>
              <w:marRight w:val="0"/>
              <w:marTop w:val="0"/>
              <w:marBottom w:val="0"/>
              <w:divBdr>
                <w:top w:val="none" w:sz="0" w:space="0" w:color="auto"/>
                <w:left w:val="none" w:sz="0" w:space="0" w:color="auto"/>
                <w:bottom w:val="none" w:sz="0" w:space="0" w:color="auto"/>
                <w:right w:val="none" w:sz="0" w:space="0" w:color="auto"/>
              </w:divBdr>
            </w:div>
            <w:div w:id="1130712454">
              <w:marLeft w:val="0"/>
              <w:marRight w:val="0"/>
              <w:marTop w:val="0"/>
              <w:marBottom w:val="0"/>
              <w:divBdr>
                <w:top w:val="none" w:sz="0" w:space="0" w:color="auto"/>
                <w:left w:val="none" w:sz="0" w:space="0" w:color="auto"/>
                <w:bottom w:val="none" w:sz="0" w:space="0" w:color="auto"/>
                <w:right w:val="none" w:sz="0" w:space="0" w:color="auto"/>
              </w:divBdr>
            </w:div>
            <w:div w:id="768307394">
              <w:marLeft w:val="0"/>
              <w:marRight w:val="0"/>
              <w:marTop w:val="0"/>
              <w:marBottom w:val="0"/>
              <w:divBdr>
                <w:top w:val="none" w:sz="0" w:space="0" w:color="auto"/>
                <w:left w:val="none" w:sz="0" w:space="0" w:color="auto"/>
                <w:bottom w:val="none" w:sz="0" w:space="0" w:color="auto"/>
                <w:right w:val="none" w:sz="0" w:space="0" w:color="auto"/>
              </w:divBdr>
            </w:div>
            <w:div w:id="1704162359">
              <w:marLeft w:val="0"/>
              <w:marRight w:val="0"/>
              <w:marTop w:val="0"/>
              <w:marBottom w:val="0"/>
              <w:divBdr>
                <w:top w:val="none" w:sz="0" w:space="0" w:color="auto"/>
                <w:left w:val="none" w:sz="0" w:space="0" w:color="auto"/>
                <w:bottom w:val="none" w:sz="0" w:space="0" w:color="auto"/>
                <w:right w:val="none" w:sz="0" w:space="0" w:color="auto"/>
              </w:divBdr>
            </w:div>
            <w:div w:id="329135648">
              <w:marLeft w:val="0"/>
              <w:marRight w:val="0"/>
              <w:marTop w:val="0"/>
              <w:marBottom w:val="0"/>
              <w:divBdr>
                <w:top w:val="none" w:sz="0" w:space="0" w:color="auto"/>
                <w:left w:val="none" w:sz="0" w:space="0" w:color="auto"/>
                <w:bottom w:val="none" w:sz="0" w:space="0" w:color="auto"/>
                <w:right w:val="none" w:sz="0" w:space="0" w:color="auto"/>
              </w:divBdr>
            </w:div>
            <w:div w:id="2054187372">
              <w:marLeft w:val="0"/>
              <w:marRight w:val="0"/>
              <w:marTop w:val="0"/>
              <w:marBottom w:val="0"/>
              <w:divBdr>
                <w:top w:val="none" w:sz="0" w:space="0" w:color="auto"/>
                <w:left w:val="none" w:sz="0" w:space="0" w:color="auto"/>
                <w:bottom w:val="none" w:sz="0" w:space="0" w:color="auto"/>
                <w:right w:val="none" w:sz="0" w:space="0" w:color="auto"/>
              </w:divBdr>
            </w:div>
            <w:div w:id="199824701">
              <w:marLeft w:val="0"/>
              <w:marRight w:val="0"/>
              <w:marTop w:val="0"/>
              <w:marBottom w:val="0"/>
              <w:divBdr>
                <w:top w:val="none" w:sz="0" w:space="0" w:color="auto"/>
                <w:left w:val="none" w:sz="0" w:space="0" w:color="auto"/>
                <w:bottom w:val="none" w:sz="0" w:space="0" w:color="auto"/>
                <w:right w:val="none" w:sz="0" w:space="0" w:color="auto"/>
              </w:divBdr>
            </w:div>
            <w:div w:id="1630159897">
              <w:marLeft w:val="0"/>
              <w:marRight w:val="0"/>
              <w:marTop w:val="0"/>
              <w:marBottom w:val="0"/>
              <w:divBdr>
                <w:top w:val="none" w:sz="0" w:space="0" w:color="auto"/>
                <w:left w:val="none" w:sz="0" w:space="0" w:color="auto"/>
                <w:bottom w:val="none" w:sz="0" w:space="0" w:color="auto"/>
                <w:right w:val="none" w:sz="0" w:space="0" w:color="auto"/>
              </w:divBdr>
            </w:div>
            <w:div w:id="233778730">
              <w:marLeft w:val="0"/>
              <w:marRight w:val="0"/>
              <w:marTop w:val="0"/>
              <w:marBottom w:val="0"/>
              <w:divBdr>
                <w:top w:val="none" w:sz="0" w:space="0" w:color="auto"/>
                <w:left w:val="none" w:sz="0" w:space="0" w:color="auto"/>
                <w:bottom w:val="none" w:sz="0" w:space="0" w:color="auto"/>
                <w:right w:val="none" w:sz="0" w:space="0" w:color="auto"/>
              </w:divBdr>
            </w:div>
            <w:div w:id="456068345">
              <w:marLeft w:val="0"/>
              <w:marRight w:val="0"/>
              <w:marTop w:val="0"/>
              <w:marBottom w:val="0"/>
              <w:divBdr>
                <w:top w:val="none" w:sz="0" w:space="0" w:color="auto"/>
                <w:left w:val="none" w:sz="0" w:space="0" w:color="auto"/>
                <w:bottom w:val="none" w:sz="0" w:space="0" w:color="auto"/>
                <w:right w:val="none" w:sz="0" w:space="0" w:color="auto"/>
              </w:divBdr>
            </w:div>
            <w:div w:id="637613940">
              <w:marLeft w:val="0"/>
              <w:marRight w:val="0"/>
              <w:marTop w:val="0"/>
              <w:marBottom w:val="0"/>
              <w:divBdr>
                <w:top w:val="none" w:sz="0" w:space="0" w:color="auto"/>
                <w:left w:val="none" w:sz="0" w:space="0" w:color="auto"/>
                <w:bottom w:val="none" w:sz="0" w:space="0" w:color="auto"/>
                <w:right w:val="none" w:sz="0" w:space="0" w:color="auto"/>
              </w:divBdr>
            </w:div>
            <w:div w:id="1967077825">
              <w:marLeft w:val="0"/>
              <w:marRight w:val="0"/>
              <w:marTop w:val="0"/>
              <w:marBottom w:val="0"/>
              <w:divBdr>
                <w:top w:val="none" w:sz="0" w:space="0" w:color="auto"/>
                <w:left w:val="none" w:sz="0" w:space="0" w:color="auto"/>
                <w:bottom w:val="none" w:sz="0" w:space="0" w:color="auto"/>
                <w:right w:val="none" w:sz="0" w:space="0" w:color="auto"/>
              </w:divBdr>
            </w:div>
            <w:div w:id="1007441385">
              <w:marLeft w:val="0"/>
              <w:marRight w:val="0"/>
              <w:marTop w:val="0"/>
              <w:marBottom w:val="0"/>
              <w:divBdr>
                <w:top w:val="none" w:sz="0" w:space="0" w:color="auto"/>
                <w:left w:val="none" w:sz="0" w:space="0" w:color="auto"/>
                <w:bottom w:val="none" w:sz="0" w:space="0" w:color="auto"/>
                <w:right w:val="none" w:sz="0" w:space="0" w:color="auto"/>
              </w:divBdr>
            </w:div>
            <w:div w:id="1942059685">
              <w:marLeft w:val="0"/>
              <w:marRight w:val="0"/>
              <w:marTop w:val="0"/>
              <w:marBottom w:val="0"/>
              <w:divBdr>
                <w:top w:val="none" w:sz="0" w:space="0" w:color="auto"/>
                <w:left w:val="none" w:sz="0" w:space="0" w:color="auto"/>
                <w:bottom w:val="none" w:sz="0" w:space="0" w:color="auto"/>
                <w:right w:val="none" w:sz="0" w:space="0" w:color="auto"/>
              </w:divBdr>
            </w:div>
            <w:div w:id="1207138914">
              <w:marLeft w:val="0"/>
              <w:marRight w:val="0"/>
              <w:marTop w:val="0"/>
              <w:marBottom w:val="0"/>
              <w:divBdr>
                <w:top w:val="none" w:sz="0" w:space="0" w:color="auto"/>
                <w:left w:val="none" w:sz="0" w:space="0" w:color="auto"/>
                <w:bottom w:val="none" w:sz="0" w:space="0" w:color="auto"/>
                <w:right w:val="none" w:sz="0" w:space="0" w:color="auto"/>
              </w:divBdr>
            </w:div>
            <w:div w:id="801507203">
              <w:marLeft w:val="0"/>
              <w:marRight w:val="0"/>
              <w:marTop w:val="0"/>
              <w:marBottom w:val="0"/>
              <w:divBdr>
                <w:top w:val="none" w:sz="0" w:space="0" w:color="auto"/>
                <w:left w:val="none" w:sz="0" w:space="0" w:color="auto"/>
                <w:bottom w:val="none" w:sz="0" w:space="0" w:color="auto"/>
                <w:right w:val="none" w:sz="0" w:space="0" w:color="auto"/>
              </w:divBdr>
            </w:div>
            <w:div w:id="1165130596">
              <w:marLeft w:val="0"/>
              <w:marRight w:val="0"/>
              <w:marTop w:val="0"/>
              <w:marBottom w:val="0"/>
              <w:divBdr>
                <w:top w:val="none" w:sz="0" w:space="0" w:color="auto"/>
                <w:left w:val="none" w:sz="0" w:space="0" w:color="auto"/>
                <w:bottom w:val="none" w:sz="0" w:space="0" w:color="auto"/>
                <w:right w:val="none" w:sz="0" w:space="0" w:color="auto"/>
              </w:divBdr>
            </w:div>
            <w:div w:id="1593277760">
              <w:marLeft w:val="0"/>
              <w:marRight w:val="0"/>
              <w:marTop w:val="0"/>
              <w:marBottom w:val="0"/>
              <w:divBdr>
                <w:top w:val="none" w:sz="0" w:space="0" w:color="auto"/>
                <w:left w:val="none" w:sz="0" w:space="0" w:color="auto"/>
                <w:bottom w:val="none" w:sz="0" w:space="0" w:color="auto"/>
                <w:right w:val="none" w:sz="0" w:space="0" w:color="auto"/>
              </w:divBdr>
            </w:div>
            <w:div w:id="479082396">
              <w:marLeft w:val="0"/>
              <w:marRight w:val="0"/>
              <w:marTop w:val="0"/>
              <w:marBottom w:val="0"/>
              <w:divBdr>
                <w:top w:val="none" w:sz="0" w:space="0" w:color="auto"/>
                <w:left w:val="none" w:sz="0" w:space="0" w:color="auto"/>
                <w:bottom w:val="none" w:sz="0" w:space="0" w:color="auto"/>
                <w:right w:val="none" w:sz="0" w:space="0" w:color="auto"/>
              </w:divBdr>
            </w:div>
            <w:div w:id="1895651254">
              <w:marLeft w:val="0"/>
              <w:marRight w:val="0"/>
              <w:marTop w:val="0"/>
              <w:marBottom w:val="0"/>
              <w:divBdr>
                <w:top w:val="none" w:sz="0" w:space="0" w:color="auto"/>
                <w:left w:val="none" w:sz="0" w:space="0" w:color="auto"/>
                <w:bottom w:val="none" w:sz="0" w:space="0" w:color="auto"/>
                <w:right w:val="none" w:sz="0" w:space="0" w:color="auto"/>
              </w:divBdr>
            </w:div>
            <w:div w:id="216010357">
              <w:marLeft w:val="0"/>
              <w:marRight w:val="0"/>
              <w:marTop w:val="0"/>
              <w:marBottom w:val="0"/>
              <w:divBdr>
                <w:top w:val="none" w:sz="0" w:space="0" w:color="auto"/>
                <w:left w:val="none" w:sz="0" w:space="0" w:color="auto"/>
                <w:bottom w:val="none" w:sz="0" w:space="0" w:color="auto"/>
                <w:right w:val="none" w:sz="0" w:space="0" w:color="auto"/>
              </w:divBdr>
            </w:div>
            <w:div w:id="650015058">
              <w:marLeft w:val="0"/>
              <w:marRight w:val="0"/>
              <w:marTop w:val="0"/>
              <w:marBottom w:val="0"/>
              <w:divBdr>
                <w:top w:val="none" w:sz="0" w:space="0" w:color="auto"/>
                <w:left w:val="none" w:sz="0" w:space="0" w:color="auto"/>
                <w:bottom w:val="none" w:sz="0" w:space="0" w:color="auto"/>
                <w:right w:val="none" w:sz="0" w:space="0" w:color="auto"/>
              </w:divBdr>
            </w:div>
            <w:div w:id="2116048856">
              <w:marLeft w:val="0"/>
              <w:marRight w:val="0"/>
              <w:marTop w:val="0"/>
              <w:marBottom w:val="0"/>
              <w:divBdr>
                <w:top w:val="none" w:sz="0" w:space="0" w:color="auto"/>
                <w:left w:val="none" w:sz="0" w:space="0" w:color="auto"/>
                <w:bottom w:val="none" w:sz="0" w:space="0" w:color="auto"/>
                <w:right w:val="none" w:sz="0" w:space="0" w:color="auto"/>
              </w:divBdr>
            </w:div>
            <w:div w:id="450901390">
              <w:marLeft w:val="0"/>
              <w:marRight w:val="0"/>
              <w:marTop w:val="0"/>
              <w:marBottom w:val="0"/>
              <w:divBdr>
                <w:top w:val="none" w:sz="0" w:space="0" w:color="auto"/>
                <w:left w:val="none" w:sz="0" w:space="0" w:color="auto"/>
                <w:bottom w:val="none" w:sz="0" w:space="0" w:color="auto"/>
                <w:right w:val="none" w:sz="0" w:space="0" w:color="auto"/>
              </w:divBdr>
            </w:div>
            <w:div w:id="680164674">
              <w:marLeft w:val="0"/>
              <w:marRight w:val="0"/>
              <w:marTop w:val="0"/>
              <w:marBottom w:val="0"/>
              <w:divBdr>
                <w:top w:val="none" w:sz="0" w:space="0" w:color="auto"/>
                <w:left w:val="none" w:sz="0" w:space="0" w:color="auto"/>
                <w:bottom w:val="none" w:sz="0" w:space="0" w:color="auto"/>
                <w:right w:val="none" w:sz="0" w:space="0" w:color="auto"/>
              </w:divBdr>
            </w:div>
            <w:div w:id="1748960942">
              <w:marLeft w:val="0"/>
              <w:marRight w:val="0"/>
              <w:marTop w:val="0"/>
              <w:marBottom w:val="0"/>
              <w:divBdr>
                <w:top w:val="none" w:sz="0" w:space="0" w:color="auto"/>
                <w:left w:val="none" w:sz="0" w:space="0" w:color="auto"/>
                <w:bottom w:val="none" w:sz="0" w:space="0" w:color="auto"/>
                <w:right w:val="none" w:sz="0" w:space="0" w:color="auto"/>
              </w:divBdr>
            </w:div>
            <w:div w:id="1499299600">
              <w:marLeft w:val="0"/>
              <w:marRight w:val="0"/>
              <w:marTop w:val="0"/>
              <w:marBottom w:val="0"/>
              <w:divBdr>
                <w:top w:val="none" w:sz="0" w:space="0" w:color="auto"/>
                <w:left w:val="none" w:sz="0" w:space="0" w:color="auto"/>
                <w:bottom w:val="none" w:sz="0" w:space="0" w:color="auto"/>
                <w:right w:val="none" w:sz="0" w:space="0" w:color="auto"/>
              </w:divBdr>
            </w:div>
            <w:div w:id="776369739">
              <w:marLeft w:val="0"/>
              <w:marRight w:val="0"/>
              <w:marTop w:val="0"/>
              <w:marBottom w:val="0"/>
              <w:divBdr>
                <w:top w:val="none" w:sz="0" w:space="0" w:color="auto"/>
                <w:left w:val="none" w:sz="0" w:space="0" w:color="auto"/>
                <w:bottom w:val="none" w:sz="0" w:space="0" w:color="auto"/>
                <w:right w:val="none" w:sz="0" w:space="0" w:color="auto"/>
              </w:divBdr>
            </w:div>
            <w:div w:id="1020160849">
              <w:marLeft w:val="0"/>
              <w:marRight w:val="0"/>
              <w:marTop w:val="0"/>
              <w:marBottom w:val="0"/>
              <w:divBdr>
                <w:top w:val="none" w:sz="0" w:space="0" w:color="auto"/>
                <w:left w:val="none" w:sz="0" w:space="0" w:color="auto"/>
                <w:bottom w:val="none" w:sz="0" w:space="0" w:color="auto"/>
                <w:right w:val="none" w:sz="0" w:space="0" w:color="auto"/>
              </w:divBdr>
            </w:div>
            <w:div w:id="524290623">
              <w:marLeft w:val="0"/>
              <w:marRight w:val="0"/>
              <w:marTop w:val="0"/>
              <w:marBottom w:val="0"/>
              <w:divBdr>
                <w:top w:val="none" w:sz="0" w:space="0" w:color="auto"/>
                <w:left w:val="none" w:sz="0" w:space="0" w:color="auto"/>
                <w:bottom w:val="none" w:sz="0" w:space="0" w:color="auto"/>
                <w:right w:val="none" w:sz="0" w:space="0" w:color="auto"/>
              </w:divBdr>
            </w:div>
            <w:div w:id="252201283">
              <w:marLeft w:val="0"/>
              <w:marRight w:val="0"/>
              <w:marTop w:val="0"/>
              <w:marBottom w:val="0"/>
              <w:divBdr>
                <w:top w:val="none" w:sz="0" w:space="0" w:color="auto"/>
                <w:left w:val="none" w:sz="0" w:space="0" w:color="auto"/>
                <w:bottom w:val="none" w:sz="0" w:space="0" w:color="auto"/>
                <w:right w:val="none" w:sz="0" w:space="0" w:color="auto"/>
              </w:divBdr>
            </w:div>
            <w:div w:id="6720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0762">
      <w:bodyDiv w:val="1"/>
      <w:marLeft w:val="0"/>
      <w:marRight w:val="0"/>
      <w:marTop w:val="0"/>
      <w:marBottom w:val="0"/>
      <w:divBdr>
        <w:top w:val="none" w:sz="0" w:space="0" w:color="auto"/>
        <w:left w:val="none" w:sz="0" w:space="0" w:color="auto"/>
        <w:bottom w:val="none" w:sz="0" w:space="0" w:color="auto"/>
        <w:right w:val="none" w:sz="0" w:space="0" w:color="auto"/>
      </w:divBdr>
    </w:div>
    <w:div w:id="1972904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V7r4amUPI9k"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thstools.com/section/main/3D_Functions_Plotter?lang=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ogebra.org/graphing?lang=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youtube.com/watch?v=GEujiBObdR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13374</TotalTime>
  <Pages>41</Pages>
  <Words>14138</Words>
  <Characters>77759</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99</cp:revision>
  <dcterms:created xsi:type="dcterms:W3CDTF">2023-05-01T08:12:00Z</dcterms:created>
  <dcterms:modified xsi:type="dcterms:W3CDTF">2024-01-17T15:26:00Z</dcterms:modified>
</cp:coreProperties>
</file>