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9DC7" w14:textId="4EA17716" w:rsidR="000E72EA" w:rsidRPr="000E72EA" w:rsidRDefault="000E72EA" w:rsidP="000E72EA">
      <w:pPr>
        <w:spacing w:line="360" w:lineRule="auto"/>
        <w:rPr>
          <w:rFonts w:ascii="Arial" w:hAnsi="Arial" w:cs="Arial"/>
          <w:sz w:val="24"/>
          <w:szCs w:val="24"/>
        </w:rPr>
      </w:pPr>
      <w:proofErr w:type="spellStart"/>
      <w:r w:rsidRPr="000E72EA">
        <w:rPr>
          <w:rFonts w:ascii="Arial" w:hAnsi="Arial" w:cs="Arial"/>
          <w:sz w:val="24"/>
          <w:szCs w:val="24"/>
        </w:rPr>
        <w:t>Psuedo</w:t>
      </w:r>
      <w:proofErr w:type="spellEnd"/>
      <w:r w:rsidRPr="000E72EA">
        <w:rPr>
          <w:rFonts w:ascii="Arial" w:hAnsi="Arial" w:cs="Arial"/>
          <w:sz w:val="24"/>
          <w:szCs w:val="24"/>
        </w:rPr>
        <w:t xml:space="preserve"> Code for </w:t>
      </w:r>
      <w:proofErr w:type="spellStart"/>
      <w:r w:rsidRPr="000E72EA">
        <w:rPr>
          <w:rFonts w:ascii="Arial" w:hAnsi="Arial" w:cs="Arial"/>
          <w:sz w:val="24"/>
          <w:szCs w:val="24"/>
        </w:rPr>
        <w:t>ZellersCongruence</w:t>
      </w:r>
      <w:proofErr w:type="spellEnd"/>
    </w:p>
    <w:p w14:paraId="4A2F2E80" w14:textId="78F49B11" w:rsidR="000E72EA" w:rsidRPr="000E72EA" w:rsidRDefault="000E72EA" w:rsidP="000E72EA">
      <w:pPr>
        <w:pStyle w:val="ListParagraph"/>
        <w:numPr>
          <w:ilvl w:val="0"/>
          <w:numId w:val="1"/>
        </w:numPr>
        <w:spacing w:line="360" w:lineRule="auto"/>
        <w:rPr>
          <w:rFonts w:ascii="Arial" w:hAnsi="Arial" w:cs="Arial"/>
          <w:sz w:val="24"/>
          <w:szCs w:val="24"/>
        </w:rPr>
      </w:pPr>
      <w:r w:rsidRPr="000E72EA">
        <w:rPr>
          <w:rFonts w:ascii="Arial" w:hAnsi="Arial" w:cs="Arial"/>
          <w:sz w:val="24"/>
          <w:szCs w:val="24"/>
        </w:rPr>
        <w:t>Declare the constants for the following formula: h = (q + (26 * (m + 1)) / 10.0) + k + (k / 4.0) + (j / 4.0) + (*5 * j) % 7</w:t>
      </w:r>
      <w:r w:rsidR="00C67F62">
        <w:rPr>
          <w:rFonts w:ascii="Arial" w:hAnsi="Arial" w:cs="Arial"/>
          <w:sz w:val="24"/>
          <w:szCs w:val="24"/>
        </w:rPr>
        <w:t xml:space="preserve"> where q is the day of the month, m is the month, k is the year of the century, and j is the century</w:t>
      </w:r>
    </w:p>
    <w:p w14:paraId="6E1E2B05" w14:textId="520CA401"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FIRST_NUMBER set to 26</w:t>
      </w:r>
    </w:p>
    <w:p w14:paraId="49FC8D15" w14:textId="3380FBF7"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SECOND_NUMBER set to 1</w:t>
      </w:r>
    </w:p>
    <w:p w14:paraId="764EF830" w14:textId="7652CE65"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THIRD_NUMBER set to 10.0</w:t>
      </w:r>
    </w:p>
    <w:p w14:paraId="61C500FC" w14:textId="09334619"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FOURTH_NUMBER set to 4.0</w:t>
      </w:r>
    </w:p>
    <w:p w14:paraId="0F14EB6D" w14:textId="0EF5D2A3"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FIFTH_NUMBER set to FOURTH_NUMBER which is 4.0</w:t>
      </w:r>
    </w:p>
    <w:p w14:paraId="079E629A" w14:textId="1D62901D"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SIXTH_NUMBER set to 5</w:t>
      </w:r>
    </w:p>
    <w:p w14:paraId="693F7748" w14:textId="1B1C6B5D"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SEVENTH_NUMBER set to 7</w:t>
      </w:r>
    </w:p>
    <w:p w14:paraId="2C4F8C01" w14:textId="136480CB"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YEARS_IN_CENTURY set to 100.0 for computing the year in century and century number</w:t>
      </w:r>
    </w:p>
    <w:p w14:paraId="11AD946F" w14:textId="0B38F8C9"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HEADER for the header asterisks since it’s used often</w:t>
      </w:r>
    </w:p>
    <w:p w14:paraId="23ACF2BD" w14:textId="6294EB34" w:rsidR="000E72EA" w:rsidRDefault="000E72EA" w:rsidP="000E72EA">
      <w:pPr>
        <w:pStyle w:val="ListParagraph"/>
        <w:numPr>
          <w:ilvl w:val="0"/>
          <w:numId w:val="1"/>
        </w:numPr>
        <w:spacing w:line="360" w:lineRule="auto"/>
        <w:rPr>
          <w:rFonts w:ascii="Arial" w:hAnsi="Arial" w:cs="Arial"/>
          <w:sz w:val="24"/>
          <w:szCs w:val="24"/>
        </w:rPr>
      </w:pPr>
      <w:r>
        <w:rPr>
          <w:rFonts w:ascii="Arial" w:hAnsi="Arial" w:cs="Arial"/>
          <w:sz w:val="24"/>
          <w:szCs w:val="24"/>
        </w:rPr>
        <w:t>Declare computation and input variables</w:t>
      </w:r>
    </w:p>
    <w:p w14:paraId="06100CA6" w14:textId="53FFEEAF" w:rsidR="000E72EA" w:rsidRDefault="000E72EA" w:rsidP="000E72EA">
      <w:pPr>
        <w:pStyle w:val="ListParagraph"/>
        <w:numPr>
          <w:ilvl w:val="1"/>
          <w:numId w:val="1"/>
        </w:numPr>
        <w:spacing w:line="360" w:lineRule="auto"/>
        <w:rPr>
          <w:rFonts w:ascii="Arial" w:hAnsi="Arial" w:cs="Arial"/>
          <w:sz w:val="24"/>
          <w:szCs w:val="24"/>
        </w:rPr>
      </w:pPr>
      <w:proofErr w:type="spellStart"/>
      <w:r>
        <w:rPr>
          <w:rFonts w:ascii="Arial" w:hAnsi="Arial" w:cs="Arial"/>
          <w:sz w:val="24"/>
          <w:szCs w:val="24"/>
        </w:rPr>
        <w:t>dayOfWeek_Result</w:t>
      </w:r>
      <w:proofErr w:type="spellEnd"/>
      <w:r>
        <w:rPr>
          <w:rFonts w:ascii="Arial" w:hAnsi="Arial" w:cs="Arial"/>
          <w:sz w:val="24"/>
          <w:szCs w:val="24"/>
        </w:rPr>
        <w:t xml:space="preserve"> to store the exact day of the week from the equation (i.e. 1-7)</w:t>
      </w:r>
    </w:p>
    <w:p w14:paraId="2ED6F508" w14:textId="737F77AE" w:rsidR="000E72EA" w:rsidRDefault="000E72EA" w:rsidP="000E72EA">
      <w:pPr>
        <w:pStyle w:val="ListParagraph"/>
        <w:numPr>
          <w:ilvl w:val="1"/>
          <w:numId w:val="1"/>
        </w:numPr>
        <w:spacing w:line="360" w:lineRule="auto"/>
        <w:rPr>
          <w:rFonts w:ascii="Arial" w:hAnsi="Arial" w:cs="Arial"/>
          <w:sz w:val="24"/>
          <w:szCs w:val="24"/>
        </w:rPr>
      </w:pPr>
      <w:proofErr w:type="spellStart"/>
      <w:r>
        <w:rPr>
          <w:rFonts w:ascii="Arial" w:hAnsi="Arial" w:cs="Arial"/>
          <w:sz w:val="24"/>
          <w:szCs w:val="24"/>
        </w:rPr>
        <w:t>dayOfWeek</w:t>
      </w:r>
      <w:proofErr w:type="spellEnd"/>
      <w:r>
        <w:rPr>
          <w:rFonts w:ascii="Arial" w:hAnsi="Arial" w:cs="Arial"/>
          <w:sz w:val="24"/>
          <w:szCs w:val="24"/>
        </w:rPr>
        <w:t xml:space="preserve"> to store the actual day from the result (i.e. Monday, Tuesday, Wednesday, </w:t>
      </w:r>
      <w:proofErr w:type="spellStart"/>
      <w:r>
        <w:rPr>
          <w:rFonts w:ascii="Arial" w:hAnsi="Arial" w:cs="Arial"/>
          <w:sz w:val="24"/>
          <w:szCs w:val="24"/>
        </w:rPr>
        <w:t>etc</w:t>
      </w:r>
      <w:proofErr w:type="spellEnd"/>
      <w:r>
        <w:rPr>
          <w:rFonts w:ascii="Arial" w:hAnsi="Arial" w:cs="Arial"/>
          <w:sz w:val="24"/>
          <w:szCs w:val="24"/>
        </w:rPr>
        <w:t>)</w:t>
      </w:r>
    </w:p>
    <w:p w14:paraId="7C1F3F0D" w14:textId="342F1D0E" w:rsidR="000E72EA" w:rsidRDefault="000E72EA" w:rsidP="000E72EA">
      <w:pPr>
        <w:pStyle w:val="ListParagraph"/>
        <w:numPr>
          <w:ilvl w:val="1"/>
          <w:numId w:val="1"/>
        </w:numPr>
        <w:spacing w:line="360" w:lineRule="auto"/>
        <w:rPr>
          <w:rFonts w:ascii="Arial" w:hAnsi="Arial" w:cs="Arial"/>
          <w:sz w:val="24"/>
          <w:szCs w:val="24"/>
        </w:rPr>
      </w:pPr>
      <w:proofErr w:type="spellStart"/>
      <w:r>
        <w:rPr>
          <w:rFonts w:ascii="Arial" w:hAnsi="Arial" w:cs="Arial"/>
          <w:sz w:val="24"/>
          <w:szCs w:val="24"/>
        </w:rPr>
        <w:t>dayOfMonth</w:t>
      </w:r>
      <w:proofErr w:type="spellEnd"/>
      <w:r>
        <w:rPr>
          <w:rFonts w:ascii="Arial" w:hAnsi="Arial" w:cs="Arial"/>
          <w:sz w:val="24"/>
          <w:szCs w:val="24"/>
        </w:rPr>
        <w:t xml:space="preserve"> to store input from user (1-30)</w:t>
      </w:r>
    </w:p>
    <w:p w14:paraId="0E7A708A" w14:textId="03C404A6"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month to store the month from the user (1-12, but later computed as 3-14)</w:t>
      </w:r>
    </w:p>
    <w:p w14:paraId="36ED909F" w14:textId="0272D795"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century to store the current century</w:t>
      </w:r>
    </w:p>
    <w:p w14:paraId="0AC5248E" w14:textId="3FFE5193" w:rsidR="000E72EA" w:rsidRDefault="000E72EA" w:rsidP="000E72EA">
      <w:pPr>
        <w:pStyle w:val="ListParagraph"/>
        <w:numPr>
          <w:ilvl w:val="1"/>
          <w:numId w:val="1"/>
        </w:numPr>
        <w:spacing w:line="360" w:lineRule="auto"/>
        <w:rPr>
          <w:rFonts w:ascii="Arial" w:hAnsi="Arial" w:cs="Arial"/>
          <w:sz w:val="24"/>
          <w:szCs w:val="24"/>
        </w:rPr>
      </w:pPr>
      <w:proofErr w:type="spellStart"/>
      <w:r>
        <w:rPr>
          <w:rFonts w:ascii="Arial" w:hAnsi="Arial" w:cs="Arial"/>
          <w:sz w:val="24"/>
          <w:szCs w:val="24"/>
        </w:rPr>
        <w:t>yearOfCentury</w:t>
      </w:r>
      <w:proofErr w:type="spellEnd"/>
      <w:r>
        <w:rPr>
          <w:rFonts w:ascii="Arial" w:hAnsi="Arial" w:cs="Arial"/>
          <w:sz w:val="24"/>
          <w:szCs w:val="24"/>
        </w:rPr>
        <w:t xml:space="preserve"> to store the current year in a century</w:t>
      </w:r>
    </w:p>
    <w:p w14:paraId="1A8C4C25" w14:textId="53792676"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year to store the user’s input</w:t>
      </w:r>
    </w:p>
    <w:p w14:paraId="69C55594" w14:textId="48DB6D26" w:rsidR="000E72EA" w:rsidRDefault="000E72EA" w:rsidP="000E72EA">
      <w:pPr>
        <w:pStyle w:val="ListParagraph"/>
        <w:numPr>
          <w:ilvl w:val="1"/>
          <w:numId w:val="1"/>
        </w:numPr>
        <w:spacing w:line="360" w:lineRule="auto"/>
        <w:rPr>
          <w:rFonts w:ascii="Arial" w:hAnsi="Arial" w:cs="Arial"/>
          <w:sz w:val="24"/>
          <w:szCs w:val="24"/>
        </w:rPr>
      </w:pPr>
      <w:r>
        <w:rPr>
          <w:rFonts w:ascii="Arial" w:hAnsi="Arial" w:cs="Arial"/>
          <w:sz w:val="24"/>
          <w:szCs w:val="24"/>
        </w:rPr>
        <w:t>input as a Scanner to get the user’s input</w:t>
      </w:r>
    </w:p>
    <w:p w14:paraId="24F73402" w14:textId="0D82B815" w:rsidR="000E72EA" w:rsidRDefault="000E72EA" w:rsidP="000E72EA">
      <w:pPr>
        <w:pStyle w:val="ListParagraph"/>
        <w:numPr>
          <w:ilvl w:val="0"/>
          <w:numId w:val="1"/>
        </w:numPr>
        <w:spacing w:line="360" w:lineRule="auto"/>
        <w:rPr>
          <w:rFonts w:ascii="Arial" w:hAnsi="Arial" w:cs="Arial"/>
          <w:sz w:val="24"/>
          <w:szCs w:val="24"/>
        </w:rPr>
      </w:pPr>
      <w:r>
        <w:rPr>
          <w:rFonts w:ascii="Arial" w:hAnsi="Arial" w:cs="Arial"/>
          <w:sz w:val="24"/>
          <w:szCs w:val="24"/>
        </w:rPr>
        <w:t>Print the header in the format: **********Zeller’s Congruence**********</w:t>
      </w:r>
    </w:p>
    <w:p w14:paraId="6ADCB9F2" w14:textId="49A5254D" w:rsidR="000E72EA" w:rsidRDefault="000E72EA" w:rsidP="000E72EA">
      <w:pPr>
        <w:pStyle w:val="ListParagraph"/>
        <w:numPr>
          <w:ilvl w:val="0"/>
          <w:numId w:val="1"/>
        </w:numPr>
        <w:spacing w:line="360" w:lineRule="auto"/>
        <w:rPr>
          <w:rFonts w:ascii="Arial" w:hAnsi="Arial" w:cs="Arial"/>
          <w:sz w:val="24"/>
          <w:szCs w:val="24"/>
        </w:rPr>
      </w:pPr>
      <w:r>
        <w:rPr>
          <w:rFonts w:ascii="Arial" w:hAnsi="Arial" w:cs="Arial"/>
          <w:sz w:val="24"/>
          <w:szCs w:val="24"/>
        </w:rPr>
        <w:t>Prompt the user to enter a year, provide an example like 2020</w:t>
      </w:r>
    </w:p>
    <w:p w14:paraId="5F94E957" w14:textId="0355F4D0" w:rsidR="000E72EA" w:rsidRDefault="000E72EA" w:rsidP="000E72EA">
      <w:pPr>
        <w:pStyle w:val="ListParagraph"/>
        <w:numPr>
          <w:ilvl w:val="0"/>
          <w:numId w:val="1"/>
        </w:numPr>
        <w:spacing w:line="360" w:lineRule="auto"/>
        <w:rPr>
          <w:rFonts w:ascii="Arial" w:hAnsi="Arial" w:cs="Arial"/>
          <w:sz w:val="24"/>
          <w:szCs w:val="24"/>
        </w:rPr>
      </w:pPr>
      <w:r>
        <w:rPr>
          <w:rFonts w:ascii="Arial" w:hAnsi="Arial" w:cs="Arial"/>
          <w:sz w:val="24"/>
          <w:szCs w:val="24"/>
        </w:rPr>
        <w:t>Record the user’s input in year</w:t>
      </w:r>
    </w:p>
    <w:p w14:paraId="139D8C42" w14:textId="1FDB172E" w:rsidR="000E72EA" w:rsidRDefault="000E72EA" w:rsidP="000E72EA">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Prompt the user to enter a month, make sure to tell the user to put it in the format </w:t>
      </w:r>
      <w:r w:rsidR="00C67F62">
        <w:rPr>
          <w:rFonts w:ascii="Arial" w:hAnsi="Arial" w:cs="Arial"/>
          <w:sz w:val="24"/>
          <w:szCs w:val="24"/>
        </w:rPr>
        <w:t>of 1-12</w:t>
      </w:r>
    </w:p>
    <w:p w14:paraId="3314FA62" w14:textId="7FCC8721" w:rsidR="00C67F62" w:rsidRDefault="00C67F62" w:rsidP="000E72EA">
      <w:pPr>
        <w:pStyle w:val="ListParagraph"/>
        <w:numPr>
          <w:ilvl w:val="0"/>
          <w:numId w:val="1"/>
        </w:numPr>
        <w:spacing w:line="360" w:lineRule="auto"/>
        <w:rPr>
          <w:rFonts w:ascii="Arial" w:hAnsi="Arial" w:cs="Arial"/>
          <w:sz w:val="24"/>
          <w:szCs w:val="24"/>
        </w:rPr>
      </w:pPr>
      <w:r>
        <w:rPr>
          <w:rFonts w:ascii="Arial" w:hAnsi="Arial" w:cs="Arial"/>
          <w:sz w:val="24"/>
          <w:szCs w:val="24"/>
        </w:rPr>
        <w:lastRenderedPageBreak/>
        <w:t>Record the user’s input in month</w:t>
      </w:r>
    </w:p>
    <w:p w14:paraId="0380C2D8" w14:textId="2D93CC5B"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Check if the user selected 1 or 2. If they did, then add 12 to their total months, making 1 (January) into 13, and 2 (February) into 14</w:t>
      </w:r>
    </w:p>
    <w:p w14:paraId="1A13814C" w14:textId="7022DD98"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Prompt the user for the day of the month, in 1-31 format</w:t>
      </w:r>
    </w:p>
    <w:p w14:paraId="049C1419" w14:textId="47C6D4E4"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Close the input to reserve memory</w:t>
      </w:r>
    </w:p>
    <w:p w14:paraId="31E1FD6E" w14:textId="5C6437F7"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Calculate the current century by doing the year divided by YEARS_IN_CENTURY (100.0), record in century</w:t>
      </w:r>
    </w:p>
    <w:p w14:paraId="29D72A6A" w14:textId="7689569D"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Calculate the current year of the century by getting the remainder (modulus) of the year divided by YEARS_IN_CENTURY (100.0), record in </w:t>
      </w:r>
      <w:proofErr w:type="spellStart"/>
      <w:r>
        <w:rPr>
          <w:rFonts w:ascii="Arial" w:hAnsi="Arial" w:cs="Arial"/>
          <w:sz w:val="24"/>
          <w:szCs w:val="24"/>
        </w:rPr>
        <w:t>yearsOfCentury</w:t>
      </w:r>
      <w:proofErr w:type="spellEnd"/>
    </w:p>
    <w:p w14:paraId="4FEB596A" w14:textId="4B8E997C"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Calculate the day by plugging the information into the formula, record in </w:t>
      </w:r>
      <w:proofErr w:type="spellStart"/>
      <w:r>
        <w:rPr>
          <w:rFonts w:ascii="Arial" w:hAnsi="Arial" w:cs="Arial"/>
          <w:sz w:val="24"/>
          <w:szCs w:val="24"/>
        </w:rPr>
        <w:t>dayOfWeek_Result</w:t>
      </w:r>
      <w:proofErr w:type="spellEnd"/>
      <w:r>
        <w:rPr>
          <w:rFonts w:ascii="Arial" w:hAnsi="Arial" w:cs="Arial"/>
          <w:sz w:val="24"/>
          <w:szCs w:val="24"/>
        </w:rPr>
        <w:t>:</w:t>
      </w:r>
    </w:p>
    <w:p w14:paraId="38A314AC" w14:textId="0F9EED82" w:rsidR="00C67F62" w:rsidRDefault="00C67F62" w:rsidP="00C67F62">
      <w:pPr>
        <w:pStyle w:val="ListParagraph"/>
        <w:numPr>
          <w:ilvl w:val="1"/>
          <w:numId w:val="1"/>
        </w:numPr>
        <w:spacing w:line="360" w:lineRule="auto"/>
        <w:rPr>
          <w:rFonts w:ascii="Arial" w:hAnsi="Arial" w:cs="Arial"/>
          <w:sz w:val="24"/>
          <w:szCs w:val="24"/>
        </w:rPr>
      </w:pPr>
      <w:r>
        <w:rPr>
          <w:rFonts w:ascii="Arial" w:hAnsi="Arial" w:cs="Arial"/>
          <w:sz w:val="24"/>
          <w:szCs w:val="24"/>
        </w:rPr>
        <w:t>(</w:t>
      </w:r>
      <w:proofErr w:type="spellStart"/>
      <w:r>
        <w:rPr>
          <w:rFonts w:ascii="Arial" w:hAnsi="Arial" w:cs="Arial"/>
          <w:sz w:val="24"/>
          <w:szCs w:val="24"/>
        </w:rPr>
        <w:t>dayOfMonth</w:t>
      </w:r>
      <w:proofErr w:type="spellEnd"/>
      <w:r>
        <w:rPr>
          <w:rFonts w:ascii="Arial" w:hAnsi="Arial" w:cs="Arial"/>
          <w:sz w:val="24"/>
          <w:szCs w:val="24"/>
        </w:rPr>
        <w:t xml:space="preserve"> + ((FIRST_NUMBER * (month + SECOND_NUMBER)) / THIRD_NUMBER) + </w:t>
      </w:r>
      <w:proofErr w:type="spellStart"/>
      <w:r>
        <w:rPr>
          <w:rFonts w:ascii="Arial" w:hAnsi="Arial" w:cs="Arial"/>
          <w:sz w:val="24"/>
          <w:szCs w:val="24"/>
        </w:rPr>
        <w:t>yearOfCentury</w:t>
      </w:r>
      <w:proofErr w:type="spellEnd"/>
      <w:r>
        <w:rPr>
          <w:rFonts w:ascii="Arial" w:hAnsi="Arial" w:cs="Arial"/>
          <w:sz w:val="24"/>
          <w:szCs w:val="24"/>
        </w:rPr>
        <w:t xml:space="preserve"> + ((century / FIFTH_NUMBER) + (SIXTH_NUMBER * century)) % SEVENTH_NUMBER</w:t>
      </w:r>
    </w:p>
    <w:p w14:paraId="5F0A3B56" w14:textId="1A2A21B2"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Store in variable </w:t>
      </w:r>
      <w:proofErr w:type="spellStart"/>
      <w:r>
        <w:rPr>
          <w:rFonts w:ascii="Arial" w:hAnsi="Arial" w:cs="Arial"/>
          <w:sz w:val="24"/>
          <w:szCs w:val="24"/>
        </w:rPr>
        <w:t>dayOfWeek</w:t>
      </w:r>
      <w:proofErr w:type="spellEnd"/>
      <w:r>
        <w:rPr>
          <w:rFonts w:ascii="Arial" w:hAnsi="Arial" w:cs="Arial"/>
          <w:sz w:val="24"/>
          <w:szCs w:val="24"/>
        </w:rPr>
        <w:t xml:space="preserve"> the day of the week, depending on what the result of </w:t>
      </w:r>
      <w:proofErr w:type="spellStart"/>
      <w:r>
        <w:rPr>
          <w:rFonts w:ascii="Arial" w:hAnsi="Arial" w:cs="Arial"/>
          <w:sz w:val="24"/>
          <w:szCs w:val="24"/>
        </w:rPr>
        <w:t>dayOfWeek_Result</w:t>
      </w:r>
      <w:proofErr w:type="spellEnd"/>
      <w:r>
        <w:rPr>
          <w:rFonts w:ascii="Arial" w:hAnsi="Arial" w:cs="Arial"/>
          <w:sz w:val="24"/>
          <w:szCs w:val="24"/>
        </w:rPr>
        <w:t xml:space="preserve"> was:</w:t>
      </w:r>
    </w:p>
    <w:p w14:paraId="5D5B58CB" w14:textId="39F8A858" w:rsidR="00C67F62" w:rsidRDefault="00C67F62" w:rsidP="00C67F62">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0 for Saturday, 1 for Sunday, 2 for Monday, 3 for Tuesday, 4 for Wednesday, 5 for Thursday, 6 for Friday </w:t>
      </w:r>
    </w:p>
    <w:p w14:paraId="135EF99C" w14:textId="7DB6F190" w:rsidR="00C67F62" w:rsidRDefault="00C67F62" w:rsidP="00C67F62">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If for whatever reason the </w:t>
      </w:r>
      <w:proofErr w:type="spellStart"/>
      <w:r>
        <w:rPr>
          <w:rFonts w:ascii="Arial" w:hAnsi="Arial" w:cs="Arial"/>
          <w:sz w:val="24"/>
          <w:szCs w:val="24"/>
        </w:rPr>
        <w:t>dayOfWeek_Result</w:t>
      </w:r>
      <w:proofErr w:type="spellEnd"/>
      <w:r>
        <w:rPr>
          <w:rFonts w:ascii="Arial" w:hAnsi="Arial" w:cs="Arial"/>
          <w:sz w:val="24"/>
          <w:szCs w:val="24"/>
        </w:rPr>
        <w:t xml:space="preserve"> is not within 1-7, make </w:t>
      </w:r>
      <w:proofErr w:type="spellStart"/>
      <w:r>
        <w:rPr>
          <w:rFonts w:ascii="Arial" w:hAnsi="Arial" w:cs="Arial"/>
          <w:sz w:val="24"/>
          <w:szCs w:val="24"/>
        </w:rPr>
        <w:t>dayOfWeek</w:t>
      </w:r>
      <w:proofErr w:type="spellEnd"/>
      <w:r>
        <w:rPr>
          <w:rFonts w:ascii="Arial" w:hAnsi="Arial" w:cs="Arial"/>
          <w:sz w:val="24"/>
          <w:szCs w:val="24"/>
        </w:rPr>
        <w:t xml:space="preserve"> null and display an error </w:t>
      </w:r>
      <w:proofErr w:type="spellStart"/>
      <w:r>
        <w:rPr>
          <w:rFonts w:ascii="Arial" w:hAnsi="Arial" w:cs="Arial"/>
          <w:sz w:val="24"/>
          <w:szCs w:val="24"/>
        </w:rPr>
        <w:t>messaage</w:t>
      </w:r>
      <w:proofErr w:type="spellEnd"/>
    </w:p>
    <w:p w14:paraId="164396B0" w14:textId="70A59F37"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Display day of week if the variable </w:t>
      </w:r>
      <w:proofErr w:type="spellStart"/>
      <w:r>
        <w:rPr>
          <w:rFonts w:ascii="Arial" w:hAnsi="Arial" w:cs="Arial"/>
          <w:sz w:val="24"/>
          <w:szCs w:val="24"/>
        </w:rPr>
        <w:t>dayOfWeek</w:t>
      </w:r>
      <w:proofErr w:type="spellEnd"/>
      <w:r>
        <w:rPr>
          <w:rFonts w:ascii="Arial" w:hAnsi="Arial" w:cs="Arial"/>
          <w:sz w:val="24"/>
          <w:szCs w:val="24"/>
        </w:rPr>
        <w:t xml:space="preserve"> is not null</w:t>
      </w:r>
    </w:p>
    <w:p w14:paraId="2AB321A8" w14:textId="77777777" w:rsidR="00C67F62" w:rsidRDefault="00C67F62" w:rsidP="00C67F62">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Show my name in the following format: </w:t>
      </w:r>
    </w:p>
    <w:p w14:paraId="1CD9FE1D" w14:textId="351EEEF7" w:rsidR="00C67F62" w:rsidRDefault="00C67F62" w:rsidP="00C67F62">
      <w:pPr>
        <w:pStyle w:val="ListParagraph"/>
        <w:numPr>
          <w:ilvl w:val="1"/>
          <w:numId w:val="1"/>
        </w:numPr>
        <w:spacing w:line="360" w:lineRule="auto"/>
        <w:rPr>
          <w:rFonts w:ascii="Arial" w:hAnsi="Arial" w:cs="Arial"/>
          <w:sz w:val="24"/>
          <w:szCs w:val="24"/>
        </w:rPr>
      </w:pPr>
      <w:r>
        <w:rPr>
          <w:rFonts w:ascii="Arial" w:hAnsi="Arial" w:cs="Arial"/>
          <w:sz w:val="24"/>
          <w:szCs w:val="24"/>
        </w:rPr>
        <w:t>**********By Michael Amaya**********</w:t>
      </w:r>
    </w:p>
    <w:p w14:paraId="7EC257C3" w14:textId="4C92071B" w:rsidR="00C67F62" w:rsidRDefault="00C67F62">
      <w:pPr>
        <w:rPr>
          <w:rFonts w:ascii="Arial" w:hAnsi="Arial" w:cs="Arial"/>
          <w:sz w:val="24"/>
          <w:szCs w:val="24"/>
        </w:rPr>
      </w:pPr>
      <w:r>
        <w:rPr>
          <w:rFonts w:ascii="Arial" w:hAnsi="Arial" w:cs="Arial"/>
          <w:sz w:val="24"/>
          <w:szCs w:val="24"/>
        </w:rPr>
        <w:br w:type="page"/>
      </w:r>
    </w:p>
    <w:p w14:paraId="19278704" w14:textId="47CE735A" w:rsidR="00C67F62" w:rsidRDefault="001E787E" w:rsidP="00C67F62">
      <w:pPr>
        <w:spacing w:line="360" w:lineRule="auto"/>
        <w:rPr>
          <w:rFonts w:ascii="Arial" w:hAnsi="Arial" w:cs="Arial"/>
          <w:noProof/>
          <w:sz w:val="24"/>
          <w:szCs w:val="24"/>
        </w:rPr>
      </w:pPr>
      <w:proofErr w:type="spellStart"/>
      <w:r>
        <w:rPr>
          <w:rFonts w:ascii="Arial" w:hAnsi="Arial" w:cs="Arial"/>
          <w:sz w:val="24"/>
          <w:szCs w:val="24"/>
        </w:rPr>
        <w:lastRenderedPageBreak/>
        <w:t>ZellersCongruence</w:t>
      </w:r>
      <w:proofErr w:type="spellEnd"/>
      <w:r>
        <w:rPr>
          <w:rFonts w:ascii="Arial" w:hAnsi="Arial" w:cs="Arial"/>
          <w:sz w:val="24"/>
          <w:szCs w:val="24"/>
        </w:rPr>
        <w:t xml:space="preserve"> Flow Chart:</w:t>
      </w:r>
      <w:r w:rsidRPr="001E787E">
        <w:rPr>
          <w:rFonts w:ascii="Arial" w:hAnsi="Arial" w:cs="Arial"/>
          <w:noProof/>
          <w:sz w:val="24"/>
          <w:szCs w:val="24"/>
        </w:rPr>
        <w:t xml:space="preserve"> </w:t>
      </w:r>
    </w:p>
    <w:p w14:paraId="562C0E66" w14:textId="05949E6B" w:rsidR="001E787E" w:rsidRDefault="001E787E" w:rsidP="00C67F62">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3A44D217" wp14:editId="318E14B6">
            <wp:simplePos x="0" y="0"/>
            <wp:positionH relativeFrom="margin">
              <wp:align>left</wp:align>
            </wp:positionH>
            <wp:positionV relativeFrom="paragraph">
              <wp:posOffset>38100</wp:posOffset>
            </wp:positionV>
            <wp:extent cx="4438650" cy="7416800"/>
            <wp:effectExtent l="0" t="0" r="0" b="0"/>
            <wp:wrapTight wrapText="bothSides">
              <wp:wrapPolygon edited="0">
                <wp:start x="0" y="0"/>
                <wp:lineTo x="0" y="21526"/>
                <wp:lineTo x="21507" y="21526"/>
                <wp:lineTo x="21507"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Part 1.png"/>
                    <pic:cNvPicPr/>
                  </pic:nvPicPr>
                  <pic:blipFill>
                    <a:blip r:embed="rId5">
                      <a:extLst>
                        <a:ext uri="{28A0092B-C50C-407E-A947-70E740481C1C}">
                          <a14:useLocalDpi xmlns:a14="http://schemas.microsoft.com/office/drawing/2010/main" val="0"/>
                        </a:ext>
                      </a:extLst>
                    </a:blip>
                    <a:stretch>
                      <a:fillRect/>
                    </a:stretch>
                  </pic:blipFill>
                  <pic:spPr>
                    <a:xfrm>
                      <a:off x="0" y="0"/>
                      <a:ext cx="4438650" cy="7416800"/>
                    </a:xfrm>
                    <a:prstGeom prst="rect">
                      <a:avLst/>
                    </a:prstGeom>
                  </pic:spPr>
                </pic:pic>
              </a:graphicData>
            </a:graphic>
            <wp14:sizeRelH relativeFrom="page">
              <wp14:pctWidth>0</wp14:pctWidth>
            </wp14:sizeRelH>
            <wp14:sizeRelV relativeFrom="page">
              <wp14:pctHeight>0</wp14:pctHeight>
            </wp14:sizeRelV>
          </wp:anchor>
        </w:drawing>
      </w:r>
    </w:p>
    <w:p w14:paraId="7FEF96FE" w14:textId="17F58C81" w:rsidR="001E787E" w:rsidRDefault="001E787E" w:rsidP="00C67F62">
      <w:pPr>
        <w:spacing w:line="360" w:lineRule="auto"/>
        <w:rPr>
          <w:rFonts w:ascii="Arial" w:hAnsi="Arial" w:cs="Arial"/>
          <w:sz w:val="24"/>
          <w:szCs w:val="24"/>
        </w:rPr>
      </w:pPr>
    </w:p>
    <w:p w14:paraId="42D60920" w14:textId="2828F8DA" w:rsidR="001E787E" w:rsidRDefault="001E787E">
      <w:pPr>
        <w:rPr>
          <w:rFonts w:ascii="Arial" w:hAnsi="Arial" w:cs="Arial"/>
          <w:sz w:val="24"/>
          <w:szCs w:val="24"/>
        </w:rPr>
      </w:pPr>
      <w:r>
        <w:rPr>
          <w:rFonts w:ascii="Arial" w:hAnsi="Arial" w:cs="Arial"/>
          <w:sz w:val="24"/>
          <w:szCs w:val="24"/>
        </w:rPr>
        <w:br w:type="page"/>
      </w:r>
    </w:p>
    <w:p w14:paraId="46DF9012" w14:textId="5BE7D37A" w:rsidR="001E787E" w:rsidRDefault="001E787E" w:rsidP="00C67F62">
      <w:pPr>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1" locked="0" layoutInCell="1" allowOverlap="1" wp14:anchorId="67A8DA51" wp14:editId="6F28243D">
            <wp:simplePos x="0" y="0"/>
            <wp:positionH relativeFrom="column">
              <wp:posOffset>0</wp:posOffset>
            </wp:positionH>
            <wp:positionV relativeFrom="paragraph">
              <wp:posOffset>0</wp:posOffset>
            </wp:positionV>
            <wp:extent cx="4813106" cy="7362825"/>
            <wp:effectExtent l="0" t="0" r="6985" b="0"/>
            <wp:wrapTight wrapText="bothSides">
              <wp:wrapPolygon edited="0">
                <wp:start x="0" y="0"/>
                <wp:lineTo x="0" y="21516"/>
                <wp:lineTo x="21546" y="21516"/>
                <wp:lineTo x="21546"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Part 2.png"/>
                    <pic:cNvPicPr/>
                  </pic:nvPicPr>
                  <pic:blipFill>
                    <a:blip r:embed="rId6">
                      <a:extLst>
                        <a:ext uri="{28A0092B-C50C-407E-A947-70E740481C1C}">
                          <a14:useLocalDpi xmlns:a14="http://schemas.microsoft.com/office/drawing/2010/main" val="0"/>
                        </a:ext>
                      </a:extLst>
                    </a:blip>
                    <a:stretch>
                      <a:fillRect/>
                    </a:stretch>
                  </pic:blipFill>
                  <pic:spPr>
                    <a:xfrm>
                      <a:off x="0" y="0"/>
                      <a:ext cx="4813106" cy="7362825"/>
                    </a:xfrm>
                    <a:prstGeom prst="rect">
                      <a:avLst/>
                    </a:prstGeom>
                  </pic:spPr>
                </pic:pic>
              </a:graphicData>
            </a:graphic>
            <wp14:sizeRelH relativeFrom="page">
              <wp14:pctWidth>0</wp14:pctWidth>
            </wp14:sizeRelH>
            <wp14:sizeRelV relativeFrom="page">
              <wp14:pctHeight>0</wp14:pctHeight>
            </wp14:sizeRelV>
          </wp:anchor>
        </w:drawing>
      </w:r>
    </w:p>
    <w:p w14:paraId="6377EEDB" w14:textId="0B1321B3" w:rsidR="001E787E" w:rsidRDefault="001E787E" w:rsidP="00C67F62">
      <w:pPr>
        <w:spacing w:line="360" w:lineRule="auto"/>
        <w:rPr>
          <w:rFonts w:ascii="Arial" w:hAnsi="Arial" w:cs="Arial"/>
          <w:sz w:val="24"/>
          <w:szCs w:val="24"/>
        </w:rPr>
      </w:pPr>
    </w:p>
    <w:p w14:paraId="78009735" w14:textId="72033AD5" w:rsidR="001E787E" w:rsidRDefault="001E787E" w:rsidP="00C67F62">
      <w:pPr>
        <w:spacing w:line="360" w:lineRule="auto"/>
        <w:rPr>
          <w:rFonts w:ascii="Arial" w:hAnsi="Arial" w:cs="Arial"/>
          <w:sz w:val="24"/>
          <w:szCs w:val="24"/>
        </w:rPr>
      </w:pPr>
    </w:p>
    <w:p w14:paraId="00F4F532" w14:textId="506F1D5C" w:rsidR="001E787E" w:rsidRDefault="001E787E" w:rsidP="00C67F62">
      <w:pPr>
        <w:spacing w:line="360" w:lineRule="auto"/>
        <w:rPr>
          <w:rFonts w:ascii="Arial" w:hAnsi="Arial" w:cs="Arial"/>
          <w:sz w:val="24"/>
          <w:szCs w:val="24"/>
        </w:rPr>
      </w:pPr>
    </w:p>
    <w:p w14:paraId="51C633FB" w14:textId="3BC4F628" w:rsidR="001E787E" w:rsidRDefault="001E787E" w:rsidP="00C67F62">
      <w:pPr>
        <w:spacing w:line="360" w:lineRule="auto"/>
        <w:rPr>
          <w:rFonts w:ascii="Arial" w:hAnsi="Arial" w:cs="Arial"/>
          <w:sz w:val="24"/>
          <w:szCs w:val="24"/>
        </w:rPr>
      </w:pPr>
    </w:p>
    <w:p w14:paraId="0E242B6F" w14:textId="1CA2FF11" w:rsidR="001E787E" w:rsidRDefault="001E787E">
      <w:pPr>
        <w:rPr>
          <w:rFonts w:ascii="Arial" w:hAnsi="Arial" w:cs="Arial"/>
          <w:sz w:val="24"/>
          <w:szCs w:val="24"/>
        </w:rPr>
      </w:pPr>
      <w:r>
        <w:rPr>
          <w:rFonts w:ascii="Arial" w:hAnsi="Arial" w:cs="Arial"/>
          <w:sz w:val="24"/>
          <w:szCs w:val="24"/>
        </w:rPr>
        <w:br w:type="page"/>
      </w:r>
    </w:p>
    <w:p w14:paraId="341FFC6E" w14:textId="58C400D8" w:rsidR="001E787E" w:rsidRDefault="001E787E" w:rsidP="00C67F62">
      <w:pPr>
        <w:spacing w:line="360" w:lineRule="auto"/>
        <w:rPr>
          <w:rFonts w:ascii="Arial" w:hAnsi="Arial" w:cs="Arial"/>
          <w:sz w:val="24"/>
          <w:szCs w:val="24"/>
        </w:rPr>
      </w:pPr>
      <w:r>
        <w:rPr>
          <w:rFonts w:ascii="Arial" w:hAnsi="Arial" w:cs="Arial"/>
          <w:sz w:val="24"/>
          <w:szCs w:val="24"/>
        </w:rPr>
        <w:lastRenderedPageBreak/>
        <w:t>UML Class Diagram:</w:t>
      </w:r>
    </w:p>
    <w:p w14:paraId="72614917" w14:textId="149453AE" w:rsidR="001E787E" w:rsidRDefault="001E787E" w:rsidP="00C67F62">
      <w:pPr>
        <w:spacing w:line="360" w:lineRule="auto"/>
        <w:rPr>
          <w:rFonts w:ascii="Arial" w:hAnsi="Arial" w:cs="Arial"/>
          <w:sz w:val="24"/>
          <w:szCs w:val="24"/>
        </w:rPr>
      </w:pPr>
      <w:r>
        <w:rPr>
          <w:rFonts w:ascii="Arial" w:hAnsi="Arial" w:cs="Arial"/>
          <w:noProof/>
          <w:sz w:val="24"/>
          <w:szCs w:val="24"/>
        </w:rPr>
        <w:drawing>
          <wp:inline distT="0" distB="0" distL="0" distR="0" wp14:anchorId="5B820554" wp14:editId="6A9A3A75">
            <wp:extent cx="2657475" cy="208391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7">
                      <a:extLst>
                        <a:ext uri="{28A0092B-C50C-407E-A947-70E740481C1C}">
                          <a14:useLocalDpi xmlns:a14="http://schemas.microsoft.com/office/drawing/2010/main" val="0"/>
                        </a:ext>
                      </a:extLst>
                    </a:blip>
                    <a:stretch>
                      <a:fillRect/>
                    </a:stretch>
                  </pic:blipFill>
                  <pic:spPr>
                    <a:xfrm>
                      <a:off x="0" y="0"/>
                      <a:ext cx="2682980" cy="2103920"/>
                    </a:xfrm>
                    <a:prstGeom prst="rect">
                      <a:avLst/>
                    </a:prstGeom>
                  </pic:spPr>
                </pic:pic>
              </a:graphicData>
            </a:graphic>
          </wp:inline>
        </w:drawing>
      </w:r>
    </w:p>
    <w:p w14:paraId="5AD38711" w14:textId="7FF186F7" w:rsidR="0014179D" w:rsidRDefault="0014179D">
      <w:pPr>
        <w:rPr>
          <w:rFonts w:ascii="Arial" w:hAnsi="Arial" w:cs="Arial"/>
          <w:sz w:val="24"/>
          <w:szCs w:val="24"/>
        </w:rPr>
      </w:pPr>
      <w:r>
        <w:rPr>
          <w:rFonts w:ascii="Arial" w:hAnsi="Arial" w:cs="Arial"/>
          <w:sz w:val="24"/>
          <w:szCs w:val="24"/>
        </w:rPr>
        <w:br w:type="page"/>
      </w:r>
    </w:p>
    <w:p w14:paraId="7649BD8E" w14:textId="528531C7" w:rsidR="001E787E" w:rsidRDefault="0014179D" w:rsidP="00C67F62">
      <w:pPr>
        <w:spacing w:line="360" w:lineRule="auto"/>
        <w:rPr>
          <w:rFonts w:ascii="Arial" w:hAnsi="Arial" w:cs="Arial"/>
          <w:sz w:val="24"/>
          <w:szCs w:val="24"/>
        </w:rPr>
      </w:pPr>
      <w:r>
        <w:rPr>
          <w:rFonts w:ascii="Arial" w:hAnsi="Arial" w:cs="Arial"/>
          <w:sz w:val="24"/>
          <w:szCs w:val="24"/>
        </w:rPr>
        <w:lastRenderedPageBreak/>
        <w:t>Test Case:</w:t>
      </w:r>
    </w:p>
    <w:tbl>
      <w:tblPr>
        <w:tblStyle w:val="TableGrid"/>
        <w:tblW w:w="0" w:type="auto"/>
        <w:tblLook w:val="04A0" w:firstRow="1" w:lastRow="0" w:firstColumn="1" w:lastColumn="0" w:noHBand="0" w:noVBand="1"/>
      </w:tblPr>
      <w:tblGrid>
        <w:gridCol w:w="985"/>
        <w:gridCol w:w="1890"/>
        <w:gridCol w:w="2735"/>
        <w:gridCol w:w="2395"/>
        <w:gridCol w:w="1345"/>
      </w:tblGrid>
      <w:tr w:rsidR="0014179D" w14:paraId="16777297" w14:textId="77777777" w:rsidTr="0014179D">
        <w:tc>
          <w:tcPr>
            <w:tcW w:w="985" w:type="dxa"/>
          </w:tcPr>
          <w:p w14:paraId="327C887F" w14:textId="422AFDBF" w:rsidR="0014179D" w:rsidRDefault="0014179D" w:rsidP="00C67F62">
            <w:pPr>
              <w:spacing w:line="360" w:lineRule="auto"/>
              <w:rPr>
                <w:rFonts w:ascii="Arial" w:hAnsi="Arial" w:cs="Arial"/>
                <w:sz w:val="24"/>
                <w:szCs w:val="24"/>
              </w:rPr>
            </w:pPr>
            <w:r>
              <w:rPr>
                <w:rFonts w:ascii="Arial" w:hAnsi="Arial" w:cs="Arial"/>
                <w:sz w:val="24"/>
                <w:szCs w:val="24"/>
              </w:rPr>
              <w:t>Cases</w:t>
            </w:r>
          </w:p>
        </w:tc>
        <w:tc>
          <w:tcPr>
            <w:tcW w:w="1890" w:type="dxa"/>
          </w:tcPr>
          <w:p w14:paraId="6E8D43AE" w14:textId="6AD1A155" w:rsidR="0014179D" w:rsidRDefault="0014179D" w:rsidP="00C67F62">
            <w:pPr>
              <w:spacing w:line="360" w:lineRule="auto"/>
              <w:rPr>
                <w:rFonts w:ascii="Arial" w:hAnsi="Arial" w:cs="Arial"/>
                <w:sz w:val="24"/>
                <w:szCs w:val="24"/>
              </w:rPr>
            </w:pPr>
            <w:r>
              <w:rPr>
                <w:rFonts w:ascii="Arial" w:hAnsi="Arial" w:cs="Arial"/>
                <w:sz w:val="24"/>
                <w:szCs w:val="24"/>
              </w:rPr>
              <w:t>Input</w:t>
            </w:r>
          </w:p>
        </w:tc>
        <w:tc>
          <w:tcPr>
            <w:tcW w:w="2735" w:type="dxa"/>
          </w:tcPr>
          <w:p w14:paraId="3C6A585B" w14:textId="195A902C" w:rsidR="0014179D" w:rsidRDefault="0014179D" w:rsidP="00C67F62">
            <w:pPr>
              <w:spacing w:line="360" w:lineRule="auto"/>
              <w:rPr>
                <w:rFonts w:ascii="Arial" w:hAnsi="Arial" w:cs="Arial"/>
                <w:sz w:val="24"/>
                <w:szCs w:val="24"/>
              </w:rPr>
            </w:pPr>
            <w:r>
              <w:rPr>
                <w:rFonts w:ascii="Arial" w:hAnsi="Arial" w:cs="Arial"/>
                <w:sz w:val="24"/>
                <w:szCs w:val="24"/>
              </w:rPr>
              <w:t>Expected Output</w:t>
            </w:r>
          </w:p>
        </w:tc>
        <w:tc>
          <w:tcPr>
            <w:tcW w:w="2395" w:type="dxa"/>
          </w:tcPr>
          <w:p w14:paraId="56CC757F" w14:textId="069E9ED4" w:rsidR="0014179D" w:rsidRDefault="0014179D" w:rsidP="00C67F62">
            <w:pPr>
              <w:spacing w:line="360" w:lineRule="auto"/>
              <w:rPr>
                <w:rFonts w:ascii="Arial" w:hAnsi="Arial" w:cs="Arial"/>
                <w:sz w:val="24"/>
                <w:szCs w:val="24"/>
              </w:rPr>
            </w:pPr>
            <w:r>
              <w:rPr>
                <w:rFonts w:ascii="Arial" w:hAnsi="Arial" w:cs="Arial"/>
                <w:sz w:val="24"/>
                <w:szCs w:val="24"/>
              </w:rPr>
              <w:t>Actual Output</w:t>
            </w:r>
          </w:p>
        </w:tc>
        <w:tc>
          <w:tcPr>
            <w:tcW w:w="1345" w:type="dxa"/>
          </w:tcPr>
          <w:p w14:paraId="7CC46C30" w14:textId="60EA73C2" w:rsidR="0014179D" w:rsidRDefault="0014179D" w:rsidP="00C67F62">
            <w:pPr>
              <w:spacing w:line="360" w:lineRule="auto"/>
              <w:rPr>
                <w:rFonts w:ascii="Arial" w:hAnsi="Arial" w:cs="Arial"/>
                <w:sz w:val="24"/>
                <w:szCs w:val="24"/>
              </w:rPr>
            </w:pPr>
            <w:r>
              <w:rPr>
                <w:rFonts w:ascii="Arial" w:hAnsi="Arial" w:cs="Arial"/>
                <w:sz w:val="24"/>
                <w:szCs w:val="24"/>
              </w:rPr>
              <w:t>Did it pass?</w:t>
            </w:r>
          </w:p>
        </w:tc>
      </w:tr>
      <w:tr w:rsidR="0014179D" w14:paraId="1085CA5D" w14:textId="77777777" w:rsidTr="0014179D">
        <w:tc>
          <w:tcPr>
            <w:tcW w:w="985" w:type="dxa"/>
          </w:tcPr>
          <w:p w14:paraId="7F73B5C9" w14:textId="12CC3D4E" w:rsidR="0014179D" w:rsidRDefault="0014179D" w:rsidP="00C67F62">
            <w:pPr>
              <w:spacing w:line="360" w:lineRule="auto"/>
              <w:rPr>
                <w:rFonts w:ascii="Arial" w:hAnsi="Arial" w:cs="Arial"/>
                <w:sz w:val="24"/>
                <w:szCs w:val="24"/>
              </w:rPr>
            </w:pPr>
            <w:r>
              <w:rPr>
                <w:rFonts w:ascii="Arial" w:hAnsi="Arial" w:cs="Arial"/>
                <w:sz w:val="24"/>
                <w:szCs w:val="24"/>
              </w:rPr>
              <w:t>Case 1</w:t>
            </w:r>
          </w:p>
        </w:tc>
        <w:tc>
          <w:tcPr>
            <w:tcW w:w="1890" w:type="dxa"/>
          </w:tcPr>
          <w:p w14:paraId="6E7EF29F"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year (e.g. 2020): </w:t>
            </w:r>
            <w:r>
              <w:rPr>
                <w:rFonts w:ascii="Monaco" w:hAnsi="Monaco" w:cs="Monaco"/>
                <w:color w:val="00C87D"/>
                <w:sz w:val="28"/>
                <w:szCs w:val="28"/>
              </w:rPr>
              <w:t>2017</w:t>
            </w:r>
          </w:p>
          <w:p w14:paraId="172EAAC9"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month (1-12): </w:t>
            </w:r>
            <w:r>
              <w:rPr>
                <w:rFonts w:ascii="Monaco" w:hAnsi="Monaco" w:cs="Monaco"/>
                <w:color w:val="00C87D"/>
                <w:sz w:val="28"/>
                <w:szCs w:val="28"/>
              </w:rPr>
              <w:t>1</w:t>
            </w:r>
          </w:p>
          <w:p w14:paraId="1511E34C" w14:textId="745A9F95" w:rsidR="0014179D" w:rsidRDefault="0014179D" w:rsidP="0014179D">
            <w:pPr>
              <w:spacing w:line="360" w:lineRule="auto"/>
              <w:rPr>
                <w:rFonts w:ascii="Arial" w:hAnsi="Arial" w:cs="Arial"/>
                <w:sz w:val="24"/>
                <w:szCs w:val="24"/>
              </w:rPr>
            </w:pPr>
            <w:r>
              <w:rPr>
                <w:rFonts w:ascii="Monaco" w:hAnsi="Monaco" w:cs="Monaco"/>
                <w:color w:val="000000"/>
                <w:sz w:val="28"/>
                <w:szCs w:val="28"/>
              </w:rPr>
              <w:t xml:space="preserve">Enter the day of the month (1-31): </w:t>
            </w:r>
            <w:r>
              <w:rPr>
                <w:rFonts w:ascii="Monaco" w:hAnsi="Monaco" w:cs="Monaco"/>
                <w:color w:val="00C87D"/>
                <w:sz w:val="28"/>
                <w:szCs w:val="28"/>
              </w:rPr>
              <w:t>27</w:t>
            </w:r>
          </w:p>
        </w:tc>
        <w:tc>
          <w:tcPr>
            <w:tcW w:w="2735" w:type="dxa"/>
          </w:tcPr>
          <w:p w14:paraId="6A499713" w14:textId="74B43E93" w:rsidR="0014179D" w:rsidRDefault="0014179D" w:rsidP="00C67F62">
            <w:pPr>
              <w:spacing w:line="360" w:lineRule="auto"/>
              <w:rPr>
                <w:rFonts w:ascii="Arial" w:hAnsi="Arial" w:cs="Arial"/>
                <w:sz w:val="24"/>
                <w:szCs w:val="24"/>
              </w:rPr>
            </w:pPr>
            <w:r w:rsidRPr="0014179D">
              <w:rPr>
                <w:rFonts w:ascii="Arial" w:hAnsi="Arial" w:cs="Arial"/>
                <w:sz w:val="24"/>
                <w:szCs w:val="24"/>
              </w:rPr>
              <w:t xml:space="preserve">Day </w:t>
            </w:r>
            <w:r>
              <w:rPr>
                <w:rFonts w:ascii="Arial" w:hAnsi="Arial" w:cs="Arial"/>
                <w:sz w:val="24"/>
                <w:szCs w:val="24"/>
              </w:rPr>
              <w:t>of</w:t>
            </w:r>
            <w:r w:rsidRPr="0014179D">
              <w:rPr>
                <w:rFonts w:ascii="Arial" w:hAnsi="Arial" w:cs="Arial"/>
                <w:sz w:val="24"/>
                <w:szCs w:val="24"/>
              </w:rPr>
              <w:t xml:space="preserve"> the week is Friday</w:t>
            </w:r>
          </w:p>
        </w:tc>
        <w:tc>
          <w:tcPr>
            <w:tcW w:w="2395" w:type="dxa"/>
          </w:tcPr>
          <w:p w14:paraId="2435A426" w14:textId="4B26C0A1" w:rsidR="0014179D" w:rsidRDefault="0014179D" w:rsidP="00C67F62">
            <w:pPr>
              <w:spacing w:line="360" w:lineRule="auto"/>
              <w:rPr>
                <w:rFonts w:ascii="Arial" w:hAnsi="Arial" w:cs="Arial"/>
                <w:sz w:val="24"/>
                <w:szCs w:val="24"/>
              </w:rPr>
            </w:pPr>
            <w:r>
              <w:rPr>
                <w:rFonts w:ascii="Monaco" w:hAnsi="Monaco" w:cs="Monaco"/>
                <w:color w:val="000000"/>
                <w:sz w:val="28"/>
                <w:szCs w:val="28"/>
              </w:rPr>
              <w:t xml:space="preserve">Day </w:t>
            </w:r>
            <w:r>
              <w:rPr>
                <w:rFonts w:ascii="Monaco" w:hAnsi="Monaco" w:cs="Monaco"/>
                <w:color w:val="000000"/>
                <w:sz w:val="28"/>
                <w:szCs w:val="28"/>
              </w:rPr>
              <w:t>o</w:t>
            </w:r>
            <w:r>
              <w:rPr>
                <w:rFonts w:ascii="Monaco" w:hAnsi="Monaco" w:cs="Monaco"/>
                <w:color w:val="000000"/>
                <w:sz w:val="28"/>
                <w:szCs w:val="28"/>
              </w:rPr>
              <w:t>f the week is Friday</w:t>
            </w:r>
          </w:p>
        </w:tc>
        <w:tc>
          <w:tcPr>
            <w:tcW w:w="1345" w:type="dxa"/>
          </w:tcPr>
          <w:p w14:paraId="38E6FD07" w14:textId="5E0D496F" w:rsidR="0014179D" w:rsidRDefault="0014179D" w:rsidP="00C67F62">
            <w:pPr>
              <w:spacing w:line="360" w:lineRule="auto"/>
              <w:rPr>
                <w:rFonts w:ascii="Arial" w:hAnsi="Arial" w:cs="Arial"/>
                <w:sz w:val="24"/>
                <w:szCs w:val="24"/>
              </w:rPr>
            </w:pPr>
            <w:r>
              <w:rPr>
                <w:rFonts w:ascii="Arial" w:hAnsi="Arial" w:cs="Arial"/>
                <w:sz w:val="24"/>
                <w:szCs w:val="24"/>
              </w:rPr>
              <w:t>Y</w:t>
            </w:r>
          </w:p>
        </w:tc>
      </w:tr>
      <w:tr w:rsidR="0014179D" w14:paraId="27783EE0" w14:textId="77777777" w:rsidTr="0014179D">
        <w:tc>
          <w:tcPr>
            <w:tcW w:w="985" w:type="dxa"/>
          </w:tcPr>
          <w:p w14:paraId="77B11CEF" w14:textId="32B0A5DC" w:rsidR="0014179D" w:rsidRDefault="0014179D" w:rsidP="00C67F62">
            <w:pPr>
              <w:spacing w:line="360" w:lineRule="auto"/>
              <w:rPr>
                <w:rFonts w:ascii="Arial" w:hAnsi="Arial" w:cs="Arial"/>
                <w:sz w:val="24"/>
                <w:szCs w:val="24"/>
              </w:rPr>
            </w:pPr>
            <w:r>
              <w:rPr>
                <w:rFonts w:ascii="Arial" w:hAnsi="Arial" w:cs="Arial"/>
                <w:sz w:val="24"/>
                <w:szCs w:val="24"/>
              </w:rPr>
              <w:t>Case 2</w:t>
            </w:r>
          </w:p>
        </w:tc>
        <w:tc>
          <w:tcPr>
            <w:tcW w:w="1890" w:type="dxa"/>
          </w:tcPr>
          <w:p w14:paraId="4548A347"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year (e.g. 2020): </w:t>
            </w:r>
            <w:r>
              <w:rPr>
                <w:rFonts w:ascii="Monaco" w:hAnsi="Monaco" w:cs="Monaco"/>
                <w:color w:val="00C87D"/>
                <w:sz w:val="28"/>
                <w:szCs w:val="28"/>
              </w:rPr>
              <w:t>2010</w:t>
            </w:r>
          </w:p>
          <w:p w14:paraId="0EACB22A"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month (1-12): </w:t>
            </w:r>
            <w:r>
              <w:rPr>
                <w:rFonts w:ascii="Monaco" w:hAnsi="Monaco" w:cs="Monaco"/>
                <w:color w:val="00C87D"/>
                <w:sz w:val="28"/>
                <w:szCs w:val="28"/>
              </w:rPr>
              <w:t>6</w:t>
            </w:r>
          </w:p>
          <w:p w14:paraId="60B00425" w14:textId="123BA0CB" w:rsidR="0014179D" w:rsidRDefault="0014179D" w:rsidP="0014179D">
            <w:pPr>
              <w:spacing w:line="360" w:lineRule="auto"/>
              <w:rPr>
                <w:rFonts w:ascii="Arial" w:hAnsi="Arial" w:cs="Arial"/>
                <w:sz w:val="24"/>
                <w:szCs w:val="24"/>
              </w:rPr>
            </w:pPr>
            <w:r>
              <w:rPr>
                <w:rFonts w:ascii="Monaco" w:hAnsi="Monaco" w:cs="Monaco"/>
                <w:color w:val="000000"/>
                <w:sz w:val="28"/>
                <w:szCs w:val="28"/>
              </w:rPr>
              <w:t xml:space="preserve">Enter the day of the month </w:t>
            </w:r>
            <w:r>
              <w:rPr>
                <w:rFonts w:ascii="Monaco" w:hAnsi="Monaco" w:cs="Monaco"/>
                <w:color w:val="000000"/>
                <w:sz w:val="28"/>
                <w:szCs w:val="28"/>
              </w:rPr>
              <w:lastRenderedPageBreak/>
              <w:t xml:space="preserve">(1-31): </w:t>
            </w:r>
            <w:r>
              <w:rPr>
                <w:rFonts w:ascii="Monaco" w:hAnsi="Monaco" w:cs="Monaco"/>
                <w:color w:val="00C87D"/>
                <w:sz w:val="28"/>
                <w:szCs w:val="28"/>
              </w:rPr>
              <w:t>10</w:t>
            </w:r>
          </w:p>
        </w:tc>
        <w:tc>
          <w:tcPr>
            <w:tcW w:w="2735" w:type="dxa"/>
          </w:tcPr>
          <w:p w14:paraId="5B9BDB14" w14:textId="1C8EC360" w:rsidR="0014179D" w:rsidRDefault="0014179D" w:rsidP="00C67F62">
            <w:pPr>
              <w:spacing w:line="360" w:lineRule="auto"/>
              <w:rPr>
                <w:rFonts w:ascii="Arial" w:hAnsi="Arial" w:cs="Arial"/>
                <w:sz w:val="24"/>
                <w:szCs w:val="24"/>
              </w:rPr>
            </w:pPr>
            <w:r w:rsidRPr="0014179D">
              <w:rPr>
                <w:rFonts w:ascii="Arial" w:hAnsi="Arial" w:cs="Arial"/>
                <w:sz w:val="24"/>
                <w:szCs w:val="24"/>
              </w:rPr>
              <w:lastRenderedPageBreak/>
              <w:t xml:space="preserve">Day </w:t>
            </w:r>
            <w:r>
              <w:rPr>
                <w:rFonts w:ascii="Arial" w:hAnsi="Arial" w:cs="Arial"/>
                <w:sz w:val="24"/>
                <w:szCs w:val="24"/>
              </w:rPr>
              <w:t>o</w:t>
            </w:r>
            <w:r w:rsidRPr="0014179D">
              <w:rPr>
                <w:rFonts w:ascii="Arial" w:hAnsi="Arial" w:cs="Arial"/>
                <w:sz w:val="24"/>
                <w:szCs w:val="24"/>
              </w:rPr>
              <w:t>f the week is Thursday</w:t>
            </w:r>
          </w:p>
        </w:tc>
        <w:tc>
          <w:tcPr>
            <w:tcW w:w="2395" w:type="dxa"/>
          </w:tcPr>
          <w:p w14:paraId="05306DBA" w14:textId="499977FA" w:rsidR="0014179D" w:rsidRDefault="0014179D" w:rsidP="00C67F62">
            <w:pPr>
              <w:spacing w:line="360" w:lineRule="auto"/>
              <w:rPr>
                <w:rFonts w:ascii="Arial" w:hAnsi="Arial" w:cs="Arial"/>
                <w:sz w:val="24"/>
                <w:szCs w:val="24"/>
              </w:rPr>
            </w:pPr>
            <w:r>
              <w:rPr>
                <w:rFonts w:ascii="Monaco" w:hAnsi="Monaco" w:cs="Monaco"/>
                <w:color w:val="000000"/>
                <w:sz w:val="28"/>
                <w:szCs w:val="28"/>
              </w:rPr>
              <w:t xml:space="preserve">Day </w:t>
            </w:r>
            <w:r>
              <w:rPr>
                <w:rFonts w:ascii="Monaco" w:hAnsi="Monaco" w:cs="Monaco"/>
                <w:color w:val="000000"/>
                <w:sz w:val="28"/>
                <w:szCs w:val="28"/>
              </w:rPr>
              <w:t>o</w:t>
            </w:r>
            <w:r>
              <w:rPr>
                <w:rFonts w:ascii="Monaco" w:hAnsi="Monaco" w:cs="Monaco"/>
                <w:color w:val="000000"/>
                <w:sz w:val="28"/>
                <w:szCs w:val="28"/>
              </w:rPr>
              <w:t>f the week is Thursday</w:t>
            </w:r>
          </w:p>
        </w:tc>
        <w:tc>
          <w:tcPr>
            <w:tcW w:w="1345" w:type="dxa"/>
          </w:tcPr>
          <w:p w14:paraId="2DEE3BC8" w14:textId="3EC71A90" w:rsidR="0014179D" w:rsidRDefault="0014179D" w:rsidP="00C67F62">
            <w:pPr>
              <w:spacing w:line="360" w:lineRule="auto"/>
              <w:rPr>
                <w:rFonts w:ascii="Arial" w:hAnsi="Arial" w:cs="Arial"/>
                <w:sz w:val="24"/>
                <w:szCs w:val="24"/>
              </w:rPr>
            </w:pPr>
            <w:r>
              <w:rPr>
                <w:rFonts w:ascii="Arial" w:hAnsi="Arial" w:cs="Arial"/>
                <w:sz w:val="24"/>
                <w:szCs w:val="24"/>
              </w:rPr>
              <w:t>Y</w:t>
            </w:r>
          </w:p>
        </w:tc>
      </w:tr>
      <w:tr w:rsidR="0014179D" w14:paraId="22ED583E" w14:textId="77777777" w:rsidTr="0014179D">
        <w:tc>
          <w:tcPr>
            <w:tcW w:w="985" w:type="dxa"/>
          </w:tcPr>
          <w:p w14:paraId="4B10DB56" w14:textId="31EE808B" w:rsidR="0014179D" w:rsidRDefault="0014179D" w:rsidP="00C67F62">
            <w:pPr>
              <w:spacing w:line="360" w:lineRule="auto"/>
              <w:rPr>
                <w:rFonts w:ascii="Arial" w:hAnsi="Arial" w:cs="Arial"/>
                <w:sz w:val="24"/>
                <w:szCs w:val="24"/>
              </w:rPr>
            </w:pPr>
            <w:r>
              <w:rPr>
                <w:rFonts w:ascii="Arial" w:hAnsi="Arial" w:cs="Arial"/>
                <w:sz w:val="24"/>
                <w:szCs w:val="24"/>
              </w:rPr>
              <w:t>Case 3</w:t>
            </w:r>
          </w:p>
        </w:tc>
        <w:tc>
          <w:tcPr>
            <w:tcW w:w="1890" w:type="dxa"/>
          </w:tcPr>
          <w:p w14:paraId="6F2DF69F"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year (e.g. 2020): </w:t>
            </w:r>
            <w:r>
              <w:rPr>
                <w:rFonts w:ascii="Monaco" w:hAnsi="Monaco" w:cs="Monaco"/>
                <w:color w:val="00C87D"/>
                <w:sz w:val="28"/>
                <w:szCs w:val="28"/>
              </w:rPr>
              <w:t>2015</w:t>
            </w:r>
          </w:p>
          <w:p w14:paraId="515B199D"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month (1-12): </w:t>
            </w:r>
            <w:r>
              <w:rPr>
                <w:rFonts w:ascii="Monaco" w:hAnsi="Monaco" w:cs="Monaco"/>
                <w:color w:val="00C87D"/>
                <w:sz w:val="28"/>
                <w:szCs w:val="28"/>
              </w:rPr>
              <w:t>5</w:t>
            </w:r>
          </w:p>
          <w:p w14:paraId="60BB426A" w14:textId="2EF26C96" w:rsidR="0014179D" w:rsidRDefault="0014179D" w:rsidP="0014179D">
            <w:pPr>
              <w:spacing w:line="360" w:lineRule="auto"/>
              <w:rPr>
                <w:rFonts w:ascii="Arial" w:hAnsi="Arial" w:cs="Arial"/>
                <w:sz w:val="24"/>
                <w:szCs w:val="24"/>
              </w:rPr>
            </w:pPr>
            <w:r>
              <w:rPr>
                <w:rFonts w:ascii="Monaco" w:hAnsi="Monaco" w:cs="Monaco"/>
                <w:color w:val="000000"/>
                <w:sz w:val="28"/>
                <w:szCs w:val="28"/>
              </w:rPr>
              <w:t xml:space="preserve">Enter the day of the month (1-31): </w:t>
            </w:r>
            <w:r>
              <w:rPr>
                <w:rFonts w:ascii="Monaco" w:hAnsi="Monaco" w:cs="Monaco"/>
                <w:color w:val="00C87D"/>
                <w:sz w:val="28"/>
                <w:szCs w:val="28"/>
              </w:rPr>
              <w:t>16</w:t>
            </w:r>
          </w:p>
        </w:tc>
        <w:tc>
          <w:tcPr>
            <w:tcW w:w="2735" w:type="dxa"/>
          </w:tcPr>
          <w:p w14:paraId="0AEFC3FD" w14:textId="56E3739F" w:rsidR="0014179D" w:rsidRDefault="0014179D" w:rsidP="00C67F62">
            <w:pPr>
              <w:spacing w:line="360" w:lineRule="auto"/>
              <w:rPr>
                <w:rFonts w:ascii="Arial" w:hAnsi="Arial" w:cs="Arial"/>
                <w:sz w:val="24"/>
                <w:szCs w:val="24"/>
              </w:rPr>
            </w:pPr>
            <w:r w:rsidRPr="0014179D">
              <w:rPr>
                <w:rFonts w:ascii="Arial" w:hAnsi="Arial" w:cs="Arial"/>
                <w:sz w:val="24"/>
                <w:szCs w:val="24"/>
              </w:rPr>
              <w:t xml:space="preserve">Day </w:t>
            </w:r>
            <w:r>
              <w:rPr>
                <w:rFonts w:ascii="Arial" w:hAnsi="Arial" w:cs="Arial"/>
                <w:sz w:val="24"/>
                <w:szCs w:val="24"/>
              </w:rPr>
              <w:t>o</w:t>
            </w:r>
            <w:r w:rsidRPr="0014179D">
              <w:rPr>
                <w:rFonts w:ascii="Arial" w:hAnsi="Arial" w:cs="Arial"/>
                <w:sz w:val="24"/>
                <w:szCs w:val="24"/>
              </w:rPr>
              <w:t>f the week is Saturday</w:t>
            </w:r>
          </w:p>
        </w:tc>
        <w:tc>
          <w:tcPr>
            <w:tcW w:w="2395" w:type="dxa"/>
          </w:tcPr>
          <w:p w14:paraId="2B3E6E78" w14:textId="5ADD66E6" w:rsidR="0014179D" w:rsidRDefault="0014179D" w:rsidP="00C67F62">
            <w:pPr>
              <w:spacing w:line="360" w:lineRule="auto"/>
              <w:rPr>
                <w:rFonts w:ascii="Arial" w:hAnsi="Arial" w:cs="Arial"/>
                <w:sz w:val="24"/>
                <w:szCs w:val="24"/>
              </w:rPr>
            </w:pPr>
            <w:r>
              <w:rPr>
                <w:rFonts w:ascii="Monaco" w:hAnsi="Monaco" w:cs="Monaco"/>
                <w:color w:val="000000"/>
                <w:sz w:val="28"/>
                <w:szCs w:val="28"/>
              </w:rPr>
              <w:t xml:space="preserve">Day </w:t>
            </w:r>
            <w:r>
              <w:rPr>
                <w:rFonts w:ascii="Monaco" w:hAnsi="Monaco" w:cs="Monaco"/>
                <w:color w:val="000000"/>
                <w:sz w:val="28"/>
                <w:szCs w:val="28"/>
              </w:rPr>
              <w:t>o</w:t>
            </w:r>
            <w:r>
              <w:rPr>
                <w:rFonts w:ascii="Monaco" w:hAnsi="Monaco" w:cs="Monaco"/>
                <w:color w:val="000000"/>
                <w:sz w:val="28"/>
                <w:szCs w:val="28"/>
              </w:rPr>
              <w:t>f the week is Saturday</w:t>
            </w:r>
          </w:p>
        </w:tc>
        <w:tc>
          <w:tcPr>
            <w:tcW w:w="1345" w:type="dxa"/>
          </w:tcPr>
          <w:p w14:paraId="1520B5DB" w14:textId="7752EE16" w:rsidR="0014179D" w:rsidRDefault="0014179D" w:rsidP="00C67F62">
            <w:pPr>
              <w:spacing w:line="360" w:lineRule="auto"/>
              <w:rPr>
                <w:rFonts w:ascii="Arial" w:hAnsi="Arial" w:cs="Arial"/>
                <w:sz w:val="24"/>
                <w:szCs w:val="24"/>
              </w:rPr>
            </w:pPr>
            <w:r>
              <w:rPr>
                <w:rFonts w:ascii="Arial" w:hAnsi="Arial" w:cs="Arial"/>
                <w:sz w:val="24"/>
                <w:szCs w:val="24"/>
              </w:rPr>
              <w:t>Y</w:t>
            </w:r>
          </w:p>
        </w:tc>
      </w:tr>
      <w:tr w:rsidR="0014179D" w14:paraId="414594A8" w14:textId="77777777" w:rsidTr="0014179D">
        <w:tc>
          <w:tcPr>
            <w:tcW w:w="985" w:type="dxa"/>
          </w:tcPr>
          <w:p w14:paraId="065F1985" w14:textId="43EC9C97" w:rsidR="0014179D" w:rsidRDefault="0014179D" w:rsidP="00C67F62">
            <w:pPr>
              <w:spacing w:line="360" w:lineRule="auto"/>
              <w:rPr>
                <w:rFonts w:ascii="Arial" w:hAnsi="Arial" w:cs="Arial"/>
                <w:sz w:val="24"/>
                <w:szCs w:val="24"/>
              </w:rPr>
            </w:pPr>
            <w:r>
              <w:rPr>
                <w:rFonts w:ascii="Arial" w:hAnsi="Arial" w:cs="Arial"/>
                <w:sz w:val="24"/>
                <w:szCs w:val="24"/>
              </w:rPr>
              <w:t>Case 4</w:t>
            </w:r>
          </w:p>
        </w:tc>
        <w:tc>
          <w:tcPr>
            <w:tcW w:w="1890" w:type="dxa"/>
          </w:tcPr>
          <w:p w14:paraId="0E08E240"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year (e.g. 2020): </w:t>
            </w:r>
            <w:r>
              <w:rPr>
                <w:rFonts w:ascii="Monaco" w:hAnsi="Monaco" w:cs="Monaco"/>
                <w:color w:val="00C87D"/>
                <w:sz w:val="28"/>
                <w:szCs w:val="28"/>
              </w:rPr>
              <w:t>2018</w:t>
            </w:r>
          </w:p>
          <w:p w14:paraId="05DC6F4B" w14:textId="77777777" w:rsidR="0014179D" w:rsidRDefault="0014179D" w:rsidP="0014179D">
            <w:pPr>
              <w:autoSpaceDE w:val="0"/>
              <w:autoSpaceDN w:val="0"/>
              <w:adjustRightInd w:val="0"/>
              <w:rPr>
                <w:rFonts w:ascii="Monaco" w:hAnsi="Monaco" w:cs="Monaco"/>
                <w:sz w:val="28"/>
                <w:szCs w:val="28"/>
              </w:rPr>
            </w:pPr>
            <w:r>
              <w:rPr>
                <w:rFonts w:ascii="Monaco" w:hAnsi="Monaco" w:cs="Monaco"/>
                <w:color w:val="000000"/>
                <w:sz w:val="28"/>
                <w:szCs w:val="28"/>
              </w:rPr>
              <w:t xml:space="preserve">Enter month (1-12): </w:t>
            </w:r>
            <w:r>
              <w:rPr>
                <w:rFonts w:ascii="Monaco" w:hAnsi="Monaco" w:cs="Monaco"/>
                <w:color w:val="00C87D"/>
                <w:sz w:val="28"/>
                <w:szCs w:val="28"/>
              </w:rPr>
              <w:t>2</w:t>
            </w:r>
          </w:p>
          <w:p w14:paraId="0962B260" w14:textId="74A65301" w:rsidR="0014179D" w:rsidRDefault="0014179D" w:rsidP="0014179D">
            <w:pPr>
              <w:spacing w:line="360" w:lineRule="auto"/>
              <w:rPr>
                <w:rFonts w:ascii="Arial" w:hAnsi="Arial" w:cs="Arial"/>
                <w:sz w:val="24"/>
                <w:szCs w:val="24"/>
              </w:rPr>
            </w:pPr>
            <w:r>
              <w:rPr>
                <w:rFonts w:ascii="Monaco" w:hAnsi="Monaco" w:cs="Monaco"/>
                <w:color w:val="000000"/>
                <w:sz w:val="28"/>
                <w:szCs w:val="28"/>
              </w:rPr>
              <w:t xml:space="preserve">Enter the day of the month (1-31): </w:t>
            </w:r>
            <w:r>
              <w:rPr>
                <w:rFonts w:ascii="Monaco" w:hAnsi="Monaco" w:cs="Monaco"/>
                <w:color w:val="00C87D"/>
                <w:sz w:val="28"/>
                <w:szCs w:val="28"/>
              </w:rPr>
              <w:t>14</w:t>
            </w:r>
          </w:p>
        </w:tc>
        <w:tc>
          <w:tcPr>
            <w:tcW w:w="2735" w:type="dxa"/>
          </w:tcPr>
          <w:p w14:paraId="2A61C30D" w14:textId="699A6590" w:rsidR="0014179D" w:rsidRDefault="0014179D" w:rsidP="00C67F62">
            <w:pPr>
              <w:spacing w:line="360" w:lineRule="auto"/>
              <w:rPr>
                <w:rFonts w:ascii="Arial" w:hAnsi="Arial" w:cs="Arial"/>
                <w:sz w:val="24"/>
                <w:szCs w:val="24"/>
              </w:rPr>
            </w:pPr>
            <w:r w:rsidRPr="0014179D">
              <w:rPr>
                <w:rFonts w:ascii="Arial" w:hAnsi="Arial" w:cs="Arial"/>
                <w:sz w:val="24"/>
                <w:szCs w:val="24"/>
              </w:rPr>
              <w:t xml:space="preserve">Day </w:t>
            </w:r>
            <w:r>
              <w:rPr>
                <w:rFonts w:ascii="Arial" w:hAnsi="Arial" w:cs="Arial"/>
                <w:sz w:val="24"/>
                <w:szCs w:val="24"/>
              </w:rPr>
              <w:t>o</w:t>
            </w:r>
            <w:r w:rsidRPr="0014179D">
              <w:rPr>
                <w:rFonts w:ascii="Arial" w:hAnsi="Arial" w:cs="Arial"/>
                <w:sz w:val="24"/>
                <w:szCs w:val="24"/>
              </w:rPr>
              <w:t>f the week is Wednesday</w:t>
            </w:r>
          </w:p>
        </w:tc>
        <w:tc>
          <w:tcPr>
            <w:tcW w:w="2395" w:type="dxa"/>
          </w:tcPr>
          <w:p w14:paraId="038489B7" w14:textId="02D58CA2" w:rsidR="0014179D" w:rsidRDefault="0014179D" w:rsidP="00C67F62">
            <w:pPr>
              <w:spacing w:line="360" w:lineRule="auto"/>
              <w:rPr>
                <w:rFonts w:ascii="Arial" w:hAnsi="Arial" w:cs="Arial"/>
                <w:sz w:val="24"/>
                <w:szCs w:val="24"/>
              </w:rPr>
            </w:pPr>
            <w:r>
              <w:rPr>
                <w:rFonts w:ascii="Monaco" w:hAnsi="Monaco" w:cs="Monaco"/>
                <w:color w:val="000000"/>
                <w:sz w:val="28"/>
                <w:szCs w:val="28"/>
              </w:rPr>
              <w:t xml:space="preserve">Day </w:t>
            </w:r>
            <w:r>
              <w:rPr>
                <w:rFonts w:ascii="Monaco" w:hAnsi="Monaco" w:cs="Monaco"/>
                <w:color w:val="000000"/>
                <w:sz w:val="28"/>
                <w:szCs w:val="28"/>
              </w:rPr>
              <w:t>o</w:t>
            </w:r>
            <w:r>
              <w:rPr>
                <w:rFonts w:ascii="Monaco" w:hAnsi="Monaco" w:cs="Monaco"/>
                <w:color w:val="000000"/>
                <w:sz w:val="28"/>
                <w:szCs w:val="28"/>
              </w:rPr>
              <w:t>f the week is Wednesday</w:t>
            </w:r>
          </w:p>
        </w:tc>
        <w:tc>
          <w:tcPr>
            <w:tcW w:w="1345" w:type="dxa"/>
          </w:tcPr>
          <w:p w14:paraId="0EA3E99B" w14:textId="4384B1C9" w:rsidR="0014179D" w:rsidRDefault="0014179D" w:rsidP="00C67F62">
            <w:pPr>
              <w:spacing w:line="360" w:lineRule="auto"/>
              <w:rPr>
                <w:rFonts w:ascii="Arial" w:hAnsi="Arial" w:cs="Arial"/>
                <w:sz w:val="24"/>
                <w:szCs w:val="24"/>
              </w:rPr>
            </w:pPr>
            <w:r>
              <w:rPr>
                <w:rFonts w:ascii="Arial" w:hAnsi="Arial" w:cs="Arial"/>
                <w:sz w:val="24"/>
                <w:szCs w:val="24"/>
              </w:rPr>
              <w:t>Y</w:t>
            </w:r>
          </w:p>
        </w:tc>
      </w:tr>
    </w:tbl>
    <w:p w14:paraId="53221EBF" w14:textId="5966B6E7" w:rsidR="00D123EF" w:rsidRDefault="00D123EF" w:rsidP="00C67F62">
      <w:pPr>
        <w:spacing w:line="360" w:lineRule="auto"/>
        <w:rPr>
          <w:rFonts w:ascii="Arial" w:hAnsi="Arial" w:cs="Arial"/>
          <w:sz w:val="24"/>
          <w:szCs w:val="24"/>
        </w:rPr>
      </w:pPr>
      <w:r>
        <w:rPr>
          <w:rFonts w:ascii="Arial" w:hAnsi="Arial" w:cs="Arial"/>
          <w:sz w:val="24"/>
          <w:szCs w:val="24"/>
        </w:rPr>
        <w:lastRenderedPageBreak/>
        <w:t>Case 1 Screenshot:</w:t>
      </w:r>
    </w:p>
    <w:p w14:paraId="548395C2" w14:textId="62F34F69" w:rsidR="00D123EF" w:rsidRDefault="00D123EF" w:rsidP="00C67F62">
      <w:pPr>
        <w:spacing w:line="360" w:lineRule="auto"/>
        <w:rPr>
          <w:rFonts w:ascii="Arial" w:hAnsi="Arial" w:cs="Arial"/>
          <w:sz w:val="24"/>
          <w:szCs w:val="24"/>
        </w:rPr>
      </w:pPr>
      <w:r>
        <w:rPr>
          <w:rFonts w:ascii="Arial" w:hAnsi="Arial" w:cs="Arial"/>
          <w:noProof/>
          <w:sz w:val="24"/>
          <w:szCs w:val="24"/>
        </w:rPr>
        <w:drawing>
          <wp:inline distT="0" distB="0" distL="0" distR="0" wp14:anchorId="2B3A4F47" wp14:editId="7706F455">
            <wp:extent cx="5943600" cy="21570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5C735C31" w14:textId="0FF74DC4" w:rsidR="00D123EF" w:rsidRDefault="00D123EF" w:rsidP="00C67F62">
      <w:pPr>
        <w:spacing w:line="360" w:lineRule="auto"/>
        <w:rPr>
          <w:rFonts w:ascii="Arial" w:hAnsi="Arial" w:cs="Arial"/>
          <w:sz w:val="24"/>
          <w:szCs w:val="24"/>
        </w:rPr>
      </w:pPr>
      <w:r>
        <w:rPr>
          <w:rFonts w:ascii="Arial" w:hAnsi="Arial" w:cs="Arial"/>
          <w:sz w:val="24"/>
          <w:szCs w:val="24"/>
        </w:rPr>
        <w:t>Case 2 Screenshot:</w:t>
      </w:r>
    </w:p>
    <w:p w14:paraId="1D6F1246" w14:textId="64038323" w:rsidR="00D123EF" w:rsidRDefault="00D123EF" w:rsidP="00C67F62">
      <w:pPr>
        <w:spacing w:line="360" w:lineRule="auto"/>
        <w:rPr>
          <w:rFonts w:ascii="Arial" w:hAnsi="Arial" w:cs="Arial"/>
          <w:sz w:val="24"/>
          <w:szCs w:val="24"/>
        </w:rPr>
      </w:pPr>
      <w:r>
        <w:rPr>
          <w:rFonts w:ascii="Arial" w:hAnsi="Arial" w:cs="Arial"/>
          <w:noProof/>
          <w:sz w:val="24"/>
          <w:szCs w:val="24"/>
        </w:rPr>
        <w:drawing>
          <wp:inline distT="0" distB="0" distL="0" distR="0" wp14:anchorId="75CAB492" wp14:editId="7862FF08">
            <wp:extent cx="5943600" cy="211074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inline>
        </w:drawing>
      </w:r>
    </w:p>
    <w:p w14:paraId="72AA94DE" w14:textId="72FE9399" w:rsidR="00D123EF" w:rsidRDefault="00D123EF" w:rsidP="00C67F62">
      <w:pPr>
        <w:spacing w:line="360" w:lineRule="auto"/>
        <w:rPr>
          <w:rFonts w:ascii="Arial" w:hAnsi="Arial" w:cs="Arial"/>
          <w:sz w:val="24"/>
          <w:szCs w:val="24"/>
        </w:rPr>
      </w:pPr>
      <w:r>
        <w:rPr>
          <w:rFonts w:ascii="Arial" w:hAnsi="Arial" w:cs="Arial"/>
          <w:sz w:val="24"/>
          <w:szCs w:val="24"/>
        </w:rPr>
        <w:t>Case 3 Screenshot:</w:t>
      </w:r>
    </w:p>
    <w:p w14:paraId="2B715430" w14:textId="64CC2451" w:rsidR="00D123EF" w:rsidRDefault="00D123EF" w:rsidP="00C67F62">
      <w:pPr>
        <w:spacing w:line="360" w:lineRule="auto"/>
        <w:rPr>
          <w:rFonts w:ascii="Arial" w:hAnsi="Arial" w:cs="Arial"/>
          <w:sz w:val="24"/>
          <w:szCs w:val="24"/>
        </w:rPr>
      </w:pPr>
      <w:r>
        <w:rPr>
          <w:rFonts w:ascii="Arial" w:hAnsi="Arial" w:cs="Arial"/>
          <w:noProof/>
          <w:sz w:val="24"/>
          <w:szCs w:val="24"/>
        </w:rPr>
        <w:drawing>
          <wp:inline distT="0" distB="0" distL="0" distR="0" wp14:anchorId="069A2DD1" wp14:editId="551BF2BC">
            <wp:extent cx="5943600" cy="211010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5A2F146F" w14:textId="3AE59614" w:rsidR="00D123EF" w:rsidRDefault="00D123EF" w:rsidP="00C67F62">
      <w:pPr>
        <w:spacing w:line="360" w:lineRule="auto"/>
        <w:rPr>
          <w:rFonts w:ascii="Arial" w:hAnsi="Arial" w:cs="Arial"/>
          <w:sz w:val="24"/>
          <w:szCs w:val="24"/>
        </w:rPr>
      </w:pPr>
      <w:r>
        <w:rPr>
          <w:rFonts w:ascii="Arial" w:hAnsi="Arial" w:cs="Arial"/>
          <w:sz w:val="24"/>
          <w:szCs w:val="24"/>
        </w:rPr>
        <w:t>Case 4 Screenshot:</w:t>
      </w:r>
    </w:p>
    <w:p w14:paraId="14BB5024" w14:textId="3D9752A8" w:rsidR="00D123EF" w:rsidRDefault="00D123EF" w:rsidP="00C67F62">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14A47403" wp14:editId="7957EFCC">
            <wp:extent cx="5943600" cy="21291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714AC015" w14:textId="3BA2EEE2" w:rsidR="00D123EF" w:rsidRDefault="00D123EF" w:rsidP="00C67F62">
      <w:pPr>
        <w:spacing w:line="360" w:lineRule="auto"/>
        <w:rPr>
          <w:rFonts w:ascii="Arial" w:hAnsi="Arial" w:cs="Arial"/>
          <w:sz w:val="24"/>
          <w:szCs w:val="24"/>
        </w:rPr>
      </w:pPr>
    </w:p>
    <w:p w14:paraId="3B41B6A4" w14:textId="22364152" w:rsidR="00D123EF" w:rsidRDefault="00D123EF" w:rsidP="00C67F62">
      <w:pPr>
        <w:spacing w:line="360" w:lineRule="auto"/>
        <w:rPr>
          <w:rFonts w:ascii="Arial" w:hAnsi="Arial" w:cs="Arial"/>
          <w:sz w:val="24"/>
          <w:szCs w:val="24"/>
        </w:rPr>
      </w:pPr>
      <w:r>
        <w:rPr>
          <w:rFonts w:ascii="Arial" w:hAnsi="Arial" w:cs="Arial"/>
          <w:sz w:val="24"/>
          <w:szCs w:val="24"/>
        </w:rPr>
        <w:t>Lessons learned:</w:t>
      </w:r>
    </w:p>
    <w:p w14:paraId="139540D9" w14:textId="2B03A7B0" w:rsidR="00D123EF" w:rsidRDefault="00D123EF" w:rsidP="00C67F62">
      <w:pPr>
        <w:spacing w:line="360" w:lineRule="auto"/>
        <w:rPr>
          <w:rFonts w:ascii="Arial" w:hAnsi="Arial" w:cs="Arial"/>
          <w:sz w:val="24"/>
          <w:szCs w:val="24"/>
        </w:rPr>
      </w:pPr>
      <w:r>
        <w:rPr>
          <w:rFonts w:ascii="Arial" w:hAnsi="Arial" w:cs="Arial"/>
          <w:sz w:val="24"/>
          <w:szCs w:val="24"/>
        </w:rPr>
        <w:tab/>
        <w:t>In this lesson, I learned the importance making sure everything that needs to be in parenthesis is in parenthesis or the result will be wrong. I also l</w:t>
      </w:r>
      <w:bookmarkStart w:id="0" w:name="_GoBack"/>
      <w:bookmarkEnd w:id="0"/>
      <w:r>
        <w:rPr>
          <w:rFonts w:ascii="Arial" w:hAnsi="Arial" w:cs="Arial"/>
          <w:sz w:val="24"/>
          <w:szCs w:val="24"/>
        </w:rPr>
        <w:t>earned the importance of making sure you divide by a double, or else you will receive an integer value. Furthermore, I learned that there are many ways to solve a solution. An example would be in the part where I add 12 to the month, you can also just change the month to 13 if the month is 1, and 14 if the month is 2, but it’s shorter to write month += 12.</w:t>
      </w:r>
    </w:p>
    <w:p w14:paraId="4644C921" w14:textId="57E4C7AF" w:rsidR="00D123EF" w:rsidRDefault="00D123EF" w:rsidP="00C67F62">
      <w:pPr>
        <w:spacing w:line="360" w:lineRule="auto"/>
        <w:rPr>
          <w:rFonts w:ascii="Arial" w:hAnsi="Arial" w:cs="Arial"/>
          <w:sz w:val="24"/>
          <w:szCs w:val="24"/>
        </w:rPr>
      </w:pPr>
    </w:p>
    <w:p w14:paraId="7ECD7676" w14:textId="0BB14031" w:rsidR="00D123EF" w:rsidRDefault="00D123EF">
      <w:pPr>
        <w:rPr>
          <w:rFonts w:ascii="Arial" w:hAnsi="Arial" w:cs="Arial"/>
          <w:sz w:val="24"/>
          <w:szCs w:val="24"/>
        </w:rPr>
      </w:pPr>
      <w:r>
        <w:rPr>
          <w:rFonts w:ascii="Arial" w:hAnsi="Arial" w:cs="Arial"/>
          <w:sz w:val="24"/>
          <w:szCs w:val="24"/>
        </w:rPr>
        <w:br w:type="page"/>
      </w:r>
    </w:p>
    <w:p w14:paraId="29F8570B" w14:textId="526D2155" w:rsidR="00D123EF" w:rsidRDefault="00D123EF" w:rsidP="00C67F62">
      <w:pPr>
        <w:spacing w:line="360" w:lineRule="auto"/>
        <w:rPr>
          <w:rFonts w:ascii="Arial" w:hAnsi="Arial" w:cs="Arial"/>
          <w:sz w:val="24"/>
          <w:szCs w:val="24"/>
        </w:rPr>
      </w:pPr>
      <w:r>
        <w:rPr>
          <w:rFonts w:ascii="Arial" w:hAnsi="Arial" w:cs="Arial"/>
          <w:sz w:val="24"/>
          <w:szCs w:val="24"/>
        </w:rPr>
        <w:lastRenderedPageBreak/>
        <w:t>Check List:</w:t>
      </w: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4971"/>
        <w:gridCol w:w="810"/>
        <w:gridCol w:w="1690"/>
      </w:tblGrid>
      <w:tr w:rsidR="00D123EF" w14:paraId="07A730F9" w14:textId="77777777" w:rsidTr="00D123EF">
        <w:tc>
          <w:tcPr>
            <w:tcW w:w="539" w:type="dxa"/>
            <w:tcBorders>
              <w:top w:val="single" w:sz="4" w:space="0" w:color="000000"/>
              <w:left w:val="single" w:sz="4" w:space="0" w:color="000000"/>
              <w:bottom w:val="single" w:sz="4" w:space="0" w:color="000000"/>
              <w:right w:val="single" w:sz="4" w:space="0" w:color="000000"/>
            </w:tcBorders>
            <w:hideMark/>
          </w:tcPr>
          <w:p w14:paraId="088E39FB" w14:textId="77777777" w:rsidR="00D123EF" w:rsidRDefault="00D123EF">
            <w:pPr>
              <w:rPr>
                <w:rFonts w:ascii="Verdana" w:hAnsi="Verdana"/>
                <w:b/>
                <w:sz w:val="20"/>
                <w:szCs w:val="20"/>
              </w:rPr>
            </w:pPr>
            <w:r>
              <w:rPr>
                <w:rFonts w:ascii="Verdana" w:hAnsi="Verdana"/>
                <w:b/>
                <w:sz w:val="20"/>
                <w:szCs w:val="20"/>
              </w:rPr>
              <w:t>#</w:t>
            </w:r>
          </w:p>
        </w:tc>
        <w:tc>
          <w:tcPr>
            <w:tcW w:w="4971" w:type="dxa"/>
            <w:tcBorders>
              <w:top w:val="single" w:sz="4" w:space="0" w:color="000000"/>
              <w:left w:val="single" w:sz="4" w:space="0" w:color="000000"/>
              <w:bottom w:val="single" w:sz="4" w:space="0" w:color="000000"/>
              <w:right w:val="single" w:sz="4" w:space="0" w:color="000000"/>
            </w:tcBorders>
          </w:tcPr>
          <w:p w14:paraId="535317CB" w14:textId="77777777" w:rsidR="00D123EF" w:rsidRDefault="00D123EF">
            <w:pPr>
              <w:rPr>
                <w:rFonts w:ascii="Verdana" w:hAnsi="Verdana"/>
                <w:b/>
                <w:sz w:val="20"/>
                <w:szCs w:val="20"/>
              </w:rPr>
            </w:pPr>
          </w:p>
        </w:tc>
        <w:tc>
          <w:tcPr>
            <w:tcW w:w="810" w:type="dxa"/>
            <w:tcBorders>
              <w:top w:val="single" w:sz="4" w:space="0" w:color="000000"/>
              <w:left w:val="single" w:sz="4" w:space="0" w:color="000000"/>
              <w:bottom w:val="single" w:sz="4" w:space="0" w:color="000000"/>
              <w:right w:val="single" w:sz="4" w:space="0" w:color="000000"/>
            </w:tcBorders>
            <w:hideMark/>
          </w:tcPr>
          <w:p w14:paraId="35C496C5" w14:textId="77777777" w:rsidR="00D123EF" w:rsidRDefault="00D123EF">
            <w:pPr>
              <w:rPr>
                <w:rFonts w:ascii="Verdana" w:hAnsi="Verdana"/>
                <w:b/>
                <w:sz w:val="20"/>
                <w:szCs w:val="20"/>
              </w:rPr>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hideMark/>
          </w:tcPr>
          <w:p w14:paraId="51D8DD1B" w14:textId="77777777" w:rsidR="00D123EF" w:rsidRDefault="00D123EF">
            <w:pPr>
              <w:rPr>
                <w:rFonts w:ascii="Verdana" w:hAnsi="Verdana"/>
                <w:b/>
                <w:sz w:val="20"/>
                <w:szCs w:val="20"/>
              </w:rPr>
            </w:pPr>
            <w:r>
              <w:rPr>
                <w:rFonts w:ascii="Verdana" w:hAnsi="Verdana"/>
                <w:b/>
                <w:sz w:val="20"/>
                <w:szCs w:val="20"/>
              </w:rPr>
              <w:t>Comments</w:t>
            </w:r>
          </w:p>
        </w:tc>
      </w:tr>
      <w:tr w:rsidR="00D123EF" w14:paraId="589A26C8" w14:textId="77777777" w:rsidTr="00D123EF">
        <w:tc>
          <w:tcPr>
            <w:tcW w:w="539" w:type="dxa"/>
            <w:tcBorders>
              <w:top w:val="single" w:sz="4" w:space="0" w:color="000000"/>
              <w:left w:val="single" w:sz="4" w:space="0" w:color="000000"/>
              <w:bottom w:val="single" w:sz="4" w:space="0" w:color="000000"/>
              <w:right w:val="single" w:sz="4" w:space="0" w:color="000000"/>
            </w:tcBorders>
          </w:tcPr>
          <w:p w14:paraId="340E83F8"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2BE98DD2" w14:textId="77777777" w:rsidR="00D123EF" w:rsidRDefault="00D123EF">
            <w:pPr>
              <w:rPr>
                <w:rFonts w:ascii="Verdana" w:hAnsi="Verdana"/>
                <w:b/>
                <w:sz w:val="20"/>
                <w:szCs w:val="20"/>
              </w:rPr>
            </w:pPr>
            <w:r>
              <w:rPr>
                <w:rFonts w:ascii="Verdana" w:hAnsi="Verdana"/>
                <w:b/>
                <w:sz w:val="20"/>
                <w:szCs w:val="20"/>
              </w:rPr>
              <w:t>Source java files</w:t>
            </w:r>
          </w:p>
        </w:tc>
        <w:tc>
          <w:tcPr>
            <w:tcW w:w="810" w:type="dxa"/>
            <w:tcBorders>
              <w:top w:val="single" w:sz="4" w:space="0" w:color="000000"/>
              <w:left w:val="single" w:sz="4" w:space="0" w:color="000000"/>
              <w:bottom w:val="single" w:sz="4" w:space="0" w:color="000000"/>
              <w:right w:val="single" w:sz="4" w:space="0" w:color="000000"/>
            </w:tcBorders>
          </w:tcPr>
          <w:p w14:paraId="39F28B21" w14:textId="2B1F21F9"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8D042A9" w14:textId="77777777" w:rsidR="00D123EF" w:rsidRDefault="00D123EF">
            <w:pPr>
              <w:rPr>
                <w:rFonts w:ascii="Verdana" w:hAnsi="Verdana"/>
                <w:b/>
                <w:sz w:val="20"/>
                <w:szCs w:val="20"/>
              </w:rPr>
            </w:pPr>
          </w:p>
        </w:tc>
      </w:tr>
      <w:tr w:rsidR="00D123EF" w14:paraId="4D44C61D" w14:textId="77777777" w:rsidTr="00D123EF">
        <w:tc>
          <w:tcPr>
            <w:tcW w:w="539" w:type="dxa"/>
            <w:tcBorders>
              <w:top w:val="single" w:sz="4" w:space="0" w:color="000000"/>
              <w:left w:val="single" w:sz="4" w:space="0" w:color="000000"/>
              <w:bottom w:val="single" w:sz="4" w:space="0" w:color="000000"/>
              <w:right w:val="single" w:sz="4" w:space="0" w:color="000000"/>
            </w:tcBorders>
          </w:tcPr>
          <w:p w14:paraId="2CCEBB3F"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11F22BA4" w14:textId="77777777" w:rsidR="00D123EF" w:rsidRDefault="00D123EF">
            <w:pPr>
              <w:rPr>
                <w:rFonts w:ascii="Verdana" w:eastAsia="Verdana" w:hAnsi="Verdana" w:cs="Verdana"/>
                <w:b/>
                <w:sz w:val="20"/>
                <w:szCs w:val="20"/>
              </w:rPr>
            </w:pPr>
            <w:r>
              <w:rPr>
                <w:rFonts w:ascii="Verdana" w:hAnsi="Verdana"/>
                <w:b/>
                <w:sz w:val="20"/>
                <w:szCs w:val="20"/>
              </w:rPr>
              <w:t>Compressed files:</w:t>
            </w:r>
            <w:r>
              <w:rPr>
                <w:rFonts w:ascii="Verdana" w:eastAsia="Verdana" w:hAnsi="Verdana" w:cs="Verdana"/>
                <w:b/>
                <w:sz w:val="20"/>
                <w:szCs w:val="20"/>
              </w:rPr>
              <w:t xml:space="preserve"> </w:t>
            </w:r>
          </w:p>
        </w:tc>
        <w:tc>
          <w:tcPr>
            <w:tcW w:w="810" w:type="dxa"/>
            <w:tcBorders>
              <w:top w:val="single" w:sz="4" w:space="0" w:color="000000"/>
              <w:left w:val="single" w:sz="4" w:space="0" w:color="000000"/>
              <w:bottom w:val="single" w:sz="4" w:space="0" w:color="000000"/>
              <w:right w:val="single" w:sz="4" w:space="0" w:color="000000"/>
            </w:tcBorders>
          </w:tcPr>
          <w:p w14:paraId="1280FE8F" w14:textId="64671BD5"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9B26E77" w14:textId="77777777" w:rsidR="00D123EF" w:rsidRDefault="00D123EF">
            <w:pPr>
              <w:rPr>
                <w:rFonts w:ascii="Verdana" w:hAnsi="Verdana"/>
                <w:b/>
                <w:sz w:val="20"/>
                <w:szCs w:val="20"/>
              </w:rPr>
            </w:pPr>
          </w:p>
        </w:tc>
      </w:tr>
      <w:tr w:rsidR="00D123EF" w14:paraId="4B874069" w14:textId="77777777" w:rsidTr="00D123EF">
        <w:tc>
          <w:tcPr>
            <w:tcW w:w="539" w:type="dxa"/>
            <w:tcBorders>
              <w:top w:val="single" w:sz="4" w:space="0" w:color="000000"/>
              <w:left w:val="single" w:sz="4" w:space="0" w:color="000000"/>
              <w:bottom w:val="single" w:sz="4" w:space="0" w:color="000000"/>
              <w:right w:val="single" w:sz="4" w:space="0" w:color="000000"/>
            </w:tcBorders>
          </w:tcPr>
          <w:p w14:paraId="62711C2D" w14:textId="77777777" w:rsidR="00D123EF" w:rsidRDefault="00D123EF">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2852DBCA" w14:textId="77777777" w:rsidR="00D123EF" w:rsidRDefault="00D123EF">
            <w:pPr>
              <w:ind w:left="720"/>
              <w:rPr>
                <w:rFonts w:ascii="Verdana" w:eastAsia="Verdana" w:hAnsi="Verdana" w:cs="Verdana"/>
                <w:sz w:val="20"/>
                <w:szCs w:val="20"/>
              </w:rPr>
            </w:pPr>
            <w:r>
              <w:rPr>
                <w:rFonts w:ascii="Verdana" w:eastAsia="Verdana" w:hAnsi="Verdana" w:cs="Verdana"/>
                <w:sz w:val="20"/>
                <w:szCs w:val="20"/>
              </w:rPr>
              <w:t>FirstInitialLastName_Project2_Moss.zip</w:t>
            </w:r>
          </w:p>
        </w:tc>
        <w:tc>
          <w:tcPr>
            <w:tcW w:w="810" w:type="dxa"/>
            <w:tcBorders>
              <w:top w:val="single" w:sz="4" w:space="0" w:color="000000"/>
              <w:left w:val="single" w:sz="4" w:space="0" w:color="000000"/>
              <w:bottom w:val="single" w:sz="4" w:space="0" w:color="000000"/>
              <w:right w:val="single" w:sz="4" w:space="0" w:color="000000"/>
            </w:tcBorders>
          </w:tcPr>
          <w:p w14:paraId="0DC6AE60" w14:textId="62A39411"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A1C521F" w14:textId="77777777" w:rsidR="00D123EF" w:rsidRDefault="00D123EF">
            <w:pPr>
              <w:rPr>
                <w:rFonts w:ascii="Verdana" w:hAnsi="Verdana"/>
                <w:b/>
                <w:sz w:val="20"/>
                <w:szCs w:val="20"/>
              </w:rPr>
            </w:pPr>
          </w:p>
        </w:tc>
      </w:tr>
      <w:tr w:rsidR="00D123EF" w14:paraId="1E9F6901" w14:textId="77777777" w:rsidTr="00D123EF">
        <w:tc>
          <w:tcPr>
            <w:tcW w:w="539" w:type="dxa"/>
            <w:tcBorders>
              <w:top w:val="single" w:sz="4" w:space="0" w:color="000000"/>
              <w:left w:val="single" w:sz="4" w:space="0" w:color="000000"/>
              <w:bottom w:val="single" w:sz="4" w:space="0" w:color="000000"/>
              <w:right w:val="single" w:sz="4" w:space="0" w:color="000000"/>
            </w:tcBorders>
          </w:tcPr>
          <w:p w14:paraId="1EBECB1F" w14:textId="77777777" w:rsidR="00D123EF" w:rsidRDefault="00D123EF">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188328F9" w14:textId="77777777" w:rsidR="00D123EF" w:rsidRDefault="00D123EF">
            <w:pPr>
              <w:ind w:left="720"/>
              <w:rPr>
                <w:rFonts w:ascii="Verdana" w:eastAsia="Verdana" w:hAnsi="Verdana" w:cs="Verdana"/>
                <w:sz w:val="20"/>
                <w:szCs w:val="20"/>
              </w:rPr>
            </w:pPr>
            <w:r>
              <w:rPr>
                <w:rFonts w:ascii="Verdana" w:eastAsia="Verdana" w:hAnsi="Verdana" w:cs="Verdana"/>
                <w:sz w:val="20"/>
                <w:szCs w:val="20"/>
              </w:rPr>
              <w:t>FirstInitialLastName_Project2_doc.zip</w:t>
            </w:r>
          </w:p>
        </w:tc>
        <w:tc>
          <w:tcPr>
            <w:tcW w:w="810" w:type="dxa"/>
            <w:tcBorders>
              <w:top w:val="single" w:sz="4" w:space="0" w:color="000000"/>
              <w:left w:val="single" w:sz="4" w:space="0" w:color="000000"/>
              <w:bottom w:val="single" w:sz="4" w:space="0" w:color="000000"/>
              <w:right w:val="single" w:sz="4" w:space="0" w:color="000000"/>
            </w:tcBorders>
          </w:tcPr>
          <w:p w14:paraId="7AC7A195" w14:textId="38743A46"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78EDC1F" w14:textId="77777777" w:rsidR="00D123EF" w:rsidRDefault="00D123EF">
            <w:pPr>
              <w:rPr>
                <w:rFonts w:ascii="Verdana" w:hAnsi="Verdana"/>
                <w:b/>
                <w:sz w:val="20"/>
                <w:szCs w:val="20"/>
              </w:rPr>
            </w:pPr>
          </w:p>
        </w:tc>
      </w:tr>
      <w:tr w:rsidR="00D123EF" w14:paraId="4415E2B2" w14:textId="77777777" w:rsidTr="00D123EF">
        <w:tc>
          <w:tcPr>
            <w:tcW w:w="539" w:type="dxa"/>
            <w:tcBorders>
              <w:top w:val="single" w:sz="4" w:space="0" w:color="000000"/>
              <w:left w:val="single" w:sz="4" w:space="0" w:color="000000"/>
              <w:bottom w:val="single" w:sz="4" w:space="0" w:color="000000"/>
              <w:right w:val="single" w:sz="4" w:space="0" w:color="000000"/>
            </w:tcBorders>
          </w:tcPr>
          <w:p w14:paraId="648C19BD"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6DC44159" w14:textId="77777777" w:rsidR="00D123EF" w:rsidRDefault="00D123EF">
            <w:pPr>
              <w:rPr>
                <w:rFonts w:ascii="Verdana" w:eastAsia="inherit" w:hAnsi="Verdana" w:cs="inherit"/>
                <w:sz w:val="20"/>
                <w:szCs w:val="20"/>
              </w:rPr>
            </w:pPr>
            <w:r>
              <w:rPr>
                <w:rFonts w:ascii="Verdana" w:hAnsi="Verdana"/>
                <w:b/>
                <w:sz w:val="20"/>
                <w:szCs w:val="20"/>
              </w:rPr>
              <w:t>Program compiles</w:t>
            </w:r>
          </w:p>
        </w:tc>
        <w:tc>
          <w:tcPr>
            <w:tcW w:w="810" w:type="dxa"/>
            <w:tcBorders>
              <w:top w:val="single" w:sz="4" w:space="0" w:color="000000"/>
              <w:left w:val="single" w:sz="4" w:space="0" w:color="000000"/>
              <w:bottom w:val="single" w:sz="4" w:space="0" w:color="000000"/>
              <w:right w:val="single" w:sz="4" w:space="0" w:color="000000"/>
            </w:tcBorders>
          </w:tcPr>
          <w:p w14:paraId="1D0BDD6F" w14:textId="5DEC710F"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B3AA697" w14:textId="77777777" w:rsidR="00D123EF" w:rsidRDefault="00D123EF">
            <w:pPr>
              <w:rPr>
                <w:rFonts w:ascii="Verdana" w:hAnsi="Verdana"/>
                <w:b/>
                <w:sz w:val="20"/>
                <w:szCs w:val="20"/>
              </w:rPr>
            </w:pPr>
          </w:p>
        </w:tc>
      </w:tr>
      <w:tr w:rsidR="00D123EF" w14:paraId="2FC3D911" w14:textId="77777777" w:rsidTr="00D123EF">
        <w:tc>
          <w:tcPr>
            <w:tcW w:w="539" w:type="dxa"/>
            <w:tcBorders>
              <w:top w:val="single" w:sz="4" w:space="0" w:color="000000"/>
              <w:left w:val="single" w:sz="4" w:space="0" w:color="000000"/>
              <w:bottom w:val="single" w:sz="4" w:space="0" w:color="000000"/>
              <w:right w:val="single" w:sz="4" w:space="0" w:color="000000"/>
            </w:tcBorders>
          </w:tcPr>
          <w:p w14:paraId="16A6999D"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105FD270" w14:textId="77777777" w:rsidR="00D123EF" w:rsidRDefault="00D123EF">
            <w:pPr>
              <w:rPr>
                <w:rFonts w:ascii="Verdana" w:hAnsi="Verdana"/>
                <w:b/>
                <w:sz w:val="20"/>
                <w:szCs w:val="20"/>
              </w:rPr>
            </w:pPr>
            <w:r>
              <w:rPr>
                <w:rFonts w:ascii="Verdana" w:hAnsi="Verdana"/>
                <w:b/>
                <w:sz w:val="20"/>
                <w:szCs w:val="20"/>
              </w:rPr>
              <w:t>Program runs</w:t>
            </w:r>
          </w:p>
        </w:tc>
        <w:tc>
          <w:tcPr>
            <w:tcW w:w="810" w:type="dxa"/>
            <w:tcBorders>
              <w:top w:val="single" w:sz="4" w:space="0" w:color="000000"/>
              <w:left w:val="single" w:sz="4" w:space="0" w:color="000000"/>
              <w:bottom w:val="single" w:sz="4" w:space="0" w:color="000000"/>
              <w:right w:val="single" w:sz="4" w:space="0" w:color="000000"/>
            </w:tcBorders>
          </w:tcPr>
          <w:p w14:paraId="4718C138" w14:textId="52BA404A"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BB95378" w14:textId="77777777" w:rsidR="00D123EF" w:rsidRDefault="00D123EF">
            <w:pPr>
              <w:rPr>
                <w:rFonts w:ascii="Verdana" w:hAnsi="Verdana"/>
                <w:b/>
                <w:sz w:val="20"/>
                <w:szCs w:val="20"/>
              </w:rPr>
            </w:pPr>
          </w:p>
        </w:tc>
      </w:tr>
      <w:tr w:rsidR="00D123EF" w14:paraId="4914CFED" w14:textId="77777777" w:rsidTr="00D123EF">
        <w:tc>
          <w:tcPr>
            <w:tcW w:w="539" w:type="dxa"/>
            <w:tcBorders>
              <w:top w:val="single" w:sz="4" w:space="0" w:color="000000"/>
              <w:left w:val="single" w:sz="4" w:space="0" w:color="000000"/>
              <w:bottom w:val="single" w:sz="4" w:space="0" w:color="000000"/>
              <w:right w:val="single" w:sz="4" w:space="0" w:color="000000"/>
            </w:tcBorders>
          </w:tcPr>
          <w:p w14:paraId="076B3D0B"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381176A2" w14:textId="77777777" w:rsidR="00D123EF" w:rsidRDefault="00D123EF">
            <w:pPr>
              <w:rPr>
                <w:rFonts w:ascii="Verdana" w:hAnsi="Verdana"/>
                <w:b/>
                <w:sz w:val="20"/>
                <w:szCs w:val="20"/>
              </w:rPr>
            </w:pPr>
            <w:r>
              <w:rPr>
                <w:rFonts w:ascii="Verdana" w:hAnsi="Verdana"/>
                <w:b/>
                <w:sz w:val="20"/>
                <w:szCs w:val="20"/>
              </w:rPr>
              <w:t xml:space="preserve">Checklist is completed and included in the Documentation </w:t>
            </w:r>
          </w:p>
        </w:tc>
        <w:tc>
          <w:tcPr>
            <w:tcW w:w="810" w:type="dxa"/>
            <w:tcBorders>
              <w:top w:val="single" w:sz="4" w:space="0" w:color="000000"/>
              <w:left w:val="single" w:sz="4" w:space="0" w:color="000000"/>
              <w:bottom w:val="single" w:sz="4" w:space="0" w:color="000000"/>
              <w:right w:val="single" w:sz="4" w:space="0" w:color="000000"/>
            </w:tcBorders>
          </w:tcPr>
          <w:p w14:paraId="11010211" w14:textId="69F94427"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EB8F827" w14:textId="77777777" w:rsidR="00D123EF" w:rsidRDefault="00D123EF">
            <w:pPr>
              <w:rPr>
                <w:rFonts w:ascii="Verdana" w:hAnsi="Verdana"/>
                <w:b/>
                <w:sz w:val="20"/>
                <w:szCs w:val="20"/>
              </w:rPr>
            </w:pPr>
          </w:p>
        </w:tc>
      </w:tr>
      <w:tr w:rsidR="00D123EF" w14:paraId="7E20C533" w14:textId="77777777" w:rsidTr="00D123EF">
        <w:tc>
          <w:tcPr>
            <w:tcW w:w="539" w:type="dxa"/>
            <w:tcBorders>
              <w:top w:val="single" w:sz="4" w:space="0" w:color="000000"/>
              <w:left w:val="single" w:sz="4" w:space="0" w:color="000000"/>
              <w:bottom w:val="single" w:sz="4" w:space="0" w:color="000000"/>
              <w:right w:val="single" w:sz="4" w:space="0" w:color="000000"/>
            </w:tcBorders>
          </w:tcPr>
          <w:p w14:paraId="3E799655" w14:textId="77777777" w:rsidR="00D123EF" w:rsidRDefault="00D123EF" w:rsidP="00D123EF">
            <w:pPr>
              <w:widowControl w:val="0"/>
              <w:numPr>
                <w:ilvl w:val="0"/>
                <w:numId w:val="2"/>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59890F8C" w14:textId="77777777" w:rsidR="00D123EF" w:rsidRDefault="00D123EF">
            <w:pPr>
              <w:rPr>
                <w:rFonts w:ascii="Verdana" w:hAnsi="Verdana"/>
                <w:b/>
                <w:sz w:val="20"/>
                <w:szCs w:val="20"/>
              </w:rPr>
            </w:pPr>
            <w:r>
              <w:rPr>
                <w:rFonts w:ascii="Verdana" w:hAnsi="Verdana"/>
                <w:b/>
                <w:sz w:val="20"/>
                <w:szCs w:val="20"/>
              </w:rPr>
              <w:t>Documentation file:</w:t>
            </w:r>
          </w:p>
        </w:tc>
        <w:tc>
          <w:tcPr>
            <w:tcW w:w="810" w:type="dxa"/>
            <w:tcBorders>
              <w:top w:val="single" w:sz="4" w:space="0" w:color="000000"/>
              <w:left w:val="single" w:sz="4" w:space="0" w:color="000000"/>
              <w:bottom w:val="single" w:sz="4" w:space="0" w:color="000000"/>
              <w:right w:val="single" w:sz="4" w:space="0" w:color="000000"/>
            </w:tcBorders>
          </w:tcPr>
          <w:p w14:paraId="7A265170" w14:textId="61288167"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B0F1EE3" w14:textId="77777777" w:rsidR="00D123EF" w:rsidRDefault="00D123EF">
            <w:pPr>
              <w:rPr>
                <w:rFonts w:ascii="Verdana" w:hAnsi="Verdana"/>
                <w:b/>
                <w:sz w:val="20"/>
                <w:szCs w:val="20"/>
              </w:rPr>
            </w:pPr>
          </w:p>
        </w:tc>
      </w:tr>
      <w:tr w:rsidR="00D123EF" w14:paraId="5842BC80" w14:textId="77777777" w:rsidTr="00D123EF">
        <w:tc>
          <w:tcPr>
            <w:tcW w:w="539" w:type="dxa"/>
            <w:tcBorders>
              <w:top w:val="single" w:sz="4" w:space="0" w:color="000000"/>
              <w:left w:val="single" w:sz="4" w:space="0" w:color="000000"/>
              <w:bottom w:val="single" w:sz="4" w:space="0" w:color="000000"/>
              <w:right w:val="single" w:sz="4" w:space="0" w:color="000000"/>
            </w:tcBorders>
          </w:tcPr>
          <w:p w14:paraId="4A3A3475" w14:textId="77777777" w:rsidR="00D123EF" w:rsidRDefault="00D123EF">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35FB3AF4" w14:textId="77777777" w:rsidR="00D123EF" w:rsidRDefault="00D123EF">
            <w:pPr>
              <w:ind w:left="720"/>
              <w:rPr>
                <w:rFonts w:ascii="Verdana" w:hAnsi="Verdana"/>
                <w:b/>
                <w:sz w:val="20"/>
                <w:szCs w:val="20"/>
              </w:rPr>
            </w:pPr>
            <w:r>
              <w:rPr>
                <w:rFonts w:ascii="Verdana" w:hAnsi="Verdana"/>
                <w:b/>
                <w:sz w:val="20"/>
                <w:szCs w:val="20"/>
              </w:rPr>
              <w:t>Comprehensive Test Plan</w:t>
            </w:r>
          </w:p>
        </w:tc>
        <w:tc>
          <w:tcPr>
            <w:tcW w:w="810" w:type="dxa"/>
            <w:tcBorders>
              <w:top w:val="single" w:sz="4" w:space="0" w:color="000000"/>
              <w:left w:val="single" w:sz="4" w:space="0" w:color="000000"/>
              <w:bottom w:val="single" w:sz="4" w:space="0" w:color="000000"/>
              <w:right w:val="single" w:sz="4" w:space="0" w:color="000000"/>
            </w:tcBorders>
            <w:hideMark/>
          </w:tcPr>
          <w:p w14:paraId="0211834D" w14:textId="1AB8700D" w:rsidR="00D123EF" w:rsidRDefault="00D123EF">
            <w:pPr>
              <w:rPr>
                <w:rFonts w:ascii="Verdana" w:hAnsi="Verdana"/>
                <w:b/>
                <w:sz w:val="20"/>
                <w:szCs w:val="20"/>
              </w:rPr>
            </w:pPr>
            <w:r>
              <w:rPr>
                <w:rFonts w:ascii="Verdana" w:hAnsi="Verdana"/>
                <w:b/>
                <w:sz w:val="20"/>
                <w:szCs w:val="20"/>
              </w:rPr>
              <w:t xml:space="preserve"> </w:t>
            </w: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4E6E095" w14:textId="77777777" w:rsidR="00D123EF" w:rsidRDefault="00D123EF">
            <w:pPr>
              <w:rPr>
                <w:rFonts w:ascii="Verdana" w:hAnsi="Verdana"/>
                <w:b/>
                <w:sz w:val="20"/>
                <w:szCs w:val="20"/>
              </w:rPr>
            </w:pPr>
          </w:p>
        </w:tc>
      </w:tr>
      <w:tr w:rsidR="00D123EF" w14:paraId="035EEE27" w14:textId="77777777" w:rsidTr="00D123EF">
        <w:tc>
          <w:tcPr>
            <w:tcW w:w="539" w:type="dxa"/>
            <w:tcBorders>
              <w:top w:val="single" w:sz="4" w:space="0" w:color="000000"/>
              <w:left w:val="single" w:sz="4" w:space="0" w:color="000000"/>
              <w:bottom w:val="single" w:sz="4" w:space="0" w:color="000000"/>
              <w:right w:val="single" w:sz="4" w:space="0" w:color="000000"/>
            </w:tcBorders>
          </w:tcPr>
          <w:p w14:paraId="13465B89" w14:textId="77777777" w:rsidR="00D123EF" w:rsidRDefault="00D123EF">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0D3252DE" w14:textId="77777777" w:rsidR="00D123EF" w:rsidRDefault="00D123EF">
            <w:pPr>
              <w:ind w:left="720"/>
              <w:rPr>
                <w:rFonts w:ascii="Verdana" w:hAnsi="Verdana"/>
                <w:b/>
                <w:sz w:val="20"/>
                <w:szCs w:val="20"/>
              </w:rPr>
            </w:pPr>
            <w:r>
              <w:rPr>
                <w:rFonts w:ascii="Verdana" w:hAnsi="Verdana"/>
                <w:b/>
                <w:sz w:val="20"/>
                <w:szCs w:val="20"/>
              </w:rPr>
              <w:t>Screenshots based on Test Plan</w:t>
            </w:r>
          </w:p>
        </w:tc>
        <w:tc>
          <w:tcPr>
            <w:tcW w:w="810" w:type="dxa"/>
            <w:tcBorders>
              <w:top w:val="single" w:sz="4" w:space="0" w:color="000000"/>
              <w:left w:val="single" w:sz="4" w:space="0" w:color="000000"/>
              <w:bottom w:val="single" w:sz="4" w:space="0" w:color="000000"/>
              <w:right w:val="single" w:sz="4" w:space="0" w:color="000000"/>
            </w:tcBorders>
          </w:tcPr>
          <w:p w14:paraId="5EA1B5AF" w14:textId="30AF5B12"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CC3ECC3" w14:textId="77777777" w:rsidR="00D123EF" w:rsidRDefault="00D123EF">
            <w:pPr>
              <w:rPr>
                <w:rFonts w:ascii="Verdana" w:hAnsi="Verdana"/>
                <w:b/>
                <w:sz w:val="20"/>
                <w:szCs w:val="20"/>
              </w:rPr>
            </w:pPr>
          </w:p>
        </w:tc>
      </w:tr>
      <w:tr w:rsidR="00D123EF" w14:paraId="6F2363D0" w14:textId="77777777" w:rsidTr="00D123EF">
        <w:tc>
          <w:tcPr>
            <w:tcW w:w="539" w:type="dxa"/>
            <w:tcBorders>
              <w:top w:val="single" w:sz="4" w:space="0" w:color="000000"/>
              <w:left w:val="single" w:sz="4" w:space="0" w:color="000000"/>
              <w:bottom w:val="single" w:sz="4" w:space="0" w:color="000000"/>
              <w:right w:val="single" w:sz="4" w:space="0" w:color="000000"/>
            </w:tcBorders>
          </w:tcPr>
          <w:p w14:paraId="6BE304A3" w14:textId="77777777" w:rsidR="00D123EF" w:rsidRDefault="00D123EF">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7F35E370" w14:textId="77777777" w:rsidR="00D123EF" w:rsidRDefault="00D123EF">
            <w:pPr>
              <w:ind w:left="720"/>
              <w:rPr>
                <w:rFonts w:ascii="Verdana" w:hAnsi="Verdana"/>
                <w:b/>
                <w:sz w:val="20"/>
                <w:szCs w:val="20"/>
              </w:rPr>
            </w:pPr>
            <w:r>
              <w:rPr>
                <w:rFonts w:ascii="Verdana" w:hAnsi="Verdana"/>
                <w:b/>
                <w:sz w:val="20"/>
                <w:szCs w:val="20"/>
              </w:rPr>
              <w:t>UML Diagram</w:t>
            </w:r>
          </w:p>
        </w:tc>
        <w:tc>
          <w:tcPr>
            <w:tcW w:w="810" w:type="dxa"/>
            <w:tcBorders>
              <w:top w:val="single" w:sz="4" w:space="0" w:color="000000"/>
              <w:left w:val="single" w:sz="4" w:space="0" w:color="000000"/>
              <w:bottom w:val="single" w:sz="4" w:space="0" w:color="000000"/>
              <w:right w:val="single" w:sz="4" w:space="0" w:color="000000"/>
            </w:tcBorders>
          </w:tcPr>
          <w:p w14:paraId="51633433" w14:textId="52458BCB" w:rsidR="00D123EF" w:rsidRDefault="00D123EF">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5D673BF" w14:textId="77777777" w:rsidR="00D123EF" w:rsidRDefault="00D123EF">
            <w:pPr>
              <w:rPr>
                <w:rFonts w:ascii="Verdana" w:hAnsi="Verdana"/>
                <w:b/>
                <w:sz w:val="20"/>
                <w:szCs w:val="20"/>
              </w:rPr>
            </w:pPr>
          </w:p>
        </w:tc>
      </w:tr>
      <w:tr w:rsidR="00D123EF" w14:paraId="5E9F7776" w14:textId="77777777" w:rsidTr="00D123EF">
        <w:tc>
          <w:tcPr>
            <w:tcW w:w="539" w:type="dxa"/>
            <w:tcBorders>
              <w:top w:val="single" w:sz="4" w:space="0" w:color="000000"/>
              <w:left w:val="single" w:sz="4" w:space="0" w:color="000000"/>
              <w:bottom w:val="single" w:sz="4" w:space="0" w:color="000000"/>
              <w:right w:val="single" w:sz="4" w:space="0" w:color="000000"/>
            </w:tcBorders>
          </w:tcPr>
          <w:p w14:paraId="3BB92550" w14:textId="77777777" w:rsidR="00D123EF" w:rsidRDefault="00D123EF">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48D9468D" w14:textId="77777777" w:rsidR="00D123EF" w:rsidRDefault="00D123EF">
            <w:pPr>
              <w:ind w:left="720"/>
              <w:rPr>
                <w:rFonts w:ascii="Verdana" w:hAnsi="Verdana"/>
                <w:b/>
                <w:sz w:val="20"/>
                <w:szCs w:val="20"/>
              </w:rPr>
            </w:pPr>
            <w:r>
              <w:rPr>
                <w:rFonts w:ascii="Verdana" w:hAnsi="Verdana"/>
                <w:b/>
                <w:sz w:val="20"/>
                <w:szCs w:val="20"/>
              </w:rPr>
              <w:t>Algorithms/Pseudocode</w:t>
            </w:r>
          </w:p>
        </w:tc>
        <w:tc>
          <w:tcPr>
            <w:tcW w:w="810" w:type="dxa"/>
            <w:tcBorders>
              <w:top w:val="single" w:sz="4" w:space="0" w:color="000000"/>
              <w:left w:val="single" w:sz="4" w:space="0" w:color="000000"/>
              <w:bottom w:val="single" w:sz="4" w:space="0" w:color="000000"/>
              <w:right w:val="single" w:sz="4" w:space="0" w:color="000000"/>
            </w:tcBorders>
          </w:tcPr>
          <w:p w14:paraId="52747CEB" w14:textId="5110C4CF" w:rsidR="00D123EF" w:rsidRDefault="00D123EF">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9E91A36" w14:textId="77777777" w:rsidR="00D123EF" w:rsidRDefault="00D123EF">
            <w:pPr>
              <w:rPr>
                <w:rFonts w:ascii="Verdana" w:eastAsia="Verdana" w:hAnsi="Verdana" w:cs="Verdana"/>
                <w:b/>
                <w:sz w:val="20"/>
                <w:szCs w:val="20"/>
              </w:rPr>
            </w:pPr>
          </w:p>
        </w:tc>
      </w:tr>
      <w:tr w:rsidR="00D123EF" w14:paraId="5522BC57" w14:textId="77777777" w:rsidTr="00D123EF">
        <w:tc>
          <w:tcPr>
            <w:tcW w:w="539" w:type="dxa"/>
            <w:tcBorders>
              <w:top w:val="single" w:sz="4" w:space="0" w:color="000000"/>
              <w:left w:val="single" w:sz="4" w:space="0" w:color="000000"/>
              <w:bottom w:val="single" w:sz="4" w:space="0" w:color="000000"/>
              <w:right w:val="single" w:sz="4" w:space="0" w:color="000000"/>
            </w:tcBorders>
          </w:tcPr>
          <w:p w14:paraId="26B6CEA6" w14:textId="77777777" w:rsidR="00D123EF" w:rsidRDefault="00D123EF">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4E22758B" w14:textId="77777777" w:rsidR="00D123EF" w:rsidRDefault="00D123EF">
            <w:pPr>
              <w:ind w:left="720"/>
              <w:rPr>
                <w:rFonts w:ascii="Verdana" w:eastAsia="Verdana" w:hAnsi="Verdana" w:cs="Verdana"/>
                <w:b/>
                <w:sz w:val="20"/>
                <w:szCs w:val="20"/>
              </w:rPr>
            </w:pPr>
            <w:r>
              <w:rPr>
                <w:rFonts w:ascii="Verdana" w:hAnsi="Verdana"/>
                <w:b/>
                <w:sz w:val="20"/>
                <w:szCs w:val="20"/>
              </w:rPr>
              <w:t>Flowchart</w:t>
            </w:r>
          </w:p>
        </w:tc>
        <w:tc>
          <w:tcPr>
            <w:tcW w:w="810" w:type="dxa"/>
            <w:tcBorders>
              <w:top w:val="single" w:sz="4" w:space="0" w:color="000000"/>
              <w:left w:val="single" w:sz="4" w:space="0" w:color="000000"/>
              <w:bottom w:val="single" w:sz="4" w:space="0" w:color="000000"/>
              <w:right w:val="single" w:sz="4" w:space="0" w:color="000000"/>
            </w:tcBorders>
          </w:tcPr>
          <w:p w14:paraId="1B043B07" w14:textId="0B5B1FC8" w:rsidR="00D123EF" w:rsidRDefault="00D123EF">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C5933BE" w14:textId="77777777" w:rsidR="00D123EF" w:rsidRDefault="00D123EF">
            <w:pPr>
              <w:rPr>
                <w:rFonts w:ascii="Verdana" w:eastAsia="Verdana" w:hAnsi="Verdana" w:cs="Verdana"/>
                <w:b/>
                <w:sz w:val="20"/>
                <w:szCs w:val="20"/>
              </w:rPr>
            </w:pPr>
          </w:p>
        </w:tc>
      </w:tr>
      <w:tr w:rsidR="00D123EF" w14:paraId="0A70F978" w14:textId="77777777" w:rsidTr="00D123EF">
        <w:tc>
          <w:tcPr>
            <w:tcW w:w="539" w:type="dxa"/>
            <w:tcBorders>
              <w:top w:val="single" w:sz="4" w:space="0" w:color="000000"/>
              <w:left w:val="single" w:sz="4" w:space="0" w:color="000000"/>
              <w:bottom w:val="single" w:sz="4" w:space="0" w:color="000000"/>
              <w:right w:val="single" w:sz="4" w:space="0" w:color="000000"/>
            </w:tcBorders>
          </w:tcPr>
          <w:p w14:paraId="30A037EA" w14:textId="77777777" w:rsidR="00D123EF" w:rsidRDefault="00D123EF">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0D8DCB7A" w14:textId="77777777" w:rsidR="00D123EF" w:rsidRDefault="00D123EF">
            <w:pPr>
              <w:ind w:left="720"/>
              <w:rPr>
                <w:rFonts w:ascii="Verdana" w:eastAsia="Verdana" w:hAnsi="Verdana" w:cs="Verdana"/>
                <w:b/>
                <w:sz w:val="20"/>
                <w:szCs w:val="20"/>
              </w:rPr>
            </w:pPr>
            <w:r>
              <w:rPr>
                <w:rFonts w:ascii="Verdana" w:hAnsi="Verdana"/>
                <w:b/>
                <w:sz w:val="20"/>
                <w:szCs w:val="20"/>
              </w:rPr>
              <w:t>Lessons Learned</w:t>
            </w:r>
          </w:p>
        </w:tc>
        <w:tc>
          <w:tcPr>
            <w:tcW w:w="810" w:type="dxa"/>
            <w:tcBorders>
              <w:top w:val="single" w:sz="4" w:space="0" w:color="000000"/>
              <w:left w:val="single" w:sz="4" w:space="0" w:color="000000"/>
              <w:bottom w:val="single" w:sz="4" w:space="0" w:color="000000"/>
              <w:right w:val="single" w:sz="4" w:space="0" w:color="000000"/>
            </w:tcBorders>
          </w:tcPr>
          <w:p w14:paraId="13C3B508" w14:textId="41DEE252" w:rsidR="00D123EF" w:rsidRDefault="00D123EF">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6049FBD" w14:textId="77777777" w:rsidR="00D123EF" w:rsidRDefault="00D123EF">
            <w:pPr>
              <w:rPr>
                <w:rFonts w:ascii="Verdana" w:eastAsia="Verdana" w:hAnsi="Verdana" w:cs="Verdana"/>
                <w:b/>
                <w:sz w:val="20"/>
                <w:szCs w:val="20"/>
              </w:rPr>
            </w:pPr>
          </w:p>
        </w:tc>
      </w:tr>
    </w:tbl>
    <w:p w14:paraId="3FA49B83" w14:textId="77777777" w:rsidR="00D123EF" w:rsidRPr="00C67F62" w:rsidRDefault="00D123EF" w:rsidP="00C67F62">
      <w:pPr>
        <w:spacing w:line="360" w:lineRule="auto"/>
        <w:rPr>
          <w:rFonts w:ascii="Arial" w:hAnsi="Arial" w:cs="Arial"/>
          <w:sz w:val="24"/>
          <w:szCs w:val="24"/>
        </w:rPr>
      </w:pPr>
    </w:p>
    <w:sectPr w:rsidR="00D123EF" w:rsidRPr="00C6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6A547787"/>
    <w:multiLevelType w:val="hybridMultilevel"/>
    <w:tmpl w:val="FF38B306"/>
    <w:lvl w:ilvl="0" w:tplc="49942908">
      <w:start w:val="1"/>
      <w:numFmt w:val="decimal"/>
      <w:lvlText w:val="%1.)"/>
      <w:lvlJc w:val="left"/>
      <w:pPr>
        <w:ind w:left="720" w:hanging="360"/>
      </w:pPr>
      <w:rPr>
        <w:rFonts w:hint="default"/>
      </w:r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EA"/>
    <w:rsid w:val="000E72EA"/>
    <w:rsid w:val="0014179D"/>
    <w:rsid w:val="001E787E"/>
    <w:rsid w:val="00405B3F"/>
    <w:rsid w:val="004F7A4D"/>
    <w:rsid w:val="00C67F62"/>
    <w:rsid w:val="00D011A6"/>
    <w:rsid w:val="00D1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A916"/>
  <w15:chartTrackingRefBased/>
  <w15:docId w15:val="{A2D35363-A9E3-4278-A757-40B0DE1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2EA"/>
    <w:pPr>
      <w:ind w:left="720"/>
      <w:contextualSpacing/>
    </w:pPr>
  </w:style>
  <w:style w:type="table" w:styleId="TableGrid">
    <w:name w:val="Table Grid"/>
    <w:basedOn w:val="TableNormal"/>
    <w:uiPriority w:val="39"/>
    <w:rsid w:val="0014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1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2</cp:revision>
  <dcterms:created xsi:type="dcterms:W3CDTF">2020-02-07T00:22:00Z</dcterms:created>
  <dcterms:modified xsi:type="dcterms:W3CDTF">2020-02-07T01:46:00Z</dcterms:modified>
</cp:coreProperties>
</file>