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A2598C9" w:rsidR="00531FBF" w:rsidRPr="001650C9" w:rsidRDefault="00923DAB" w:rsidP="00944D65">
            <w:pPr>
              <w:suppressAutoHyphens/>
              <w:spacing w:after="0" w:line="240" w:lineRule="auto"/>
              <w:contextualSpacing/>
              <w:jc w:val="center"/>
              <w:rPr>
                <w:rFonts w:eastAsia="Times New Roman" w:cstheme="minorHAnsi"/>
                <w:b/>
                <w:bCs/>
              </w:rPr>
            </w:pPr>
            <w:r>
              <w:rPr>
                <w:rFonts w:eastAsia="Times New Roman" w:cstheme="minorHAnsi"/>
                <w:b/>
                <w:bCs/>
              </w:rPr>
              <w:t>1/18/2023</w:t>
            </w:r>
          </w:p>
        </w:tc>
        <w:tc>
          <w:tcPr>
            <w:tcW w:w="2338" w:type="dxa"/>
            <w:tcMar>
              <w:left w:w="115" w:type="dxa"/>
              <w:right w:w="115" w:type="dxa"/>
            </w:tcMar>
          </w:tcPr>
          <w:p w14:paraId="07699096" w14:textId="31645754" w:rsidR="00531FBF" w:rsidRPr="001650C9" w:rsidRDefault="00923DAB" w:rsidP="00944D65">
            <w:pPr>
              <w:suppressAutoHyphens/>
              <w:spacing w:after="0" w:line="240" w:lineRule="auto"/>
              <w:contextualSpacing/>
              <w:jc w:val="center"/>
              <w:rPr>
                <w:rFonts w:eastAsia="Times New Roman" w:cstheme="minorHAnsi"/>
                <w:b/>
                <w:bCs/>
              </w:rPr>
            </w:pPr>
            <w:r>
              <w:rPr>
                <w:rFonts w:eastAsia="Times New Roman" w:cstheme="minorHAnsi"/>
                <w:b/>
                <w:bCs/>
              </w:rPr>
              <w:t>Michael Barbuzano</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215A108A" w:rsidR="0058064D" w:rsidRPr="001650C9" w:rsidRDefault="00923DAB" w:rsidP="00944D65">
      <w:pPr>
        <w:suppressAutoHyphens/>
        <w:spacing w:after="0" w:line="240" w:lineRule="auto"/>
        <w:contextualSpacing/>
        <w:rPr>
          <w:rFonts w:cstheme="minorHAnsi"/>
        </w:rPr>
      </w:pPr>
      <w:r>
        <w:rPr>
          <w:rFonts w:cstheme="minorHAnsi"/>
        </w:rPr>
        <w:t>Michael Barbuzano</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585D0C3D" w:rsidR="003726AD" w:rsidRPr="00885AD0" w:rsidRDefault="00A343D3" w:rsidP="00885AD0">
      <w:pPr>
        <w:pStyle w:val="ListParagraph"/>
        <w:numPr>
          <w:ilvl w:val="0"/>
          <w:numId w:val="18"/>
        </w:numPr>
        <w:suppressAutoHyphens/>
        <w:spacing w:after="0" w:line="480" w:lineRule="auto"/>
        <w:rPr>
          <w:rFonts w:ascii="Times New Roman" w:eastAsia="Times New Roman" w:hAnsi="Times New Roman" w:cs="Times New Roman"/>
          <w:sz w:val="24"/>
          <w:szCs w:val="24"/>
        </w:rPr>
      </w:pPr>
      <w:r w:rsidRPr="00885AD0">
        <w:rPr>
          <w:rFonts w:ascii="Times New Roman" w:eastAsia="Times New Roman" w:hAnsi="Times New Roman" w:cs="Times New Roman"/>
          <w:sz w:val="24"/>
          <w:szCs w:val="24"/>
        </w:rPr>
        <w:t>Secure communications are essential for a company such as Artemis Financial, because they deal with very sensitive client information</w:t>
      </w:r>
      <w:r w:rsidR="00076D93" w:rsidRPr="00885AD0">
        <w:rPr>
          <w:rFonts w:ascii="Times New Roman" w:eastAsia="Times New Roman" w:hAnsi="Times New Roman" w:cs="Times New Roman"/>
          <w:sz w:val="24"/>
          <w:szCs w:val="24"/>
        </w:rPr>
        <w:t>, such as their financial information.</w:t>
      </w:r>
    </w:p>
    <w:p w14:paraId="1026431C" w14:textId="77777777" w:rsidR="00A343D3" w:rsidRPr="00885AD0" w:rsidRDefault="00A343D3" w:rsidP="00885AD0">
      <w:pPr>
        <w:suppressAutoHyphens/>
        <w:spacing w:after="0" w:line="480" w:lineRule="auto"/>
        <w:contextualSpacing/>
        <w:rPr>
          <w:rFonts w:ascii="Times New Roman" w:eastAsia="Times New Roman" w:hAnsi="Times New Roman" w:cs="Times New Roman"/>
          <w:sz w:val="24"/>
          <w:szCs w:val="24"/>
        </w:rPr>
      </w:pPr>
    </w:p>
    <w:p w14:paraId="63CA56B6" w14:textId="60B3FA89" w:rsidR="00A343D3" w:rsidRPr="00885AD0" w:rsidRDefault="00A343D3" w:rsidP="00885AD0">
      <w:pPr>
        <w:pStyle w:val="ListParagraph"/>
        <w:numPr>
          <w:ilvl w:val="0"/>
          <w:numId w:val="18"/>
        </w:numPr>
        <w:suppressAutoHyphens/>
        <w:spacing w:after="0" w:line="480" w:lineRule="auto"/>
        <w:rPr>
          <w:rFonts w:ascii="Times New Roman" w:eastAsia="Times New Roman" w:hAnsi="Times New Roman" w:cs="Times New Roman"/>
          <w:sz w:val="24"/>
          <w:szCs w:val="24"/>
        </w:rPr>
      </w:pPr>
      <w:r w:rsidRPr="00885AD0">
        <w:rPr>
          <w:rFonts w:ascii="Times New Roman" w:eastAsia="Times New Roman" w:hAnsi="Times New Roman" w:cs="Times New Roman"/>
          <w:sz w:val="24"/>
          <w:szCs w:val="24"/>
        </w:rPr>
        <w:t>Because Artemis Financial deals with a global client base, they most certainly make international transactions.</w:t>
      </w:r>
    </w:p>
    <w:p w14:paraId="56558BD0" w14:textId="44253CFF" w:rsidR="00A343D3" w:rsidRPr="00885AD0" w:rsidRDefault="00A343D3" w:rsidP="00885AD0">
      <w:pPr>
        <w:suppressAutoHyphens/>
        <w:spacing w:after="0" w:line="480" w:lineRule="auto"/>
        <w:contextualSpacing/>
        <w:rPr>
          <w:rFonts w:ascii="Times New Roman" w:eastAsia="Times New Roman" w:hAnsi="Times New Roman" w:cs="Times New Roman"/>
          <w:sz w:val="24"/>
          <w:szCs w:val="24"/>
        </w:rPr>
      </w:pPr>
    </w:p>
    <w:p w14:paraId="63A1E970" w14:textId="23CD7F5D" w:rsidR="00A343D3" w:rsidRPr="00885AD0" w:rsidRDefault="00F33EA6" w:rsidP="00885AD0">
      <w:pPr>
        <w:pStyle w:val="ListParagraph"/>
        <w:numPr>
          <w:ilvl w:val="0"/>
          <w:numId w:val="18"/>
        </w:numPr>
        <w:suppressAutoHyphens/>
        <w:spacing w:after="0" w:line="480" w:lineRule="auto"/>
        <w:rPr>
          <w:rFonts w:ascii="Times New Roman" w:eastAsia="Times New Roman" w:hAnsi="Times New Roman" w:cs="Times New Roman"/>
          <w:sz w:val="24"/>
          <w:szCs w:val="24"/>
        </w:rPr>
      </w:pPr>
      <w:r w:rsidRPr="00885AD0">
        <w:rPr>
          <w:rFonts w:ascii="Times New Roman" w:eastAsia="Times New Roman" w:hAnsi="Times New Roman" w:cs="Times New Roman"/>
          <w:sz w:val="24"/>
          <w:szCs w:val="24"/>
        </w:rPr>
        <w:t>The Federal Trade Commission Act requires businesses to provide reasonable security for sensitive information.</w:t>
      </w:r>
      <w:r w:rsidR="00643C21" w:rsidRPr="00885AD0">
        <w:rPr>
          <w:rFonts w:ascii="Times New Roman" w:eastAsia="Times New Roman" w:hAnsi="Times New Roman" w:cs="Times New Roman"/>
          <w:sz w:val="24"/>
          <w:szCs w:val="24"/>
        </w:rPr>
        <w:t xml:space="preserve">  This would </w:t>
      </w:r>
      <w:r w:rsidR="00531EAC" w:rsidRPr="00885AD0">
        <w:rPr>
          <w:rFonts w:ascii="Times New Roman" w:eastAsia="Times New Roman" w:hAnsi="Times New Roman" w:cs="Times New Roman"/>
          <w:sz w:val="24"/>
          <w:szCs w:val="24"/>
        </w:rPr>
        <w:t>apply</w:t>
      </w:r>
      <w:r w:rsidR="00643C21" w:rsidRPr="00885AD0">
        <w:rPr>
          <w:rFonts w:ascii="Times New Roman" w:eastAsia="Times New Roman" w:hAnsi="Times New Roman" w:cs="Times New Roman"/>
          <w:sz w:val="24"/>
          <w:szCs w:val="24"/>
        </w:rPr>
        <w:t xml:space="preserve"> to a company like Artemis Financial, as the financial information of their client’s is considered sensitive information.  </w:t>
      </w:r>
    </w:p>
    <w:p w14:paraId="01CE7DBF" w14:textId="69BAB5E8" w:rsidR="00A343D3" w:rsidRPr="00885AD0" w:rsidRDefault="00A343D3" w:rsidP="00885AD0">
      <w:pPr>
        <w:suppressAutoHyphens/>
        <w:spacing w:after="0" w:line="480" w:lineRule="auto"/>
        <w:contextualSpacing/>
        <w:rPr>
          <w:rFonts w:ascii="Times New Roman" w:eastAsia="Times New Roman" w:hAnsi="Times New Roman" w:cs="Times New Roman"/>
          <w:sz w:val="24"/>
          <w:szCs w:val="24"/>
        </w:rPr>
      </w:pPr>
    </w:p>
    <w:p w14:paraId="3AE1703D" w14:textId="6F488263" w:rsidR="00A343D3" w:rsidRPr="00885AD0" w:rsidRDefault="00A343D3" w:rsidP="00885AD0">
      <w:pPr>
        <w:pStyle w:val="ListParagraph"/>
        <w:numPr>
          <w:ilvl w:val="0"/>
          <w:numId w:val="18"/>
        </w:numPr>
        <w:suppressAutoHyphens/>
        <w:spacing w:after="0" w:line="480" w:lineRule="auto"/>
        <w:rPr>
          <w:rFonts w:ascii="Times New Roman" w:eastAsia="Times New Roman" w:hAnsi="Times New Roman" w:cs="Times New Roman"/>
          <w:sz w:val="24"/>
          <w:szCs w:val="24"/>
        </w:rPr>
      </w:pPr>
      <w:r w:rsidRPr="00885AD0">
        <w:rPr>
          <w:rFonts w:ascii="Times New Roman" w:eastAsia="Times New Roman" w:hAnsi="Times New Roman" w:cs="Times New Roman"/>
          <w:sz w:val="24"/>
          <w:szCs w:val="24"/>
        </w:rPr>
        <w:t xml:space="preserve">Possible external threats to the company would be anyone looking to steal the financial information of their clients, for malicious purposes. </w:t>
      </w:r>
    </w:p>
    <w:p w14:paraId="7C57ADE1" w14:textId="77777777" w:rsidR="00F33EA6" w:rsidRPr="00885AD0" w:rsidRDefault="00F33EA6" w:rsidP="00885AD0">
      <w:pPr>
        <w:pStyle w:val="ListParagraph"/>
        <w:spacing w:line="480" w:lineRule="auto"/>
        <w:rPr>
          <w:rFonts w:ascii="Times New Roman" w:eastAsia="Times New Roman" w:hAnsi="Times New Roman" w:cs="Times New Roman"/>
          <w:sz w:val="24"/>
          <w:szCs w:val="24"/>
        </w:rPr>
      </w:pPr>
    </w:p>
    <w:p w14:paraId="4BBF1364" w14:textId="59B83AA8" w:rsidR="00F33EA6" w:rsidRPr="00885AD0" w:rsidRDefault="00F33EA6" w:rsidP="00885AD0">
      <w:pPr>
        <w:pStyle w:val="ListParagraph"/>
        <w:numPr>
          <w:ilvl w:val="0"/>
          <w:numId w:val="18"/>
        </w:numPr>
        <w:suppressAutoHyphens/>
        <w:spacing w:after="0" w:line="480" w:lineRule="auto"/>
        <w:rPr>
          <w:rFonts w:ascii="Times New Roman" w:eastAsia="Times New Roman" w:hAnsi="Times New Roman" w:cs="Times New Roman"/>
          <w:sz w:val="24"/>
          <w:szCs w:val="24"/>
        </w:rPr>
      </w:pPr>
      <w:r w:rsidRPr="00885AD0">
        <w:rPr>
          <w:rFonts w:ascii="Times New Roman" w:eastAsia="Times New Roman" w:hAnsi="Times New Roman" w:cs="Times New Roman"/>
          <w:sz w:val="24"/>
          <w:szCs w:val="24"/>
        </w:rPr>
        <w:t xml:space="preserve">Although open-source libraries are a very useful time-saving tool for programmers.  Open-source libraries have common vulnerabilities, which could leave a program exposed to hackers who know how to exploit these vulnerabilities. </w:t>
      </w:r>
      <w:r w:rsidR="007B071A" w:rsidRPr="00885AD0">
        <w:rPr>
          <w:rFonts w:ascii="Times New Roman" w:eastAsia="Times New Roman" w:hAnsi="Times New Roman" w:cs="Times New Roman"/>
          <w:sz w:val="24"/>
          <w:szCs w:val="24"/>
        </w:rPr>
        <w:t>Also,</w:t>
      </w:r>
      <w:r w:rsidRPr="00885AD0">
        <w:rPr>
          <w:rFonts w:ascii="Times New Roman" w:eastAsia="Times New Roman" w:hAnsi="Times New Roman" w:cs="Times New Roman"/>
          <w:sz w:val="24"/>
          <w:szCs w:val="24"/>
        </w:rPr>
        <w:t xml:space="preserve"> </w:t>
      </w:r>
      <w:r w:rsidR="007B071A" w:rsidRPr="00885AD0">
        <w:rPr>
          <w:rFonts w:ascii="Times New Roman" w:eastAsia="Times New Roman" w:hAnsi="Times New Roman" w:cs="Times New Roman"/>
          <w:sz w:val="24"/>
          <w:szCs w:val="24"/>
        </w:rPr>
        <w:t>open-source</w:t>
      </w:r>
      <w:r w:rsidRPr="00885AD0">
        <w:rPr>
          <w:rFonts w:ascii="Times New Roman" w:eastAsia="Times New Roman" w:hAnsi="Times New Roman" w:cs="Times New Roman"/>
          <w:sz w:val="24"/>
          <w:szCs w:val="24"/>
        </w:rPr>
        <w:t xml:space="preserve"> libraries containing malware can completely compromise a web application.</w:t>
      </w:r>
      <w:r w:rsidR="007B071A" w:rsidRPr="00885AD0">
        <w:rPr>
          <w:rFonts w:ascii="Times New Roman" w:eastAsia="Times New Roman" w:hAnsi="Times New Roman" w:cs="Times New Roman"/>
          <w:sz w:val="24"/>
          <w:szCs w:val="24"/>
        </w:rPr>
        <w:t xml:space="preserve">  </w:t>
      </w:r>
    </w:p>
    <w:p w14:paraId="6A64EABF" w14:textId="3C8E99CC" w:rsidR="00A343D3" w:rsidRPr="00885AD0" w:rsidRDefault="00A343D3" w:rsidP="00885AD0">
      <w:pPr>
        <w:suppressAutoHyphens/>
        <w:spacing w:after="0" w:line="480" w:lineRule="auto"/>
        <w:contextualSpacing/>
        <w:rPr>
          <w:rFonts w:ascii="Times New Roman" w:eastAsia="Times New Roman" w:hAnsi="Times New Roman" w:cs="Times New Roman"/>
          <w:sz w:val="24"/>
          <w:szCs w:val="24"/>
        </w:rPr>
      </w:pPr>
    </w:p>
    <w:p w14:paraId="45AEFCFA" w14:textId="77777777" w:rsidR="00A343D3" w:rsidRPr="00885AD0" w:rsidRDefault="00A343D3" w:rsidP="00885AD0">
      <w:pPr>
        <w:suppressAutoHyphens/>
        <w:spacing w:after="0" w:line="480" w:lineRule="auto"/>
        <w:contextualSpacing/>
        <w:rPr>
          <w:rFonts w:ascii="Times New Roman" w:eastAsia="Times New Roman" w:hAnsi="Times New Roman" w:cs="Times New Roman"/>
          <w:sz w:val="24"/>
          <w:szCs w:val="24"/>
        </w:rPr>
      </w:pPr>
    </w:p>
    <w:p w14:paraId="5CAB2AA8" w14:textId="77777777" w:rsidR="00010B8A" w:rsidRPr="00885AD0" w:rsidRDefault="00010B8A" w:rsidP="00885AD0">
      <w:pPr>
        <w:suppressAutoHyphens/>
        <w:spacing w:after="0" w:line="480" w:lineRule="auto"/>
        <w:contextualSpacing/>
        <w:rPr>
          <w:rFonts w:ascii="Times New Roman" w:hAnsi="Times New Roman" w:cs="Times New Roman"/>
          <w:sz w:val="24"/>
          <w:szCs w:val="24"/>
        </w:rPr>
      </w:pPr>
    </w:p>
    <w:p w14:paraId="6382A19B" w14:textId="1E2348FD" w:rsidR="000D2A1B" w:rsidRPr="00885AD0" w:rsidRDefault="0058064D" w:rsidP="00885AD0">
      <w:pPr>
        <w:pStyle w:val="Heading2"/>
        <w:numPr>
          <w:ilvl w:val="0"/>
          <w:numId w:val="17"/>
        </w:numPr>
        <w:spacing w:line="480" w:lineRule="auto"/>
        <w:rPr>
          <w:rFonts w:ascii="Times New Roman" w:hAnsi="Times New Roman" w:cs="Times New Roman"/>
          <w:sz w:val="24"/>
          <w:szCs w:val="24"/>
        </w:rPr>
      </w:pPr>
      <w:bookmarkStart w:id="15" w:name="_Toc32574612"/>
      <w:bookmarkStart w:id="16" w:name="_Toc963907521"/>
      <w:bookmarkStart w:id="17" w:name="_Toc376974686"/>
      <w:r w:rsidRPr="00885AD0">
        <w:rPr>
          <w:rFonts w:ascii="Times New Roman" w:hAnsi="Times New Roman" w:cs="Times New Roman"/>
          <w:sz w:val="24"/>
          <w:szCs w:val="24"/>
        </w:rPr>
        <w:t>Areas of Security</w:t>
      </w:r>
      <w:bookmarkEnd w:id="15"/>
      <w:bookmarkEnd w:id="16"/>
      <w:bookmarkEnd w:id="17"/>
    </w:p>
    <w:p w14:paraId="0D294A1B" w14:textId="77777777" w:rsidR="00113667" w:rsidRPr="00885AD0" w:rsidRDefault="00113667" w:rsidP="00885AD0">
      <w:pPr>
        <w:suppressAutoHyphens/>
        <w:spacing w:after="0" w:line="480" w:lineRule="auto"/>
        <w:contextualSpacing/>
        <w:rPr>
          <w:rFonts w:ascii="Times New Roman" w:hAnsi="Times New Roman" w:cs="Times New Roman"/>
          <w:sz w:val="24"/>
          <w:szCs w:val="24"/>
        </w:rPr>
      </w:pPr>
    </w:p>
    <w:p w14:paraId="19483882" w14:textId="629BC257" w:rsidR="00531EAC" w:rsidRPr="00885AD0" w:rsidRDefault="009E6DEE" w:rsidP="00885AD0">
      <w:pPr>
        <w:suppressAutoHyphens/>
        <w:spacing w:after="0" w:line="480" w:lineRule="auto"/>
        <w:ind w:firstLine="360"/>
        <w:contextualSpacing/>
        <w:rPr>
          <w:rFonts w:ascii="Times New Roman" w:eastAsia="Times New Roman" w:hAnsi="Times New Roman" w:cs="Times New Roman"/>
          <w:sz w:val="24"/>
          <w:szCs w:val="24"/>
        </w:rPr>
      </w:pPr>
      <w:r w:rsidRPr="00885AD0">
        <w:rPr>
          <w:rFonts w:ascii="Times New Roman" w:eastAsia="Times New Roman" w:hAnsi="Times New Roman" w:cs="Times New Roman"/>
          <w:sz w:val="24"/>
          <w:szCs w:val="24"/>
        </w:rPr>
        <w:t>Because this web application is utilizing REST APIs, secure API interactions are going to be a crucial area of security.</w:t>
      </w:r>
      <w:r w:rsidR="009975D5" w:rsidRPr="00885AD0">
        <w:rPr>
          <w:rFonts w:ascii="Times New Roman" w:eastAsia="Times New Roman" w:hAnsi="Times New Roman" w:cs="Times New Roman"/>
          <w:sz w:val="24"/>
          <w:szCs w:val="24"/>
        </w:rPr>
        <w:t xml:space="preserve">  API security can prevent attacks such as cross-site scripting, SQL injections, and protect sensitive data from being compromised. </w:t>
      </w:r>
    </w:p>
    <w:p w14:paraId="6226BBF3" w14:textId="5F47540E" w:rsidR="009E6DEE" w:rsidRPr="00885AD0" w:rsidRDefault="009E6DEE" w:rsidP="00885AD0">
      <w:pPr>
        <w:suppressAutoHyphens/>
        <w:spacing w:after="0" w:line="480" w:lineRule="auto"/>
        <w:contextualSpacing/>
        <w:rPr>
          <w:rFonts w:ascii="Times New Roman" w:eastAsia="Times New Roman" w:hAnsi="Times New Roman" w:cs="Times New Roman"/>
          <w:sz w:val="24"/>
          <w:szCs w:val="24"/>
        </w:rPr>
      </w:pPr>
    </w:p>
    <w:p w14:paraId="4E708875" w14:textId="0CBBAC9B" w:rsidR="00CF2400" w:rsidRPr="00885AD0" w:rsidRDefault="00CF2400" w:rsidP="00885AD0">
      <w:pPr>
        <w:suppressAutoHyphens/>
        <w:spacing w:after="0" w:line="480" w:lineRule="auto"/>
        <w:ind w:firstLine="360"/>
        <w:contextualSpacing/>
        <w:rPr>
          <w:rFonts w:ascii="Times New Roman" w:eastAsia="Times New Roman" w:hAnsi="Times New Roman" w:cs="Times New Roman"/>
          <w:sz w:val="24"/>
          <w:szCs w:val="24"/>
        </w:rPr>
      </w:pPr>
      <w:r w:rsidRPr="00885AD0">
        <w:rPr>
          <w:rFonts w:ascii="Times New Roman" w:eastAsia="Times New Roman" w:hAnsi="Times New Roman" w:cs="Times New Roman"/>
          <w:sz w:val="24"/>
          <w:szCs w:val="24"/>
        </w:rPr>
        <w:t>The use of cryptography seems essential for any web application that deals with sensitive information, such as the Artemis Financials’ client financial information.  Cryptography is the process of protecting sensitive information from unauthorized users</w:t>
      </w:r>
      <w:r w:rsidR="00182FF9" w:rsidRPr="00885AD0">
        <w:rPr>
          <w:rFonts w:ascii="Times New Roman" w:eastAsia="Times New Roman" w:hAnsi="Times New Roman" w:cs="Times New Roman"/>
          <w:sz w:val="24"/>
          <w:szCs w:val="24"/>
        </w:rPr>
        <w:t xml:space="preserve">.  </w:t>
      </w:r>
      <w:r w:rsidR="00E230DC" w:rsidRPr="00885AD0">
        <w:rPr>
          <w:rFonts w:ascii="Times New Roman" w:eastAsia="Times New Roman" w:hAnsi="Times New Roman" w:cs="Times New Roman"/>
          <w:sz w:val="24"/>
          <w:szCs w:val="24"/>
        </w:rPr>
        <w:t>Assuring secure communication and e</w:t>
      </w:r>
      <w:r w:rsidR="00182FF9" w:rsidRPr="00885AD0">
        <w:rPr>
          <w:rFonts w:ascii="Times New Roman" w:eastAsia="Times New Roman" w:hAnsi="Times New Roman" w:cs="Times New Roman"/>
          <w:sz w:val="24"/>
          <w:szCs w:val="24"/>
        </w:rPr>
        <w:t xml:space="preserve">ncrypting data to protect company and client </w:t>
      </w:r>
      <w:r w:rsidR="00E230DC" w:rsidRPr="00885AD0">
        <w:rPr>
          <w:rFonts w:ascii="Times New Roman" w:eastAsia="Times New Roman" w:hAnsi="Times New Roman" w:cs="Times New Roman"/>
          <w:sz w:val="24"/>
          <w:szCs w:val="24"/>
        </w:rPr>
        <w:t>information</w:t>
      </w:r>
      <w:r w:rsidR="00182FF9" w:rsidRPr="00885AD0">
        <w:rPr>
          <w:rFonts w:ascii="Times New Roman" w:eastAsia="Times New Roman" w:hAnsi="Times New Roman" w:cs="Times New Roman"/>
          <w:sz w:val="24"/>
          <w:szCs w:val="24"/>
        </w:rPr>
        <w:t xml:space="preserve"> would certainly be essential for such a web application.</w:t>
      </w:r>
    </w:p>
    <w:p w14:paraId="18188D57" w14:textId="098D660C" w:rsidR="00182FF9" w:rsidRPr="00885AD0" w:rsidRDefault="00182FF9" w:rsidP="00885AD0">
      <w:pPr>
        <w:suppressAutoHyphens/>
        <w:spacing w:after="0" w:line="480" w:lineRule="auto"/>
        <w:contextualSpacing/>
        <w:rPr>
          <w:rFonts w:ascii="Times New Roman" w:eastAsia="Times New Roman" w:hAnsi="Times New Roman" w:cs="Times New Roman"/>
          <w:sz w:val="24"/>
          <w:szCs w:val="24"/>
        </w:rPr>
      </w:pPr>
      <w:r w:rsidRPr="00885AD0">
        <w:rPr>
          <w:rFonts w:ascii="Times New Roman" w:eastAsia="Times New Roman" w:hAnsi="Times New Roman" w:cs="Times New Roman"/>
          <w:sz w:val="24"/>
          <w:szCs w:val="24"/>
        </w:rPr>
        <w:tab/>
      </w:r>
    </w:p>
    <w:p w14:paraId="109082A8" w14:textId="12F117B8" w:rsidR="00182FF9" w:rsidRPr="00885AD0" w:rsidRDefault="00182FF9" w:rsidP="00885AD0">
      <w:pPr>
        <w:suppressAutoHyphens/>
        <w:spacing w:after="0" w:line="480" w:lineRule="auto"/>
        <w:contextualSpacing/>
        <w:rPr>
          <w:rFonts w:ascii="Times New Roman" w:eastAsia="Times New Roman" w:hAnsi="Times New Roman" w:cs="Times New Roman"/>
          <w:sz w:val="24"/>
          <w:szCs w:val="24"/>
        </w:rPr>
      </w:pPr>
      <w:r w:rsidRPr="00885AD0">
        <w:rPr>
          <w:rFonts w:ascii="Times New Roman" w:eastAsia="Times New Roman" w:hAnsi="Times New Roman" w:cs="Times New Roman"/>
          <w:sz w:val="24"/>
          <w:szCs w:val="24"/>
        </w:rPr>
        <w:tab/>
      </w:r>
    </w:p>
    <w:p w14:paraId="16385123" w14:textId="77777777" w:rsidR="00182FF9" w:rsidRPr="00885AD0" w:rsidRDefault="00182FF9" w:rsidP="00885AD0">
      <w:pPr>
        <w:suppressAutoHyphens/>
        <w:spacing w:after="0" w:line="480" w:lineRule="auto"/>
        <w:contextualSpacing/>
        <w:rPr>
          <w:rFonts w:ascii="Times New Roman" w:eastAsia="Times New Roman" w:hAnsi="Times New Roman" w:cs="Times New Roman"/>
          <w:sz w:val="24"/>
          <w:szCs w:val="24"/>
        </w:rPr>
      </w:pPr>
    </w:p>
    <w:p w14:paraId="5FB8531A" w14:textId="77777777" w:rsidR="00113667" w:rsidRPr="00885AD0" w:rsidRDefault="00113667" w:rsidP="00885AD0">
      <w:pPr>
        <w:suppressAutoHyphens/>
        <w:spacing w:after="0" w:line="480" w:lineRule="auto"/>
        <w:contextualSpacing/>
        <w:rPr>
          <w:rFonts w:ascii="Times New Roman" w:hAnsi="Times New Roman" w:cs="Times New Roman"/>
          <w:sz w:val="24"/>
          <w:szCs w:val="24"/>
        </w:rPr>
      </w:pPr>
    </w:p>
    <w:p w14:paraId="4BA218AD" w14:textId="2C669DFF" w:rsidR="00C56FC2" w:rsidRPr="00885AD0" w:rsidRDefault="0058064D" w:rsidP="00885AD0">
      <w:pPr>
        <w:pStyle w:val="Heading2"/>
        <w:numPr>
          <w:ilvl w:val="0"/>
          <w:numId w:val="17"/>
        </w:numPr>
        <w:spacing w:line="480" w:lineRule="auto"/>
        <w:rPr>
          <w:rFonts w:ascii="Times New Roman" w:hAnsi="Times New Roman" w:cs="Times New Roman"/>
          <w:sz w:val="24"/>
          <w:szCs w:val="24"/>
        </w:rPr>
      </w:pPr>
      <w:bookmarkStart w:id="18" w:name="_Toc32574613"/>
      <w:bookmarkStart w:id="19" w:name="_Toc349025236"/>
      <w:bookmarkStart w:id="20" w:name="_Toc106245594"/>
      <w:r w:rsidRPr="00885AD0">
        <w:rPr>
          <w:rFonts w:ascii="Times New Roman" w:hAnsi="Times New Roman" w:cs="Times New Roman"/>
          <w:sz w:val="24"/>
          <w:szCs w:val="24"/>
        </w:rPr>
        <w:t xml:space="preserve">Manual </w:t>
      </w:r>
      <w:r w:rsidR="0032740C" w:rsidRPr="00885AD0">
        <w:rPr>
          <w:rFonts w:ascii="Times New Roman" w:hAnsi="Times New Roman" w:cs="Times New Roman"/>
          <w:sz w:val="24"/>
          <w:szCs w:val="24"/>
        </w:rPr>
        <w:t>Review</w:t>
      </w:r>
      <w:bookmarkEnd w:id="18"/>
      <w:bookmarkEnd w:id="19"/>
      <w:bookmarkEnd w:id="20"/>
    </w:p>
    <w:p w14:paraId="2C342A5B" w14:textId="77777777" w:rsidR="00113667" w:rsidRPr="00885AD0" w:rsidRDefault="00113667" w:rsidP="00885AD0">
      <w:pPr>
        <w:suppressAutoHyphens/>
        <w:spacing w:after="0" w:line="480" w:lineRule="auto"/>
        <w:contextualSpacing/>
        <w:rPr>
          <w:rFonts w:ascii="Times New Roman" w:eastAsia="Times New Roman" w:hAnsi="Times New Roman" w:cs="Times New Roman"/>
          <w:sz w:val="24"/>
          <w:szCs w:val="24"/>
        </w:rPr>
      </w:pPr>
    </w:p>
    <w:p w14:paraId="330F5960" w14:textId="562C68AC" w:rsidR="00F03EE6" w:rsidRPr="00885AD0" w:rsidRDefault="007166F7" w:rsidP="00885AD0">
      <w:pPr>
        <w:suppressAutoHyphens/>
        <w:spacing w:after="0" w:line="480" w:lineRule="auto"/>
        <w:ind w:firstLine="360"/>
        <w:contextualSpacing/>
        <w:rPr>
          <w:rFonts w:ascii="Times New Roman" w:eastAsia="Times New Roman" w:hAnsi="Times New Roman" w:cs="Times New Roman"/>
          <w:sz w:val="24"/>
          <w:szCs w:val="24"/>
        </w:rPr>
      </w:pPr>
      <w:r w:rsidRPr="00885AD0">
        <w:rPr>
          <w:rFonts w:ascii="Times New Roman" w:eastAsia="Times New Roman" w:hAnsi="Times New Roman" w:cs="Times New Roman"/>
          <w:sz w:val="24"/>
          <w:szCs w:val="24"/>
        </w:rPr>
        <w:t>I do not h</w:t>
      </w:r>
      <w:r w:rsidR="00F551FC" w:rsidRPr="00885AD0">
        <w:rPr>
          <w:rFonts w:ascii="Times New Roman" w:eastAsia="Times New Roman" w:hAnsi="Times New Roman" w:cs="Times New Roman"/>
          <w:sz w:val="24"/>
          <w:szCs w:val="24"/>
        </w:rPr>
        <w:t>ave any experience working with APIs</w:t>
      </w:r>
      <w:r w:rsidRPr="00885AD0">
        <w:rPr>
          <w:rFonts w:ascii="Times New Roman" w:eastAsia="Times New Roman" w:hAnsi="Times New Roman" w:cs="Times New Roman"/>
          <w:sz w:val="24"/>
          <w:szCs w:val="24"/>
        </w:rPr>
        <w:t>, so a</w:t>
      </w:r>
      <w:r w:rsidR="00C2282B" w:rsidRPr="00885AD0">
        <w:rPr>
          <w:rFonts w:ascii="Times New Roman" w:eastAsia="Times New Roman" w:hAnsi="Times New Roman" w:cs="Times New Roman"/>
          <w:sz w:val="24"/>
          <w:szCs w:val="24"/>
        </w:rPr>
        <w:t xml:space="preserve">fter searching for a few hours to find any API implementation.  I finally found a folder called </w:t>
      </w:r>
      <w:r w:rsidR="002074FB" w:rsidRPr="00885AD0">
        <w:rPr>
          <w:rFonts w:ascii="Times New Roman" w:eastAsia="Times New Roman" w:hAnsi="Times New Roman" w:cs="Times New Roman"/>
          <w:sz w:val="24"/>
          <w:szCs w:val="24"/>
        </w:rPr>
        <w:t>“</w:t>
      </w:r>
      <w:proofErr w:type="spellStart"/>
      <w:r w:rsidR="002074FB" w:rsidRPr="00885AD0">
        <w:rPr>
          <w:rFonts w:ascii="Times New Roman" w:eastAsia="Times New Roman" w:hAnsi="Times New Roman" w:cs="Times New Roman"/>
          <w:sz w:val="24"/>
          <w:szCs w:val="24"/>
        </w:rPr>
        <w:t>API.class</w:t>
      </w:r>
      <w:proofErr w:type="spellEnd"/>
      <w:r w:rsidR="002074FB" w:rsidRPr="00885AD0">
        <w:rPr>
          <w:rFonts w:ascii="Times New Roman" w:eastAsia="Times New Roman" w:hAnsi="Times New Roman" w:cs="Times New Roman"/>
          <w:sz w:val="24"/>
          <w:szCs w:val="24"/>
        </w:rPr>
        <w:t>” inside “</w:t>
      </w:r>
      <w:proofErr w:type="spellStart"/>
      <w:r w:rsidR="002074FB" w:rsidRPr="00885AD0">
        <w:rPr>
          <w:rFonts w:ascii="Times New Roman" w:eastAsia="Times New Roman" w:hAnsi="Times New Roman" w:cs="Times New Roman"/>
          <w:sz w:val="24"/>
          <w:szCs w:val="24"/>
        </w:rPr>
        <w:t>org.apiguardian.api</w:t>
      </w:r>
      <w:proofErr w:type="spellEnd"/>
      <w:r w:rsidR="002074FB" w:rsidRPr="00885AD0">
        <w:rPr>
          <w:rFonts w:ascii="Times New Roman" w:eastAsia="Times New Roman" w:hAnsi="Times New Roman" w:cs="Times New Roman"/>
          <w:sz w:val="24"/>
          <w:szCs w:val="24"/>
        </w:rPr>
        <w:t>”.</w:t>
      </w:r>
      <w:r w:rsidR="003450DA" w:rsidRPr="00885AD0">
        <w:rPr>
          <w:rFonts w:ascii="Times New Roman" w:eastAsia="Times New Roman" w:hAnsi="Times New Roman" w:cs="Times New Roman"/>
          <w:sz w:val="24"/>
          <w:szCs w:val="24"/>
        </w:rPr>
        <w:t xml:space="preserve">  I am not sure what exactly secure API implementation looks like, but I did not notice any form of encryption, so I’m assuming more security measures could be taken to assure secure API interactions.</w:t>
      </w:r>
    </w:p>
    <w:p w14:paraId="01DB2E27" w14:textId="2714CF06" w:rsidR="00E230DC" w:rsidRPr="00885AD0" w:rsidRDefault="00E230DC" w:rsidP="00885AD0">
      <w:pPr>
        <w:suppressAutoHyphens/>
        <w:spacing w:after="0" w:line="480" w:lineRule="auto"/>
        <w:contextualSpacing/>
        <w:rPr>
          <w:rFonts w:ascii="Times New Roman" w:eastAsia="Times New Roman" w:hAnsi="Times New Roman" w:cs="Times New Roman"/>
          <w:sz w:val="24"/>
          <w:szCs w:val="24"/>
        </w:rPr>
      </w:pPr>
      <w:r w:rsidRPr="00885AD0">
        <w:rPr>
          <w:rFonts w:ascii="Times New Roman" w:eastAsia="Times New Roman" w:hAnsi="Times New Roman" w:cs="Times New Roman"/>
          <w:sz w:val="24"/>
          <w:szCs w:val="24"/>
        </w:rPr>
        <w:lastRenderedPageBreak/>
        <w:tab/>
        <w:t>After doing some research on implementing cryptography in Java, I found that Java has a cryptography API provided with the Java cryptography extension, JCE.  I did not notice this in the program and think this would be a great addition in working towards protecting client data.</w:t>
      </w:r>
    </w:p>
    <w:p w14:paraId="67A6F56A" w14:textId="77777777" w:rsidR="001240EF" w:rsidRPr="00885AD0" w:rsidRDefault="001240EF" w:rsidP="00885AD0">
      <w:pPr>
        <w:suppressAutoHyphens/>
        <w:spacing w:after="0" w:line="480" w:lineRule="auto"/>
        <w:contextualSpacing/>
        <w:rPr>
          <w:rFonts w:ascii="Times New Roman" w:eastAsia="Times New Roman" w:hAnsi="Times New Roman" w:cs="Times New Roman"/>
          <w:sz w:val="24"/>
          <w:szCs w:val="24"/>
        </w:rPr>
      </w:pPr>
    </w:p>
    <w:p w14:paraId="1E7FBDDF" w14:textId="651304DF" w:rsidR="00B03C25" w:rsidRPr="00885AD0" w:rsidRDefault="00010B8A" w:rsidP="00885AD0">
      <w:pPr>
        <w:pStyle w:val="Heading2"/>
        <w:numPr>
          <w:ilvl w:val="0"/>
          <w:numId w:val="17"/>
        </w:numPr>
        <w:spacing w:line="480" w:lineRule="auto"/>
        <w:rPr>
          <w:rFonts w:ascii="Times New Roman" w:hAnsi="Times New Roman" w:cs="Times New Roman"/>
          <w:sz w:val="24"/>
          <w:szCs w:val="24"/>
        </w:rPr>
      </w:pPr>
      <w:bookmarkStart w:id="21" w:name="_Toc32574614"/>
      <w:bookmarkStart w:id="22" w:name="_Toc2084855340"/>
      <w:bookmarkStart w:id="23" w:name="_Toc1177730163"/>
      <w:r w:rsidRPr="00885AD0">
        <w:rPr>
          <w:rFonts w:ascii="Times New Roman" w:hAnsi="Times New Roman" w:cs="Times New Roman"/>
          <w:sz w:val="24"/>
          <w:szCs w:val="24"/>
        </w:rPr>
        <w:t>Static Testing</w:t>
      </w:r>
      <w:bookmarkEnd w:id="21"/>
      <w:bookmarkEnd w:id="22"/>
      <w:bookmarkEnd w:id="23"/>
    </w:p>
    <w:p w14:paraId="7B35C684" w14:textId="347B03AA" w:rsidR="00113667" w:rsidRPr="00885AD0" w:rsidRDefault="006305EC" w:rsidP="00885AD0">
      <w:pPr>
        <w:suppressAutoHyphens/>
        <w:spacing w:after="0" w:line="480" w:lineRule="auto"/>
        <w:ind w:firstLine="360"/>
        <w:textAlignment w:val="baseline"/>
        <w:rPr>
          <w:rFonts w:ascii="Times New Roman" w:hAnsi="Times New Roman" w:cs="Times New Roman"/>
          <w:sz w:val="24"/>
          <w:szCs w:val="24"/>
        </w:rPr>
      </w:pPr>
      <w:r w:rsidRPr="00885AD0">
        <w:rPr>
          <w:rFonts w:ascii="Times New Roman" w:eastAsia="Times New Roman" w:hAnsi="Times New Roman" w:cs="Times New Roman"/>
          <w:sz w:val="24"/>
          <w:szCs w:val="24"/>
        </w:rPr>
        <w:t>After running the Maven dependency check, 66 vulnerabilities we found and 13 vulnerable dependencies.</w:t>
      </w:r>
      <w:r w:rsidR="00CC440B" w:rsidRPr="00885AD0">
        <w:rPr>
          <w:rFonts w:ascii="Times New Roman" w:eastAsia="Times New Roman" w:hAnsi="Times New Roman" w:cs="Times New Roman"/>
          <w:sz w:val="24"/>
          <w:szCs w:val="24"/>
        </w:rPr>
        <w:t xml:space="preserve">  </w:t>
      </w:r>
      <w:r w:rsidRPr="00885AD0">
        <w:rPr>
          <w:rFonts w:ascii="Times New Roman" w:eastAsia="Times New Roman" w:hAnsi="Times New Roman" w:cs="Times New Roman"/>
          <w:sz w:val="24"/>
          <w:szCs w:val="24"/>
        </w:rPr>
        <w:t xml:space="preserve"> </w:t>
      </w:r>
      <w:r w:rsidR="00C322DE" w:rsidRPr="00885AD0">
        <w:rPr>
          <w:rFonts w:ascii="Times New Roman" w:eastAsia="Times New Roman" w:hAnsi="Times New Roman" w:cs="Times New Roman"/>
          <w:sz w:val="24"/>
          <w:szCs w:val="24"/>
        </w:rPr>
        <w:t>The first of which was dependency</w:t>
      </w:r>
      <w:r w:rsidR="00C322DE" w:rsidRPr="00885AD0">
        <w:rPr>
          <w:rFonts w:ascii="Times New Roman" w:hAnsi="Times New Roman" w:cs="Times New Roman"/>
          <w:sz w:val="24"/>
          <w:szCs w:val="24"/>
        </w:rPr>
        <w:t xml:space="preserve"> </w:t>
      </w:r>
      <w:r w:rsidR="00C322DE" w:rsidRPr="00885AD0">
        <w:rPr>
          <w:rFonts w:ascii="Times New Roman" w:hAnsi="Times New Roman" w:cs="Times New Roman"/>
          <w:sz w:val="24"/>
          <w:szCs w:val="24"/>
        </w:rPr>
        <w:t>bcprov-jdk15on-1.46.jar</w:t>
      </w:r>
      <w:r w:rsidR="00C322DE" w:rsidRPr="00885AD0">
        <w:rPr>
          <w:rFonts w:ascii="Times New Roman" w:hAnsi="Times New Roman" w:cs="Times New Roman"/>
          <w:sz w:val="24"/>
          <w:szCs w:val="24"/>
        </w:rPr>
        <w:t xml:space="preserve">, with vulnerabilities </w:t>
      </w:r>
      <w:r w:rsidR="00C322DE" w:rsidRPr="00885AD0">
        <w:rPr>
          <w:rFonts w:ascii="Times New Roman" w:hAnsi="Times New Roman" w:cs="Times New Roman"/>
          <w:sz w:val="24"/>
          <w:szCs w:val="24"/>
        </w:rPr>
        <w:t>CVE-2016-1000352</w:t>
      </w:r>
      <w:r w:rsidR="00C322DE" w:rsidRPr="00885AD0">
        <w:rPr>
          <w:rFonts w:ascii="Times New Roman" w:hAnsi="Times New Roman" w:cs="Times New Roman"/>
          <w:sz w:val="24"/>
          <w:szCs w:val="24"/>
        </w:rPr>
        <w:t xml:space="preserve">, </w:t>
      </w:r>
      <w:r w:rsidR="00C322DE" w:rsidRPr="00885AD0">
        <w:rPr>
          <w:rFonts w:ascii="Times New Roman" w:hAnsi="Times New Roman" w:cs="Times New Roman"/>
          <w:sz w:val="24"/>
          <w:szCs w:val="24"/>
        </w:rPr>
        <w:t>CVE-2016-1000346</w:t>
      </w:r>
      <w:r w:rsidR="00C322DE" w:rsidRPr="00885AD0">
        <w:rPr>
          <w:rFonts w:ascii="Times New Roman" w:hAnsi="Times New Roman" w:cs="Times New Roman"/>
          <w:sz w:val="24"/>
          <w:szCs w:val="24"/>
        </w:rPr>
        <w:t xml:space="preserve">, </w:t>
      </w:r>
      <w:r w:rsidR="00F551FC" w:rsidRPr="00885AD0">
        <w:rPr>
          <w:rFonts w:ascii="Times New Roman" w:hAnsi="Times New Roman" w:cs="Times New Roman"/>
          <w:sz w:val="24"/>
          <w:szCs w:val="24"/>
        </w:rPr>
        <w:t>CVE-2016-1000344</w:t>
      </w:r>
      <w:r w:rsidR="00F551FC" w:rsidRPr="00885AD0">
        <w:rPr>
          <w:rFonts w:ascii="Times New Roman" w:hAnsi="Times New Roman" w:cs="Times New Roman"/>
          <w:sz w:val="24"/>
          <w:szCs w:val="24"/>
        </w:rPr>
        <w:t xml:space="preserve">, </w:t>
      </w:r>
      <w:r w:rsidR="00F551FC" w:rsidRPr="00885AD0">
        <w:rPr>
          <w:rFonts w:ascii="Times New Roman" w:hAnsi="Times New Roman" w:cs="Times New Roman"/>
          <w:sz w:val="24"/>
          <w:szCs w:val="24"/>
        </w:rPr>
        <w:t>CVE-2016-1000344</w:t>
      </w:r>
      <w:r w:rsidR="00F551FC" w:rsidRPr="00885AD0">
        <w:rPr>
          <w:rFonts w:ascii="Times New Roman" w:hAnsi="Times New Roman" w:cs="Times New Roman"/>
          <w:sz w:val="24"/>
          <w:szCs w:val="24"/>
        </w:rPr>
        <w:t xml:space="preserve">, </w:t>
      </w:r>
      <w:r w:rsidR="00F551FC" w:rsidRPr="00885AD0">
        <w:rPr>
          <w:rFonts w:ascii="Times New Roman" w:hAnsi="Times New Roman" w:cs="Times New Roman"/>
          <w:sz w:val="24"/>
          <w:szCs w:val="24"/>
        </w:rPr>
        <w:t>CVE-2016-1000342</w:t>
      </w:r>
      <w:r w:rsidR="00F551FC" w:rsidRPr="00885AD0">
        <w:rPr>
          <w:rFonts w:ascii="Times New Roman" w:hAnsi="Times New Roman" w:cs="Times New Roman"/>
          <w:sz w:val="24"/>
          <w:szCs w:val="24"/>
        </w:rPr>
        <w:t xml:space="preserve">, </w:t>
      </w:r>
      <w:r w:rsidR="00F551FC" w:rsidRPr="00885AD0">
        <w:rPr>
          <w:rFonts w:ascii="Times New Roman" w:hAnsi="Times New Roman" w:cs="Times New Roman"/>
          <w:sz w:val="24"/>
          <w:szCs w:val="24"/>
        </w:rPr>
        <w:t>CVE-2016-1000341</w:t>
      </w:r>
      <w:r w:rsidR="00F551FC" w:rsidRPr="00885AD0">
        <w:rPr>
          <w:rFonts w:ascii="Times New Roman" w:hAnsi="Times New Roman" w:cs="Times New Roman"/>
          <w:sz w:val="24"/>
          <w:szCs w:val="24"/>
        </w:rPr>
        <w:t xml:space="preserve">, </w:t>
      </w:r>
      <w:r w:rsidR="00F551FC" w:rsidRPr="00885AD0">
        <w:rPr>
          <w:rFonts w:ascii="Times New Roman" w:hAnsi="Times New Roman" w:cs="Times New Roman"/>
          <w:sz w:val="24"/>
          <w:szCs w:val="24"/>
        </w:rPr>
        <w:t>CVE-2016-1000339</w:t>
      </w:r>
      <w:r w:rsidR="00F551FC" w:rsidRPr="00885AD0">
        <w:rPr>
          <w:rFonts w:ascii="Times New Roman" w:hAnsi="Times New Roman" w:cs="Times New Roman"/>
          <w:sz w:val="24"/>
          <w:szCs w:val="24"/>
        </w:rPr>
        <w:t xml:space="preserve">, </w:t>
      </w:r>
      <w:r w:rsidR="00F551FC" w:rsidRPr="00885AD0">
        <w:rPr>
          <w:rFonts w:ascii="Times New Roman" w:hAnsi="Times New Roman" w:cs="Times New Roman"/>
          <w:sz w:val="24"/>
          <w:szCs w:val="24"/>
        </w:rPr>
        <w:t>CVE-2018-5382</w:t>
      </w:r>
      <w:r w:rsidR="00F551FC" w:rsidRPr="00885AD0">
        <w:rPr>
          <w:rFonts w:ascii="Times New Roman" w:hAnsi="Times New Roman" w:cs="Times New Roman"/>
          <w:sz w:val="24"/>
          <w:szCs w:val="24"/>
        </w:rPr>
        <w:t xml:space="preserve">, </w:t>
      </w:r>
      <w:r w:rsidR="00F551FC" w:rsidRPr="00885AD0">
        <w:rPr>
          <w:rFonts w:ascii="Times New Roman" w:hAnsi="Times New Roman" w:cs="Times New Roman"/>
          <w:sz w:val="24"/>
          <w:szCs w:val="24"/>
        </w:rPr>
        <w:t>CVE-2017-</w:t>
      </w:r>
      <w:r w:rsidR="00F551FC" w:rsidRPr="00885AD0">
        <w:rPr>
          <w:rFonts w:ascii="Times New Roman" w:hAnsi="Times New Roman" w:cs="Times New Roman"/>
          <w:sz w:val="24"/>
          <w:szCs w:val="24"/>
        </w:rPr>
        <w:t xml:space="preserve">13098, and </w:t>
      </w:r>
      <w:r w:rsidR="00F551FC" w:rsidRPr="00885AD0">
        <w:rPr>
          <w:rFonts w:ascii="Times New Roman" w:hAnsi="Times New Roman" w:cs="Times New Roman"/>
          <w:sz w:val="24"/>
          <w:szCs w:val="24"/>
        </w:rPr>
        <w:t>CVE-2013-1624</w:t>
      </w:r>
      <w:r w:rsidR="00F551FC" w:rsidRPr="00885AD0">
        <w:rPr>
          <w:rFonts w:ascii="Times New Roman" w:hAnsi="Times New Roman" w:cs="Times New Roman"/>
          <w:sz w:val="24"/>
          <w:szCs w:val="24"/>
        </w:rPr>
        <w:t xml:space="preserve">.  </w:t>
      </w:r>
      <w:r w:rsidR="007D5629" w:rsidRPr="00885AD0">
        <w:rPr>
          <w:rFonts w:ascii="Times New Roman" w:hAnsi="Times New Roman" w:cs="Times New Roman"/>
          <w:sz w:val="24"/>
          <w:szCs w:val="24"/>
        </w:rPr>
        <w:t>Most of</w:t>
      </w:r>
      <w:r w:rsidR="00F551FC" w:rsidRPr="00885AD0">
        <w:rPr>
          <w:rFonts w:ascii="Times New Roman" w:hAnsi="Times New Roman" w:cs="Times New Roman"/>
          <w:sz w:val="24"/>
          <w:szCs w:val="24"/>
        </w:rPr>
        <w:t xml:space="preserve"> these vulnerabilities refer to Bouncy Castle JCE version 1.55 and earlier being very vulnerable to attacks.  It seems like these early versions of the software are vulnerable due to weak encryption</w:t>
      </w:r>
      <w:r w:rsidR="006F2AB9" w:rsidRPr="00885AD0">
        <w:rPr>
          <w:rFonts w:ascii="Times New Roman" w:hAnsi="Times New Roman" w:cs="Times New Roman"/>
          <w:sz w:val="24"/>
          <w:szCs w:val="24"/>
        </w:rPr>
        <w:t>.</w:t>
      </w:r>
    </w:p>
    <w:p w14:paraId="42F61A1B" w14:textId="77777777" w:rsidR="006F2AB9" w:rsidRPr="00885AD0" w:rsidRDefault="006F2AB9" w:rsidP="00885AD0">
      <w:pPr>
        <w:suppressAutoHyphens/>
        <w:spacing w:after="0" w:line="480" w:lineRule="auto"/>
        <w:ind w:firstLine="360"/>
        <w:textAlignment w:val="baseline"/>
        <w:rPr>
          <w:rFonts w:ascii="Times New Roman" w:hAnsi="Times New Roman" w:cs="Times New Roman"/>
          <w:sz w:val="24"/>
          <w:szCs w:val="24"/>
        </w:rPr>
      </w:pPr>
    </w:p>
    <w:p w14:paraId="0B0F4721" w14:textId="6B8A3D1D" w:rsidR="006F2AB9" w:rsidRPr="00885AD0" w:rsidRDefault="006F2AB9" w:rsidP="00885AD0">
      <w:pPr>
        <w:spacing w:line="480" w:lineRule="auto"/>
        <w:ind w:firstLine="360"/>
        <w:rPr>
          <w:rFonts w:ascii="Times New Roman" w:hAnsi="Times New Roman" w:cs="Times New Roman"/>
          <w:sz w:val="24"/>
          <w:szCs w:val="24"/>
        </w:rPr>
      </w:pPr>
      <w:r w:rsidRPr="00885AD0">
        <w:rPr>
          <w:rFonts w:ascii="Times New Roman" w:hAnsi="Times New Roman" w:cs="Times New Roman"/>
          <w:sz w:val="24"/>
          <w:szCs w:val="24"/>
        </w:rPr>
        <w:t xml:space="preserve">The next dependency was </w:t>
      </w:r>
      <w:r w:rsidRPr="00885AD0">
        <w:rPr>
          <w:rFonts w:ascii="Times New Roman" w:hAnsi="Times New Roman" w:cs="Times New Roman"/>
          <w:sz w:val="24"/>
          <w:szCs w:val="24"/>
        </w:rPr>
        <w:t>spring-boot-2.2.4.RELEASE.jar</w:t>
      </w:r>
      <w:r w:rsidRPr="00885AD0">
        <w:rPr>
          <w:rFonts w:ascii="Times New Roman" w:hAnsi="Times New Roman" w:cs="Times New Roman"/>
          <w:sz w:val="24"/>
          <w:szCs w:val="24"/>
        </w:rPr>
        <w:t xml:space="preserve">, with vulnerability </w:t>
      </w:r>
      <w:r w:rsidRPr="00885AD0">
        <w:rPr>
          <w:rFonts w:ascii="Times New Roman" w:hAnsi="Times New Roman" w:cs="Times New Roman"/>
          <w:sz w:val="24"/>
          <w:szCs w:val="24"/>
        </w:rPr>
        <w:t>CVE-2022-27772</w:t>
      </w:r>
      <w:r w:rsidRPr="00885AD0">
        <w:rPr>
          <w:rFonts w:ascii="Times New Roman" w:hAnsi="Times New Roman" w:cs="Times New Roman"/>
          <w:sz w:val="24"/>
          <w:szCs w:val="24"/>
        </w:rPr>
        <w:t>.  This vulnerability was first published March 30</w:t>
      </w:r>
      <w:r w:rsidRPr="00885AD0">
        <w:rPr>
          <w:rFonts w:ascii="Times New Roman" w:hAnsi="Times New Roman" w:cs="Times New Roman"/>
          <w:sz w:val="24"/>
          <w:szCs w:val="24"/>
          <w:vertAlign w:val="superscript"/>
        </w:rPr>
        <w:t>th</w:t>
      </w:r>
      <w:r w:rsidRPr="00885AD0">
        <w:rPr>
          <w:rFonts w:ascii="Times New Roman" w:hAnsi="Times New Roman" w:cs="Times New Roman"/>
          <w:sz w:val="24"/>
          <w:szCs w:val="24"/>
        </w:rPr>
        <w:t xml:space="preserve">, 2022, so it is </w:t>
      </w:r>
      <w:r w:rsidR="007D5629" w:rsidRPr="00885AD0">
        <w:rPr>
          <w:rFonts w:ascii="Times New Roman" w:hAnsi="Times New Roman" w:cs="Times New Roman"/>
          <w:sz w:val="24"/>
          <w:szCs w:val="24"/>
        </w:rPr>
        <w:t>recent</w:t>
      </w:r>
      <w:r w:rsidRPr="00885AD0">
        <w:rPr>
          <w:rFonts w:ascii="Times New Roman" w:hAnsi="Times New Roman" w:cs="Times New Roman"/>
          <w:sz w:val="24"/>
          <w:szCs w:val="24"/>
        </w:rPr>
        <w:t xml:space="preserve">.  This vulnerability states that spring versions prior to </w:t>
      </w:r>
      <w:r w:rsidR="00B31EA9" w:rsidRPr="00885AD0">
        <w:rPr>
          <w:rFonts w:ascii="Times New Roman" w:hAnsi="Times New Roman" w:cs="Times New Roman"/>
          <w:sz w:val="24"/>
          <w:szCs w:val="24"/>
        </w:rPr>
        <w:t>“</w:t>
      </w:r>
      <w:r w:rsidRPr="00885AD0">
        <w:rPr>
          <w:rFonts w:ascii="Times New Roman" w:hAnsi="Times New Roman" w:cs="Times New Roman"/>
          <w:sz w:val="24"/>
          <w:szCs w:val="24"/>
        </w:rPr>
        <w:t>v2.2.</w:t>
      </w:r>
      <w:proofErr w:type="gramStart"/>
      <w:r w:rsidR="00B31EA9" w:rsidRPr="00885AD0">
        <w:rPr>
          <w:rFonts w:ascii="Times New Roman" w:hAnsi="Times New Roman" w:cs="Times New Roman"/>
          <w:sz w:val="24"/>
          <w:szCs w:val="24"/>
        </w:rPr>
        <w:t>11.RELEASE</w:t>
      </w:r>
      <w:proofErr w:type="gramEnd"/>
      <w:r w:rsidR="00B31EA9" w:rsidRPr="00885AD0">
        <w:rPr>
          <w:rFonts w:ascii="Times New Roman" w:hAnsi="Times New Roman" w:cs="Times New Roman"/>
          <w:sz w:val="24"/>
          <w:szCs w:val="24"/>
        </w:rPr>
        <w:t>”</w:t>
      </w:r>
      <w:r w:rsidRPr="00885AD0">
        <w:rPr>
          <w:rFonts w:ascii="Times New Roman" w:hAnsi="Times New Roman" w:cs="Times New Roman"/>
          <w:sz w:val="24"/>
          <w:szCs w:val="24"/>
        </w:rPr>
        <w:t xml:space="preserve"> are vulnerable to temporary directory hijacking.</w:t>
      </w:r>
    </w:p>
    <w:p w14:paraId="15822A5B" w14:textId="5EE11E1D" w:rsidR="00797773" w:rsidRPr="00885AD0" w:rsidRDefault="00797773" w:rsidP="00885AD0">
      <w:pPr>
        <w:spacing w:line="480" w:lineRule="auto"/>
        <w:ind w:firstLine="360"/>
        <w:rPr>
          <w:rFonts w:ascii="Times New Roman" w:hAnsi="Times New Roman" w:cs="Times New Roman"/>
          <w:sz w:val="24"/>
          <w:szCs w:val="24"/>
        </w:rPr>
      </w:pPr>
      <w:r w:rsidRPr="00885AD0">
        <w:rPr>
          <w:rFonts w:ascii="Times New Roman" w:hAnsi="Times New Roman" w:cs="Times New Roman"/>
          <w:sz w:val="24"/>
          <w:szCs w:val="24"/>
        </w:rPr>
        <w:t xml:space="preserve">Then next dependency was </w:t>
      </w:r>
      <w:r w:rsidRPr="00885AD0">
        <w:rPr>
          <w:rFonts w:ascii="Times New Roman" w:hAnsi="Times New Roman" w:cs="Times New Roman"/>
          <w:sz w:val="24"/>
          <w:szCs w:val="24"/>
        </w:rPr>
        <w:t>spring-boot-2.2.4.RELEASE.jar</w:t>
      </w:r>
      <w:r w:rsidRPr="00885AD0">
        <w:rPr>
          <w:rFonts w:ascii="Times New Roman" w:hAnsi="Times New Roman" w:cs="Times New Roman"/>
          <w:sz w:val="24"/>
          <w:szCs w:val="24"/>
        </w:rPr>
        <w:t xml:space="preserve"> with vulnerability </w:t>
      </w:r>
      <w:r w:rsidRPr="00885AD0">
        <w:rPr>
          <w:rFonts w:ascii="Times New Roman" w:hAnsi="Times New Roman" w:cs="Times New Roman"/>
          <w:sz w:val="24"/>
          <w:szCs w:val="24"/>
        </w:rPr>
        <w:t>CVE-2021-42550</w:t>
      </w:r>
      <w:r w:rsidRPr="00885AD0">
        <w:rPr>
          <w:rFonts w:ascii="Times New Roman" w:hAnsi="Times New Roman" w:cs="Times New Roman"/>
          <w:sz w:val="24"/>
          <w:szCs w:val="24"/>
        </w:rPr>
        <w:t>.  This vulnerability was first published on December 16th, 2021</w:t>
      </w:r>
      <w:r w:rsidR="00437C3C" w:rsidRPr="00885AD0">
        <w:rPr>
          <w:rFonts w:ascii="Times New Roman" w:hAnsi="Times New Roman" w:cs="Times New Roman"/>
          <w:sz w:val="24"/>
          <w:szCs w:val="24"/>
        </w:rPr>
        <w:t xml:space="preserve">.  It states that </w:t>
      </w:r>
      <w:proofErr w:type="spellStart"/>
      <w:r w:rsidR="00437C3C" w:rsidRPr="00885AD0">
        <w:rPr>
          <w:rFonts w:ascii="Times New Roman" w:hAnsi="Times New Roman" w:cs="Times New Roman"/>
          <w:sz w:val="24"/>
          <w:szCs w:val="24"/>
        </w:rPr>
        <w:t>logback</w:t>
      </w:r>
      <w:proofErr w:type="spellEnd"/>
      <w:r w:rsidR="00437C3C" w:rsidRPr="00885AD0">
        <w:rPr>
          <w:rFonts w:ascii="Times New Roman" w:hAnsi="Times New Roman" w:cs="Times New Roman"/>
          <w:sz w:val="24"/>
          <w:szCs w:val="24"/>
        </w:rPr>
        <w:t xml:space="preserve"> version 1.2.7 and prior versions allow attackers with required privileges to edit configurations files could execute code loaded from the LDAP servers.</w:t>
      </w:r>
    </w:p>
    <w:p w14:paraId="6C7AF9AD" w14:textId="1A5F889A" w:rsidR="00797773" w:rsidRPr="00885AD0" w:rsidRDefault="00437C3C" w:rsidP="00885AD0">
      <w:pPr>
        <w:spacing w:line="480" w:lineRule="auto"/>
        <w:ind w:firstLine="360"/>
        <w:rPr>
          <w:rFonts w:ascii="Times New Roman" w:hAnsi="Times New Roman" w:cs="Times New Roman"/>
          <w:sz w:val="24"/>
          <w:szCs w:val="24"/>
        </w:rPr>
      </w:pPr>
      <w:r w:rsidRPr="00885AD0">
        <w:rPr>
          <w:rFonts w:ascii="Times New Roman" w:hAnsi="Times New Roman" w:cs="Times New Roman"/>
          <w:sz w:val="24"/>
          <w:szCs w:val="24"/>
        </w:rPr>
        <w:t xml:space="preserve">The next dependency was </w:t>
      </w:r>
      <w:r w:rsidRPr="00885AD0">
        <w:rPr>
          <w:rFonts w:ascii="Times New Roman" w:hAnsi="Times New Roman" w:cs="Times New Roman"/>
          <w:sz w:val="24"/>
          <w:szCs w:val="24"/>
        </w:rPr>
        <w:t>log4j-api-2.12.1.jar</w:t>
      </w:r>
      <w:r w:rsidRPr="00885AD0">
        <w:rPr>
          <w:rFonts w:ascii="Times New Roman" w:hAnsi="Times New Roman" w:cs="Times New Roman"/>
          <w:sz w:val="24"/>
          <w:szCs w:val="24"/>
        </w:rPr>
        <w:t xml:space="preserve">, with critical vulnerability </w:t>
      </w:r>
      <w:r w:rsidRPr="00885AD0">
        <w:rPr>
          <w:rFonts w:ascii="Times New Roman" w:hAnsi="Times New Roman" w:cs="Times New Roman"/>
          <w:sz w:val="24"/>
          <w:szCs w:val="24"/>
        </w:rPr>
        <w:t>CVE-2021-44228</w:t>
      </w:r>
      <w:r w:rsidRPr="00885AD0">
        <w:rPr>
          <w:rFonts w:ascii="Times New Roman" w:hAnsi="Times New Roman" w:cs="Times New Roman"/>
          <w:sz w:val="24"/>
          <w:szCs w:val="24"/>
        </w:rPr>
        <w:t>.  This vulnerability was first published on December 10</w:t>
      </w:r>
      <w:r w:rsidRPr="00885AD0">
        <w:rPr>
          <w:rFonts w:ascii="Times New Roman" w:hAnsi="Times New Roman" w:cs="Times New Roman"/>
          <w:sz w:val="24"/>
          <w:szCs w:val="24"/>
          <w:vertAlign w:val="superscript"/>
        </w:rPr>
        <w:t>th</w:t>
      </w:r>
      <w:r w:rsidRPr="00885AD0">
        <w:rPr>
          <w:rFonts w:ascii="Times New Roman" w:hAnsi="Times New Roman" w:cs="Times New Roman"/>
          <w:sz w:val="24"/>
          <w:szCs w:val="24"/>
        </w:rPr>
        <w:t xml:space="preserve">, </w:t>
      </w:r>
      <w:proofErr w:type="gramStart"/>
      <w:r w:rsidRPr="00885AD0">
        <w:rPr>
          <w:rFonts w:ascii="Times New Roman" w:hAnsi="Times New Roman" w:cs="Times New Roman"/>
          <w:sz w:val="24"/>
          <w:szCs w:val="24"/>
        </w:rPr>
        <w:t>2021</w:t>
      </w:r>
      <w:proofErr w:type="gramEnd"/>
      <w:r w:rsidRPr="00885AD0">
        <w:rPr>
          <w:rFonts w:ascii="Times New Roman" w:hAnsi="Times New Roman" w:cs="Times New Roman"/>
          <w:sz w:val="24"/>
          <w:szCs w:val="24"/>
        </w:rPr>
        <w:t xml:space="preserve"> and states that versions of Apache </w:t>
      </w:r>
      <w:r w:rsidRPr="00885AD0">
        <w:rPr>
          <w:rFonts w:ascii="Times New Roman" w:hAnsi="Times New Roman" w:cs="Times New Roman"/>
          <w:sz w:val="24"/>
          <w:szCs w:val="24"/>
        </w:rPr>
        <w:lastRenderedPageBreak/>
        <w:t>Log4j prior to 2.15.0 do not protect against attacker controlled LDAP and other JNDI related endpoints, allowing an attacker to execute code loaded from LDAP servers.</w:t>
      </w:r>
    </w:p>
    <w:p w14:paraId="711BD087" w14:textId="5595A4C4" w:rsidR="006305EC" w:rsidRPr="00885AD0" w:rsidRDefault="00437C3C" w:rsidP="00885AD0">
      <w:pPr>
        <w:spacing w:line="480" w:lineRule="auto"/>
        <w:rPr>
          <w:rFonts w:ascii="Times New Roman" w:hAnsi="Times New Roman" w:cs="Times New Roman"/>
          <w:sz w:val="24"/>
          <w:szCs w:val="24"/>
        </w:rPr>
      </w:pPr>
      <w:r w:rsidRPr="00885AD0">
        <w:rPr>
          <w:rFonts w:ascii="Times New Roman" w:hAnsi="Times New Roman" w:cs="Times New Roman"/>
          <w:sz w:val="24"/>
          <w:szCs w:val="24"/>
        </w:rPr>
        <w:tab/>
        <w:t xml:space="preserve">The next dependency detected was </w:t>
      </w:r>
      <w:r w:rsidRPr="00885AD0">
        <w:rPr>
          <w:rFonts w:ascii="Times New Roman" w:hAnsi="Times New Roman" w:cs="Times New Roman"/>
          <w:sz w:val="24"/>
          <w:szCs w:val="24"/>
        </w:rPr>
        <w:t>snakeyaml-1.25.jar</w:t>
      </w:r>
      <w:r w:rsidRPr="00885AD0">
        <w:rPr>
          <w:rFonts w:ascii="Times New Roman" w:hAnsi="Times New Roman" w:cs="Times New Roman"/>
          <w:sz w:val="24"/>
          <w:szCs w:val="24"/>
        </w:rPr>
        <w:t xml:space="preserve">, with vulnerability code </w:t>
      </w:r>
      <w:r w:rsidRPr="00885AD0">
        <w:rPr>
          <w:rFonts w:ascii="Times New Roman" w:hAnsi="Times New Roman" w:cs="Times New Roman"/>
          <w:sz w:val="24"/>
          <w:szCs w:val="24"/>
        </w:rPr>
        <w:t>CVE-2022-25857</w:t>
      </w:r>
      <w:r w:rsidRPr="00885AD0">
        <w:rPr>
          <w:rFonts w:ascii="Times New Roman" w:hAnsi="Times New Roman" w:cs="Times New Roman"/>
          <w:sz w:val="24"/>
          <w:szCs w:val="24"/>
        </w:rPr>
        <w:t>.  This vulnerability was first published August 30</w:t>
      </w:r>
      <w:r w:rsidRPr="00885AD0">
        <w:rPr>
          <w:rFonts w:ascii="Times New Roman" w:hAnsi="Times New Roman" w:cs="Times New Roman"/>
          <w:sz w:val="24"/>
          <w:szCs w:val="24"/>
          <w:vertAlign w:val="superscript"/>
        </w:rPr>
        <w:t>th</w:t>
      </w:r>
      <w:r w:rsidRPr="00885AD0">
        <w:rPr>
          <w:rFonts w:ascii="Times New Roman" w:hAnsi="Times New Roman" w:cs="Times New Roman"/>
          <w:sz w:val="24"/>
          <w:szCs w:val="24"/>
        </w:rPr>
        <w:t xml:space="preserve">, 2022 and states that package </w:t>
      </w:r>
      <w:proofErr w:type="spellStart"/>
      <w:proofErr w:type="gramStart"/>
      <w:r w:rsidRPr="00885AD0">
        <w:rPr>
          <w:rFonts w:ascii="Times New Roman" w:hAnsi="Times New Roman" w:cs="Times New Roman"/>
          <w:sz w:val="24"/>
          <w:szCs w:val="24"/>
        </w:rPr>
        <w:t>ord.yaml</w:t>
      </w:r>
      <w:proofErr w:type="gramEnd"/>
      <w:r w:rsidRPr="00885AD0">
        <w:rPr>
          <w:rFonts w:ascii="Times New Roman" w:hAnsi="Times New Roman" w:cs="Times New Roman"/>
          <w:sz w:val="24"/>
          <w:szCs w:val="24"/>
        </w:rPr>
        <w:t>:snakeyaml</w:t>
      </w:r>
      <w:proofErr w:type="spellEnd"/>
      <w:r w:rsidRPr="00885AD0">
        <w:rPr>
          <w:rFonts w:ascii="Times New Roman" w:hAnsi="Times New Roman" w:cs="Times New Roman"/>
          <w:sz w:val="24"/>
          <w:szCs w:val="24"/>
        </w:rPr>
        <w:t xml:space="preserve"> </w:t>
      </w:r>
      <w:r w:rsidR="00F03EE6" w:rsidRPr="00885AD0">
        <w:rPr>
          <w:rFonts w:ascii="Times New Roman" w:hAnsi="Times New Roman" w:cs="Times New Roman"/>
          <w:sz w:val="24"/>
          <w:szCs w:val="24"/>
        </w:rPr>
        <w:t xml:space="preserve">versions </w:t>
      </w:r>
      <w:r w:rsidRPr="00885AD0">
        <w:rPr>
          <w:rFonts w:ascii="Times New Roman" w:hAnsi="Times New Roman" w:cs="Times New Roman"/>
          <w:sz w:val="24"/>
          <w:szCs w:val="24"/>
        </w:rPr>
        <w:t xml:space="preserve">prior to version 1.3.1 </w:t>
      </w:r>
      <w:r w:rsidR="00F03EE6" w:rsidRPr="00885AD0">
        <w:rPr>
          <w:rFonts w:ascii="Times New Roman" w:hAnsi="Times New Roman" w:cs="Times New Roman"/>
          <w:sz w:val="24"/>
          <w:szCs w:val="24"/>
        </w:rPr>
        <w:t>are vulnerable to Denial of Service (DOS) attacks, due to missing nested depth limitation for collection.</w:t>
      </w:r>
    </w:p>
    <w:p w14:paraId="68DECC4A" w14:textId="3D903433" w:rsidR="00F03EE6" w:rsidRPr="00885AD0" w:rsidRDefault="00F03EE6" w:rsidP="00885AD0">
      <w:pPr>
        <w:spacing w:line="480" w:lineRule="auto"/>
        <w:rPr>
          <w:rFonts w:ascii="Times New Roman" w:hAnsi="Times New Roman" w:cs="Times New Roman"/>
          <w:sz w:val="24"/>
          <w:szCs w:val="24"/>
        </w:rPr>
      </w:pPr>
      <w:r w:rsidRPr="00885AD0">
        <w:rPr>
          <w:rFonts w:ascii="Times New Roman" w:hAnsi="Times New Roman" w:cs="Times New Roman"/>
          <w:sz w:val="24"/>
          <w:szCs w:val="24"/>
        </w:rPr>
        <w:tab/>
        <w:t xml:space="preserve">The next </w:t>
      </w:r>
      <w:r w:rsidR="00076D93" w:rsidRPr="00885AD0">
        <w:rPr>
          <w:rFonts w:ascii="Times New Roman" w:hAnsi="Times New Roman" w:cs="Times New Roman"/>
          <w:sz w:val="24"/>
          <w:szCs w:val="24"/>
        </w:rPr>
        <w:t>dependency</w:t>
      </w:r>
      <w:r w:rsidRPr="00885AD0">
        <w:rPr>
          <w:rFonts w:ascii="Times New Roman" w:hAnsi="Times New Roman" w:cs="Times New Roman"/>
          <w:sz w:val="24"/>
          <w:szCs w:val="24"/>
        </w:rPr>
        <w:t xml:space="preserve"> was </w:t>
      </w:r>
      <w:r w:rsidRPr="00885AD0">
        <w:rPr>
          <w:rFonts w:ascii="Times New Roman" w:hAnsi="Times New Roman" w:cs="Times New Roman"/>
          <w:sz w:val="24"/>
          <w:szCs w:val="24"/>
        </w:rPr>
        <w:t>jackson-databind-2.10.2.jar</w:t>
      </w:r>
      <w:r w:rsidRPr="00885AD0">
        <w:rPr>
          <w:rFonts w:ascii="Times New Roman" w:hAnsi="Times New Roman" w:cs="Times New Roman"/>
          <w:sz w:val="24"/>
          <w:szCs w:val="24"/>
        </w:rPr>
        <w:t xml:space="preserve">, with vulnerability </w:t>
      </w:r>
      <w:r w:rsidRPr="00885AD0">
        <w:rPr>
          <w:rFonts w:ascii="Times New Roman" w:hAnsi="Times New Roman" w:cs="Times New Roman"/>
          <w:sz w:val="24"/>
          <w:szCs w:val="24"/>
        </w:rPr>
        <w:t>CVE-2020-25649</w:t>
      </w:r>
      <w:r w:rsidRPr="00885AD0">
        <w:rPr>
          <w:rFonts w:ascii="Times New Roman" w:hAnsi="Times New Roman" w:cs="Times New Roman"/>
          <w:sz w:val="24"/>
          <w:szCs w:val="24"/>
        </w:rPr>
        <w:t xml:space="preserve">.  This vulnerability was first published on December 03, </w:t>
      </w:r>
      <w:proofErr w:type="gramStart"/>
      <w:r w:rsidRPr="00885AD0">
        <w:rPr>
          <w:rFonts w:ascii="Times New Roman" w:hAnsi="Times New Roman" w:cs="Times New Roman"/>
          <w:sz w:val="24"/>
          <w:szCs w:val="24"/>
        </w:rPr>
        <w:t>2020</w:t>
      </w:r>
      <w:proofErr w:type="gramEnd"/>
      <w:r w:rsidRPr="00885AD0">
        <w:rPr>
          <w:rFonts w:ascii="Times New Roman" w:hAnsi="Times New Roman" w:cs="Times New Roman"/>
          <w:sz w:val="24"/>
          <w:szCs w:val="24"/>
        </w:rPr>
        <w:t xml:space="preserve"> and it states that a flaw was found in </w:t>
      </w:r>
      <w:proofErr w:type="spellStart"/>
      <w:r w:rsidRPr="00885AD0">
        <w:rPr>
          <w:rFonts w:ascii="Times New Roman" w:hAnsi="Times New Roman" w:cs="Times New Roman"/>
          <w:sz w:val="24"/>
          <w:szCs w:val="24"/>
        </w:rPr>
        <w:t>FasterXML</w:t>
      </w:r>
      <w:proofErr w:type="spellEnd"/>
      <w:r w:rsidRPr="00885AD0">
        <w:rPr>
          <w:rFonts w:ascii="Times New Roman" w:hAnsi="Times New Roman" w:cs="Times New Roman"/>
          <w:sz w:val="24"/>
          <w:szCs w:val="24"/>
        </w:rPr>
        <w:t xml:space="preserve"> Jackson </w:t>
      </w:r>
      <w:proofErr w:type="spellStart"/>
      <w:r w:rsidRPr="00885AD0">
        <w:rPr>
          <w:rFonts w:ascii="Times New Roman" w:hAnsi="Times New Roman" w:cs="Times New Roman"/>
          <w:sz w:val="24"/>
          <w:szCs w:val="24"/>
        </w:rPr>
        <w:t>Databind</w:t>
      </w:r>
      <w:proofErr w:type="spellEnd"/>
      <w:r w:rsidRPr="00885AD0">
        <w:rPr>
          <w:rFonts w:ascii="Times New Roman" w:hAnsi="Times New Roman" w:cs="Times New Roman"/>
          <w:sz w:val="24"/>
          <w:szCs w:val="24"/>
        </w:rPr>
        <w:t>, where it does not have entity expansion secured properly.  This causes a vulnerability to XML external entity attacks</w:t>
      </w:r>
      <w:r w:rsidR="00076D93" w:rsidRPr="00885AD0">
        <w:rPr>
          <w:rFonts w:ascii="Times New Roman" w:hAnsi="Times New Roman" w:cs="Times New Roman"/>
          <w:sz w:val="24"/>
          <w:szCs w:val="24"/>
        </w:rPr>
        <w:t>, which could compromise data integrity.</w:t>
      </w:r>
    </w:p>
    <w:p w14:paraId="7560870C" w14:textId="7B482262" w:rsidR="006D465B" w:rsidRPr="00885AD0" w:rsidRDefault="00076D93" w:rsidP="00885AD0">
      <w:pPr>
        <w:spacing w:line="480" w:lineRule="auto"/>
        <w:rPr>
          <w:rFonts w:ascii="Times New Roman" w:hAnsi="Times New Roman" w:cs="Times New Roman"/>
          <w:sz w:val="24"/>
          <w:szCs w:val="24"/>
        </w:rPr>
      </w:pPr>
      <w:r w:rsidRPr="00885AD0">
        <w:rPr>
          <w:rFonts w:ascii="Times New Roman" w:hAnsi="Times New Roman" w:cs="Times New Roman"/>
          <w:sz w:val="24"/>
          <w:szCs w:val="24"/>
        </w:rPr>
        <w:tab/>
        <w:t xml:space="preserve">The next dependency found was </w:t>
      </w:r>
      <w:r w:rsidRPr="00885AD0">
        <w:rPr>
          <w:rFonts w:ascii="Times New Roman" w:hAnsi="Times New Roman" w:cs="Times New Roman"/>
          <w:sz w:val="24"/>
          <w:szCs w:val="24"/>
        </w:rPr>
        <w:t>tomcat-embed-core-9.0.30.jar</w:t>
      </w:r>
      <w:r w:rsidRPr="00885AD0">
        <w:rPr>
          <w:rFonts w:ascii="Times New Roman" w:hAnsi="Times New Roman" w:cs="Times New Roman"/>
          <w:sz w:val="24"/>
          <w:szCs w:val="24"/>
        </w:rPr>
        <w:t xml:space="preserve">, with 20 vulnerabilities.  One of which being </w:t>
      </w:r>
      <w:r w:rsidRPr="00885AD0">
        <w:rPr>
          <w:rFonts w:ascii="Times New Roman" w:hAnsi="Times New Roman" w:cs="Times New Roman"/>
          <w:sz w:val="24"/>
          <w:szCs w:val="24"/>
        </w:rPr>
        <w:t>CVE-2020-1938</w:t>
      </w:r>
      <w:r w:rsidRPr="00885AD0">
        <w:rPr>
          <w:rFonts w:ascii="Times New Roman" w:hAnsi="Times New Roman" w:cs="Times New Roman"/>
          <w:sz w:val="24"/>
          <w:szCs w:val="24"/>
        </w:rPr>
        <w:t>, a critical vulnerability.  This vulnerability was first published on February 24</w:t>
      </w:r>
      <w:r w:rsidRPr="00885AD0">
        <w:rPr>
          <w:rFonts w:ascii="Times New Roman" w:hAnsi="Times New Roman" w:cs="Times New Roman"/>
          <w:sz w:val="24"/>
          <w:szCs w:val="24"/>
          <w:vertAlign w:val="superscript"/>
        </w:rPr>
        <w:t>th</w:t>
      </w:r>
      <w:r w:rsidRPr="00885AD0">
        <w:rPr>
          <w:rFonts w:ascii="Times New Roman" w:hAnsi="Times New Roman" w:cs="Times New Roman"/>
          <w:sz w:val="24"/>
          <w:szCs w:val="24"/>
        </w:rPr>
        <w:t xml:space="preserve">, </w:t>
      </w:r>
      <w:r w:rsidR="006D465B" w:rsidRPr="00885AD0">
        <w:rPr>
          <w:rFonts w:ascii="Times New Roman" w:hAnsi="Times New Roman" w:cs="Times New Roman"/>
          <w:sz w:val="24"/>
          <w:szCs w:val="24"/>
        </w:rPr>
        <w:t>2020,</w:t>
      </w:r>
      <w:r w:rsidRPr="00885AD0">
        <w:rPr>
          <w:rFonts w:ascii="Times New Roman" w:hAnsi="Times New Roman" w:cs="Times New Roman"/>
          <w:sz w:val="24"/>
          <w:szCs w:val="24"/>
        </w:rPr>
        <w:t xml:space="preserve"> and it states that </w:t>
      </w:r>
      <w:r w:rsidR="006D465B" w:rsidRPr="00885AD0">
        <w:rPr>
          <w:rFonts w:ascii="Times New Roman" w:hAnsi="Times New Roman" w:cs="Times New Roman"/>
          <w:sz w:val="24"/>
          <w:szCs w:val="24"/>
        </w:rPr>
        <w:t xml:space="preserve">when using Apache </w:t>
      </w:r>
      <w:proofErr w:type="spellStart"/>
      <w:r w:rsidR="006D465B" w:rsidRPr="00885AD0">
        <w:rPr>
          <w:rFonts w:ascii="Times New Roman" w:hAnsi="Times New Roman" w:cs="Times New Roman"/>
          <w:sz w:val="24"/>
          <w:szCs w:val="24"/>
        </w:rPr>
        <w:t>JServ</w:t>
      </w:r>
      <w:proofErr w:type="spellEnd"/>
      <w:r w:rsidR="006D465B" w:rsidRPr="00885AD0">
        <w:rPr>
          <w:rFonts w:ascii="Times New Roman" w:hAnsi="Times New Roman" w:cs="Times New Roman"/>
          <w:sz w:val="24"/>
          <w:szCs w:val="24"/>
        </w:rPr>
        <w:t xml:space="preserve"> Protocol, care must be taken when trusting connections to Apache Tomcat.  This is because Tomcat treats AJP connections as having higher trust than similar HTTP connections.  This could be exploited by hackers in numerous ways.</w:t>
      </w:r>
    </w:p>
    <w:p w14:paraId="195C11AD" w14:textId="613588A8" w:rsidR="006D465B" w:rsidRPr="00885AD0" w:rsidRDefault="006D465B" w:rsidP="00885AD0">
      <w:pPr>
        <w:spacing w:line="480" w:lineRule="auto"/>
        <w:rPr>
          <w:rFonts w:ascii="Times New Roman" w:hAnsi="Times New Roman" w:cs="Times New Roman"/>
          <w:sz w:val="24"/>
          <w:szCs w:val="24"/>
        </w:rPr>
      </w:pPr>
      <w:r w:rsidRPr="00885AD0">
        <w:rPr>
          <w:rFonts w:ascii="Times New Roman" w:hAnsi="Times New Roman" w:cs="Times New Roman"/>
          <w:sz w:val="24"/>
          <w:szCs w:val="24"/>
        </w:rPr>
        <w:tab/>
        <w:t xml:space="preserve">The next dependency detected was </w:t>
      </w:r>
      <w:r w:rsidRPr="00885AD0">
        <w:rPr>
          <w:rFonts w:ascii="Times New Roman" w:hAnsi="Times New Roman" w:cs="Times New Roman"/>
          <w:sz w:val="24"/>
          <w:szCs w:val="24"/>
        </w:rPr>
        <w:t>hibernate-validator-6.0.18.Final.jar</w:t>
      </w:r>
      <w:r w:rsidRPr="00885AD0">
        <w:rPr>
          <w:rFonts w:ascii="Times New Roman" w:hAnsi="Times New Roman" w:cs="Times New Roman"/>
          <w:sz w:val="24"/>
          <w:szCs w:val="24"/>
        </w:rPr>
        <w:t xml:space="preserve">, with vulnerability </w:t>
      </w:r>
      <w:r w:rsidRPr="00885AD0">
        <w:rPr>
          <w:rFonts w:ascii="Times New Roman" w:hAnsi="Times New Roman" w:cs="Times New Roman"/>
          <w:sz w:val="24"/>
          <w:szCs w:val="24"/>
        </w:rPr>
        <w:t>hibernate-validator-6.0.18.Final.jar</w:t>
      </w:r>
      <w:r w:rsidRPr="00885AD0">
        <w:rPr>
          <w:rFonts w:ascii="Times New Roman" w:hAnsi="Times New Roman" w:cs="Times New Roman"/>
          <w:sz w:val="24"/>
          <w:szCs w:val="24"/>
        </w:rPr>
        <w:t>.  This vulnerability was first published May 6</w:t>
      </w:r>
      <w:r w:rsidRPr="00885AD0">
        <w:rPr>
          <w:rFonts w:ascii="Times New Roman" w:hAnsi="Times New Roman" w:cs="Times New Roman"/>
          <w:sz w:val="24"/>
          <w:szCs w:val="24"/>
          <w:vertAlign w:val="superscript"/>
        </w:rPr>
        <w:t>th</w:t>
      </w:r>
      <w:r w:rsidRPr="00885AD0">
        <w:rPr>
          <w:rFonts w:ascii="Times New Roman" w:hAnsi="Times New Roman" w:cs="Times New Roman"/>
          <w:sz w:val="24"/>
          <w:szCs w:val="24"/>
        </w:rPr>
        <w:t>, 2020, and it states that a flaw was found in Hibernate Validator version 6.1.2Final</w:t>
      </w:r>
      <w:r w:rsidR="00454FF0" w:rsidRPr="00885AD0">
        <w:rPr>
          <w:rFonts w:ascii="Times New Roman" w:hAnsi="Times New Roman" w:cs="Times New Roman"/>
          <w:sz w:val="24"/>
          <w:szCs w:val="24"/>
        </w:rPr>
        <w:t>, that enables invalid EL expressions to be evaluated as if they were valid.</w:t>
      </w:r>
    </w:p>
    <w:p w14:paraId="5DC87277" w14:textId="7CA6164F" w:rsidR="00454FF0" w:rsidRPr="00885AD0" w:rsidRDefault="00454FF0" w:rsidP="00885AD0">
      <w:pPr>
        <w:spacing w:line="480" w:lineRule="auto"/>
        <w:rPr>
          <w:rFonts w:ascii="Times New Roman" w:hAnsi="Times New Roman" w:cs="Times New Roman"/>
          <w:sz w:val="24"/>
          <w:szCs w:val="24"/>
        </w:rPr>
      </w:pPr>
      <w:r w:rsidRPr="00885AD0">
        <w:rPr>
          <w:rFonts w:ascii="Times New Roman" w:hAnsi="Times New Roman" w:cs="Times New Roman"/>
          <w:sz w:val="24"/>
          <w:szCs w:val="24"/>
        </w:rPr>
        <w:lastRenderedPageBreak/>
        <w:tab/>
        <w:t>Although there were a few more dependencies found, the rest did not have any published vulnerabilities in the National Vulnerability Database.</w:t>
      </w:r>
    </w:p>
    <w:p w14:paraId="4EC5AC93" w14:textId="6A5A9BF2" w:rsidR="00485402" w:rsidRPr="00885AD0" w:rsidRDefault="00010B8A" w:rsidP="00885AD0">
      <w:pPr>
        <w:pStyle w:val="Heading2"/>
        <w:numPr>
          <w:ilvl w:val="0"/>
          <w:numId w:val="17"/>
        </w:numPr>
        <w:spacing w:line="480" w:lineRule="auto"/>
        <w:rPr>
          <w:rFonts w:ascii="Times New Roman" w:hAnsi="Times New Roman" w:cs="Times New Roman"/>
          <w:sz w:val="24"/>
          <w:szCs w:val="24"/>
        </w:rPr>
      </w:pPr>
      <w:bookmarkStart w:id="24" w:name="_Toc32574615"/>
      <w:bookmarkStart w:id="25" w:name="_Toc1123873671"/>
      <w:bookmarkStart w:id="26" w:name="_Toc1778408404"/>
      <w:r w:rsidRPr="00885AD0">
        <w:rPr>
          <w:rFonts w:ascii="Times New Roman" w:hAnsi="Times New Roman" w:cs="Times New Roman"/>
          <w:sz w:val="24"/>
          <w:szCs w:val="24"/>
        </w:rPr>
        <w:t>Mitigation Plan</w:t>
      </w:r>
      <w:bookmarkEnd w:id="24"/>
      <w:bookmarkEnd w:id="25"/>
      <w:bookmarkEnd w:id="26"/>
    </w:p>
    <w:p w14:paraId="4E3C531B" w14:textId="77777777" w:rsidR="00113667" w:rsidRPr="00885AD0" w:rsidRDefault="00113667" w:rsidP="00885AD0">
      <w:pPr>
        <w:pStyle w:val="NormalWeb"/>
        <w:suppressAutoHyphens/>
        <w:spacing w:before="0" w:beforeAutospacing="0" w:after="0" w:afterAutospacing="0" w:line="480" w:lineRule="auto"/>
        <w:contextualSpacing/>
        <w:rPr>
          <w:sz w:val="24"/>
          <w:szCs w:val="24"/>
        </w:rPr>
      </w:pPr>
    </w:p>
    <w:p w14:paraId="2526176F" w14:textId="265BD4AB" w:rsidR="00797773" w:rsidRPr="00885AD0" w:rsidRDefault="00357CD3" w:rsidP="00885AD0">
      <w:pPr>
        <w:pStyle w:val="NormalWeb"/>
        <w:suppressAutoHyphens/>
        <w:spacing w:before="0" w:beforeAutospacing="0" w:after="0" w:afterAutospacing="0" w:line="480" w:lineRule="auto"/>
        <w:ind w:firstLine="360"/>
        <w:contextualSpacing/>
        <w:rPr>
          <w:rFonts w:eastAsiaTheme="majorEastAsia"/>
          <w:sz w:val="24"/>
          <w:szCs w:val="24"/>
        </w:rPr>
      </w:pPr>
      <w:r w:rsidRPr="00885AD0">
        <w:rPr>
          <w:sz w:val="24"/>
          <w:szCs w:val="24"/>
        </w:rPr>
        <w:t xml:space="preserve">To deal with the vulnerabilities caused by the </w:t>
      </w:r>
      <w:r w:rsidRPr="00885AD0">
        <w:rPr>
          <w:rFonts w:eastAsiaTheme="majorEastAsia"/>
          <w:sz w:val="24"/>
          <w:szCs w:val="24"/>
        </w:rPr>
        <w:t>bcprov-jdk15on-1.46.jar</w:t>
      </w:r>
      <w:r w:rsidRPr="00885AD0">
        <w:rPr>
          <w:rFonts w:eastAsiaTheme="majorEastAsia"/>
          <w:sz w:val="24"/>
          <w:szCs w:val="24"/>
        </w:rPr>
        <w:t>, it seems like updating to any version after 1.55 would solve these vulnerabilities</w:t>
      </w:r>
      <w:r w:rsidR="00797773" w:rsidRPr="00885AD0">
        <w:rPr>
          <w:rFonts w:eastAsiaTheme="majorEastAsia"/>
          <w:sz w:val="24"/>
          <w:szCs w:val="24"/>
        </w:rPr>
        <w:t>, as versions before 1.55 are considered unsafe and are not supported.</w:t>
      </w:r>
    </w:p>
    <w:p w14:paraId="2BFA622A" w14:textId="77777777" w:rsidR="00E230DC" w:rsidRPr="00885AD0" w:rsidRDefault="00E230DC" w:rsidP="00885AD0">
      <w:pPr>
        <w:pStyle w:val="NormalWeb"/>
        <w:suppressAutoHyphens/>
        <w:spacing w:before="0" w:beforeAutospacing="0" w:after="0" w:afterAutospacing="0" w:line="480" w:lineRule="auto"/>
        <w:ind w:firstLine="360"/>
        <w:contextualSpacing/>
        <w:rPr>
          <w:rFonts w:eastAsiaTheme="majorEastAsia"/>
          <w:sz w:val="24"/>
          <w:szCs w:val="24"/>
        </w:rPr>
      </w:pPr>
    </w:p>
    <w:p w14:paraId="12118806" w14:textId="6FA3DA4B" w:rsidR="00437C3C" w:rsidRPr="00885AD0" w:rsidRDefault="00454FF0" w:rsidP="00885AD0">
      <w:pPr>
        <w:pStyle w:val="NormalWeb"/>
        <w:suppressAutoHyphens/>
        <w:spacing w:before="0" w:beforeAutospacing="0" w:after="0" w:afterAutospacing="0" w:line="480" w:lineRule="auto"/>
        <w:ind w:firstLine="360"/>
        <w:contextualSpacing/>
        <w:rPr>
          <w:rFonts w:eastAsiaTheme="majorEastAsia"/>
          <w:sz w:val="24"/>
          <w:szCs w:val="24"/>
        </w:rPr>
      </w:pPr>
      <w:r w:rsidRPr="00885AD0">
        <w:rPr>
          <w:rFonts w:eastAsiaTheme="majorEastAsia"/>
          <w:sz w:val="24"/>
          <w:szCs w:val="24"/>
        </w:rPr>
        <w:t>Looking back at these vulnerabilities i</w:t>
      </w:r>
      <w:r w:rsidR="00F03EE6" w:rsidRPr="00885AD0">
        <w:rPr>
          <w:rFonts w:eastAsiaTheme="majorEastAsia"/>
          <w:sz w:val="24"/>
          <w:szCs w:val="24"/>
        </w:rPr>
        <w:t>t appears</w:t>
      </w:r>
      <w:r w:rsidRPr="00885AD0">
        <w:rPr>
          <w:rFonts w:eastAsiaTheme="majorEastAsia"/>
          <w:sz w:val="24"/>
          <w:szCs w:val="24"/>
        </w:rPr>
        <w:t xml:space="preserve"> that</w:t>
      </w:r>
      <w:r w:rsidR="00F03EE6" w:rsidRPr="00885AD0">
        <w:rPr>
          <w:rFonts w:eastAsiaTheme="majorEastAsia"/>
          <w:sz w:val="24"/>
          <w:szCs w:val="24"/>
        </w:rPr>
        <w:t xml:space="preserve"> using an outdated package can lead to many vulnerabilities in a program, as many of the vulnerabilities found in the dependency check seem to be caused by an outdated version of the software.  Moving forward to reduce the </w:t>
      </w:r>
      <w:r w:rsidR="00076D93" w:rsidRPr="00885AD0">
        <w:rPr>
          <w:rFonts w:eastAsiaTheme="majorEastAsia"/>
          <w:sz w:val="24"/>
          <w:szCs w:val="24"/>
        </w:rPr>
        <w:t>number</w:t>
      </w:r>
      <w:r w:rsidR="00F03EE6" w:rsidRPr="00885AD0">
        <w:rPr>
          <w:rFonts w:eastAsiaTheme="majorEastAsia"/>
          <w:sz w:val="24"/>
          <w:szCs w:val="24"/>
        </w:rPr>
        <w:t xml:space="preserve"> of vulnerabilities in a program, it would be best to do extensive research on each package, before implementing them into the project, as well as keeping up to date as new vulnerabilities are constantly being discovered.</w:t>
      </w:r>
    </w:p>
    <w:p w14:paraId="5C550425" w14:textId="28B71427" w:rsidR="00797773" w:rsidRPr="00885AD0" w:rsidRDefault="00797773" w:rsidP="00885AD0">
      <w:pPr>
        <w:pStyle w:val="NormalWeb"/>
        <w:suppressAutoHyphens/>
        <w:spacing w:before="0" w:beforeAutospacing="0" w:after="0" w:afterAutospacing="0" w:line="480" w:lineRule="auto"/>
        <w:ind w:firstLine="360"/>
        <w:contextualSpacing/>
        <w:rPr>
          <w:rFonts w:eastAsiaTheme="majorEastAsia"/>
          <w:sz w:val="24"/>
          <w:szCs w:val="24"/>
        </w:rPr>
      </w:pPr>
    </w:p>
    <w:p w14:paraId="2B49D08B" w14:textId="49BEB730" w:rsidR="00454FF0" w:rsidRPr="00885AD0" w:rsidRDefault="00454FF0" w:rsidP="00885AD0">
      <w:pPr>
        <w:pStyle w:val="NormalWeb"/>
        <w:suppressAutoHyphens/>
        <w:spacing w:before="0" w:beforeAutospacing="0" w:after="0" w:afterAutospacing="0" w:line="480" w:lineRule="auto"/>
        <w:ind w:firstLine="360"/>
        <w:contextualSpacing/>
        <w:rPr>
          <w:rFonts w:eastAsiaTheme="majorEastAsia"/>
          <w:sz w:val="24"/>
          <w:szCs w:val="24"/>
        </w:rPr>
      </w:pPr>
      <w:r w:rsidRPr="00885AD0">
        <w:rPr>
          <w:rFonts w:eastAsiaTheme="majorEastAsia"/>
          <w:sz w:val="24"/>
          <w:szCs w:val="24"/>
        </w:rPr>
        <w:t xml:space="preserve">Other than running updates and doing research on any newly published vulnerabilities, </w:t>
      </w:r>
      <w:r w:rsidR="006D465B" w:rsidRPr="00885AD0">
        <w:rPr>
          <w:rFonts w:eastAsiaTheme="majorEastAsia"/>
          <w:sz w:val="24"/>
          <w:szCs w:val="24"/>
        </w:rPr>
        <w:t>I also think it would be important to make sure that there is secure API implementation is secure.  As unsecure APIs c</w:t>
      </w:r>
      <w:r w:rsidRPr="00885AD0">
        <w:rPr>
          <w:rFonts w:eastAsiaTheme="majorEastAsia"/>
          <w:sz w:val="24"/>
          <w:szCs w:val="24"/>
        </w:rPr>
        <w:t>an allow hackers to exploit their vulnerabilities to compromise sensitive data.  Protecting data should be the highest priority at a company like Artemis Financial.</w:t>
      </w:r>
    </w:p>
    <w:p w14:paraId="34867C50" w14:textId="77777777" w:rsidR="00E230DC" w:rsidRPr="00885AD0" w:rsidRDefault="00E230DC" w:rsidP="00885AD0">
      <w:pPr>
        <w:pStyle w:val="NormalWeb"/>
        <w:suppressAutoHyphens/>
        <w:spacing w:before="0" w:beforeAutospacing="0" w:after="0" w:afterAutospacing="0" w:line="480" w:lineRule="auto"/>
        <w:ind w:firstLine="360"/>
        <w:contextualSpacing/>
        <w:rPr>
          <w:rFonts w:eastAsiaTheme="majorEastAsia"/>
          <w:sz w:val="24"/>
          <w:szCs w:val="24"/>
        </w:rPr>
      </w:pPr>
    </w:p>
    <w:p w14:paraId="1DB1C8D4" w14:textId="72F90747" w:rsidR="00454FF0" w:rsidRPr="00885AD0" w:rsidRDefault="00454FF0" w:rsidP="00885AD0">
      <w:pPr>
        <w:pStyle w:val="NormalWeb"/>
        <w:suppressAutoHyphens/>
        <w:spacing w:before="0" w:beforeAutospacing="0" w:after="0" w:afterAutospacing="0" w:line="480" w:lineRule="auto"/>
        <w:ind w:firstLine="360"/>
        <w:contextualSpacing/>
        <w:rPr>
          <w:rFonts w:eastAsiaTheme="majorEastAsia"/>
          <w:sz w:val="24"/>
          <w:szCs w:val="24"/>
        </w:rPr>
      </w:pPr>
      <w:r w:rsidRPr="00885AD0">
        <w:rPr>
          <w:rFonts w:eastAsiaTheme="majorEastAsia"/>
          <w:sz w:val="24"/>
          <w:szCs w:val="24"/>
        </w:rPr>
        <w:t>Another step towards protecting</w:t>
      </w:r>
      <w:r w:rsidR="00E230DC" w:rsidRPr="00885AD0">
        <w:rPr>
          <w:rFonts w:eastAsiaTheme="majorEastAsia"/>
          <w:sz w:val="24"/>
          <w:szCs w:val="24"/>
        </w:rPr>
        <w:t xml:space="preserve"> sensitive client</w:t>
      </w:r>
      <w:r w:rsidRPr="00885AD0">
        <w:rPr>
          <w:rFonts w:eastAsiaTheme="majorEastAsia"/>
          <w:sz w:val="24"/>
          <w:szCs w:val="24"/>
        </w:rPr>
        <w:t xml:space="preserve"> data would be to implement </w:t>
      </w:r>
      <w:r w:rsidR="00E230DC" w:rsidRPr="00885AD0">
        <w:rPr>
          <w:rFonts w:eastAsiaTheme="majorEastAsia"/>
          <w:sz w:val="24"/>
          <w:szCs w:val="24"/>
        </w:rPr>
        <w:t xml:space="preserve">cryptography, such as the Java cryptography API provided by the Java Cryptography extension.  The </w:t>
      </w:r>
      <w:r w:rsidR="00E230DC" w:rsidRPr="00885AD0">
        <w:rPr>
          <w:rFonts w:eastAsiaTheme="majorEastAsia"/>
          <w:sz w:val="24"/>
          <w:szCs w:val="24"/>
        </w:rPr>
        <w:lastRenderedPageBreak/>
        <w:t xml:space="preserve">implementation of cryptography ensures that the correct information is going to the correct client and has not been tampered with, essential technology for a company like Artemis Financial. </w:t>
      </w:r>
    </w:p>
    <w:p w14:paraId="5E9CB38F" w14:textId="77777777" w:rsidR="00F33EA6" w:rsidRDefault="00F33EA6" w:rsidP="00F33EA6">
      <w:pPr>
        <w:pStyle w:val="NormalWeb"/>
        <w:suppressAutoHyphens/>
        <w:spacing w:before="0" w:beforeAutospacing="0" w:after="0" w:afterAutospacing="0" w:line="240" w:lineRule="auto"/>
        <w:contextualSpacing/>
        <w:jc w:val="center"/>
        <w:rPr>
          <w:sz w:val="24"/>
          <w:szCs w:val="24"/>
          <w:u w:val="single"/>
        </w:rPr>
      </w:pPr>
    </w:p>
    <w:p w14:paraId="15D69059" w14:textId="77777777" w:rsidR="00F33EA6" w:rsidRDefault="00F33EA6" w:rsidP="00F33EA6">
      <w:pPr>
        <w:pStyle w:val="NormalWeb"/>
        <w:suppressAutoHyphens/>
        <w:spacing w:before="0" w:beforeAutospacing="0" w:after="0" w:afterAutospacing="0" w:line="240" w:lineRule="auto"/>
        <w:contextualSpacing/>
        <w:jc w:val="center"/>
        <w:rPr>
          <w:sz w:val="24"/>
          <w:szCs w:val="24"/>
          <w:u w:val="single"/>
        </w:rPr>
      </w:pPr>
    </w:p>
    <w:p w14:paraId="4F8D228F" w14:textId="77777777" w:rsidR="00F33EA6" w:rsidRDefault="00F33EA6" w:rsidP="00F33EA6">
      <w:pPr>
        <w:pStyle w:val="NormalWeb"/>
        <w:suppressAutoHyphens/>
        <w:spacing w:before="0" w:beforeAutospacing="0" w:after="0" w:afterAutospacing="0" w:line="240" w:lineRule="auto"/>
        <w:contextualSpacing/>
        <w:jc w:val="center"/>
        <w:rPr>
          <w:sz w:val="24"/>
          <w:szCs w:val="24"/>
          <w:u w:val="single"/>
        </w:rPr>
      </w:pPr>
    </w:p>
    <w:p w14:paraId="1488433F" w14:textId="77777777" w:rsidR="00F33EA6" w:rsidRDefault="00F33EA6" w:rsidP="00F33EA6">
      <w:pPr>
        <w:pStyle w:val="NormalWeb"/>
        <w:suppressAutoHyphens/>
        <w:spacing w:before="0" w:beforeAutospacing="0" w:after="0" w:afterAutospacing="0" w:line="240" w:lineRule="auto"/>
        <w:contextualSpacing/>
        <w:jc w:val="center"/>
        <w:rPr>
          <w:sz w:val="24"/>
          <w:szCs w:val="24"/>
          <w:u w:val="single"/>
        </w:rPr>
      </w:pPr>
    </w:p>
    <w:p w14:paraId="7113EEE7" w14:textId="77777777" w:rsidR="00F33EA6" w:rsidRDefault="00F33EA6" w:rsidP="00F33EA6">
      <w:pPr>
        <w:pStyle w:val="NormalWeb"/>
        <w:suppressAutoHyphens/>
        <w:spacing w:before="0" w:beforeAutospacing="0" w:after="0" w:afterAutospacing="0" w:line="240" w:lineRule="auto"/>
        <w:contextualSpacing/>
        <w:jc w:val="center"/>
        <w:rPr>
          <w:sz w:val="24"/>
          <w:szCs w:val="24"/>
          <w:u w:val="single"/>
        </w:rPr>
      </w:pPr>
    </w:p>
    <w:p w14:paraId="1C730EED" w14:textId="77777777" w:rsidR="00F33EA6" w:rsidRDefault="00F33EA6" w:rsidP="00F33EA6">
      <w:pPr>
        <w:pStyle w:val="NormalWeb"/>
        <w:suppressAutoHyphens/>
        <w:spacing w:before="0" w:beforeAutospacing="0" w:after="0" w:afterAutospacing="0" w:line="240" w:lineRule="auto"/>
        <w:contextualSpacing/>
        <w:jc w:val="center"/>
        <w:rPr>
          <w:sz w:val="24"/>
          <w:szCs w:val="24"/>
          <w:u w:val="single"/>
        </w:rPr>
      </w:pPr>
    </w:p>
    <w:p w14:paraId="709C7CF5" w14:textId="77777777" w:rsidR="00885AD0" w:rsidRDefault="00885AD0" w:rsidP="00F33EA6">
      <w:pPr>
        <w:pStyle w:val="NormalWeb"/>
        <w:suppressAutoHyphens/>
        <w:spacing w:before="0" w:beforeAutospacing="0" w:after="0" w:afterAutospacing="0" w:line="240" w:lineRule="auto"/>
        <w:contextualSpacing/>
        <w:jc w:val="center"/>
        <w:rPr>
          <w:sz w:val="24"/>
          <w:szCs w:val="24"/>
          <w:u w:val="single"/>
        </w:rPr>
      </w:pPr>
    </w:p>
    <w:p w14:paraId="544193CB" w14:textId="77777777" w:rsidR="00885AD0" w:rsidRDefault="00885AD0" w:rsidP="00F33EA6">
      <w:pPr>
        <w:pStyle w:val="NormalWeb"/>
        <w:suppressAutoHyphens/>
        <w:spacing w:before="0" w:beforeAutospacing="0" w:after="0" w:afterAutospacing="0" w:line="240" w:lineRule="auto"/>
        <w:contextualSpacing/>
        <w:jc w:val="center"/>
        <w:rPr>
          <w:sz w:val="24"/>
          <w:szCs w:val="24"/>
          <w:u w:val="single"/>
        </w:rPr>
      </w:pPr>
    </w:p>
    <w:p w14:paraId="2430E743" w14:textId="77777777" w:rsidR="00885AD0" w:rsidRDefault="00885AD0" w:rsidP="00F33EA6">
      <w:pPr>
        <w:pStyle w:val="NormalWeb"/>
        <w:suppressAutoHyphens/>
        <w:spacing w:before="0" w:beforeAutospacing="0" w:after="0" w:afterAutospacing="0" w:line="240" w:lineRule="auto"/>
        <w:contextualSpacing/>
        <w:jc w:val="center"/>
        <w:rPr>
          <w:sz w:val="24"/>
          <w:szCs w:val="24"/>
          <w:u w:val="single"/>
        </w:rPr>
      </w:pPr>
    </w:p>
    <w:p w14:paraId="31CBDBD2" w14:textId="77777777" w:rsidR="00885AD0" w:rsidRDefault="00885AD0" w:rsidP="00F33EA6">
      <w:pPr>
        <w:pStyle w:val="NormalWeb"/>
        <w:suppressAutoHyphens/>
        <w:spacing w:before="0" w:beforeAutospacing="0" w:after="0" w:afterAutospacing="0" w:line="240" w:lineRule="auto"/>
        <w:contextualSpacing/>
        <w:jc w:val="center"/>
        <w:rPr>
          <w:sz w:val="24"/>
          <w:szCs w:val="24"/>
          <w:u w:val="single"/>
        </w:rPr>
      </w:pPr>
    </w:p>
    <w:p w14:paraId="0C691F6D" w14:textId="77777777" w:rsidR="00885AD0" w:rsidRDefault="00885AD0" w:rsidP="00F33EA6">
      <w:pPr>
        <w:pStyle w:val="NormalWeb"/>
        <w:suppressAutoHyphens/>
        <w:spacing w:before="0" w:beforeAutospacing="0" w:after="0" w:afterAutospacing="0" w:line="240" w:lineRule="auto"/>
        <w:contextualSpacing/>
        <w:jc w:val="center"/>
        <w:rPr>
          <w:sz w:val="24"/>
          <w:szCs w:val="24"/>
          <w:u w:val="single"/>
        </w:rPr>
      </w:pPr>
    </w:p>
    <w:p w14:paraId="40837962" w14:textId="77777777" w:rsidR="00885AD0" w:rsidRDefault="00885AD0" w:rsidP="00F33EA6">
      <w:pPr>
        <w:pStyle w:val="NormalWeb"/>
        <w:suppressAutoHyphens/>
        <w:spacing w:before="0" w:beforeAutospacing="0" w:after="0" w:afterAutospacing="0" w:line="240" w:lineRule="auto"/>
        <w:contextualSpacing/>
        <w:jc w:val="center"/>
        <w:rPr>
          <w:sz w:val="24"/>
          <w:szCs w:val="24"/>
          <w:u w:val="single"/>
        </w:rPr>
      </w:pPr>
    </w:p>
    <w:p w14:paraId="093184A8" w14:textId="77777777" w:rsidR="00885AD0" w:rsidRDefault="00885AD0" w:rsidP="00F33EA6">
      <w:pPr>
        <w:pStyle w:val="NormalWeb"/>
        <w:suppressAutoHyphens/>
        <w:spacing w:before="0" w:beforeAutospacing="0" w:after="0" w:afterAutospacing="0" w:line="240" w:lineRule="auto"/>
        <w:contextualSpacing/>
        <w:jc w:val="center"/>
        <w:rPr>
          <w:sz w:val="24"/>
          <w:szCs w:val="24"/>
          <w:u w:val="single"/>
        </w:rPr>
      </w:pPr>
    </w:p>
    <w:p w14:paraId="5B03FF0D" w14:textId="77777777" w:rsidR="00885AD0" w:rsidRDefault="00885AD0" w:rsidP="00F33EA6">
      <w:pPr>
        <w:pStyle w:val="NormalWeb"/>
        <w:suppressAutoHyphens/>
        <w:spacing w:before="0" w:beforeAutospacing="0" w:after="0" w:afterAutospacing="0" w:line="240" w:lineRule="auto"/>
        <w:contextualSpacing/>
        <w:jc w:val="center"/>
        <w:rPr>
          <w:sz w:val="24"/>
          <w:szCs w:val="24"/>
          <w:u w:val="single"/>
        </w:rPr>
      </w:pPr>
    </w:p>
    <w:p w14:paraId="4D222E1F" w14:textId="77777777" w:rsidR="00885AD0" w:rsidRDefault="00885AD0" w:rsidP="00F33EA6">
      <w:pPr>
        <w:pStyle w:val="NormalWeb"/>
        <w:suppressAutoHyphens/>
        <w:spacing w:before="0" w:beforeAutospacing="0" w:after="0" w:afterAutospacing="0" w:line="240" w:lineRule="auto"/>
        <w:contextualSpacing/>
        <w:jc w:val="center"/>
        <w:rPr>
          <w:sz w:val="24"/>
          <w:szCs w:val="24"/>
          <w:u w:val="single"/>
        </w:rPr>
      </w:pPr>
    </w:p>
    <w:p w14:paraId="26DE3A72" w14:textId="77777777" w:rsidR="00885AD0" w:rsidRDefault="00885AD0" w:rsidP="00F33EA6">
      <w:pPr>
        <w:pStyle w:val="NormalWeb"/>
        <w:suppressAutoHyphens/>
        <w:spacing w:before="0" w:beforeAutospacing="0" w:after="0" w:afterAutospacing="0" w:line="240" w:lineRule="auto"/>
        <w:contextualSpacing/>
        <w:jc w:val="center"/>
        <w:rPr>
          <w:sz w:val="24"/>
          <w:szCs w:val="24"/>
          <w:u w:val="single"/>
        </w:rPr>
      </w:pPr>
    </w:p>
    <w:p w14:paraId="414AF175" w14:textId="77777777" w:rsidR="00885AD0" w:rsidRDefault="00885AD0" w:rsidP="00F33EA6">
      <w:pPr>
        <w:pStyle w:val="NormalWeb"/>
        <w:suppressAutoHyphens/>
        <w:spacing w:before="0" w:beforeAutospacing="0" w:after="0" w:afterAutospacing="0" w:line="240" w:lineRule="auto"/>
        <w:contextualSpacing/>
        <w:jc w:val="center"/>
        <w:rPr>
          <w:sz w:val="24"/>
          <w:szCs w:val="24"/>
          <w:u w:val="single"/>
        </w:rPr>
      </w:pPr>
    </w:p>
    <w:p w14:paraId="601781C2" w14:textId="77777777" w:rsidR="00885AD0" w:rsidRDefault="00885AD0" w:rsidP="00F33EA6">
      <w:pPr>
        <w:pStyle w:val="NormalWeb"/>
        <w:suppressAutoHyphens/>
        <w:spacing w:before="0" w:beforeAutospacing="0" w:after="0" w:afterAutospacing="0" w:line="240" w:lineRule="auto"/>
        <w:contextualSpacing/>
        <w:jc w:val="center"/>
        <w:rPr>
          <w:sz w:val="24"/>
          <w:szCs w:val="24"/>
          <w:u w:val="single"/>
        </w:rPr>
      </w:pPr>
    </w:p>
    <w:p w14:paraId="3FCD65EC" w14:textId="77777777" w:rsidR="00885AD0" w:rsidRDefault="00885AD0" w:rsidP="00F33EA6">
      <w:pPr>
        <w:pStyle w:val="NormalWeb"/>
        <w:suppressAutoHyphens/>
        <w:spacing w:before="0" w:beforeAutospacing="0" w:after="0" w:afterAutospacing="0" w:line="240" w:lineRule="auto"/>
        <w:contextualSpacing/>
        <w:jc w:val="center"/>
        <w:rPr>
          <w:sz w:val="24"/>
          <w:szCs w:val="24"/>
          <w:u w:val="single"/>
        </w:rPr>
      </w:pPr>
    </w:p>
    <w:p w14:paraId="3BF95D47" w14:textId="77777777" w:rsidR="00885AD0" w:rsidRDefault="00885AD0" w:rsidP="00F33EA6">
      <w:pPr>
        <w:pStyle w:val="NormalWeb"/>
        <w:suppressAutoHyphens/>
        <w:spacing w:before="0" w:beforeAutospacing="0" w:after="0" w:afterAutospacing="0" w:line="240" w:lineRule="auto"/>
        <w:contextualSpacing/>
        <w:jc w:val="center"/>
        <w:rPr>
          <w:sz w:val="24"/>
          <w:szCs w:val="24"/>
          <w:u w:val="single"/>
        </w:rPr>
      </w:pPr>
    </w:p>
    <w:p w14:paraId="0346DFAC" w14:textId="77777777" w:rsidR="00885AD0" w:rsidRDefault="00885AD0" w:rsidP="00F33EA6">
      <w:pPr>
        <w:pStyle w:val="NormalWeb"/>
        <w:suppressAutoHyphens/>
        <w:spacing w:before="0" w:beforeAutospacing="0" w:after="0" w:afterAutospacing="0" w:line="240" w:lineRule="auto"/>
        <w:contextualSpacing/>
        <w:jc w:val="center"/>
        <w:rPr>
          <w:sz w:val="24"/>
          <w:szCs w:val="24"/>
          <w:u w:val="single"/>
        </w:rPr>
      </w:pPr>
    </w:p>
    <w:p w14:paraId="279518F3" w14:textId="77777777" w:rsidR="00C14711" w:rsidRDefault="00C14711" w:rsidP="00F33EA6">
      <w:pPr>
        <w:pStyle w:val="NormalWeb"/>
        <w:suppressAutoHyphens/>
        <w:spacing w:before="0" w:beforeAutospacing="0" w:after="0" w:afterAutospacing="0" w:line="240" w:lineRule="auto"/>
        <w:contextualSpacing/>
        <w:jc w:val="center"/>
        <w:rPr>
          <w:sz w:val="24"/>
          <w:szCs w:val="24"/>
          <w:u w:val="single"/>
        </w:rPr>
      </w:pPr>
    </w:p>
    <w:p w14:paraId="56E02A39" w14:textId="77777777" w:rsidR="00C14711" w:rsidRDefault="00C14711" w:rsidP="00F33EA6">
      <w:pPr>
        <w:pStyle w:val="NormalWeb"/>
        <w:suppressAutoHyphens/>
        <w:spacing w:before="0" w:beforeAutospacing="0" w:after="0" w:afterAutospacing="0" w:line="240" w:lineRule="auto"/>
        <w:contextualSpacing/>
        <w:jc w:val="center"/>
        <w:rPr>
          <w:sz w:val="24"/>
          <w:szCs w:val="24"/>
          <w:u w:val="single"/>
        </w:rPr>
      </w:pPr>
    </w:p>
    <w:p w14:paraId="293B009C" w14:textId="77777777" w:rsidR="00C14711" w:rsidRDefault="00C14711" w:rsidP="00F33EA6">
      <w:pPr>
        <w:pStyle w:val="NormalWeb"/>
        <w:suppressAutoHyphens/>
        <w:spacing w:before="0" w:beforeAutospacing="0" w:after="0" w:afterAutospacing="0" w:line="240" w:lineRule="auto"/>
        <w:contextualSpacing/>
        <w:jc w:val="center"/>
        <w:rPr>
          <w:sz w:val="24"/>
          <w:szCs w:val="24"/>
          <w:u w:val="single"/>
        </w:rPr>
      </w:pPr>
    </w:p>
    <w:p w14:paraId="467202AD" w14:textId="77777777" w:rsidR="00C14711" w:rsidRDefault="00C14711" w:rsidP="00F33EA6">
      <w:pPr>
        <w:pStyle w:val="NormalWeb"/>
        <w:suppressAutoHyphens/>
        <w:spacing w:before="0" w:beforeAutospacing="0" w:after="0" w:afterAutospacing="0" w:line="240" w:lineRule="auto"/>
        <w:contextualSpacing/>
        <w:jc w:val="center"/>
        <w:rPr>
          <w:sz w:val="24"/>
          <w:szCs w:val="24"/>
          <w:u w:val="single"/>
        </w:rPr>
      </w:pPr>
    </w:p>
    <w:p w14:paraId="31B2FC37" w14:textId="77777777" w:rsidR="00C14711" w:rsidRDefault="00C14711" w:rsidP="00F33EA6">
      <w:pPr>
        <w:pStyle w:val="NormalWeb"/>
        <w:suppressAutoHyphens/>
        <w:spacing w:before="0" w:beforeAutospacing="0" w:after="0" w:afterAutospacing="0" w:line="240" w:lineRule="auto"/>
        <w:contextualSpacing/>
        <w:jc w:val="center"/>
        <w:rPr>
          <w:sz w:val="24"/>
          <w:szCs w:val="24"/>
          <w:u w:val="single"/>
        </w:rPr>
      </w:pPr>
    </w:p>
    <w:p w14:paraId="3FA88E69" w14:textId="77777777" w:rsidR="00C14711" w:rsidRDefault="00C14711" w:rsidP="00F33EA6">
      <w:pPr>
        <w:pStyle w:val="NormalWeb"/>
        <w:suppressAutoHyphens/>
        <w:spacing w:before="0" w:beforeAutospacing="0" w:after="0" w:afterAutospacing="0" w:line="240" w:lineRule="auto"/>
        <w:contextualSpacing/>
        <w:jc w:val="center"/>
        <w:rPr>
          <w:sz w:val="24"/>
          <w:szCs w:val="24"/>
          <w:u w:val="single"/>
        </w:rPr>
      </w:pPr>
    </w:p>
    <w:p w14:paraId="11CBE99E" w14:textId="77777777" w:rsidR="00C14711" w:rsidRDefault="00C14711" w:rsidP="00F33EA6">
      <w:pPr>
        <w:pStyle w:val="NormalWeb"/>
        <w:suppressAutoHyphens/>
        <w:spacing w:before="0" w:beforeAutospacing="0" w:after="0" w:afterAutospacing="0" w:line="240" w:lineRule="auto"/>
        <w:contextualSpacing/>
        <w:jc w:val="center"/>
        <w:rPr>
          <w:sz w:val="24"/>
          <w:szCs w:val="24"/>
          <w:u w:val="single"/>
        </w:rPr>
      </w:pPr>
    </w:p>
    <w:p w14:paraId="39CCA826" w14:textId="77777777" w:rsidR="00C14711" w:rsidRDefault="00C14711" w:rsidP="00F33EA6">
      <w:pPr>
        <w:pStyle w:val="NormalWeb"/>
        <w:suppressAutoHyphens/>
        <w:spacing w:before="0" w:beforeAutospacing="0" w:after="0" w:afterAutospacing="0" w:line="240" w:lineRule="auto"/>
        <w:contextualSpacing/>
        <w:jc w:val="center"/>
        <w:rPr>
          <w:sz w:val="24"/>
          <w:szCs w:val="24"/>
          <w:u w:val="single"/>
        </w:rPr>
      </w:pPr>
    </w:p>
    <w:p w14:paraId="03D72BA2" w14:textId="77777777" w:rsidR="00C14711" w:rsidRDefault="00C14711" w:rsidP="00F33EA6">
      <w:pPr>
        <w:pStyle w:val="NormalWeb"/>
        <w:suppressAutoHyphens/>
        <w:spacing w:before="0" w:beforeAutospacing="0" w:after="0" w:afterAutospacing="0" w:line="240" w:lineRule="auto"/>
        <w:contextualSpacing/>
        <w:jc w:val="center"/>
        <w:rPr>
          <w:sz w:val="24"/>
          <w:szCs w:val="24"/>
          <w:u w:val="single"/>
        </w:rPr>
      </w:pPr>
    </w:p>
    <w:p w14:paraId="6967F0C5" w14:textId="77777777" w:rsidR="00C14711" w:rsidRDefault="00C14711" w:rsidP="00F33EA6">
      <w:pPr>
        <w:pStyle w:val="NormalWeb"/>
        <w:suppressAutoHyphens/>
        <w:spacing w:before="0" w:beforeAutospacing="0" w:after="0" w:afterAutospacing="0" w:line="240" w:lineRule="auto"/>
        <w:contextualSpacing/>
        <w:jc w:val="center"/>
        <w:rPr>
          <w:sz w:val="24"/>
          <w:szCs w:val="24"/>
          <w:u w:val="single"/>
        </w:rPr>
      </w:pPr>
    </w:p>
    <w:p w14:paraId="564EAD72" w14:textId="77777777" w:rsidR="00C14711" w:rsidRDefault="00C14711" w:rsidP="00F33EA6">
      <w:pPr>
        <w:pStyle w:val="NormalWeb"/>
        <w:suppressAutoHyphens/>
        <w:spacing w:before="0" w:beforeAutospacing="0" w:after="0" w:afterAutospacing="0" w:line="240" w:lineRule="auto"/>
        <w:contextualSpacing/>
        <w:jc w:val="center"/>
        <w:rPr>
          <w:sz w:val="24"/>
          <w:szCs w:val="24"/>
          <w:u w:val="single"/>
        </w:rPr>
      </w:pPr>
    </w:p>
    <w:p w14:paraId="566A4F31" w14:textId="77777777" w:rsidR="00C14711" w:rsidRDefault="00C14711" w:rsidP="00F33EA6">
      <w:pPr>
        <w:pStyle w:val="NormalWeb"/>
        <w:suppressAutoHyphens/>
        <w:spacing w:before="0" w:beforeAutospacing="0" w:after="0" w:afterAutospacing="0" w:line="240" w:lineRule="auto"/>
        <w:contextualSpacing/>
        <w:jc w:val="center"/>
        <w:rPr>
          <w:sz w:val="24"/>
          <w:szCs w:val="24"/>
          <w:u w:val="single"/>
        </w:rPr>
      </w:pPr>
    </w:p>
    <w:p w14:paraId="3B800BBA" w14:textId="77777777" w:rsidR="00C14711" w:rsidRDefault="00C14711" w:rsidP="00F33EA6">
      <w:pPr>
        <w:pStyle w:val="NormalWeb"/>
        <w:suppressAutoHyphens/>
        <w:spacing w:before="0" w:beforeAutospacing="0" w:after="0" w:afterAutospacing="0" w:line="240" w:lineRule="auto"/>
        <w:contextualSpacing/>
        <w:jc w:val="center"/>
        <w:rPr>
          <w:sz w:val="24"/>
          <w:szCs w:val="24"/>
          <w:u w:val="single"/>
        </w:rPr>
      </w:pPr>
    </w:p>
    <w:p w14:paraId="7A081A2C" w14:textId="77777777" w:rsidR="00C14711" w:rsidRDefault="00C14711" w:rsidP="00F33EA6">
      <w:pPr>
        <w:pStyle w:val="NormalWeb"/>
        <w:suppressAutoHyphens/>
        <w:spacing w:before="0" w:beforeAutospacing="0" w:after="0" w:afterAutospacing="0" w:line="240" w:lineRule="auto"/>
        <w:contextualSpacing/>
        <w:jc w:val="center"/>
        <w:rPr>
          <w:sz w:val="24"/>
          <w:szCs w:val="24"/>
          <w:u w:val="single"/>
        </w:rPr>
      </w:pPr>
    </w:p>
    <w:p w14:paraId="0D280FFA" w14:textId="77777777" w:rsidR="00C14711" w:rsidRDefault="00C14711" w:rsidP="00F33EA6">
      <w:pPr>
        <w:pStyle w:val="NormalWeb"/>
        <w:suppressAutoHyphens/>
        <w:spacing w:before="0" w:beforeAutospacing="0" w:after="0" w:afterAutospacing="0" w:line="240" w:lineRule="auto"/>
        <w:contextualSpacing/>
        <w:jc w:val="center"/>
        <w:rPr>
          <w:sz w:val="24"/>
          <w:szCs w:val="24"/>
          <w:u w:val="single"/>
        </w:rPr>
      </w:pPr>
    </w:p>
    <w:p w14:paraId="0A41B9B0" w14:textId="77777777" w:rsidR="00C14711" w:rsidRDefault="00C14711" w:rsidP="00F33EA6">
      <w:pPr>
        <w:pStyle w:val="NormalWeb"/>
        <w:suppressAutoHyphens/>
        <w:spacing w:before="0" w:beforeAutospacing="0" w:after="0" w:afterAutospacing="0" w:line="240" w:lineRule="auto"/>
        <w:contextualSpacing/>
        <w:jc w:val="center"/>
        <w:rPr>
          <w:sz w:val="24"/>
          <w:szCs w:val="24"/>
          <w:u w:val="single"/>
        </w:rPr>
      </w:pPr>
    </w:p>
    <w:p w14:paraId="5CF15777" w14:textId="77777777" w:rsidR="00C14711" w:rsidRDefault="00C14711" w:rsidP="00F33EA6">
      <w:pPr>
        <w:pStyle w:val="NormalWeb"/>
        <w:suppressAutoHyphens/>
        <w:spacing w:before="0" w:beforeAutospacing="0" w:after="0" w:afterAutospacing="0" w:line="240" w:lineRule="auto"/>
        <w:contextualSpacing/>
        <w:jc w:val="center"/>
        <w:rPr>
          <w:sz w:val="24"/>
          <w:szCs w:val="24"/>
          <w:u w:val="single"/>
        </w:rPr>
      </w:pPr>
    </w:p>
    <w:p w14:paraId="16AA5AE4" w14:textId="77777777" w:rsidR="00C14711" w:rsidRDefault="00C14711" w:rsidP="00F33EA6">
      <w:pPr>
        <w:pStyle w:val="NormalWeb"/>
        <w:suppressAutoHyphens/>
        <w:spacing w:before="0" w:beforeAutospacing="0" w:after="0" w:afterAutospacing="0" w:line="240" w:lineRule="auto"/>
        <w:contextualSpacing/>
        <w:jc w:val="center"/>
        <w:rPr>
          <w:sz w:val="24"/>
          <w:szCs w:val="24"/>
          <w:u w:val="single"/>
        </w:rPr>
      </w:pPr>
    </w:p>
    <w:p w14:paraId="2648B1E1" w14:textId="77777777" w:rsidR="00C14711" w:rsidRDefault="00C14711" w:rsidP="00F33EA6">
      <w:pPr>
        <w:pStyle w:val="NormalWeb"/>
        <w:suppressAutoHyphens/>
        <w:spacing w:before="0" w:beforeAutospacing="0" w:after="0" w:afterAutospacing="0" w:line="240" w:lineRule="auto"/>
        <w:contextualSpacing/>
        <w:jc w:val="center"/>
        <w:rPr>
          <w:sz w:val="24"/>
          <w:szCs w:val="24"/>
          <w:u w:val="single"/>
        </w:rPr>
      </w:pPr>
    </w:p>
    <w:p w14:paraId="2CA44D54" w14:textId="77777777" w:rsidR="00C14711" w:rsidRDefault="00C14711" w:rsidP="00F33EA6">
      <w:pPr>
        <w:pStyle w:val="NormalWeb"/>
        <w:suppressAutoHyphens/>
        <w:spacing w:before="0" w:beforeAutospacing="0" w:after="0" w:afterAutospacing="0" w:line="240" w:lineRule="auto"/>
        <w:contextualSpacing/>
        <w:jc w:val="center"/>
        <w:rPr>
          <w:sz w:val="24"/>
          <w:szCs w:val="24"/>
          <w:u w:val="single"/>
        </w:rPr>
      </w:pPr>
    </w:p>
    <w:p w14:paraId="042E1820" w14:textId="77777777" w:rsidR="00C14711" w:rsidRDefault="00C14711" w:rsidP="00F33EA6">
      <w:pPr>
        <w:pStyle w:val="NormalWeb"/>
        <w:suppressAutoHyphens/>
        <w:spacing w:before="0" w:beforeAutospacing="0" w:after="0" w:afterAutospacing="0" w:line="240" w:lineRule="auto"/>
        <w:contextualSpacing/>
        <w:jc w:val="center"/>
        <w:rPr>
          <w:sz w:val="24"/>
          <w:szCs w:val="24"/>
          <w:u w:val="single"/>
        </w:rPr>
      </w:pPr>
    </w:p>
    <w:p w14:paraId="0A4ABE7C" w14:textId="363757BF" w:rsidR="00F33EA6" w:rsidRDefault="00F33EA6" w:rsidP="00F33EA6">
      <w:pPr>
        <w:pStyle w:val="NormalWeb"/>
        <w:suppressAutoHyphens/>
        <w:spacing w:before="0" w:beforeAutospacing="0" w:after="0" w:afterAutospacing="0" w:line="240" w:lineRule="auto"/>
        <w:contextualSpacing/>
        <w:jc w:val="center"/>
        <w:rPr>
          <w:sz w:val="24"/>
          <w:szCs w:val="24"/>
          <w:u w:val="single"/>
        </w:rPr>
      </w:pPr>
      <w:r>
        <w:rPr>
          <w:sz w:val="24"/>
          <w:szCs w:val="24"/>
          <w:u w:val="single"/>
        </w:rPr>
        <w:lastRenderedPageBreak/>
        <w:t>Works Cited</w:t>
      </w:r>
    </w:p>
    <w:p w14:paraId="787537FA" w14:textId="7D4FAC98" w:rsidR="00F33EA6" w:rsidRDefault="00F33EA6" w:rsidP="00F33EA6">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F33EA6">
        <w:rPr>
          <w:rFonts w:ascii="Times New Roman" w:eastAsia="Times New Roman" w:hAnsi="Times New Roman" w:cs="Times New Roman"/>
          <w:sz w:val="24"/>
          <w:szCs w:val="24"/>
        </w:rPr>
        <w:t>NortonOnline</w:t>
      </w:r>
      <w:proofErr w:type="spellEnd"/>
      <w:r w:rsidRPr="00F33EA6">
        <w:rPr>
          <w:rFonts w:ascii="Times New Roman" w:eastAsia="Times New Roman" w:hAnsi="Times New Roman" w:cs="Times New Roman"/>
          <w:sz w:val="24"/>
          <w:szCs w:val="24"/>
        </w:rPr>
        <w:t xml:space="preserve">. (n.d.). </w:t>
      </w:r>
      <w:r w:rsidRPr="00F33EA6">
        <w:rPr>
          <w:rFonts w:ascii="Times New Roman" w:eastAsia="Times New Roman" w:hAnsi="Times New Roman" w:cs="Times New Roman"/>
          <w:i/>
          <w:iCs/>
          <w:sz w:val="24"/>
          <w:szCs w:val="24"/>
        </w:rPr>
        <w:t>What are some of the laws regarding internet and data security?</w:t>
      </w:r>
      <w:r w:rsidRPr="00F33EA6">
        <w:rPr>
          <w:rFonts w:ascii="Times New Roman" w:eastAsia="Times New Roman" w:hAnsi="Times New Roman" w:cs="Times New Roman"/>
          <w:sz w:val="24"/>
          <w:szCs w:val="24"/>
        </w:rPr>
        <w:t xml:space="preserve"> What Are Some of the Laws Regarding Internet and Data Security? Retrieved January 21, 2023, from </w:t>
      </w:r>
      <w:hyperlink r:id="rId13" w:history="1">
        <w:r w:rsidRPr="00F33EA6">
          <w:rPr>
            <w:rStyle w:val="Hyperlink"/>
            <w:rFonts w:ascii="Times New Roman" w:eastAsia="Times New Roman" w:hAnsi="Times New Roman" w:cs="Times New Roman"/>
            <w:sz w:val="24"/>
            <w:szCs w:val="24"/>
          </w:rPr>
          <w:t>https://us.norton.com/blog/privacy/laws-regarding-internet-data-security</w:t>
        </w:r>
      </w:hyperlink>
    </w:p>
    <w:p w14:paraId="74C3C904" w14:textId="2FE54AA9" w:rsidR="00F33EA6" w:rsidRDefault="00F33EA6" w:rsidP="00F33EA6">
      <w:pPr>
        <w:spacing w:before="100" w:beforeAutospacing="1" w:after="100" w:afterAutospacing="1" w:line="240" w:lineRule="auto"/>
        <w:ind w:left="567" w:hanging="567"/>
        <w:rPr>
          <w:rFonts w:ascii="Times New Roman" w:eastAsia="Times New Roman" w:hAnsi="Times New Roman" w:cs="Times New Roman"/>
          <w:sz w:val="24"/>
          <w:szCs w:val="24"/>
        </w:rPr>
      </w:pPr>
      <w:r w:rsidRPr="00F33EA6">
        <w:rPr>
          <w:rFonts w:ascii="Times New Roman" w:eastAsia="Times New Roman" w:hAnsi="Times New Roman" w:cs="Times New Roman"/>
          <w:sz w:val="24"/>
          <w:szCs w:val="24"/>
        </w:rPr>
        <w:t xml:space="preserve">Staff, the P. N. O., &amp; Staff, D. P. I. </w:t>
      </w:r>
      <w:proofErr w:type="gramStart"/>
      <w:r w:rsidRPr="00F33EA6">
        <w:rPr>
          <w:rFonts w:ascii="Times New Roman" w:eastAsia="Times New Roman" w:hAnsi="Times New Roman" w:cs="Times New Roman"/>
          <w:sz w:val="24"/>
          <w:szCs w:val="24"/>
        </w:rPr>
        <w:t>P.</w:t>
      </w:r>
      <w:proofErr w:type="gramEnd"/>
      <w:r w:rsidRPr="00F33EA6">
        <w:rPr>
          <w:rFonts w:ascii="Times New Roman" w:eastAsia="Times New Roman" w:hAnsi="Times New Roman" w:cs="Times New Roman"/>
          <w:sz w:val="24"/>
          <w:szCs w:val="24"/>
        </w:rPr>
        <w:t xml:space="preserve"> and C. T. O. (2022, April 26). </w:t>
      </w:r>
      <w:r w:rsidRPr="00F33EA6">
        <w:rPr>
          <w:rFonts w:ascii="Times New Roman" w:eastAsia="Times New Roman" w:hAnsi="Times New Roman" w:cs="Times New Roman"/>
          <w:i/>
          <w:iCs/>
          <w:sz w:val="24"/>
          <w:szCs w:val="24"/>
        </w:rPr>
        <w:t>Protecting personal information: A guide for business</w:t>
      </w:r>
      <w:r w:rsidRPr="00F33EA6">
        <w:rPr>
          <w:rFonts w:ascii="Times New Roman" w:eastAsia="Times New Roman" w:hAnsi="Times New Roman" w:cs="Times New Roman"/>
          <w:sz w:val="24"/>
          <w:szCs w:val="24"/>
        </w:rPr>
        <w:t xml:space="preserve">. Federal Trade Commission. Retrieved January 21, 2023, from </w:t>
      </w:r>
      <w:hyperlink r:id="rId14" w:history="1">
        <w:r w:rsidRPr="00F33EA6">
          <w:rPr>
            <w:rStyle w:val="Hyperlink"/>
            <w:rFonts w:ascii="Times New Roman" w:eastAsia="Times New Roman" w:hAnsi="Times New Roman" w:cs="Times New Roman"/>
            <w:sz w:val="24"/>
            <w:szCs w:val="24"/>
          </w:rPr>
          <w:t>https://www.ftc.gov/business-guidance/resources/protecting-personal-information-guide-business</w:t>
        </w:r>
      </w:hyperlink>
    </w:p>
    <w:p w14:paraId="4232047A" w14:textId="77777777" w:rsidR="00F33EA6" w:rsidRPr="00F33EA6" w:rsidRDefault="00F33EA6" w:rsidP="00F33EA6">
      <w:pPr>
        <w:spacing w:before="100" w:beforeAutospacing="1" w:after="100" w:afterAutospacing="1" w:line="240" w:lineRule="auto"/>
        <w:ind w:left="567" w:hanging="567"/>
        <w:rPr>
          <w:rFonts w:ascii="Times New Roman" w:eastAsia="Times New Roman" w:hAnsi="Times New Roman" w:cs="Times New Roman"/>
          <w:sz w:val="24"/>
          <w:szCs w:val="24"/>
        </w:rPr>
      </w:pPr>
    </w:p>
    <w:p w14:paraId="2FE4342D" w14:textId="66A6BC89" w:rsidR="00F33EA6" w:rsidRDefault="00F33EA6" w:rsidP="00F33EA6">
      <w:pPr>
        <w:spacing w:before="100" w:beforeAutospacing="1" w:after="100" w:afterAutospacing="1" w:line="240" w:lineRule="auto"/>
        <w:ind w:left="567" w:hanging="567"/>
        <w:rPr>
          <w:rFonts w:ascii="Times New Roman" w:eastAsia="Times New Roman" w:hAnsi="Times New Roman" w:cs="Times New Roman"/>
          <w:sz w:val="24"/>
          <w:szCs w:val="24"/>
        </w:rPr>
      </w:pPr>
      <w:r w:rsidRPr="00F33EA6">
        <w:rPr>
          <w:rFonts w:ascii="Times New Roman" w:eastAsia="Times New Roman" w:hAnsi="Times New Roman" w:cs="Times New Roman"/>
          <w:i/>
          <w:iCs/>
          <w:sz w:val="24"/>
          <w:szCs w:val="24"/>
        </w:rPr>
        <w:t xml:space="preserve">The dangers of </w:t>
      </w:r>
      <w:proofErr w:type="gramStart"/>
      <w:r w:rsidRPr="00F33EA6">
        <w:rPr>
          <w:rFonts w:ascii="Times New Roman" w:eastAsia="Times New Roman" w:hAnsi="Times New Roman" w:cs="Times New Roman"/>
          <w:i/>
          <w:iCs/>
          <w:sz w:val="24"/>
          <w:szCs w:val="24"/>
        </w:rPr>
        <w:t>open source</w:t>
      </w:r>
      <w:proofErr w:type="gramEnd"/>
      <w:r w:rsidRPr="00F33EA6">
        <w:rPr>
          <w:rFonts w:ascii="Times New Roman" w:eastAsia="Times New Roman" w:hAnsi="Times New Roman" w:cs="Times New Roman"/>
          <w:i/>
          <w:iCs/>
          <w:sz w:val="24"/>
          <w:szCs w:val="24"/>
        </w:rPr>
        <w:t xml:space="preserve"> risk</w:t>
      </w:r>
      <w:r w:rsidRPr="00F33EA6">
        <w:rPr>
          <w:rFonts w:ascii="Times New Roman" w:eastAsia="Times New Roman" w:hAnsi="Times New Roman" w:cs="Times New Roman"/>
          <w:sz w:val="24"/>
          <w:szCs w:val="24"/>
        </w:rPr>
        <w:t xml:space="preserve">. Veracode. (n.d.). Retrieved January 21, 2023, from </w:t>
      </w:r>
      <w:hyperlink r:id="rId15" w:anchor=":~:text=Open%20source%20libraries%20containing%20malware,frequently%20used%20in%20ransomware%20attacks" w:history="1">
        <w:r w:rsidRPr="00F33EA6">
          <w:rPr>
            <w:rStyle w:val="Hyperlink"/>
            <w:rFonts w:ascii="Times New Roman" w:eastAsia="Times New Roman" w:hAnsi="Times New Roman" w:cs="Times New Roman"/>
            <w:sz w:val="24"/>
            <w:szCs w:val="24"/>
          </w:rPr>
          <w:t>https://www.veracode.com/security/dangers-open-source-risk#:~:text=Open%20source%20libraries%20containing%20malware,frequently%20used%20in%20ransomware%20attacks</w:t>
        </w:r>
      </w:hyperlink>
      <w:r w:rsidRPr="00F33EA6">
        <w:rPr>
          <w:rFonts w:ascii="Times New Roman" w:eastAsia="Times New Roman" w:hAnsi="Times New Roman" w:cs="Times New Roman"/>
          <w:sz w:val="24"/>
          <w:szCs w:val="24"/>
        </w:rPr>
        <w:t>.</w:t>
      </w:r>
    </w:p>
    <w:p w14:paraId="2EA00675" w14:textId="31C1312A" w:rsidR="00F33EA6" w:rsidRDefault="00F33EA6" w:rsidP="00F33EA6">
      <w:pPr>
        <w:spacing w:before="100" w:beforeAutospacing="1" w:after="100" w:afterAutospacing="1" w:line="240" w:lineRule="auto"/>
        <w:ind w:left="567" w:hanging="567"/>
        <w:rPr>
          <w:rFonts w:ascii="Times New Roman" w:eastAsia="Times New Roman" w:hAnsi="Times New Roman" w:cs="Times New Roman"/>
          <w:sz w:val="24"/>
          <w:szCs w:val="24"/>
        </w:rPr>
      </w:pPr>
      <w:r w:rsidRPr="00F33EA6">
        <w:rPr>
          <w:rFonts w:ascii="Times New Roman" w:eastAsia="Times New Roman" w:hAnsi="Times New Roman" w:cs="Times New Roman"/>
          <w:sz w:val="24"/>
          <w:szCs w:val="24"/>
        </w:rPr>
        <w:t xml:space="preserve">Help Net Security. (2020, May 19). </w:t>
      </w:r>
      <w:r w:rsidRPr="00F33EA6">
        <w:rPr>
          <w:rFonts w:ascii="Times New Roman" w:eastAsia="Times New Roman" w:hAnsi="Times New Roman" w:cs="Times New Roman"/>
          <w:i/>
          <w:iCs/>
          <w:sz w:val="24"/>
          <w:szCs w:val="24"/>
        </w:rPr>
        <w:t xml:space="preserve">How secure are </w:t>
      </w:r>
      <w:proofErr w:type="gramStart"/>
      <w:r w:rsidRPr="00F33EA6">
        <w:rPr>
          <w:rFonts w:ascii="Times New Roman" w:eastAsia="Times New Roman" w:hAnsi="Times New Roman" w:cs="Times New Roman"/>
          <w:i/>
          <w:iCs/>
          <w:sz w:val="24"/>
          <w:szCs w:val="24"/>
        </w:rPr>
        <w:t>open source</w:t>
      </w:r>
      <w:proofErr w:type="gramEnd"/>
      <w:r w:rsidRPr="00F33EA6">
        <w:rPr>
          <w:rFonts w:ascii="Times New Roman" w:eastAsia="Times New Roman" w:hAnsi="Times New Roman" w:cs="Times New Roman"/>
          <w:i/>
          <w:iCs/>
          <w:sz w:val="24"/>
          <w:szCs w:val="24"/>
        </w:rPr>
        <w:t xml:space="preserve"> libraries?</w:t>
      </w:r>
      <w:r w:rsidRPr="00F33EA6">
        <w:rPr>
          <w:rFonts w:ascii="Times New Roman" w:eastAsia="Times New Roman" w:hAnsi="Times New Roman" w:cs="Times New Roman"/>
          <w:sz w:val="24"/>
          <w:szCs w:val="24"/>
        </w:rPr>
        <w:t xml:space="preserve"> Help Net Security. Retrieved January 21, 2023, from </w:t>
      </w:r>
      <w:hyperlink r:id="rId16" w:history="1">
        <w:r w:rsidRPr="00F33EA6">
          <w:rPr>
            <w:rStyle w:val="Hyperlink"/>
            <w:rFonts w:ascii="Times New Roman" w:eastAsia="Times New Roman" w:hAnsi="Times New Roman" w:cs="Times New Roman"/>
            <w:sz w:val="24"/>
            <w:szCs w:val="24"/>
          </w:rPr>
          <w:t>https://www.helpnetsecurity.com/2020/05/21/secure-open-source-libraries/</w:t>
        </w:r>
      </w:hyperlink>
    </w:p>
    <w:p w14:paraId="403B8EB7" w14:textId="77777777" w:rsidR="00F33EA6" w:rsidRPr="00F33EA6" w:rsidRDefault="00F33EA6" w:rsidP="00F33EA6">
      <w:pPr>
        <w:spacing w:before="100" w:beforeAutospacing="1" w:after="100" w:afterAutospacing="1" w:line="240" w:lineRule="auto"/>
        <w:ind w:left="567" w:hanging="567"/>
        <w:rPr>
          <w:rFonts w:ascii="Times New Roman" w:eastAsia="Times New Roman" w:hAnsi="Times New Roman" w:cs="Times New Roman"/>
          <w:sz w:val="24"/>
          <w:szCs w:val="24"/>
        </w:rPr>
      </w:pPr>
    </w:p>
    <w:p w14:paraId="74ECC5B2" w14:textId="5FDE172B" w:rsidR="009975D5" w:rsidRDefault="009975D5" w:rsidP="009975D5">
      <w:pPr>
        <w:spacing w:before="100" w:beforeAutospacing="1" w:after="100" w:afterAutospacing="1" w:line="240" w:lineRule="auto"/>
        <w:ind w:left="567" w:hanging="567"/>
        <w:rPr>
          <w:rFonts w:ascii="Times New Roman" w:eastAsia="Times New Roman" w:hAnsi="Times New Roman" w:cs="Times New Roman"/>
          <w:sz w:val="24"/>
          <w:szCs w:val="24"/>
        </w:rPr>
      </w:pPr>
      <w:r w:rsidRPr="009975D5">
        <w:rPr>
          <w:rFonts w:ascii="Times New Roman" w:eastAsia="Times New Roman" w:hAnsi="Times New Roman" w:cs="Times New Roman"/>
          <w:sz w:val="24"/>
          <w:szCs w:val="24"/>
        </w:rPr>
        <w:t xml:space="preserve">Contributor, T. T. (2019, August 16). </w:t>
      </w:r>
      <w:r w:rsidRPr="009975D5">
        <w:rPr>
          <w:rFonts w:ascii="Times New Roman" w:eastAsia="Times New Roman" w:hAnsi="Times New Roman" w:cs="Times New Roman"/>
          <w:i/>
          <w:iCs/>
          <w:sz w:val="24"/>
          <w:szCs w:val="24"/>
        </w:rPr>
        <w:t>What is API security? definition from whatis.com.</w:t>
      </w:r>
      <w:r w:rsidRPr="009975D5">
        <w:rPr>
          <w:rFonts w:ascii="Times New Roman" w:eastAsia="Times New Roman" w:hAnsi="Times New Roman" w:cs="Times New Roman"/>
          <w:sz w:val="24"/>
          <w:szCs w:val="24"/>
        </w:rPr>
        <w:t xml:space="preserve"> App Architecture. Retrieved January 21, 2023, from </w:t>
      </w:r>
      <w:hyperlink r:id="rId17" w:anchor=":~:text=Implementing%20API%20security%20is%20important,and%20the%20programs%20they%20support" w:history="1">
        <w:r w:rsidRPr="009975D5">
          <w:rPr>
            <w:rStyle w:val="Hyperlink"/>
            <w:rFonts w:ascii="Times New Roman" w:eastAsia="Times New Roman" w:hAnsi="Times New Roman" w:cs="Times New Roman"/>
            <w:sz w:val="24"/>
            <w:szCs w:val="24"/>
          </w:rPr>
          <w:t>https://www.techtarget.com/searchapparchitecture/definition/API-security#:~:text=Implementing%20API%20security%20is%20important,and%20the%20programs%20they%20support</w:t>
        </w:r>
      </w:hyperlink>
      <w:r w:rsidRPr="009975D5">
        <w:rPr>
          <w:rFonts w:ascii="Times New Roman" w:eastAsia="Times New Roman" w:hAnsi="Times New Roman" w:cs="Times New Roman"/>
          <w:sz w:val="24"/>
          <w:szCs w:val="24"/>
        </w:rPr>
        <w:t>.</w:t>
      </w:r>
    </w:p>
    <w:p w14:paraId="5C28ACD6" w14:textId="02B6B617" w:rsidR="00182FF9" w:rsidRDefault="00182FF9" w:rsidP="00182FF9">
      <w:pPr>
        <w:spacing w:before="100" w:beforeAutospacing="1" w:after="100" w:afterAutospacing="1" w:line="240" w:lineRule="auto"/>
        <w:ind w:left="567" w:hanging="567"/>
        <w:rPr>
          <w:rFonts w:ascii="Times New Roman" w:eastAsia="Times New Roman" w:hAnsi="Times New Roman" w:cs="Times New Roman"/>
          <w:sz w:val="24"/>
          <w:szCs w:val="24"/>
        </w:rPr>
      </w:pPr>
      <w:r w:rsidRPr="00182FF9">
        <w:rPr>
          <w:rFonts w:ascii="Times New Roman" w:eastAsia="Times New Roman" w:hAnsi="Times New Roman" w:cs="Times New Roman"/>
          <w:sz w:val="24"/>
          <w:szCs w:val="24"/>
        </w:rPr>
        <w:t xml:space="preserve">RSI Security. (2022, December 23). </w:t>
      </w:r>
      <w:r w:rsidRPr="00182FF9">
        <w:rPr>
          <w:rFonts w:ascii="Times New Roman" w:eastAsia="Times New Roman" w:hAnsi="Times New Roman" w:cs="Times New Roman"/>
          <w:i/>
          <w:iCs/>
          <w:sz w:val="24"/>
          <w:szCs w:val="24"/>
        </w:rPr>
        <w:t xml:space="preserve">What is cryptography in cyber security: Types, examples &amp; </w:t>
      </w:r>
      <w:proofErr w:type="gramStart"/>
      <w:r w:rsidRPr="00182FF9">
        <w:rPr>
          <w:rFonts w:ascii="Times New Roman" w:eastAsia="Times New Roman" w:hAnsi="Times New Roman" w:cs="Times New Roman"/>
          <w:i/>
          <w:iCs/>
          <w:sz w:val="24"/>
          <w:szCs w:val="24"/>
        </w:rPr>
        <w:t>more </w:t>
      </w:r>
      <w:r w:rsidRPr="00182FF9">
        <w:rPr>
          <w:rFonts w:ascii="Times New Roman" w:eastAsia="Times New Roman" w:hAnsi="Times New Roman" w:cs="Times New Roman"/>
          <w:sz w:val="24"/>
          <w:szCs w:val="24"/>
        </w:rPr>
        <w:t>.</w:t>
      </w:r>
      <w:proofErr w:type="gramEnd"/>
      <w:r w:rsidRPr="00182FF9">
        <w:rPr>
          <w:rFonts w:ascii="Times New Roman" w:eastAsia="Times New Roman" w:hAnsi="Times New Roman" w:cs="Times New Roman"/>
          <w:sz w:val="24"/>
          <w:szCs w:val="24"/>
        </w:rPr>
        <w:t xml:space="preserve"> RSI Security. Retrieved January 21, 2023, from </w:t>
      </w:r>
      <w:hyperlink r:id="rId18" w:anchor=":~:text=Cryptography%20in%20computer%20network%20security,it%20unreadable%20without%20a%20key" w:history="1">
        <w:r w:rsidRPr="00182FF9">
          <w:rPr>
            <w:rStyle w:val="Hyperlink"/>
            <w:rFonts w:ascii="Times New Roman" w:eastAsia="Times New Roman" w:hAnsi="Times New Roman" w:cs="Times New Roman"/>
            <w:sz w:val="24"/>
            <w:szCs w:val="24"/>
          </w:rPr>
          <w:t>https://blog.rsisecurity.com/what-is-cryptography-in-cyber-security/#:~:text=Cryptography%20in%20computer%20network%20security,it%20unreadable%20without%20a%20key</w:t>
        </w:r>
      </w:hyperlink>
      <w:r w:rsidRPr="00182FF9">
        <w:rPr>
          <w:rFonts w:ascii="Times New Roman" w:eastAsia="Times New Roman" w:hAnsi="Times New Roman" w:cs="Times New Roman"/>
          <w:sz w:val="24"/>
          <w:szCs w:val="24"/>
        </w:rPr>
        <w:t>.</w:t>
      </w:r>
    </w:p>
    <w:p w14:paraId="553FA475" w14:textId="77777777" w:rsidR="00885AD0" w:rsidRPr="00885AD0" w:rsidRDefault="00885AD0" w:rsidP="00885AD0">
      <w:pPr>
        <w:spacing w:before="100" w:beforeAutospacing="1" w:after="100" w:afterAutospacing="1" w:line="240" w:lineRule="auto"/>
        <w:ind w:left="567" w:hanging="567"/>
        <w:rPr>
          <w:rFonts w:ascii="Times New Roman" w:eastAsia="Times New Roman" w:hAnsi="Times New Roman" w:cs="Times New Roman"/>
          <w:sz w:val="24"/>
          <w:szCs w:val="24"/>
        </w:rPr>
      </w:pPr>
      <w:r w:rsidRPr="00885AD0">
        <w:rPr>
          <w:rFonts w:ascii="Times New Roman" w:eastAsia="Times New Roman" w:hAnsi="Times New Roman" w:cs="Times New Roman"/>
          <w:sz w:val="24"/>
          <w:szCs w:val="24"/>
        </w:rPr>
        <w:t xml:space="preserve">Morgan, N. (n.d.). </w:t>
      </w:r>
      <w:r w:rsidRPr="00885AD0">
        <w:rPr>
          <w:rFonts w:ascii="Times New Roman" w:eastAsia="Times New Roman" w:hAnsi="Times New Roman" w:cs="Times New Roman"/>
          <w:i/>
          <w:iCs/>
          <w:sz w:val="24"/>
          <w:szCs w:val="24"/>
        </w:rPr>
        <w:t>The role of cryptography in information security</w:t>
      </w:r>
      <w:r w:rsidRPr="00885AD0">
        <w:rPr>
          <w:rFonts w:ascii="Times New Roman" w:eastAsia="Times New Roman" w:hAnsi="Times New Roman" w:cs="Times New Roman"/>
          <w:sz w:val="24"/>
          <w:szCs w:val="24"/>
        </w:rPr>
        <w:t xml:space="preserve">. Triskele Labs. Retrieved January 22, 2023, from https://www.triskelelabs.com/blog/the-role-of-cryptography-in-information-security#:~:text=Cryptography%20ensures%20the%20integrity%20of,been%20tampered%20with%20during%20transmission. </w:t>
      </w:r>
    </w:p>
    <w:p w14:paraId="3CE7D9E6" w14:textId="77777777" w:rsidR="00885AD0" w:rsidRPr="00885AD0" w:rsidRDefault="00885AD0" w:rsidP="00885AD0">
      <w:pPr>
        <w:spacing w:before="100" w:beforeAutospacing="1" w:after="100" w:afterAutospacing="1" w:line="240" w:lineRule="auto"/>
        <w:ind w:left="567" w:hanging="567"/>
        <w:rPr>
          <w:rFonts w:ascii="Times New Roman" w:eastAsia="Times New Roman" w:hAnsi="Times New Roman" w:cs="Times New Roman"/>
          <w:sz w:val="24"/>
          <w:szCs w:val="24"/>
        </w:rPr>
      </w:pPr>
      <w:r w:rsidRPr="00885AD0">
        <w:rPr>
          <w:rFonts w:ascii="Times New Roman" w:eastAsia="Times New Roman" w:hAnsi="Times New Roman" w:cs="Times New Roman"/>
          <w:sz w:val="24"/>
          <w:szCs w:val="24"/>
        </w:rPr>
        <w:t xml:space="preserve">Team, C. (2021, November 3). </w:t>
      </w:r>
      <w:r w:rsidRPr="00885AD0">
        <w:rPr>
          <w:rFonts w:ascii="Times New Roman" w:eastAsia="Times New Roman" w:hAnsi="Times New Roman" w:cs="Times New Roman"/>
          <w:i/>
          <w:iCs/>
          <w:sz w:val="24"/>
          <w:szCs w:val="24"/>
        </w:rPr>
        <w:t>7 best programming languages for cryptography</w:t>
      </w:r>
      <w:r w:rsidRPr="00885AD0">
        <w:rPr>
          <w:rFonts w:ascii="Times New Roman" w:eastAsia="Times New Roman" w:hAnsi="Times New Roman" w:cs="Times New Roman"/>
          <w:sz w:val="24"/>
          <w:szCs w:val="24"/>
        </w:rPr>
        <w:t xml:space="preserve">. </w:t>
      </w:r>
      <w:proofErr w:type="spellStart"/>
      <w:r w:rsidRPr="00885AD0">
        <w:rPr>
          <w:rFonts w:ascii="Times New Roman" w:eastAsia="Times New Roman" w:hAnsi="Times New Roman" w:cs="Times New Roman"/>
          <w:sz w:val="24"/>
          <w:szCs w:val="24"/>
        </w:rPr>
        <w:t>Codecademy</w:t>
      </w:r>
      <w:proofErr w:type="spellEnd"/>
      <w:r w:rsidRPr="00885AD0">
        <w:rPr>
          <w:rFonts w:ascii="Times New Roman" w:eastAsia="Times New Roman" w:hAnsi="Times New Roman" w:cs="Times New Roman"/>
          <w:sz w:val="24"/>
          <w:szCs w:val="24"/>
        </w:rPr>
        <w:t xml:space="preserve"> Blog. Retrieved January 22, 2023, from </w:t>
      </w:r>
      <w:proofErr w:type="gramStart"/>
      <w:r w:rsidRPr="00885AD0">
        <w:rPr>
          <w:rFonts w:ascii="Times New Roman" w:eastAsia="Times New Roman" w:hAnsi="Times New Roman" w:cs="Times New Roman"/>
          <w:sz w:val="24"/>
          <w:szCs w:val="24"/>
        </w:rPr>
        <w:t>https://www.codecademy.com/resources/blog/programming-languages-for-cryptography/</w:t>
      </w:r>
      <w:proofErr w:type="gramEnd"/>
      <w:r w:rsidRPr="00885AD0">
        <w:rPr>
          <w:rFonts w:ascii="Times New Roman" w:eastAsia="Times New Roman" w:hAnsi="Times New Roman" w:cs="Times New Roman"/>
          <w:sz w:val="24"/>
          <w:szCs w:val="24"/>
        </w:rPr>
        <w:t xml:space="preserve"> </w:t>
      </w:r>
    </w:p>
    <w:p w14:paraId="565DFF4A" w14:textId="77777777" w:rsidR="00885AD0" w:rsidRPr="00885AD0" w:rsidRDefault="00885AD0" w:rsidP="00885AD0">
      <w:pPr>
        <w:spacing w:before="100" w:beforeAutospacing="1" w:after="100" w:afterAutospacing="1" w:line="240" w:lineRule="auto"/>
        <w:ind w:left="567" w:hanging="567"/>
        <w:rPr>
          <w:rFonts w:ascii="Times New Roman" w:eastAsia="Times New Roman" w:hAnsi="Times New Roman" w:cs="Times New Roman"/>
          <w:sz w:val="24"/>
          <w:szCs w:val="24"/>
        </w:rPr>
      </w:pPr>
      <w:r w:rsidRPr="00885AD0">
        <w:rPr>
          <w:rFonts w:ascii="Times New Roman" w:eastAsia="Times New Roman" w:hAnsi="Times New Roman" w:cs="Times New Roman"/>
          <w:sz w:val="24"/>
          <w:szCs w:val="24"/>
        </w:rPr>
        <w:lastRenderedPageBreak/>
        <w:t xml:space="preserve">Bertram, A. (2021, March 29). </w:t>
      </w:r>
      <w:r w:rsidRPr="00885AD0">
        <w:rPr>
          <w:rFonts w:ascii="Times New Roman" w:eastAsia="Times New Roman" w:hAnsi="Times New Roman" w:cs="Times New Roman"/>
          <w:i/>
          <w:iCs/>
          <w:sz w:val="24"/>
          <w:szCs w:val="24"/>
        </w:rPr>
        <w:t xml:space="preserve">5 bad practices that lead to insecure </w:t>
      </w:r>
      <w:proofErr w:type="spellStart"/>
      <w:r w:rsidRPr="00885AD0">
        <w:rPr>
          <w:rFonts w:ascii="Times New Roman" w:eastAsia="Times New Roman" w:hAnsi="Times New Roman" w:cs="Times New Roman"/>
          <w:i/>
          <w:iCs/>
          <w:sz w:val="24"/>
          <w:szCs w:val="24"/>
        </w:rPr>
        <w:t>apis</w:t>
      </w:r>
      <w:proofErr w:type="spellEnd"/>
      <w:r w:rsidRPr="00885AD0">
        <w:rPr>
          <w:rFonts w:ascii="Times New Roman" w:eastAsia="Times New Roman" w:hAnsi="Times New Roman" w:cs="Times New Roman"/>
          <w:i/>
          <w:iCs/>
          <w:sz w:val="24"/>
          <w:szCs w:val="24"/>
        </w:rPr>
        <w:t xml:space="preserve"> in cloud computing: TechTarget</w:t>
      </w:r>
      <w:r w:rsidRPr="00885AD0">
        <w:rPr>
          <w:rFonts w:ascii="Times New Roman" w:eastAsia="Times New Roman" w:hAnsi="Times New Roman" w:cs="Times New Roman"/>
          <w:sz w:val="24"/>
          <w:szCs w:val="24"/>
        </w:rPr>
        <w:t xml:space="preserve">. Cloud Computing. Retrieved January 22, 2023, from </w:t>
      </w:r>
      <w:proofErr w:type="gramStart"/>
      <w:r w:rsidRPr="00885AD0">
        <w:rPr>
          <w:rFonts w:ascii="Times New Roman" w:eastAsia="Times New Roman" w:hAnsi="Times New Roman" w:cs="Times New Roman"/>
          <w:sz w:val="24"/>
          <w:szCs w:val="24"/>
        </w:rPr>
        <w:t>https://www.techtarget.com/searchcloudcomputing/tip/5-bad-practices-that-lead-to-insecure-APIs-in-cloud-computing</w:t>
      </w:r>
      <w:proofErr w:type="gramEnd"/>
      <w:r w:rsidRPr="00885AD0">
        <w:rPr>
          <w:rFonts w:ascii="Times New Roman" w:eastAsia="Times New Roman" w:hAnsi="Times New Roman" w:cs="Times New Roman"/>
          <w:sz w:val="24"/>
          <w:szCs w:val="24"/>
        </w:rPr>
        <w:t xml:space="preserve"> </w:t>
      </w:r>
    </w:p>
    <w:p w14:paraId="7BF28216" w14:textId="77777777" w:rsidR="00182FF9" w:rsidRPr="00182FF9" w:rsidRDefault="00182FF9" w:rsidP="00182FF9">
      <w:pPr>
        <w:spacing w:before="100" w:beforeAutospacing="1" w:after="100" w:afterAutospacing="1" w:line="240" w:lineRule="auto"/>
        <w:ind w:left="567" w:hanging="567"/>
        <w:rPr>
          <w:rFonts w:ascii="Times New Roman" w:eastAsia="Times New Roman" w:hAnsi="Times New Roman" w:cs="Times New Roman"/>
          <w:sz w:val="24"/>
          <w:szCs w:val="24"/>
        </w:rPr>
      </w:pPr>
    </w:p>
    <w:p w14:paraId="1E3DFBA0" w14:textId="77777777" w:rsidR="009975D5" w:rsidRPr="009975D5" w:rsidRDefault="009975D5" w:rsidP="009975D5">
      <w:pPr>
        <w:spacing w:before="100" w:beforeAutospacing="1" w:after="100" w:afterAutospacing="1" w:line="240" w:lineRule="auto"/>
        <w:ind w:left="567" w:hanging="567"/>
        <w:rPr>
          <w:rFonts w:ascii="Times New Roman" w:eastAsia="Times New Roman" w:hAnsi="Times New Roman" w:cs="Times New Roman"/>
          <w:sz w:val="24"/>
          <w:szCs w:val="24"/>
        </w:rPr>
      </w:pPr>
    </w:p>
    <w:p w14:paraId="0B4A43EE" w14:textId="77777777" w:rsidR="00F33EA6" w:rsidRPr="00F33EA6" w:rsidRDefault="00F33EA6" w:rsidP="00F33EA6">
      <w:pPr>
        <w:spacing w:before="100" w:beforeAutospacing="1" w:after="100" w:afterAutospacing="1" w:line="240" w:lineRule="auto"/>
        <w:ind w:left="567" w:hanging="567"/>
        <w:rPr>
          <w:rFonts w:ascii="Times New Roman" w:eastAsia="Times New Roman" w:hAnsi="Times New Roman" w:cs="Times New Roman"/>
          <w:sz w:val="24"/>
          <w:szCs w:val="24"/>
        </w:rPr>
      </w:pPr>
    </w:p>
    <w:p w14:paraId="149679F5" w14:textId="77777777" w:rsidR="00F33EA6" w:rsidRPr="00F33EA6" w:rsidRDefault="00F33EA6" w:rsidP="00F33EA6">
      <w:pPr>
        <w:spacing w:before="100" w:beforeAutospacing="1" w:after="100" w:afterAutospacing="1" w:line="240" w:lineRule="auto"/>
        <w:ind w:left="567" w:hanging="567"/>
        <w:rPr>
          <w:rFonts w:ascii="Times New Roman" w:eastAsia="Times New Roman" w:hAnsi="Times New Roman" w:cs="Times New Roman"/>
          <w:sz w:val="24"/>
          <w:szCs w:val="24"/>
        </w:rPr>
      </w:pPr>
    </w:p>
    <w:p w14:paraId="6D4F3D88" w14:textId="77777777" w:rsidR="00F33EA6" w:rsidRPr="00F33EA6" w:rsidRDefault="00F33EA6" w:rsidP="00F33EA6">
      <w:pPr>
        <w:pStyle w:val="NormalWeb"/>
        <w:suppressAutoHyphens/>
        <w:spacing w:before="0" w:beforeAutospacing="0" w:after="0" w:afterAutospacing="0" w:line="240" w:lineRule="auto"/>
        <w:contextualSpacing/>
        <w:rPr>
          <w:sz w:val="24"/>
          <w:szCs w:val="24"/>
        </w:rPr>
      </w:pPr>
    </w:p>
    <w:sectPr w:rsidR="00F33EA6" w:rsidRPr="00F33EA6"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66EFE" w14:textId="77777777" w:rsidR="0092743E" w:rsidRDefault="0092743E" w:rsidP="002F3F84">
      <w:r>
        <w:separator/>
      </w:r>
    </w:p>
  </w:endnote>
  <w:endnote w:type="continuationSeparator" w:id="0">
    <w:p w14:paraId="06D83949" w14:textId="77777777" w:rsidR="0092743E" w:rsidRDefault="0092743E" w:rsidP="002F3F84">
      <w:r>
        <w:continuationSeparator/>
      </w:r>
    </w:p>
  </w:endnote>
  <w:endnote w:type="continuationNotice" w:id="1">
    <w:p w14:paraId="7E593A5B" w14:textId="77777777" w:rsidR="0092743E" w:rsidRDefault="009274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9C375" w14:textId="77777777" w:rsidR="0092743E" w:rsidRDefault="0092743E" w:rsidP="002F3F84">
      <w:r>
        <w:separator/>
      </w:r>
    </w:p>
  </w:footnote>
  <w:footnote w:type="continuationSeparator" w:id="0">
    <w:p w14:paraId="1BB64079" w14:textId="77777777" w:rsidR="0092743E" w:rsidRDefault="0092743E" w:rsidP="002F3F84">
      <w:r>
        <w:continuationSeparator/>
      </w:r>
    </w:p>
  </w:footnote>
  <w:footnote w:type="continuationNotice" w:id="1">
    <w:p w14:paraId="192D0AA7" w14:textId="77777777" w:rsidR="0092743E" w:rsidRDefault="009274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7747E26"/>
    <w:multiLevelType w:val="hybridMultilevel"/>
    <w:tmpl w:val="C4BE2C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90697078">
    <w:abstractNumId w:val="15"/>
  </w:num>
  <w:num w:numId="2" w16cid:durableId="909265462">
    <w:abstractNumId w:val="1"/>
  </w:num>
  <w:num w:numId="3" w16cid:durableId="741753407">
    <w:abstractNumId w:val="4"/>
  </w:num>
  <w:num w:numId="4" w16cid:durableId="2035573717">
    <w:abstractNumId w:val="11"/>
  </w:num>
  <w:num w:numId="5" w16cid:durableId="1710374338">
    <w:abstractNumId w:val="9"/>
  </w:num>
  <w:num w:numId="6" w16cid:durableId="124466487">
    <w:abstractNumId w:val="8"/>
  </w:num>
  <w:num w:numId="7" w16cid:durableId="27875330">
    <w:abstractNumId w:val="5"/>
  </w:num>
  <w:num w:numId="8" w16cid:durableId="1852068099">
    <w:abstractNumId w:val="13"/>
  </w:num>
  <w:num w:numId="9" w16cid:durableId="491605430">
    <w:abstractNumId w:val="12"/>
    <w:lvlOverride w:ilvl="0">
      <w:lvl w:ilvl="0">
        <w:numFmt w:val="lowerLetter"/>
        <w:lvlText w:val="%1."/>
        <w:lvlJc w:val="left"/>
      </w:lvl>
    </w:lvlOverride>
  </w:num>
  <w:num w:numId="10" w16cid:durableId="60761888">
    <w:abstractNumId w:val="6"/>
  </w:num>
  <w:num w:numId="11" w16cid:durableId="327365578">
    <w:abstractNumId w:val="2"/>
    <w:lvlOverride w:ilvl="0">
      <w:lvl w:ilvl="0">
        <w:numFmt w:val="lowerLetter"/>
        <w:lvlText w:val="%1."/>
        <w:lvlJc w:val="left"/>
      </w:lvl>
    </w:lvlOverride>
  </w:num>
  <w:num w:numId="12" w16cid:durableId="1536696981">
    <w:abstractNumId w:val="0"/>
  </w:num>
  <w:num w:numId="13" w16cid:durableId="568734243">
    <w:abstractNumId w:val="14"/>
  </w:num>
  <w:num w:numId="14" w16cid:durableId="272639964">
    <w:abstractNumId w:val="7"/>
  </w:num>
  <w:num w:numId="15" w16cid:durableId="1444808878">
    <w:abstractNumId w:val="3"/>
  </w:num>
  <w:num w:numId="16" w16cid:durableId="965429382">
    <w:abstractNumId w:val="16"/>
  </w:num>
  <w:num w:numId="17" w16cid:durableId="2063556595">
    <w:abstractNumId w:val="17"/>
  </w:num>
  <w:num w:numId="18" w16cid:durableId="15532752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76D93"/>
    <w:rsid w:val="000D2A1B"/>
    <w:rsid w:val="000D4B1E"/>
    <w:rsid w:val="00113667"/>
    <w:rsid w:val="001240EF"/>
    <w:rsid w:val="001650C9"/>
    <w:rsid w:val="00182FF9"/>
    <w:rsid w:val="00187548"/>
    <w:rsid w:val="001A381D"/>
    <w:rsid w:val="001C55A7"/>
    <w:rsid w:val="001E5399"/>
    <w:rsid w:val="00204AAD"/>
    <w:rsid w:val="002074FB"/>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43B87"/>
    <w:rsid w:val="003450DA"/>
    <w:rsid w:val="00352FD0"/>
    <w:rsid w:val="00357CD3"/>
    <w:rsid w:val="003726AD"/>
    <w:rsid w:val="0037344C"/>
    <w:rsid w:val="00393181"/>
    <w:rsid w:val="003A0BF9"/>
    <w:rsid w:val="003E399D"/>
    <w:rsid w:val="003E5350"/>
    <w:rsid w:val="003F32E7"/>
    <w:rsid w:val="003F4787"/>
    <w:rsid w:val="00437C3C"/>
    <w:rsid w:val="00454FF0"/>
    <w:rsid w:val="00460DE5"/>
    <w:rsid w:val="0046151B"/>
    <w:rsid w:val="00462F70"/>
    <w:rsid w:val="004802CA"/>
    <w:rsid w:val="00485402"/>
    <w:rsid w:val="004D2055"/>
    <w:rsid w:val="004D476B"/>
    <w:rsid w:val="00522199"/>
    <w:rsid w:val="00523478"/>
    <w:rsid w:val="00531EAC"/>
    <w:rsid w:val="00531FBF"/>
    <w:rsid w:val="00532A24"/>
    <w:rsid w:val="00544AC4"/>
    <w:rsid w:val="005479D5"/>
    <w:rsid w:val="0058064D"/>
    <w:rsid w:val="0058528C"/>
    <w:rsid w:val="005A0DB2"/>
    <w:rsid w:val="005A6070"/>
    <w:rsid w:val="005A7C7F"/>
    <w:rsid w:val="005C593C"/>
    <w:rsid w:val="005F574E"/>
    <w:rsid w:val="006305EC"/>
    <w:rsid w:val="00633225"/>
    <w:rsid w:val="00643C21"/>
    <w:rsid w:val="006955A1"/>
    <w:rsid w:val="006B66FE"/>
    <w:rsid w:val="006C197D"/>
    <w:rsid w:val="006C3269"/>
    <w:rsid w:val="006D465B"/>
    <w:rsid w:val="006F2AB9"/>
    <w:rsid w:val="006F2F77"/>
    <w:rsid w:val="00701A84"/>
    <w:rsid w:val="007033DB"/>
    <w:rsid w:val="007166F7"/>
    <w:rsid w:val="007415E6"/>
    <w:rsid w:val="00760100"/>
    <w:rsid w:val="007617B2"/>
    <w:rsid w:val="00761B04"/>
    <w:rsid w:val="0077553F"/>
    <w:rsid w:val="00776757"/>
    <w:rsid w:val="00797773"/>
    <w:rsid w:val="007B071A"/>
    <w:rsid w:val="007D3AC6"/>
    <w:rsid w:val="007D5629"/>
    <w:rsid w:val="00811600"/>
    <w:rsid w:val="00812410"/>
    <w:rsid w:val="00841BCB"/>
    <w:rsid w:val="00843E42"/>
    <w:rsid w:val="00847593"/>
    <w:rsid w:val="00861EC1"/>
    <w:rsid w:val="00885AD0"/>
    <w:rsid w:val="008E7E10"/>
    <w:rsid w:val="008F26B4"/>
    <w:rsid w:val="008F3918"/>
    <w:rsid w:val="0090104E"/>
    <w:rsid w:val="00921C2E"/>
    <w:rsid w:val="00923DAB"/>
    <w:rsid w:val="0092743E"/>
    <w:rsid w:val="00940B1A"/>
    <w:rsid w:val="00944D65"/>
    <w:rsid w:val="00966538"/>
    <w:rsid w:val="009714E8"/>
    <w:rsid w:val="00974AE3"/>
    <w:rsid w:val="009774F3"/>
    <w:rsid w:val="009975D5"/>
    <w:rsid w:val="009B0AA5"/>
    <w:rsid w:val="009B1496"/>
    <w:rsid w:val="009C11B9"/>
    <w:rsid w:val="009C6202"/>
    <w:rsid w:val="009E6DEE"/>
    <w:rsid w:val="00A12BCB"/>
    <w:rsid w:val="00A343D3"/>
    <w:rsid w:val="00A45B2C"/>
    <w:rsid w:val="00A472D7"/>
    <w:rsid w:val="00A57A92"/>
    <w:rsid w:val="00A71C4B"/>
    <w:rsid w:val="00A728D4"/>
    <w:rsid w:val="00A773AC"/>
    <w:rsid w:val="00A9068B"/>
    <w:rsid w:val="00AB1304"/>
    <w:rsid w:val="00AE5B33"/>
    <w:rsid w:val="00AF1198"/>
    <w:rsid w:val="00AF4C03"/>
    <w:rsid w:val="00B03C25"/>
    <w:rsid w:val="00B1598A"/>
    <w:rsid w:val="00B1648E"/>
    <w:rsid w:val="00B20F52"/>
    <w:rsid w:val="00B31D4B"/>
    <w:rsid w:val="00B31EA9"/>
    <w:rsid w:val="00B35185"/>
    <w:rsid w:val="00B46BAB"/>
    <w:rsid w:val="00B50C83"/>
    <w:rsid w:val="00B66A6E"/>
    <w:rsid w:val="00B70EF1"/>
    <w:rsid w:val="00BB1033"/>
    <w:rsid w:val="00BD4019"/>
    <w:rsid w:val="00BF2E4C"/>
    <w:rsid w:val="00C06A29"/>
    <w:rsid w:val="00C14711"/>
    <w:rsid w:val="00C2282B"/>
    <w:rsid w:val="00C322DE"/>
    <w:rsid w:val="00C3729D"/>
    <w:rsid w:val="00C41B36"/>
    <w:rsid w:val="00C56FC2"/>
    <w:rsid w:val="00C8056A"/>
    <w:rsid w:val="00C94751"/>
    <w:rsid w:val="00CB16D1"/>
    <w:rsid w:val="00CB2008"/>
    <w:rsid w:val="00CC440B"/>
    <w:rsid w:val="00CD774B"/>
    <w:rsid w:val="00CE44E9"/>
    <w:rsid w:val="00CF0E92"/>
    <w:rsid w:val="00CF2400"/>
    <w:rsid w:val="00CF600C"/>
    <w:rsid w:val="00D000D3"/>
    <w:rsid w:val="00D00D3A"/>
    <w:rsid w:val="00D11EFC"/>
    <w:rsid w:val="00D247D6"/>
    <w:rsid w:val="00D27FB4"/>
    <w:rsid w:val="00D8455A"/>
    <w:rsid w:val="00DB63D9"/>
    <w:rsid w:val="00DC2970"/>
    <w:rsid w:val="00DD3256"/>
    <w:rsid w:val="00DF1EC6"/>
    <w:rsid w:val="00E02BD0"/>
    <w:rsid w:val="00E2188F"/>
    <w:rsid w:val="00E2280C"/>
    <w:rsid w:val="00E230DC"/>
    <w:rsid w:val="00E66FC0"/>
    <w:rsid w:val="00EE3EAE"/>
    <w:rsid w:val="00F03EE6"/>
    <w:rsid w:val="00F143F0"/>
    <w:rsid w:val="00F33EA6"/>
    <w:rsid w:val="00F41864"/>
    <w:rsid w:val="00F551FC"/>
    <w:rsid w:val="00F66C9E"/>
    <w:rsid w:val="00F67F76"/>
    <w:rsid w:val="00F908A6"/>
    <w:rsid w:val="00FA29B4"/>
    <w:rsid w:val="00FA58FA"/>
    <w:rsid w:val="00FB4846"/>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F33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18473">
      <w:bodyDiv w:val="1"/>
      <w:marLeft w:val="0"/>
      <w:marRight w:val="0"/>
      <w:marTop w:val="0"/>
      <w:marBottom w:val="0"/>
      <w:divBdr>
        <w:top w:val="none" w:sz="0" w:space="0" w:color="auto"/>
        <w:left w:val="none" w:sz="0" w:space="0" w:color="auto"/>
        <w:bottom w:val="none" w:sz="0" w:space="0" w:color="auto"/>
        <w:right w:val="none" w:sz="0" w:space="0" w:color="auto"/>
      </w:divBdr>
    </w:div>
    <w:div w:id="39762762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6620062">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0141464">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68356216">
      <w:bodyDiv w:val="1"/>
      <w:marLeft w:val="0"/>
      <w:marRight w:val="0"/>
      <w:marTop w:val="0"/>
      <w:marBottom w:val="0"/>
      <w:divBdr>
        <w:top w:val="none" w:sz="0" w:space="0" w:color="auto"/>
        <w:left w:val="none" w:sz="0" w:space="0" w:color="auto"/>
        <w:bottom w:val="none" w:sz="0" w:space="0" w:color="auto"/>
        <w:right w:val="none" w:sz="0" w:space="0" w:color="auto"/>
      </w:divBdr>
    </w:div>
    <w:div w:id="83160494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3687922">
      <w:bodyDiv w:val="1"/>
      <w:marLeft w:val="0"/>
      <w:marRight w:val="0"/>
      <w:marTop w:val="0"/>
      <w:marBottom w:val="0"/>
      <w:divBdr>
        <w:top w:val="none" w:sz="0" w:space="0" w:color="auto"/>
        <w:left w:val="none" w:sz="0" w:space="0" w:color="auto"/>
        <w:bottom w:val="none" w:sz="0" w:space="0" w:color="auto"/>
        <w:right w:val="none" w:sz="0" w:space="0" w:color="auto"/>
      </w:divBdr>
    </w:div>
    <w:div w:id="1017077668">
      <w:bodyDiv w:val="1"/>
      <w:marLeft w:val="0"/>
      <w:marRight w:val="0"/>
      <w:marTop w:val="0"/>
      <w:marBottom w:val="0"/>
      <w:divBdr>
        <w:top w:val="none" w:sz="0" w:space="0" w:color="auto"/>
        <w:left w:val="none" w:sz="0" w:space="0" w:color="auto"/>
        <w:bottom w:val="none" w:sz="0" w:space="0" w:color="auto"/>
        <w:right w:val="none" w:sz="0" w:space="0" w:color="auto"/>
      </w:divBdr>
    </w:div>
    <w:div w:id="105304633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41869833">
      <w:bodyDiv w:val="1"/>
      <w:marLeft w:val="0"/>
      <w:marRight w:val="0"/>
      <w:marTop w:val="0"/>
      <w:marBottom w:val="0"/>
      <w:divBdr>
        <w:top w:val="none" w:sz="0" w:space="0" w:color="auto"/>
        <w:left w:val="none" w:sz="0" w:space="0" w:color="auto"/>
        <w:bottom w:val="none" w:sz="0" w:space="0" w:color="auto"/>
        <w:right w:val="none" w:sz="0" w:space="0" w:color="auto"/>
      </w:divBdr>
    </w:div>
    <w:div w:id="1417825918">
      <w:bodyDiv w:val="1"/>
      <w:marLeft w:val="0"/>
      <w:marRight w:val="0"/>
      <w:marTop w:val="0"/>
      <w:marBottom w:val="0"/>
      <w:divBdr>
        <w:top w:val="none" w:sz="0" w:space="0" w:color="auto"/>
        <w:left w:val="none" w:sz="0" w:space="0" w:color="auto"/>
        <w:bottom w:val="none" w:sz="0" w:space="0" w:color="auto"/>
        <w:right w:val="none" w:sz="0" w:space="0" w:color="auto"/>
      </w:divBdr>
    </w:div>
    <w:div w:id="1464926373">
      <w:bodyDiv w:val="1"/>
      <w:marLeft w:val="0"/>
      <w:marRight w:val="0"/>
      <w:marTop w:val="0"/>
      <w:marBottom w:val="0"/>
      <w:divBdr>
        <w:top w:val="none" w:sz="0" w:space="0" w:color="auto"/>
        <w:left w:val="none" w:sz="0" w:space="0" w:color="auto"/>
        <w:bottom w:val="none" w:sz="0" w:space="0" w:color="auto"/>
        <w:right w:val="none" w:sz="0" w:space="0" w:color="auto"/>
      </w:divBdr>
    </w:div>
    <w:div w:id="150269766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14186985">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60661387">
      <w:bodyDiv w:val="1"/>
      <w:marLeft w:val="0"/>
      <w:marRight w:val="0"/>
      <w:marTop w:val="0"/>
      <w:marBottom w:val="0"/>
      <w:divBdr>
        <w:top w:val="none" w:sz="0" w:space="0" w:color="auto"/>
        <w:left w:val="none" w:sz="0" w:space="0" w:color="auto"/>
        <w:bottom w:val="none" w:sz="0" w:space="0" w:color="auto"/>
        <w:right w:val="none" w:sz="0" w:space="0" w:color="auto"/>
      </w:divBdr>
    </w:div>
    <w:div w:id="187842162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norton.com/blog/privacy/laws-regarding-internet-data-security" TargetMode="External"/><Relationship Id="rId18" Type="http://schemas.openxmlformats.org/officeDocument/2006/relationships/hyperlink" Target="https://blog.rsisecurity.com/what-is-cryptography-in-cyber-security/"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techtarget.com/searchapparchitecture/definition/API-security" TargetMode="External"/><Relationship Id="rId2" Type="http://schemas.openxmlformats.org/officeDocument/2006/relationships/customXml" Target="../customXml/item2.xml"/><Relationship Id="rId16" Type="http://schemas.openxmlformats.org/officeDocument/2006/relationships/hyperlink" Target="https://www.helpnetsecurity.com/2020/05/21/secure-open-source-librari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hyperlink" Target="https://www.veracode.com/security/dangers-open-source-risk"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tc.gov/business-guidance/resources/protecting-personal-information-guide-business" TargetMode="External"/><Relationship Id="rId22"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11</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Barbuzano, Michael</cp:lastModifiedBy>
  <cp:revision>63</cp:revision>
  <dcterms:created xsi:type="dcterms:W3CDTF">2022-04-20T12:32:00Z</dcterms:created>
  <dcterms:modified xsi:type="dcterms:W3CDTF">2023-01-23T03:03:00Z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