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GearForge UI/UX Implementation Roadmap (Copilot-Ready)</w:t>
      </w:r>
    </w:p>
    <w:p>
      <w:pPr>
        <w:pStyle w:val="Heading1"/>
      </w:pPr>
      <w:r>
        <w:t>1. Overview</w:t>
      </w:r>
    </w:p>
    <w:p>
      <w:r>
        <w:t>This document provides a full production-ready UI/UX implementation roadmap for GearForge.</w:t>
        <w:br/>
        <w:t>Goal: Transform the app into a high-end, App Store-ready experience using the Neon Core brand system.</w:t>
        <w:br/>
        <w:br/>
        <w:t>Core Identity:</w:t>
        <w:br/>
        <w:t>- Performance Tech UI</w:t>
        <w:br/>
        <w:t>- Neon Core AI Assistant (Forge)</w:t>
        <w:br/>
        <w:t>- Gamified learning system</w:t>
        <w:br/>
        <w:t>- Dark, premium interface</w:t>
      </w:r>
    </w:p>
    <w:p>
      <w:pPr>
        <w:pStyle w:val="Heading1"/>
      </w:pPr>
      <w:r>
        <w:t>2. Global Design System Implementation</w:t>
      </w:r>
    </w:p>
    <w:p>
      <w:r>
        <w:t>Step 1: Create global theme file</w:t>
        <w:br/>
        <w:br/>
        <w:t>colors.ts:</w:t>
        <w:br/>
        <w:t>- background: #0B0F14</w:t>
        <w:br/>
        <w:t>- card: #121821</w:t>
        <w:br/>
        <w:t>- accentPrimary: #39FF14</w:t>
        <w:br/>
        <w:t>- accentSecondary: #00D1FF</w:t>
        <w:br/>
        <w:t>- textPrimary: #FFFFFF</w:t>
        <w:br/>
        <w:t>- textSecondary: #AAB3C5</w:t>
        <w:br/>
        <w:br/>
        <w:t>Step 2: Typography system</w:t>
        <w:br/>
        <w:t>- H1: 28px bold</w:t>
        <w:br/>
        <w:t>- H2: 22px bold</w:t>
        <w:br/>
        <w:t>- Body: 16px</w:t>
        <w:br/>
        <w:br/>
        <w:t>Step 3: Spacing system (8pt grid)</w:t>
      </w:r>
    </w:p>
    <w:p>
      <w:pPr>
        <w:pStyle w:val="Heading1"/>
      </w:pPr>
      <w:r>
        <w:t>3. Component System</w:t>
      </w:r>
    </w:p>
    <w:p>
      <w:r>
        <w:t>Create reusable components:</w:t>
        <w:br/>
        <w:br/>
        <w:t>- Card.tsx</w:t>
        <w:br/>
        <w:t>- Button.tsx (Primary + Secondary)</w:t>
        <w:br/>
        <w:t>- ProgressBar.tsx</w:t>
        <w:br/>
        <w:t>- XPBadge.tsx</w:t>
        <w:br/>
        <w:t>- GlowContainer.tsx</w:t>
        <w:br/>
        <w:br/>
        <w:t>All components should support:</w:t>
        <w:br/>
        <w:t>- Neon glow effects</w:t>
        <w:br/>
        <w:t>- Press animations</w:t>
        <w:br/>
        <w:t>- Accessibility labels</w:t>
      </w:r>
    </w:p>
    <w:p>
      <w:pPr>
        <w:pStyle w:val="Heading1"/>
      </w:pPr>
      <w:r>
        <w:t>4. Forge Mascot Integration</w:t>
      </w:r>
    </w:p>
    <w:p>
      <w:r>
        <w:t>Create component:</w:t>
        <w:br/>
        <w:br/>
        <w:t>ForgeCore.tsx</w:t>
        <w:br/>
        <w:br/>
        <w:t>Features:</w:t>
        <w:br/>
        <w:t>- Neon orb design</w:t>
        <w:br/>
        <w:t>- Idle animation (pulse)</w:t>
        <w:br/>
        <w:t>- State animations:</w:t>
        <w:br/>
        <w:t xml:space="preserve">  - success</w:t>
        <w:br/>
        <w:t xml:space="preserve">  - error</w:t>
        <w:br/>
        <w:t xml:space="preserve">  - speaking</w:t>
        <w:br/>
        <w:br/>
        <w:t>Placement:</w:t>
        <w:br/>
        <w:t>- Quiz feedback</w:t>
        <w:br/>
        <w:t>- Completion screen</w:t>
        <w:br/>
        <w:t>- Onboarding</w:t>
        <w:br/>
        <w:t>- Command Center</w:t>
      </w:r>
    </w:p>
    <w:p>
      <w:pPr>
        <w:pStyle w:val="Heading1"/>
      </w:pPr>
      <w:r>
        <w:t>5. Navigation System</w:t>
      </w:r>
    </w:p>
    <w:p>
      <w:r>
        <w:t>Tabs:</w:t>
        <w:br/>
        <w:t>- Command Center</w:t>
        <w:br/>
        <w:t>- Recalibration</w:t>
        <w:br/>
        <w:t>- Database</w:t>
        <w:br/>
        <w:t>- Operator</w:t>
        <w:br/>
        <w:br/>
        <w:t>Implement:</w:t>
        <w:br/>
        <w:t>- Custom TabBar with glow indicator</w:t>
        <w:br/>
        <w:t>- Active tab animation</w:t>
        <w:br/>
        <w:t>- Icon system</w:t>
      </w:r>
    </w:p>
    <w:p>
      <w:pPr>
        <w:pStyle w:val="Heading1"/>
      </w:pPr>
      <w:r>
        <w:t>6. Command Center Screen</w:t>
      </w:r>
    </w:p>
    <w:p>
      <w:r>
        <w:t>Build roadmap UI:</w:t>
        <w:br/>
        <w:br/>
        <w:t>- Vertical progression path</w:t>
        <w:br/>
        <w:t>- Node components:</w:t>
        <w:br/>
        <w:t xml:space="preserve">  - locked</w:t>
        <w:br/>
        <w:t xml:space="preserve">  - active</w:t>
        <w:br/>
        <w:t xml:space="preserve">  - completed</w:t>
        <w:br/>
        <w:br/>
        <w:t>Add:</w:t>
        <w:br/>
        <w:t>- Glow effects</w:t>
        <w:br/>
        <w:t>- Animated path lines</w:t>
        <w:br/>
        <w:t>- Section headers</w:t>
      </w:r>
    </w:p>
    <w:p>
      <w:pPr>
        <w:pStyle w:val="Heading1"/>
      </w:pPr>
      <w:r>
        <w:t>7. Lesson Screen (Calibration)</w:t>
      </w:r>
    </w:p>
    <w:p>
      <w:r>
        <w:t>Structure:</w:t>
        <w:br/>
        <w:t>- Progress bar top</w:t>
        <w:br/>
        <w:t>- Content blocks</w:t>
        <w:br/>
        <w:t>- Continue button</w:t>
        <w:br/>
        <w:br/>
        <w:t>Enhancements:</w:t>
        <w:br/>
        <w:t>- Step-by-step content reveal</w:t>
        <w:br/>
        <w:t>- Forge guidance messages</w:t>
      </w:r>
    </w:p>
    <w:p>
      <w:pPr>
        <w:pStyle w:val="Heading1"/>
      </w:pPr>
      <w:r>
        <w:t>8. Quiz Screen (Diagnostics)</w:t>
      </w:r>
    </w:p>
    <w:p>
      <w:r>
        <w:t>Features:</w:t>
        <w:br/>
        <w:t>- Question card</w:t>
        <w:br/>
        <w:t>- Answer cards</w:t>
        <w:br/>
        <w:t>- Feedback states</w:t>
        <w:br/>
        <w:br/>
        <w:t>Animations:</w:t>
        <w:br/>
        <w:t>- Correct: glow + scale</w:t>
        <w:br/>
        <w:t>- Incorrect: shake + red flash</w:t>
      </w:r>
    </w:p>
    <w:p>
      <w:pPr>
        <w:pStyle w:val="Heading1"/>
      </w:pPr>
      <w:r>
        <w:t>9. Completion Screen</w:t>
      </w:r>
    </w:p>
    <w:p>
      <w:r>
        <w:t>Design:</w:t>
        <w:br/>
        <w:t>- Large XP reward display</w:t>
        <w:br/>
        <w:t>- Progress bar fill animation</w:t>
        <w:br/>
        <w:t>- Forge success animation</w:t>
        <w:br/>
        <w:t>- CTA button</w:t>
      </w:r>
    </w:p>
    <w:p>
      <w:pPr>
        <w:pStyle w:val="Heading1"/>
      </w:pPr>
      <w:r>
        <w:t>10. Micro-Interactions</w:t>
      </w:r>
    </w:p>
    <w:p>
      <w:r>
        <w:t>Implement animations:</w:t>
        <w:br/>
        <w:br/>
        <w:t>- Button press scale (0.96)</w:t>
        <w:br/>
        <w:t>- XP floating animation</w:t>
        <w:br/>
        <w:t>- Glow pulse</w:t>
        <w:br/>
        <w:t>- Card hover lift</w:t>
      </w:r>
    </w:p>
    <w:p>
      <w:pPr>
        <w:pStyle w:val="Heading1"/>
      </w:pPr>
      <w:r>
        <w:t>11. Motion System</w:t>
      </w:r>
    </w:p>
    <w:p>
      <w:r>
        <w:t>Use:</w:t>
        <w:br/>
        <w:t>- Reanimated / Moti</w:t>
        <w:br/>
        <w:br/>
        <w:t>Define:</w:t>
        <w:br/>
        <w:t>- Duration</w:t>
        <w:br/>
        <w:t>- Easing</w:t>
        <w:br/>
        <w:t>- Consistent transitions</w:t>
      </w:r>
    </w:p>
    <w:p>
      <w:pPr>
        <w:pStyle w:val="Heading1"/>
      </w:pPr>
      <w:r>
        <w:t>12. Copy System</w:t>
      </w:r>
    </w:p>
    <w:p>
      <w:r>
        <w:t>Replace all text with branded language:</w:t>
        <w:br/>
        <w:br/>
        <w:t>- Lesson → Calibration</w:t>
        <w:br/>
        <w:t>- Quiz → Diagnostics</w:t>
        <w:br/>
        <w:t>- XP → Energy</w:t>
        <w:br/>
        <w:t>- Profile → Operator</w:t>
      </w:r>
    </w:p>
    <w:p>
      <w:pPr>
        <w:pStyle w:val="Heading1"/>
      </w:pPr>
      <w:r>
        <w:t>13. Accessibility</w:t>
      </w:r>
    </w:p>
    <w:p>
      <w:r>
        <w:t>Ensure:</w:t>
        <w:br/>
        <w:t>- Screen reader labels</w:t>
        <w:br/>
        <w:t>- Color contrast</w:t>
        <w:br/>
        <w:t>- Touch targets &gt;= 44px</w:t>
      </w:r>
    </w:p>
    <w:p>
      <w:pPr>
        <w:pStyle w:val="Heading1"/>
      </w:pPr>
      <w:r>
        <w:t>14. Performance</w:t>
      </w:r>
    </w:p>
    <w:p>
      <w:r>
        <w:t>Optimize:</w:t>
        <w:br/>
        <w:t>- Memo components</w:t>
        <w:br/>
        <w:t>- Lazy loading</w:t>
        <w:br/>
        <w:t>- Avoid unnecessary re-renders</w:t>
      </w:r>
    </w:p>
    <w:p>
      <w:pPr>
        <w:pStyle w:val="Heading1"/>
      </w:pPr>
      <w:r>
        <w:t>15. Testing</w:t>
      </w:r>
    </w:p>
    <w:p>
      <w:r>
        <w:t>Test flows:</w:t>
        <w:br/>
        <w:t>- Navigation</w:t>
        <w:br/>
        <w:t>- Animations</w:t>
        <w:br/>
        <w:t>- Responsiveness</w:t>
        <w:br/>
        <w:t>- Edge cases</w:t>
      </w:r>
    </w:p>
    <w:p>
      <w:pPr>
        <w:pStyle w:val="Heading1"/>
      </w:pPr>
      <w:r>
        <w:t>16. Implementation Phases</w:t>
      </w:r>
    </w:p>
    <w:p>
      <w:r>
        <w:t>Phase 1: Design system</w:t>
        <w:br/>
        <w:t>Phase 2: Core components</w:t>
        <w:br/>
        <w:t>Phase 3: Screens</w:t>
        <w:br/>
        <w:t>Phase 4: Animations</w:t>
        <w:br/>
        <w:t>Phase 5: Polish &amp;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