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011A" w14:textId="7B897044" w:rsidR="00F53341" w:rsidRDefault="009C2F7B">
      <w:r>
        <w:t>N8n mein eigenes Beispiel für Workflow</w:t>
      </w:r>
    </w:p>
    <w:p w14:paraId="6BE48420" w14:textId="77777777" w:rsidR="009C2F7B" w:rsidRDefault="009C2F7B"/>
    <w:p w14:paraId="794F403E" w14:textId="2B4034E2" w:rsidR="009C2F7B" w:rsidRDefault="009C2F7B">
      <w:r w:rsidRPr="009C2F7B">
        <w:t>http://localhost:5678/workflow/9i6thoIrAY3Np9OG</w:t>
      </w:r>
    </w:p>
    <w:sectPr w:rsidR="009C2F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7B"/>
    <w:rsid w:val="0005234F"/>
    <w:rsid w:val="006723B3"/>
    <w:rsid w:val="009C2F7B"/>
    <w:rsid w:val="00F5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9FC5"/>
  <w15:chartTrackingRefBased/>
  <w15:docId w15:val="{EB957101-8D14-4E16-9382-5F8F987C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2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2F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2F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2F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2F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2F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2F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2F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2F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2F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2F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2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80</Characters>
  <Application>Microsoft Office Word</Application>
  <DocSecurity>0</DocSecurity>
  <Lines>3</Lines>
  <Paragraphs>2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Braun</dc:creator>
  <cp:keywords/>
  <dc:description/>
  <cp:lastModifiedBy>Michael Braun</cp:lastModifiedBy>
  <cp:revision>3</cp:revision>
  <dcterms:created xsi:type="dcterms:W3CDTF">2026-03-25T09:41:00Z</dcterms:created>
  <dcterms:modified xsi:type="dcterms:W3CDTF">2026-03-25T09:42:00Z</dcterms:modified>
</cp:coreProperties>
</file>