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41ED4" w14:textId="55565305" w:rsidR="00214C4C" w:rsidRPr="00214C4C" w:rsidRDefault="00214C4C" w:rsidP="00977C05">
      <w:pPr>
        <w:rPr>
          <w:rFonts w:ascii="Calibri Light" w:hAnsi="Calibri Light" w:cs="Calibri Light"/>
          <w:b/>
          <w:color w:val="000000"/>
          <w:shd w:val="clear" w:color="auto" w:fill="FFFFFF"/>
        </w:rPr>
      </w:pPr>
      <w:r w:rsidRPr="00214C4C">
        <w:rPr>
          <w:rFonts w:ascii="Calibri Light" w:hAnsi="Calibri Light" w:cs="Calibri Light"/>
          <w:b/>
          <w:color w:val="000000"/>
          <w:shd w:val="clear" w:color="auto" w:fill="FFFFFF"/>
        </w:rPr>
        <w:t>Strategy to Revenue Drive</w:t>
      </w:r>
      <w:r>
        <w:rPr>
          <w:rFonts w:ascii="Calibri Light" w:hAnsi="Calibri Light" w:cs="Calibri Light"/>
          <w:b/>
          <w:color w:val="000000"/>
          <w:shd w:val="clear" w:color="auto" w:fill="FFFFFF"/>
        </w:rPr>
        <w:t>s</w:t>
      </w:r>
      <w:r w:rsidRPr="00214C4C">
        <w:rPr>
          <w:rFonts w:ascii="Calibri Light" w:hAnsi="Calibri Light" w:cs="Calibri Light"/>
          <w:b/>
          <w:color w:val="000000"/>
          <w:shd w:val="clear" w:color="auto" w:fill="FFFFFF"/>
        </w:rPr>
        <w:t xml:space="preserve"> 20% Increase In Customer Spend</w:t>
      </w:r>
    </w:p>
    <w:p w14:paraId="79175F10" w14:textId="6E090FE8" w:rsidR="00977C05" w:rsidRDefault="00977C05" w:rsidP="00977C05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b/>
          <w:lang w:val="en-GB"/>
        </w:rPr>
        <w:t xml:space="preserve">Challenge:  </w:t>
      </w:r>
      <w:r>
        <w:rPr>
          <w:rFonts w:asciiTheme="majorHAnsi" w:hAnsiTheme="majorHAnsi" w:cstheme="majorHAnsi"/>
          <w:lang w:val="en-GB"/>
        </w:rPr>
        <w:t>Help a leading marketing automation software company coach its customer satisfaction team on how to continue to delight customers, whilst proactively growing share of customer wallet</w:t>
      </w:r>
      <w:r w:rsidR="00C865E8">
        <w:rPr>
          <w:rFonts w:asciiTheme="majorHAnsi" w:hAnsiTheme="majorHAnsi" w:cstheme="majorHAnsi"/>
          <w:lang w:val="en-GB"/>
        </w:rPr>
        <w:t xml:space="preserve">, and </w:t>
      </w:r>
      <w:r>
        <w:rPr>
          <w:rFonts w:asciiTheme="majorHAnsi" w:hAnsiTheme="majorHAnsi" w:cstheme="majorHAnsi"/>
          <w:lang w:val="en-GB"/>
        </w:rPr>
        <w:t>free</w:t>
      </w:r>
      <w:r w:rsidR="00C865E8">
        <w:rPr>
          <w:rFonts w:asciiTheme="majorHAnsi" w:hAnsiTheme="majorHAnsi" w:cstheme="majorHAnsi"/>
          <w:lang w:val="en-GB"/>
        </w:rPr>
        <w:t>ing up</w:t>
      </w:r>
      <w:r>
        <w:rPr>
          <w:rFonts w:asciiTheme="majorHAnsi" w:hAnsiTheme="majorHAnsi" w:cstheme="majorHAnsi"/>
          <w:lang w:val="en-GB"/>
        </w:rPr>
        <w:t xml:space="preserve"> the sales team to focus on new business. </w:t>
      </w:r>
    </w:p>
    <w:p w14:paraId="10A6EF3D" w14:textId="77777777" w:rsidR="00977C05" w:rsidRDefault="00977C05" w:rsidP="00977C05">
      <w:pPr>
        <w:rPr>
          <w:rFonts w:ascii="Calibri Light" w:hAnsi="Calibri Light" w:cs="Calibri Light"/>
          <w:color w:val="000000"/>
        </w:rPr>
      </w:pPr>
      <w:r>
        <w:rPr>
          <w:rFonts w:asciiTheme="majorHAnsi" w:hAnsiTheme="majorHAnsi" w:cstheme="majorHAnsi"/>
          <w:b/>
          <w:lang w:val="en-GB"/>
        </w:rPr>
        <w:t xml:space="preserve">Approach: </w:t>
      </w:r>
    </w:p>
    <w:p w14:paraId="2861787F" w14:textId="6F3EDADB" w:rsidR="004B3D80" w:rsidRDefault="004B3D80" w:rsidP="004B3D80">
      <w:pPr>
        <w:autoSpaceDE w:val="0"/>
        <w:autoSpaceDN w:val="0"/>
        <w:adjustRightInd w:val="0"/>
        <w:spacing w:after="0" w:line="240" w:lineRule="auto"/>
        <w:rPr>
          <w:rFonts w:ascii="WorkSans-Regular" w:hAnsi="WorkSans-Regular" w:cs="WorkSans-Regular"/>
          <w:color w:val="1C2640"/>
          <w:sz w:val="20"/>
          <w:szCs w:val="20"/>
          <w:lang w:val="en-GB"/>
        </w:rPr>
      </w:pPr>
      <w:r>
        <w:rPr>
          <w:rFonts w:ascii="WorkSans-Regular" w:hAnsi="WorkSans-Regular" w:cs="WorkSans-Regular"/>
          <w:color w:val="1C2640"/>
          <w:sz w:val="20"/>
          <w:szCs w:val="20"/>
          <w:lang w:val="en-GB"/>
        </w:rPr>
        <w:t>Strategy to Revenue’s Pathfinder assessment identified the</w:t>
      </w:r>
      <w:r>
        <w:rPr>
          <w:rFonts w:ascii="WorkSans-Regular" w:hAnsi="WorkSans-Regular" w:cs="WorkSans-Regular"/>
          <w:color w:val="1C2640"/>
          <w:sz w:val="20"/>
          <w:szCs w:val="20"/>
          <w:lang w:val="en-GB"/>
        </w:rPr>
        <w:t xml:space="preserve"> </w:t>
      </w:r>
      <w:r>
        <w:rPr>
          <w:rFonts w:ascii="WorkSans-Regular" w:hAnsi="WorkSans-Regular" w:cs="WorkSans-Regular"/>
          <w:color w:val="1C2640"/>
          <w:sz w:val="20"/>
          <w:szCs w:val="20"/>
          <w:lang w:val="en-GB"/>
        </w:rPr>
        <w:t>influence of the company’s culture on the team, their motivations,</w:t>
      </w:r>
      <w:r>
        <w:rPr>
          <w:rFonts w:ascii="WorkSans-Regular" w:hAnsi="WorkSans-Regular" w:cs="WorkSans-Regular"/>
          <w:color w:val="1C2640"/>
          <w:sz w:val="20"/>
          <w:szCs w:val="20"/>
          <w:lang w:val="en-GB"/>
        </w:rPr>
        <w:t xml:space="preserve"> </w:t>
      </w:r>
      <w:r>
        <w:rPr>
          <w:rFonts w:ascii="WorkSans-Regular" w:hAnsi="WorkSans-Regular" w:cs="WorkSans-Regular"/>
          <w:color w:val="1C2640"/>
          <w:sz w:val="20"/>
          <w:szCs w:val="20"/>
          <w:lang w:val="en-GB"/>
        </w:rPr>
        <w:t>reservations, and working styles. From here, a bespoke Pathfinder</w:t>
      </w:r>
      <w:r>
        <w:rPr>
          <w:rFonts w:ascii="WorkSans-Regular" w:hAnsi="WorkSans-Regular" w:cs="WorkSans-Regular"/>
          <w:color w:val="1C2640"/>
          <w:sz w:val="20"/>
          <w:szCs w:val="20"/>
          <w:lang w:val="en-GB"/>
        </w:rPr>
        <w:t xml:space="preserve"> </w:t>
      </w:r>
      <w:r>
        <w:rPr>
          <w:rFonts w:ascii="WorkSans-Regular" w:hAnsi="WorkSans-Regular" w:cs="WorkSans-Regular"/>
          <w:color w:val="1C2640"/>
          <w:sz w:val="20"/>
          <w:szCs w:val="20"/>
          <w:lang w:val="en-GB"/>
        </w:rPr>
        <w:t xml:space="preserve">program was developed to coach the team how to adopt </w:t>
      </w:r>
      <w:proofErr w:type="spellStart"/>
      <w:r>
        <w:rPr>
          <w:rFonts w:ascii="WorkSans-Regular" w:hAnsi="WorkSans-Regular" w:cs="WorkSans-Regular"/>
          <w:color w:val="1C2640"/>
          <w:sz w:val="20"/>
          <w:szCs w:val="20"/>
          <w:lang w:val="en-GB"/>
        </w:rPr>
        <w:t>behaviors</w:t>
      </w:r>
      <w:proofErr w:type="spellEnd"/>
      <w:r>
        <w:rPr>
          <w:rFonts w:ascii="WorkSans-Regular" w:hAnsi="WorkSans-Regular" w:cs="WorkSans-Regular"/>
          <w:color w:val="1C2640"/>
          <w:sz w:val="20"/>
          <w:szCs w:val="20"/>
          <w:lang w:val="en-GB"/>
        </w:rPr>
        <w:t xml:space="preserve"> </w:t>
      </w:r>
      <w:r>
        <w:rPr>
          <w:rFonts w:ascii="WorkSans-Regular" w:hAnsi="WorkSans-Regular" w:cs="WorkSans-Regular"/>
          <w:color w:val="1C2640"/>
          <w:sz w:val="20"/>
          <w:szCs w:val="20"/>
          <w:lang w:val="en-GB"/>
        </w:rPr>
        <w:t xml:space="preserve">that would help the company achieve its goals. Through a </w:t>
      </w:r>
    </w:p>
    <w:p w14:paraId="05571331" w14:textId="482D9271" w:rsidR="004B3D80" w:rsidRDefault="004B3D80" w:rsidP="004B3D80">
      <w:pPr>
        <w:autoSpaceDE w:val="0"/>
        <w:autoSpaceDN w:val="0"/>
        <w:adjustRightInd w:val="0"/>
        <w:spacing w:after="0" w:line="240" w:lineRule="auto"/>
        <w:rPr>
          <w:rFonts w:ascii="WorkSans-Regular" w:hAnsi="WorkSans-Regular" w:cs="WorkSans-Regular"/>
          <w:color w:val="1C2640"/>
          <w:sz w:val="20"/>
          <w:szCs w:val="20"/>
          <w:lang w:val="en-GB"/>
        </w:rPr>
      </w:pPr>
      <w:proofErr w:type="spellStart"/>
      <w:r>
        <w:rPr>
          <w:rFonts w:ascii="WorkSans-Regular" w:hAnsi="WorkSans-Regular" w:cs="WorkSans-Regular"/>
          <w:color w:val="1C2640"/>
          <w:sz w:val="20"/>
          <w:szCs w:val="20"/>
          <w:lang w:val="en-GB"/>
        </w:rPr>
        <w:t>SKILLbuild</w:t>
      </w:r>
      <w:proofErr w:type="spellEnd"/>
      <w:r>
        <w:rPr>
          <w:rFonts w:ascii="WorkSans-Regular" w:hAnsi="WorkSans-Regular" w:cs="WorkSans-Regular"/>
          <w:color w:val="1C2640"/>
          <w:sz w:val="20"/>
          <w:szCs w:val="20"/>
          <w:lang w:val="en-GB"/>
        </w:rPr>
        <w:t>™ online assessment, individuals identified their own</w:t>
      </w:r>
      <w:r>
        <w:rPr>
          <w:rFonts w:ascii="WorkSans-Regular" w:hAnsi="WorkSans-Regular" w:cs="WorkSans-Regular"/>
          <w:color w:val="1C2640"/>
          <w:sz w:val="20"/>
          <w:szCs w:val="20"/>
          <w:lang w:val="en-GB"/>
        </w:rPr>
        <w:t xml:space="preserve"> </w:t>
      </w:r>
      <w:r>
        <w:rPr>
          <w:rFonts w:ascii="WorkSans-Regular" w:hAnsi="WorkSans-Regular" w:cs="WorkSans-Regular"/>
          <w:color w:val="1C2640"/>
          <w:sz w:val="20"/>
          <w:szCs w:val="20"/>
          <w:lang w:val="en-GB"/>
        </w:rPr>
        <w:t>performance shortfalls. This formed the basis of a nine-week</w:t>
      </w:r>
      <w:r>
        <w:rPr>
          <w:rFonts w:ascii="WorkSans-Regular" w:hAnsi="WorkSans-Regular" w:cs="WorkSans-Regular"/>
          <w:color w:val="1C2640"/>
          <w:sz w:val="20"/>
          <w:szCs w:val="20"/>
          <w:lang w:val="en-GB"/>
        </w:rPr>
        <w:t xml:space="preserve"> </w:t>
      </w:r>
      <w:r>
        <w:rPr>
          <w:rFonts w:ascii="WorkSans-Regular" w:hAnsi="WorkSans-Regular" w:cs="WorkSans-Regular"/>
          <w:color w:val="1C2640"/>
          <w:sz w:val="20"/>
          <w:szCs w:val="20"/>
          <w:lang w:val="en-GB"/>
        </w:rPr>
        <w:t>individual learning path with links to learning, work-based activities</w:t>
      </w:r>
      <w:r>
        <w:rPr>
          <w:rFonts w:ascii="WorkSans-Regular" w:hAnsi="WorkSans-Regular" w:cs="WorkSans-Regular"/>
          <w:color w:val="1C2640"/>
          <w:sz w:val="20"/>
          <w:szCs w:val="20"/>
          <w:lang w:val="en-GB"/>
        </w:rPr>
        <w:t xml:space="preserve"> </w:t>
      </w:r>
      <w:r>
        <w:rPr>
          <w:rFonts w:ascii="WorkSans-Regular" w:hAnsi="WorkSans-Regular" w:cs="WorkSans-Regular"/>
          <w:color w:val="1C2640"/>
          <w:sz w:val="20"/>
          <w:szCs w:val="20"/>
          <w:lang w:val="en-GB"/>
        </w:rPr>
        <w:t>and exercises, followed by a two-day workshop where newly learnt</w:t>
      </w:r>
      <w:r>
        <w:rPr>
          <w:rFonts w:ascii="WorkSans-Regular" w:hAnsi="WorkSans-Regular" w:cs="WorkSans-Regular"/>
          <w:color w:val="1C2640"/>
          <w:sz w:val="20"/>
          <w:szCs w:val="20"/>
          <w:lang w:val="en-GB"/>
        </w:rPr>
        <w:t xml:space="preserve"> </w:t>
      </w:r>
      <w:r>
        <w:rPr>
          <w:rFonts w:ascii="WorkSans-Regular" w:hAnsi="WorkSans-Regular" w:cs="WorkSans-Regular"/>
          <w:color w:val="1C2640"/>
          <w:sz w:val="20"/>
          <w:szCs w:val="20"/>
          <w:lang w:val="en-GB"/>
        </w:rPr>
        <w:t>competencies were reinforced. The company implemented Strategy</w:t>
      </w:r>
    </w:p>
    <w:p w14:paraId="412FE4B3" w14:textId="3658A7EA" w:rsidR="004B3D80" w:rsidRPr="00880345" w:rsidRDefault="004B3D80" w:rsidP="004B3D80">
      <w:pPr>
        <w:autoSpaceDE w:val="0"/>
        <w:autoSpaceDN w:val="0"/>
        <w:adjustRightInd w:val="0"/>
        <w:spacing w:after="0" w:line="240" w:lineRule="auto"/>
        <w:rPr>
          <w:rFonts w:ascii="WorkSans-Regular" w:hAnsi="WorkSans-Regular" w:cs="WorkSans-Regular"/>
          <w:color w:val="1C2640"/>
          <w:sz w:val="20"/>
          <w:szCs w:val="20"/>
          <w:lang w:val="en-GB"/>
        </w:rPr>
      </w:pPr>
      <w:r>
        <w:rPr>
          <w:rFonts w:ascii="WorkSans-Regular" w:hAnsi="WorkSans-Regular" w:cs="WorkSans-Regular"/>
          <w:color w:val="1C2640"/>
          <w:sz w:val="20"/>
          <w:szCs w:val="20"/>
          <w:lang w:val="en-GB"/>
        </w:rPr>
        <w:t xml:space="preserve">to Revenue’s recommendations on how to compensate </w:t>
      </w:r>
      <w:proofErr w:type="spellStart"/>
      <w:r>
        <w:rPr>
          <w:rFonts w:ascii="WorkSans-Regular" w:hAnsi="WorkSans-Regular" w:cs="WorkSans-Regular"/>
          <w:color w:val="1C2640"/>
          <w:sz w:val="20"/>
          <w:szCs w:val="20"/>
          <w:lang w:val="en-GB"/>
        </w:rPr>
        <w:t>behaviors</w:t>
      </w:r>
      <w:proofErr w:type="spellEnd"/>
      <w:r>
        <w:rPr>
          <w:rFonts w:ascii="WorkSans-Regular" w:hAnsi="WorkSans-Regular" w:cs="WorkSans-Regular"/>
          <w:color w:val="1C2640"/>
          <w:sz w:val="20"/>
          <w:szCs w:val="20"/>
          <w:lang w:val="en-GB"/>
        </w:rPr>
        <w:t xml:space="preserve"> </w:t>
      </w:r>
      <w:r>
        <w:rPr>
          <w:rFonts w:ascii="WorkSans-Regular" w:hAnsi="WorkSans-Regular" w:cs="WorkSans-Regular"/>
          <w:color w:val="1C2640"/>
          <w:sz w:val="20"/>
          <w:szCs w:val="20"/>
          <w:lang w:val="en-GB"/>
        </w:rPr>
        <w:t>using metrics and language associated with customer success rather</w:t>
      </w:r>
      <w:r>
        <w:rPr>
          <w:rFonts w:ascii="WorkSans-Regular" w:hAnsi="WorkSans-Regular" w:cs="WorkSans-Regular"/>
          <w:color w:val="1C2640"/>
          <w:sz w:val="20"/>
          <w:szCs w:val="20"/>
          <w:lang w:val="en-GB"/>
        </w:rPr>
        <w:t xml:space="preserve"> </w:t>
      </w:r>
      <w:r>
        <w:rPr>
          <w:rFonts w:ascii="WorkSans-Regular" w:hAnsi="WorkSans-Regular" w:cs="WorkSans-Regular"/>
          <w:color w:val="1C2640"/>
          <w:sz w:val="20"/>
          <w:szCs w:val="20"/>
          <w:lang w:val="en-GB"/>
        </w:rPr>
        <w:t>than sales. Upon completion of the program, team managers were</w:t>
      </w:r>
      <w:r>
        <w:rPr>
          <w:rFonts w:ascii="WorkSans-Regular" w:hAnsi="WorkSans-Regular" w:cs="WorkSans-Regular"/>
          <w:color w:val="1C2640"/>
          <w:sz w:val="20"/>
          <w:szCs w:val="20"/>
          <w:lang w:val="en-GB"/>
        </w:rPr>
        <w:t xml:space="preserve"> </w:t>
      </w:r>
      <w:r>
        <w:rPr>
          <w:rFonts w:ascii="WorkSans-Regular" w:hAnsi="WorkSans-Regular" w:cs="WorkSans-Regular"/>
          <w:color w:val="1C2640"/>
          <w:sz w:val="20"/>
          <w:szCs w:val="20"/>
          <w:lang w:val="en-GB"/>
        </w:rPr>
        <w:t>given the Compass tools to continue on-the-job coaching and assessment, ensuring new skills weren’t lost and standards were maintained.</w:t>
      </w:r>
    </w:p>
    <w:p w14:paraId="4D465963" w14:textId="77777777" w:rsidR="004B3D80" w:rsidRDefault="004B3D80" w:rsidP="00977C05">
      <w:pPr>
        <w:rPr>
          <w:rFonts w:asciiTheme="majorHAnsi" w:hAnsiTheme="majorHAnsi" w:cstheme="majorHAnsi"/>
          <w:lang w:val="en-GB"/>
        </w:rPr>
      </w:pPr>
    </w:p>
    <w:p w14:paraId="51BF89AE" w14:textId="022E8238" w:rsidR="00977C05" w:rsidRPr="00650DF7" w:rsidRDefault="00977C05" w:rsidP="00977C05">
      <w:pPr>
        <w:rPr>
          <w:rFonts w:asciiTheme="majorHAnsi" w:hAnsiTheme="majorHAnsi" w:cstheme="majorHAnsi"/>
          <w:b/>
          <w:lang w:val="en-GB"/>
        </w:rPr>
      </w:pPr>
      <w:bookmarkStart w:id="0" w:name="_GoBack"/>
      <w:bookmarkEnd w:id="0"/>
      <w:r w:rsidRPr="00650DF7">
        <w:rPr>
          <w:rFonts w:asciiTheme="majorHAnsi" w:hAnsiTheme="majorHAnsi" w:cstheme="majorHAnsi"/>
          <w:b/>
          <w:lang w:val="en-GB"/>
        </w:rPr>
        <w:t>Result</w:t>
      </w:r>
      <w:r w:rsidR="00C865E8">
        <w:rPr>
          <w:rFonts w:asciiTheme="majorHAnsi" w:hAnsiTheme="majorHAnsi" w:cstheme="majorHAnsi"/>
          <w:b/>
          <w:lang w:val="en-GB"/>
        </w:rPr>
        <w:t>:</w:t>
      </w:r>
    </w:p>
    <w:p w14:paraId="3C11BD71" w14:textId="6BAC784C" w:rsidR="00977C05" w:rsidRDefault="00977C05" w:rsidP="00C865E8">
      <w:pPr>
        <w:spacing w:after="0" w:line="240" w:lineRule="auto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Within 12 months:</w:t>
      </w:r>
    </w:p>
    <w:p w14:paraId="0F9D5ABE" w14:textId="77777777" w:rsidR="00977C05" w:rsidRPr="000E0F80" w:rsidRDefault="00977C05" w:rsidP="00C865E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lang w:val="en-GB"/>
        </w:rPr>
      </w:pPr>
      <w:r w:rsidRPr="000E0F80">
        <w:rPr>
          <w:rFonts w:asciiTheme="majorHAnsi" w:hAnsiTheme="majorHAnsi" w:cstheme="majorHAnsi"/>
          <w:lang w:val="en-GB"/>
        </w:rPr>
        <w:t>77% customer renewal rate, up from 65%</w:t>
      </w:r>
    </w:p>
    <w:p w14:paraId="22AED177" w14:textId="77777777" w:rsidR="00977C05" w:rsidRPr="000E0F80" w:rsidRDefault="00977C05" w:rsidP="00C865E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lang w:val="en-GB"/>
        </w:rPr>
      </w:pPr>
      <w:r w:rsidRPr="000E0F80">
        <w:rPr>
          <w:rFonts w:asciiTheme="majorHAnsi" w:hAnsiTheme="majorHAnsi" w:cstheme="majorHAnsi"/>
          <w:lang w:val="en-GB"/>
        </w:rPr>
        <w:t>20% increase in value of average customer account</w:t>
      </w:r>
    </w:p>
    <w:p w14:paraId="27A67CAD" w14:textId="77777777" w:rsidR="00977C05" w:rsidRPr="000E0F80" w:rsidRDefault="00977C05" w:rsidP="00C865E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lang w:val="en-GB"/>
        </w:rPr>
      </w:pPr>
      <w:r w:rsidRPr="000E0F80">
        <w:rPr>
          <w:rFonts w:asciiTheme="majorHAnsi" w:hAnsiTheme="majorHAnsi" w:cstheme="majorHAnsi"/>
          <w:lang w:val="en-GB"/>
        </w:rPr>
        <w:t xml:space="preserve">82% of sales team report more time to hunt for new business </w:t>
      </w:r>
    </w:p>
    <w:p w14:paraId="70D3182B" w14:textId="5B4B12FE" w:rsidR="00B0518E" w:rsidRDefault="00B0518E" w:rsidP="00977C05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 xml:space="preserve"> </w:t>
      </w:r>
    </w:p>
    <w:p w14:paraId="6D531165" w14:textId="77777777" w:rsidR="004D02F2" w:rsidRPr="00F81E7F" w:rsidRDefault="004B3D80">
      <w:pPr>
        <w:rPr>
          <w:rFonts w:asciiTheme="majorHAnsi" w:hAnsiTheme="majorHAnsi" w:cstheme="majorHAnsi"/>
          <w:b/>
          <w:lang w:val="en-GB"/>
        </w:rPr>
      </w:pPr>
    </w:p>
    <w:sectPr w:rsidR="004D02F2" w:rsidRPr="00F81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orkSan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A3D54"/>
    <w:multiLevelType w:val="hybridMultilevel"/>
    <w:tmpl w:val="073E2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D586E"/>
    <w:multiLevelType w:val="hybridMultilevel"/>
    <w:tmpl w:val="8CB45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E7F"/>
    <w:rsid w:val="00050C90"/>
    <w:rsid w:val="000637FD"/>
    <w:rsid w:val="00077750"/>
    <w:rsid w:val="000D7142"/>
    <w:rsid w:val="00180867"/>
    <w:rsid w:val="00214C4C"/>
    <w:rsid w:val="00223F0B"/>
    <w:rsid w:val="002A213C"/>
    <w:rsid w:val="002E3C0E"/>
    <w:rsid w:val="004B3D80"/>
    <w:rsid w:val="004B6E98"/>
    <w:rsid w:val="006126E0"/>
    <w:rsid w:val="00673BCE"/>
    <w:rsid w:val="007A3136"/>
    <w:rsid w:val="00947219"/>
    <w:rsid w:val="00977C05"/>
    <w:rsid w:val="009E284E"/>
    <w:rsid w:val="00A047B5"/>
    <w:rsid w:val="00A2553B"/>
    <w:rsid w:val="00B0518E"/>
    <w:rsid w:val="00C07550"/>
    <w:rsid w:val="00C60865"/>
    <w:rsid w:val="00C865E8"/>
    <w:rsid w:val="00F81E7F"/>
    <w:rsid w:val="00F9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63221"/>
  <w15:chartTrackingRefBased/>
  <w15:docId w15:val="{40DB67B6-E100-414C-9282-AE07B2E10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1E7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E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BC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BCE"/>
    <w:rPr>
      <w:rFonts w:ascii="Times New Roman" w:hAnsi="Times New Roman" w:cs="Times New Roman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73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B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BCE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B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BCE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256</Words>
  <Characters>1209</Characters>
  <Application>Microsoft Office Word</Application>
  <DocSecurity>0</DocSecurity>
  <Lines>22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Bibby, Rachel</dc:creator>
  <cp:keywords/>
  <dc:description/>
  <cp:lastModifiedBy>Rachel Bibby</cp:lastModifiedBy>
  <cp:revision>6</cp:revision>
  <dcterms:created xsi:type="dcterms:W3CDTF">2018-02-28T05:34:00Z</dcterms:created>
  <dcterms:modified xsi:type="dcterms:W3CDTF">2018-03-25T20:46:00Z</dcterms:modified>
</cp:coreProperties>
</file>