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480" w:before="240" w:after="120"/>
        <w:jc w:val="start"/>
        <w:rPr/>
      </w:pPr>
      <w:r>
        <w:rPr>
          <w:rFonts w:eastAsia="NSimSun" w:cs="Lucida Sans" w:ascii="Liberation Serif" w:hAnsi="Liberation Serif"/>
          <w:b/>
          <w:bCs/>
          <w:i w:val="false"/>
          <w:caps w:val="false"/>
          <w:smallCaps w:val="false"/>
          <w:color w:val="auto"/>
          <w:spacing w:val="0"/>
          <w:kern w:val="2"/>
          <w:sz w:val="32"/>
          <w:szCs w:val="32"/>
          <w:lang w:val="en-US" w:eastAsia="zh-CN" w:bidi="hi-IN"/>
        </w:rPr>
        <w:t>Evaluate a Manufacturing Process</w:t>
      </w:r>
      <w:r>
        <mc:AlternateContent>
          <mc:Choice Requires="wps">
            <w:drawing>
              <wp:anchor behindDoc="0" distT="0" distB="0" distL="0" distR="0" simplePos="0" locked="0" layoutInCell="0" allowOverlap="1" relativeHeight="2">
                <wp:simplePos x="0" y="0"/>
                <wp:positionH relativeFrom="column">
                  <wp:posOffset>-266700</wp:posOffset>
                </wp:positionH>
                <wp:positionV relativeFrom="paragraph">
                  <wp:posOffset>635</wp:posOffset>
                </wp:positionV>
                <wp:extent cx="266700" cy="266700"/>
                <wp:effectExtent l="0" t="0" r="0" b="0"/>
                <wp:wrapNone/>
                <wp:docPr id="1" name="user-content-data-sources"/>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text;margin-left:-21pt;mso-position-horizontal-relative:text">
                <v:textbox inset="0in,0in,0in,0in">
                  <w:txbxContent>
                    <w:p>
                      <w:pPr>
                        <w:pStyle w:val="TextBody"/>
                        <w:spacing w:lineRule="auto" w:line="276" w:before="0" w:after="140"/>
                        <w:rPr/>
                      </w:pPr>
                      <w:r>
                        <w:rPr/>
                      </w:r>
                    </w:p>
                  </w:txbxContent>
                </v:textbox>
                <w10:wrap type="none"/>
              </v:rect>
            </w:pict>
          </mc:Fallback>
        </mc:AlternateContent>
      </w:r>
    </w:p>
    <w:p>
      <w:pPr>
        <w:pStyle w:val="Normal"/>
        <w:bidi w:val="0"/>
        <w:spacing w:lineRule="auto" w:line="48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TextBody"/>
        <w:bidi w:val="0"/>
        <w:spacing w:lineRule="auto" w:line="480"/>
        <w:jc w:val="start"/>
        <w:rPr>
          <w:rFonts w:ascii="Liberation Serif" w:hAnsi="Liberation Serif" w:eastAsia="NSimSun" w:cs="Lucida Sans"/>
          <w:b w:val="false"/>
          <w:i w:val="false"/>
          <w:caps w:val="false"/>
          <w:smallCaps w:val="false"/>
          <w:color w:val="auto"/>
          <w:spacing w:val="0"/>
          <w:kern w:val="2"/>
          <w:sz w:val="24"/>
          <w:szCs w:val="24"/>
          <w:lang w:val="en-US" w:eastAsia="zh-CN" w:bidi="hi-IN"/>
        </w:rPr>
      </w:pPr>
      <w:r>
        <w:rPr>
          <w:rFonts w:eastAsia="NSimSun" w:cs="Lucida Sans"/>
          <w:b w:val="false"/>
          <w:i w:val="false"/>
          <w:caps w:val="false"/>
          <w:smallCaps w:val="false"/>
          <w:color w:val="auto"/>
          <w:spacing w:val="0"/>
          <w:kern w:val="2"/>
          <w:sz w:val="24"/>
          <w:szCs w:val="24"/>
          <w:lang w:val="en-US" w:eastAsia="zh-CN" w:bidi="hi-IN"/>
        </w:rPr>
        <w:t>This project aims to improve manufacturing quality by applying Statistical Process Control (SPC). Using SQL, we analyze historical production data to calculate the Upper Control Limit (UCL) and Lower Control Limit (LCL) for product height. These limits define the acceptable range for production. Parts falling outside this range signal process issues that need correction. This data-driven approach helps maintain consistent product quality and ensures the manufacturing process runs efficiently with minimal defects.</w:t>
      </w:r>
    </w:p>
    <w:p>
      <w:pPr>
        <w:pStyle w:val="TextBody"/>
        <w:widowControl/>
        <w:spacing w:lineRule="auto" w:line="480" w:before="0" w:after="240"/>
        <w:ind w:start="0" w:end="0" w:hanging="0"/>
        <w:rPr>
          <w:rFonts w:ascii="Liberation Serif" w:hAnsi="Liberation Serif" w:eastAsia="NSimSun" w:cs="Lucida Sans"/>
          <w:b w:val="false"/>
          <w:i w:val="false"/>
          <w:caps w:val="false"/>
          <w:smallCaps w:val="false"/>
          <w:color w:val="auto"/>
          <w:spacing w:val="0"/>
          <w:kern w:val="2"/>
          <w:sz w:val="24"/>
          <w:szCs w:val="24"/>
          <w:lang w:val="en-US" w:eastAsia="zh-CN" w:bidi="hi-IN"/>
        </w:rPr>
      </w:pPr>
      <w:r>
        <w:rPr>
          <w:rFonts w:eastAsia="NSimSun" w:cs="Lucida Sans"/>
          <w:b w:val="false"/>
          <w:i w:val="false"/>
          <w:caps w:val="false"/>
          <w:smallCaps w:val="false"/>
          <w:color w:val="auto"/>
          <w:spacing w:val="0"/>
          <w:kern w:val="2"/>
          <w:sz w:val="24"/>
          <w:szCs w:val="24"/>
          <w:lang w:val="en-US" w:eastAsia="zh-CN" w:bidi="hi-IN"/>
        </w:rPr>
      </w:r>
    </w:p>
    <w:p>
      <w:pPr>
        <w:pStyle w:val="TextBody"/>
        <w:widowControl/>
        <w:spacing w:lineRule="auto" w:line="480" w:before="0" w:after="240"/>
        <w:ind w:start="0" w:end="0" w:hanging="0"/>
        <w:rPr>
          <w:rFonts w:ascii="Liberation Serif" w:hAnsi="Liberation Serif" w:eastAsia="NSimSun" w:cs="Lucida Sans"/>
          <w:b w:val="false"/>
          <w:i w:val="false"/>
          <w:caps w:val="false"/>
          <w:smallCaps w:val="false"/>
          <w:color w:val="auto"/>
          <w:spacing w:val="0"/>
          <w:kern w:val="2"/>
          <w:sz w:val="24"/>
          <w:szCs w:val="24"/>
          <w:lang w:val="en-US" w:eastAsia="zh-CN" w:bidi="hi-IN"/>
        </w:rPr>
      </w:pPr>
      <w:r>
        <w:rPr>
          <w:rFonts w:eastAsia="NSimSun" w:cs="Lucida Sans"/>
          <w:b w:val="false"/>
          <w:i w:val="false"/>
          <w:caps w:val="false"/>
          <w:smallCaps w:val="false"/>
          <w:color w:val="auto"/>
          <w:spacing w:val="0"/>
          <w:kern w:val="2"/>
          <w:sz w:val="24"/>
          <w:szCs w:val="24"/>
          <w:lang w:val="en-US" w:eastAsia="zh-CN" w:bidi="hi-IN"/>
        </w:rPr>
        <w:t>UCL = avg_height + 3 × (stddev_height / √5)</w:t>
      </w:r>
    </w:p>
    <w:p>
      <w:pPr>
        <w:pStyle w:val="TextBody"/>
        <w:widowControl/>
        <w:spacing w:lineRule="auto" w:line="480" w:before="0" w:after="240"/>
        <w:ind w:start="0" w:end="0" w:hanging="0"/>
        <w:rPr>
          <w:rFonts w:ascii="Liberation Serif" w:hAnsi="Liberation Serif" w:eastAsia="NSimSun" w:cs="Lucida Sans"/>
          <w:b w:val="false"/>
          <w:i w:val="false"/>
          <w:caps w:val="false"/>
          <w:smallCaps w:val="false"/>
          <w:color w:val="auto"/>
          <w:spacing w:val="0"/>
          <w:kern w:val="2"/>
          <w:sz w:val="24"/>
          <w:szCs w:val="24"/>
          <w:lang w:val="en-US" w:eastAsia="zh-CN" w:bidi="hi-IN"/>
        </w:rPr>
      </w:pPr>
      <w:r>
        <w:rPr>
          <w:rFonts w:eastAsia="NSimSun" w:cs="Lucida Sans"/>
          <w:b w:val="false"/>
          <w:i w:val="false"/>
          <w:caps w:val="false"/>
          <w:smallCaps w:val="false"/>
          <w:color w:val="auto"/>
          <w:spacing w:val="0"/>
          <w:kern w:val="2"/>
          <w:sz w:val="24"/>
          <w:szCs w:val="24"/>
          <w:lang w:val="en-US" w:eastAsia="zh-CN" w:bidi="hi-IN"/>
        </w:rPr>
        <w:t>LCL = avg_height − 3 × (stddev_height / √5)</w:t>
      </w:r>
    </w:p>
    <w:p>
      <w:pPr>
        <w:pStyle w:val="TextBody"/>
        <w:widowControl/>
        <w:spacing w:lineRule="auto" w:line="480" w:before="0" w:after="240"/>
        <w:ind w:start="0" w:end="0" w:hanging="0"/>
        <w:rPr>
          <w:rFonts w:ascii="Liberation Serif" w:hAnsi="Liberation Serif" w:eastAsia="NSimSun" w:cs="Lucida Sans"/>
          <w:b w:val="false"/>
          <w:i w:val="false"/>
          <w:caps w:val="false"/>
          <w:smallCaps w:val="false"/>
          <w:color w:val="auto"/>
          <w:spacing w:val="0"/>
          <w:kern w:val="2"/>
          <w:sz w:val="24"/>
          <w:szCs w:val="24"/>
          <w:lang w:val="en-US" w:eastAsia="zh-CN" w:bidi="hi-IN"/>
        </w:rPr>
      </w:pPr>
      <w:r>
        <w:rPr>
          <w:rFonts w:eastAsia="NSimSun" w:cs="Lucida Sans"/>
          <w:b w:val="false"/>
          <w:i w:val="false"/>
          <w:caps w:val="false"/>
          <w:smallCaps w:val="false"/>
          <w:color w:val="auto"/>
          <w:spacing w:val="0"/>
          <w:kern w:val="2"/>
          <w:sz w:val="24"/>
          <w:szCs w:val="24"/>
          <w:lang w:val="en-US" w:eastAsia="zh-CN" w:bidi="hi-IN"/>
        </w:rPr>
      </w:r>
    </w:p>
    <w:p>
      <w:pPr>
        <w:pStyle w:val="TextBody"/>
        <w:widowControl/>
        <w:spacing w:lineRule="auto" w:line="480" w:before="0" w:after="240"/>
        <w:ind w:start="0" w:end="0" w:hanging="0"/>
        <w:rPr>
          <w:rFonts w:ascii="Liberation Serif" w:hAnsi="Liberation Serif" w:eastAsia="NSimSun" w:cs="Lucida Sans"/>
          <w:b w:val="false"/>
          <w:i w:val="false"/>
          <w:caps w:val="false"/>
          <w:smallCaps w:val="false"/>
          <w:color w:val="auto"/>
          <w:spacing w:val="0"/>
          <w:kern w:val="2"/>
          <w:sz w:val="24"/>
          <w:szCs w:val="24"/>
          <w:lang w:val="en-US" w:eastAsia="zh-CN" w:bidi="hi-IN"/>
        </w:rPr>
      </w:pPr>
      <w:r>
        <w:rPr>
          <w:rFonts w:eastAsia="NSimSun" w:cs="Lucida Sans"/>
          <w:b w:val="false"/>
          <w:i w:val="false"/>
          <w:caps w:val="false"/>
          <w:smallCaps w:val="false"/>
          <w:color w:val="auto"/>
          <w:spacing w:val="0"/>
          <w:kern w:val="2"/>
          <w:sz w:val="24"/>
          <w:szCs w:val="24"/>
          <w:lang w:val="en-US" w:eastAsia="zh-CN" w:bidi="hi-IN"/>
        </w:rPr>
        <w:t>The UCL defines the highest acceptable height for the parts, while the LCL defines the lowest acceptable height for the parts. Ideally, parts should fall between the two limits.</w:t>
      </w:r>
    </w:p>
    <w:p>
      <w:pPr>
        <w:pStyle w:val="Heading3"/>
        <w:widowControl/>
        <w:spacing w:lineRule="auto" w:line="480" w:before="360" w:after="240"/>
        <w:ind w:start="0" w:end="0" w:hanging="0"/>
        <w:rPr>
          <w:rFonts w:ascii="Liberation Serif" w:hAnsi="Liberation Serif" w:eastAsia="NSimSun" w:cs="Lucida Sans"/>
          <w:b/>
          <w:i w:val="false"/>
          <w:caps w:val="false"/>
          <w:smallCaps w:val="false"/>
          <w:color w:val="auto"/>
          <w:spacing w:val="0"/>
          <w:kern w:val="2"/>
          <w:sz w:val="24"/>
          <w:szCs w:val="24"/>
          <w:lang w:val="en-US" w:eastAsia="zh-CN" w:bidi="hi-IN"/>
        </w:rPr>
      </w:pPr>
      <w:r>
        <w:rPr>
          <w:rFonts w:eastAsia="NSimSun" w:cs="Lucida Sans"/>
          <w:b/>
          <w:i w:val="false"/>
          <w:caps w:val="false"/>
          <w:smallCaps w:val="false"/>
          <w:color w:val="auto"/>
          <w:spacing w:val="0"/>
          <w:kern w:val="2"/>
          <w:sz w:val="24"/>
          <w:szCs w:val="24"/>
          <w:lang w:val="en-US" w:eastAsia="zh-CN" w:bidi="hi-IN"/>
        </w:rPr>
        <w:t>Data Sources</w:t>
      </w:r>
    </w:p>
    <w:p>
      <w:pPr>
        <w:pStyle w:val="TextBody"/>
        <w:widowControl/>
        <w:spacing w:lineRule="auto" w:line="480" w:before="0" w:after="0"/>
        <w:ind w:start="0" w:end="0" w:hanging="0"/>
        <w:rPr/>
      </w:pPr>
      <w:r>
        <w:rPr>
          <w:rFonts w:eastAsia="NSimSun" w:cs="Lucida Sans"/>
          <w:b w:val="false"/>
          <w:i w:val="false"/>
          <w:caps w:val="false"/>
          <w:smallCaps w:val="false"/>
          <w:color w:val="auto"/>
          <w:spacing w:val="0"/>
          <w:kern w:val="2"/>
          <w:sz w:val="24"/>
          <w:szCs w:val="24"/>
          <w:lang w:val="en-US" w:eastAsia="zh-CN" w:bidi="hi-IN"/>
        </w:rPr>
        <w:t xml:space="preserve">The data is available in the </w:t>
      </w:r>
      <w:r>
        <w:rPr>
          <w:rStyle w:val="SourceText"/>
          <w:rFonts w:eastAsia="NSimSun" w:cs="Lucida Sans"/>
          <w:b/>
          <w:bCs/>
          <w:i w:val="false"/>
          <w:caps w:val="false"/>
          <w:smallCaps w:val="false"/>
          <w:color w:val="auto"/>
          <w:spacing w:val="0"/>
          <w:kern w:val="2"/>
          <w:sz w:val="24"/>
          <w:szCs w:val="24"/>
          <w:lang w:val="en-US" w:eastAsia="zh-CN" w:bidi="hi-IN"/>
        </w:rPr>
        <w:t xml:space="preserve">manufacturing_parts </w:t>
      </w:r>
      <w:r>
        <w:rPr>
          <w:rFonts w:eastAsia="NSimSun" w:cs="Lucida Sans"/>
          <w:b/>
          <w:bCs/>
          <w:i w:val="false"/>
          <w:caps w:val="false"/>
          <w:smallCaps w:val="false"/>
          <w:color w:val="auto"/>
          <w:spacing w:val="0"/>
          <w:kern w:val="2"/>
          <w:sz w:val="24"/>
          <w:szCs w:val="24"/>
          <w:lang w:val="en-US" w:eastAsia="zh-CN" w:bidi="hi-IN"/>
        </w:rPr>
        <w:t>table</w:t>
      </w:r>
      <w:r>
        <w:rPr>
          <w:rFonts w:eastAsia="NSimSun" w:cs="Lucida Sans"/>
          <w:b w:val="false"/>
          <w:i w:val="false"/>
          <w:caps w:val="false"/>
          <w:smallCaps w:val="false"/>
          <w:color w:val="auto"/>
          <w:spacing w:val="0"/>
          <w:kern w:val="2"/>
          <w:sz w:val="24"/>
          <w:szCs w:val="24"/>
          <w:lang w:val="en-US" w:eastAsia="zh-CN" w:bidi="hi-IN"/>
        </w:rPr>
        <w:t xml:space="preserve"> which has the following fields:</w:t>
      </w:r>
    </w:p>
    <w:p>
      <w:pPr>
        <w:pStyle w:val="TextBody"/>
        <w:widowControl/>
        <w:numPr>
          <w:ilvl w:val="0"/>
          <w:numId w:val="1"/>
        </w:numPr>
        <w:tabs>
          <w:tab w:val="clear" w:pos="709"/>
          <w:tab w:val="left" w:pos="0" w:leader="none"/>
        </w:tabs>
        <w:spacing w:lineRule="auto" w:line="480" w:before="0" w:after="0"/>
        <w:ind w:start="709" w:end="0" w:hanging="0"/>
        <w:rPr/>
      </w:pPr>
      <w:r>
        <w:rPr>
          <w:rStyle w:val="SourceText"/>
          <w:rFonts w:eastAsia="NSimSun" w:cs="Lucida Sans"/>
          <w:b/>
          <w:bCs/>
          <w:i w:val="false"/>
          <w:caps w:val="false"/>
          <w:smallCaps w:val="false"/>
          <w:color w:val="auto"/>
          <w:spacing w:val="0"/>
          <w:kern w:val="2"/>
          <w:sz w:val="24"/>
          <w:szCs w:val="24"/>
          <w:lang w:val="en-US" w:eastAsia="zh-CN" w:bidi="hi-IN"/>
        </w:rPr>
        <w:t>item_no</w:t>
      </w:r>
      <w:r>
        <w:rPr>
          <w:rFonts w:eastAsia="NSimSun" w:cs="Lucida Sans"/>
          <w:b/>
          <w:bCs/>
          <w:i w:val="false"/>
          <w:caps w:val="false"/>
          <w:smallCaps w:val="false"/>
          <w:color w:val="auto"/>
          <w:spacing w:val="0"/>
          <w:kern w:val="2"/>
          <w:sz w:val="24"/>
          <w:szCs w:val="24"/>
          <w:lang w:val="en-US" w:eastAsia="zh-CN" w:bidi="hi-IN"/>
        </w:rPr>
        <w:t>:</w:t>
      </w:r>
      <w:r>
        <w:rPr>
          <w:rFonts w:eastAsia="NSimSun" w:cs="Lucida Sans"/>
          <w:b w:val="false"/>
          <w:i w:val="false"/>
          <w:caps w:val="false"/>
          <w:smallCaps w:val="false"/>
          <w:color w:val="auto"/>
          <w:spacing w:val="0"/>
          <w:kern w:val="2"/>
          <w:sz w:val="24"/>
          <w:szCs w:val="24"/>
          <w:lang w:val="en-US" w:eastAsia="zh-CN" w:bidi="hi-IN"/>
        </w:rPr>
        <w:t xml:space="preserve"> the item number</w:t>
      </w:r>
    </w:p>
    <w:p>
      <w:pPr>
        <w:pStyle w:val="TextBody"/>
        <w:widowControl/>
        <w:numPr>
          <w:ilvl w:val="0"/>
          <w:numId w:val="1"/>
        </w:numPr>
        <w:tabs>
          <w:tab w:val="clear" w:pos="709"/>
          <w:tab w:val="left" w:pos="0" w:leader="none"/>
        </w:tabs>
        <w:spacing w:lineRule="auto" w:line="480" w:before="0" w:after="0"/>
        <w:ind w:start="709" w:end="0" w:hanging="0"/>
        <w:rPr/>
      </w:pPr>
      <w:r>
        <w:rPr>
          <w:rStyle w:val="SourceText"/>
          <w:rFonts w:eastAsia="NSimSun" w:cs="Lucida Sans"/>
          <w:b/>
          <w:bCs/>
          <w:i w:val="false"/>
          <w:caps w:val="false"/>
          <w:smallCaps w:val="false"/>
          <w:color w:val="auto"/>
          <w:spacing w:val="0"/>
          <w:kern w:val="2"/>
          <w:sz w:val="24"/>
          <w:szCs w:val="24"/>
          <w:lang w:val="en-US" w:eastAsia="zh-CN" w:bidi="hi-IN"/>
        </w:rPr>
        <w:t>length</w:t>
      </w:r>
      <w:r>
        <w:rPr>
          <w:rFonts w:eastAsia="NSimSun" w:cs="Lucida Sans"/>
          <w:b/>
          <w:bCs/>
          <w:i w:val="false"/>
          <w:caps w:val="false"/>
          <w:smallCaps w:val="false"/>
          <w:color w:val="auto"/>
          <w:spacing w:val="0"/>
          <w:kern w:val="2"/>
          <w:sz w:val="24"/>
          <w:szCs w:val="24"/>
          <w:lang w:val="en-US" w:eastAsia="zh-CN" w:bidi="hi-IN"/>
        </w:rPr>
        <w:t>:</w:t>
      </w:r>
      <w:r>
        <w:rPr>
          <w:rFonts w:eastAsia="NSimSun" w:cs="Lucida Sans"/>
          <w:b w:val="false"/>
          <w:i w:val="false"/>
          <w:caps w:val="false"/>
          <w:smallCaps w:val="false"/>
          <w:color w:val="auto"/>
          <w:spacing w:val="0"/>
          <w:kern w:val="2"/>
          <w:sz w:val="24"/>
          <w:szCs w:val="24"/>
          <w:lang w:val="en-US" w:eastAsia="zh-CN" w:bidi="hi-IN"/>
        </w:rPr>
        <w:t xml:space="preserve"> the length of the item made</w:t>
      </w:r>
    </w:p>
    <w:p>
      <w:pPr>
        <w:pStyle w:val="TextBody"/>
        <w:widowControl/>
        <w:numPr>
          <w:ilvl w:val="0"/>
          <w:numId w:val="1"/>
        </w:numPr>
        <w:tabs>
          <w:tab w:val="clear" w:pos="709"/>
          <w:tab w:val="left" w:pos="0" w:leader="none"/>
        </w:tabs>
        <w:spacing w:lineRule="auto" w:line="480" w:before="0" w:after="0"/>
        <w:ind w:start="709" w:end="0" w:hanging="0"/>
        <w:rPr/>
      </w:pPr>
      <w:r>
        <w:rPr>
          <w:rStyle w:val="SourceText"/>
          <w:rFonts w:eastAsia="NSimSun" w:cs="Lucida Sans"/>
          <w:b/>
          <w:bCs/>
          <w:i w:val="false"/>
          <w:caps w:val="false"/>
          <w:smallCaps w:val="false"/>
          <w:color w:val="auto"/>
          <w:spacing w:val="0"/>
          <w:kern w:val="2"/>
          <w:sz w:val="24"/>
          <w:szCs w:val="24"/>
          <w:lang w:val="en-US" w:eastAsia="zh-CN" w:bidi="hi-IN"/>
        </w:rPr>
        <w:t>width</w:t>
      </w:r>
      <w:r>
        <w:rPr>
          <w:rFonts w:eastAsia="NSimSun" w:cs="Lucida Sans"/>
          <w:b/>
          <w:bCs/>
          <w:i w:val="false"/>
          <w:caps w:val="false"/>
          <w:smallCaps w:val="false"/>
          <w:color w:val="auto"/>
          <w:spacing w:val="0"/>
          <w:kern w:val="2"/>
          <w:sz w:val="24"/>
          <w:szCs w:val="24"/>
          <w:lang w:val="en-US" w:eastAsia="zh-CN" w:bidi="hi-IN"/>
        </w:rPr>
        <w:t>:</w:t>
      </w:r>
      <w:r>
        <w:rPr>
          <w:rFonts w:eastAsia="NSimSun" w:cs="Lucida Sans"/>
          <w:b w:val="false"/>
          <w:i w:val="false"/>
          <w:caps w:val="false"/>
          <w:smallCaps w:val="false"/>
          <w:color w:val="auto"/>
          <w:spacing w:val="0"/>
          <w:kern w:val="2"/>
          <w:sz w:val="24"/>
          <w:szCs w:val="24"/>
          <w:lang w:val="en-US" w:eastAsia="zh-CN" w:bidi="hi-IN"/>
        </w:rPr>
        <w:t xml:space="preserve"> the width of the item made</w:t>
      </w:r>
    </w:p>
    <w:p>
      <w:pPr>
        <w:pStyle w:val="TextBody"/>
        <w:widowControl/>
        <w:numPr>
          <w:ilvl w:val="0"/>
          <w:numId w:val="1"/>
        </w:numPr>
        <w:tabs>
          <w:tab w:val="clear" w:pos="709"/>
          <w:tab w:val="left" w:pos="0" w:leader="none"/>
        </w:tabs>
        <w:spacing w:lineRule="auto" w:line="480" w:before="0" w:after="0"/>
        <w:ind w:start="709" w:end="0" w:hanging="0"/>
        <w:rPr/>
      </w:pPr>
      <w:r>
        <w:rPr>
          <w:rStyle w:val="SourceText"/>
          <w:rFonts w:eastAsia="NSimSun" w:cs="Lucida Sans"/>
          <w:b/>
          <w:bCs/>
          <w:i w:val="false"/>
          <w:caps w:val="false"/>
          <w:smallCaps w:val="false"/>
          <w:color w:val="auto"/>
          <w:spacing w:val="0"/>
          <w:kern w:val="2"/>
          <w:sz w:val="24"/>
          <w:szCs w:val="24"/>
          <w:lang w:val="en-US" w:eastAsia="zh-CN" w:bidi="hi-IN"/>
        </w:rPr>
        <w:t>height</w:t>
      </w:r>
      <w:r>
        <w:rPr>
          <w:rFonts w:eastAsia="NSimSun" w:cs="Lucida Sans"/>
          <w:b/>
          <w:bCs/>
          <w:i w:val="false"/>
          <w:caps w:val="false"/>
          <w:smallCaps w:val="false"/>
          <w:color w:val="auto"/>
          <w:spacing w:val="0"/>
          <w:kern w:val="2"/>
          <w:sz w:val="24"/>
          <w:szCs w:val="24"/>
          <w:lang w:val="en-US" w:eastAsia="zh-CN" w:bidi="hi-IN"/>
        </w:rPr>
        <w:t>:</w:t>
      </w:r>
      <w:r>
        <w:rPr>
          <w:rFonts w:eastAsia="NSimSun" w:cs="Lucida Sans"/>
          <w:b w:val="false"/>
          <w:i w:val="false"/>
          <w:caps w:val="false"/>
          <w:smallCaps w:val="false"/>
          <w:color w:val="auto"/>
          <w:spacing w:val="0"/>
          <w:kern w:val="2"/>
          <w:sz w:val="24"/>
          <w:szCs w:val="24"/>
          <w:lang w:val="en-US" w:eastAsia="zh-CN" w:bidi="hi-IN"/>
        </w:rPr>
        <w:t xml:space="preserve"> the height of the item made</w:t>
      </w:r>
    </w:p>
    <w:p>
      <w:pPr>
        <w:pStyle w:val="TextBody"/>
        <w:widowControl/>
        <w:numPr>
          <w:ilvl w:val="0"/>
          <w:numId w:val="1"/>
        </w:numPr>
        <w:tabs>
          <w:tab w:val="clear" w:pos="709"/>
          <w:tab w:val="left" w:pos="0" w:leader="none"/>
        </w:tabs>
        <w:spacing w:lineRule="auto" w:line="480" w:before="0" w:after="0"/>
        <w:ind w:start="709" w:end="0" w:hanging="0"/>
        <w:rPr/>
      </w:pPr>
      <w:r>
        <w:rPr>
          <w:rStyle w:val="SourceText"/>
          <w:rFonts w:eastAsia="NSimSun" w:cs="Lucida Sans"/>
          <w:b/>
          <w:bCs/>
          <w:i w:val="false"/>
          <w:caps w:val="false"/>
          <w:smallCaps w:val="false"/>
          <w:color w:val="auto"/>
          <w:spacing w:val="0"/>
          <w:kern w:val="2"/>
          <w:sz w:val="24"/>
          <w:szCs w:val="24"/>
          <w:lang w:val="en-US" w:eastAsia="zh-CN" w:bidi="hi-IN"/>
        </w:rPr>
        <w:t>operator</w:t>
      </w:r>
      <w:r>
        <w:rPr>
          <w:rFonts w:eastAsia="NSimSun" w:cs="Lucida Sans"/>
          <w:b/>
          <w:bCs/>
          <w:i w:val="false"/>
          <w:caps w:val="false"/>
          <w:smallCaps w:val="false"/>
          <w:color w:val="auto"/>
          <w:spacing w:val="0"/>
          <w:kern w:val="2"/>
          <w:sz w:val="24"/>
          <w:szCs w:val="24"/>
          <w:lang w:val="en-US" w:eastAsia="zh-CN" w:bidi="hi-IN"/>
        </w:rPr>
        <w:t>:</w:t>
      </w:r>
      <w:r>
        <w:rPr>
          <w:rFonts w:eastAsia="NSimSun" w:cs="Lucida Sans"/>
          <w:b w:val="false"/>
          <w:i w:val="false"/>
          <w:caps w:val="false"/>
          <w:smallCaps w:val="false"/>
          <w:color w:val="auto"/>
          <w:spacing w:val="0"/>
          <w:kern w:val="2"/>
          <w:sz w:val="24"/>
          <w:szCs w:val="24"/>
          <w:lang w:val="en-US" w:eastAsia="zh-CN" w:bidi="hi-IN"/>
        </w:rPr>
        <w:t xml:space="preserve"> the operating machine</w:t>
      </w:r>
    </w:p>
    <w:p>
      <w:pPr>
        <w:pStyle w:val="Normal"/>
        <w:bidi w:val="0"/>
        <w:spacing w:lineRule="auto" w:line="480"/>
        <w:jc w:val="start"/>
        <w:rPr/>
      </w:pPr>
      <w:r>
        <w:rPr/>
      </w:r>
    </w:p>
    <w:p>
      <w:pPr>
        <w:pStyle w:val="Normal"/>
        <w:bidi w:val="0"/>
        <w:spacing w:lineRule="auto" w:line="480" w:before="0" w:after="0"/>
        <w:jc w:val="start"/>
        <w:rPr>
          <w:highlight w:val="none"/>
          <w:shd w:fill="FFFF00" w:val="clear"/>
        </w:rPr>
      </w:pPr>
      <w:r>
        <w:rPr>
          <w:b/>
          <w:bCs/>
          <w:shd w:fill="FFFF00" w:val="clear"/>
        </w:rPr>
        <w:t>Solution – Using Common Table Expression (CTE)</w:t>
      </w:r>
    </w:p>
    <w:p>
      <w:pPr>
        <w:pStyle w:val="Normal"/>
        <w:bidi w:val="0"/>
        <w:spacing w:lineRule="auto" w:line="480" w:before="0" w:after="0"/>
        <w:jc w:val="start"/>
        <w:rPr/>
      </w:pPr>
      <w:r>
        <w:rPr/>
      </w:r>
    </w:p>
    <w:p>
      <w:pPr>
        <w:pStyle w:val="Normal"/>
        <w:bidi w:val="0"/>
        <w:spacing w:lineRule="auto" w:line="480" w:before="0" w:after="0"/>
        <w:jc w:val="start"/>
        <w:rPr/>
      </w:pPr>
      <w:r>
        <w:rPr/>
        <w:t>WITH f AS(</w:t>
      </w:r>
    </w:p>
    <w:p>
      <w:pPr>
        <w:pStyle w:val="Normal"/>
        <w:bidi w:val="0"/>
        <w:spacing w:lineRule="auto" w:line="480" w:before="0" w:after="0"/>
        <w:jc w:val="start"/>
        <w:rPr/>
      </w:pPr>
      <w:r>
        <w:rPr/>
        <w:t xml:space="preserve">SELECT </w:t>
      </w:r>
    </w:p>
    <w:p>
      <w:pPr>
        <w:pStyle w:val="Normal"/>
        <w:bidi w:val="0"/>
        <w:spacing w:lineRule="auto" w:line="480" w:before="0" w:after="0"/>
        <w:jc w:val="start"/>
        <w:rPr/>
      </w:pPr>
      <w:r>
        <w:rPr/>
        <w:tab/>
        <w:t>operator,</w:t>
      </w:r>
    </w:p>
    <w:p>
      <w:pPr>
        <w:pStyle w:val="Normal"/>
        <w:bidi w:val="0"/>
        <w:spacing w:lineRule="auto" w:line="480" w:before="0" w:after="0"/>
        <w:jc w:val="start"/>
        <w:rPr/>
      </w:pPr>
      <w:r>
        <w:rPr/>
        <w:tab/>
        <w:t xml:space="preserve">ROW_NUMBER() OVER (PARTITION BY operator ORDER BY item_no) AS </w:t>
        <w:tab/>
        <w:t>row_number,</w:t>
      </w:r>
    </w:p>
    <w:p>
      <w:pPr>
        <w:pStyle w:val="Normal"/>
        <w:bidi w:val="0"/>
        <w:spacing w:lineRule="auto" w:line="480" w:before="0" w:after="0"/>
        <w:jc w:val="start"/>
        <w:rPr/>
      </w:pPr>
      <w:r>
        <w:rPr/>
        <w:tab/>
        <w:t>height,</w:t>
      </w:r>
    </w:p>
    <w:p>
      <w:pPr>
        <w:pStyle w:val="Normal"/>
        <w:bidi w:val="0"/>
        <w:spacing w:lineRule="auto" w:line="480" w:before="0" w:after="0"/>
        <w:jc w:val="start"/>
        <w:rPr/>
      </w:pPr>
      <w:r>
        <w:rPr/>
        <w:tab/>
        <w:t>AVG(height) OVER(PARTITION BY operator) AS avg_height,</w:t>
      </w:r>
    </w:p>
    <w:p>
      <w:pPr>
        <w:pStyle w:val="Normal"/>
        <w:bidi w:val="0"/>
        <w:spacing w:lineRule="auto" w:line="480" w:before="0" w:after="0"/>
        <w:jc w:val="start"/>
        <w:rPr/>
      </w:pPr>
      <w:r>
        <w:rPr/>
        <w:tab/>
        <w:t>STDDEV(height) OVER(PARTITION BY operator) AS stddev_height,</w:t>
      </w:r>
    </w:p>
    <w:p>
      <w:pPr>
        <w:pStyle w:val="Normal"/>
        <w:bidi w:val="0"/>
        <w:spacing w:lineRule="auto" w:line="480" w:before="0" w:after="0"/>
        <w:jc w:val="start"/>
        <w:rPr/>
      </w:pPr>
      <w:r>
        <w:rPr/>
        <w:tab/>
        <w:t xml:space="preserve">AVG(height) OVER (PARTITION BY operator ORDER BY item_no ROWS BETWEEN 4 </w:t>
        <w:tab/>
        <w:tab/>
        <w:t xml:space="preserve">PRECEDING AND CURRENT ROW) + 3 * (STDDEV(height) OVER </w:t>
        <w:tab/>
        <w:tab/>
        <w:tab/>
        <w:tab/>
        <w:t xml:space="preserve">(PARTITION BY operator ORDER BY item_no ROWS BETWEEN 4 PRECEDING </w:t>
        <w:tab/>
        <w:tab/>
        <w:t>AND CURRENT ROW) /SQRT(5)) AS ucl,</w:t>
      </w:r>
    </w:p>
    <w:p>
      <w:pPr>
        <w:pStyle w:val="Normal"/>
        <w:bidi w:val="0"/>
        <w:spacing w:lineRule="auto" w:line="480" w:before="0" w:after="0"/>
        <w:jc w:val="start"/>
        <w:rPr/>
      </w:pPr>
      <w:r>
        <w:rPr/>
        <w:tab/>
        <w:t xml:space="preserve">AVG(height) OVER (PARTITION BY operator ORDER BY item_no ROWS BETWEEN 4 </w:t>
        <w:tab/>
        <w:tab/>
        <w:t xml:space="preserve">PRECEDING AND CURRENT ROW) - 3 * (STDDEV(height) OVER (PARTITION </w:t>
        <w:tab/>
        <w:tab/>
        <w:t xml:space="preserve">BY operator ORDER BY item_no ROWS BETWEEN 4 PRECEDING AND </w:t>
        <w:tab/>
        <w:tab/>
        <w:tab/>
        <w:t>CURRENT ROW)/SQRT(5)) AS lcl,</w:t>
      </w:r>
    </w:p>
    <w:p>
      <w:pPr>
        <w:pStyle w:val="Normal"/>
        <w:bidi w:val="0"/>
        <w:spacing w:lineRule="auto" w:line="480" w:before="0" w:after="0"/>
        <w:jc w:val="start"/>
        <w:rPr/>
      </w:pPr>
      <w:r>
        <w:rPr/>
        <w:tab/>
        <w:t xml:space="preserve">CASE </w:t>
      </w:r>
    </w:p>
    <w:p>
      <w:pPr>
        <w:pStyle w:val="Normal"/>
        <w:bidi w:val="0"/>
        <w:spacing w:lineRule="auto" w:line="480" w:before="0" w:after="0"/>
        <w:jc w:val="start"/>
        <w:rPr/>
      </w:pPr>
      <w:r>
        <w:rPr/>
        <w:tab/>
        <w:tab/>
        <w:t xml:space="preserve">WHEN height &gt; (AVG(height) OVER (PARTITION BY operator ORDER BY </w:t>
        <w:tab/>
        <w:tab/>
        <w:tab/>
        <w:t xml:space="preserve">item_no ROWS BETWEEN 4 PRECEDING AND CURRENT ROW) + 3 * </w:t>
        <w:tab/>
        <w:tab/>
        <w:tab/>
        <w:t xml:space="preserve">(STDDEV(height) OVER (PARTITION BY operator ORDER BY item_no ROWS </w:t>
        <w:tab/>
        <w:tab/>
        <w:t>BETWEEN 4 PRECEDING AND CURRENT ROW)/SQRT(5)))</w:t>
      </w:r>
    </w:p>
    <w:p>
      <w:pPr>
        <w:pStyle w:val="Normal"/>
        <w:bidi w:val="0"/>
        <w:spacing w:lineRule="auto" w:line="480" w:before="0" w:after="0"/>
        <w:jc w:val="start"/>
        <w:rPr/>
      </w:pPr>
      <w:r>
        <w:rPr/>
        <w:tab/>
        <w:tab/>
        <w:tab/>
        <w:t xml:space="preserve">OR height &lt; (AVG(height) OVER (PARTITION BY operator ORDER BY </w:t>
        <w:tab/>
        <w:tab/>
        <w:tab/>
        <w:t xml:space="preserve">item_no ROWS BETWEEN 4 PRECEDING AND CURRENT ROW) - 3 * </w:t>
        <w:tab/>
        <w:tab/>
        <w:tab/>
        <w:t xml:space="preserve">(STDDEV(height) OVER (PARTITION BY operator ORDER BY item_no </w:t>
        <w:tab/>
        <w:tab/>
        <w:tab/>
        <w:t>ROWS BETWEEN 4 PRECEDING AND CURRENT ROW)/SQRT(5)))</w:t>
      </w:r>
    </w:p>
    <w:p>
      <w:pPr>
        <w:pStyle w:val="Normal"/>
        <w:bidi w:val="0"/>
        <w:spacing w:lineRule="auto" w:line="480" w:before="0" w:after="0"/>
        <w:jc w:val="start"/>
        <w:rPr/>
      </w:pPr>
      <w:r>
        <w:rPr/>
        <w:tab/>
        <w:tab/>
        <w:t xml:space="preserve"> THEN TRUE</w:t>
      </w:r>
    </w:p>
    <w:p>
      <w:pPr>
        <w:pStyle w:val="Normal"/>
        <w:bidi w:val="0"/>
        <w:spacing w:lineRule="auto" w:line="480" w:before="0" w:after="0"/>
        <w:jc w:val="start"/>
        <w:rPr/>
      </w:pPr>
      <w:r>
        <w:rPr/>
        <w:tab/>
        <w:tab/>
        <w:t xml:space="preserve"> ELSE FALSE </w:t>
      </w:r>
    </w:p>
    <w:p>
      <w:pPr>
        <w:pStyle w:val="Normal"/>
        <w:bidi w:val="0"/>
        <w:spacing w:lineRule="auto" w:line="480" w:before="0" w:after="0"/>
        <w:jc w:val="start"/>
        <w:rPr/>
      </w:pPr>
      <w:r>
        <w:rPr/>
        <w:tab/>
        <w:t>END AS alert</w:t>
      </w:r>
    </w:p>
    <w:p>
      <w:pPr>
        <w:pStyle w:val="Normal"/>
        <w:bidi w:val="0"/>
        <w:spacing w:lineRule="auto" w:line="480" w:before="0" w:after="0"/>
        <w:jc w:val="start"/>
        <w:rPr/>
      </w:pPr>
      <w:r>
        <w:rPr/>
        <w:t>FROM manufacturing_parts</w:t>
      </w:r>
    </w:p>
    <w:p>
      <w:pPr>
        <w:pStyle w:val="Normal"/>
        <w:bidi w:val="0"/>
        <w:spacing w:lineRule="auto" w:line="480" w:before="0" w:after="0"/>
        <w:jc w:val="start"/>
        <w:rPr/>
      </w:pPr>
      <w:r>
        <w:rPr/>
        <w:t>)</w:t>
      </w:r>
    </w:p>
    <w:p>
      <w:pPr>
        <w:pStyle w:val="Normal"/>
        <w:bidi w:val="0"/>
        <w:spacing w:lineRule="auto" w:line="480" w:before="0" w:after="0"/>
        <w:jc w:val="start"/>
        <w:rPr/>
      </w:pPr>
      <w:r>
        <w:rPr/>
      </w:r>
    </w:p>
    <w:p>
      <w:pPr>
        <w:pStyle w:val="Normal"/>
        <w:bidi w:val="0"/>
        <w:spacing w:lineRule="auto" w:line="480" w:before="0" w:after="0"/>
        <w:jc w:val="start"/>
        <w:rPr/>
      </w:pPr>
      <w:r>
        <w:rPr/>
        <w:t>SELECT</w:t>
      </w:r>
    </w:p>
    <w:p>
      <w:pPr>
        <w:pStyle w:val="Normal"/>
        <w:bidi w:val="0"/>
        <w:spacing w:lineRule="auto" w:line="480" w:before="0" w:after="0"/>
        <w:jc w:val="start"/>
        <w:rPr/>
      </w:pPr>
      <w:r>
        <w:rPr/>
        <w:tab/>
        <w:t>operator,</w:t>
      </w:r>
    </w:p>
    <w:p>
      <w:pPr>
        <w:pStyle w:val="Normal"/>
        <w:bidi w:val="0"/>
        <w:spacing w:lineRule="auto" w:line="480" w:before="0" w:after="0"/>
        <w:jc w:val="start"/>
        <w:rPr/>
      </w:pPr>
      <w:r>
        <w:rPr/>
        <w:tab/>
        <w:t>row_number,</w:t>
      </w:r>
    </w:p>
    <w:p>
      <w:pPr>
        <w:pStyle w:val="Normal"/>
        <w:bidi w:val="0"/>
        <w:spacing w:lineRule="auto" w:line="480" w:before="0" w:after="0"/>
        <w:jc w:val="start"/>
        <w:rPr/>
      </w:pPr>
      <w:r>
        <w:rPr/>
        <w:tab/>
        <w:t>height,</w:t>
      </w:r>
    </w:p>
    <w:p>
      <w:pPr>
        <w:pStyle w:val="Normal"/>
        <w:bidi w:val="0"/>
        <w:spacing w:lineRule="auto" w:line="480" w:before="0" w:after="0"/>
        <w:jc w:val="start"/>
        <w:rPr/>
      </w:pPr>
      <w:r>
        <w:rPr/>
        <w:tab/>
        <w:t>avg_height,</w:t>
      </w:r>
    </w:p>
    <w:p>
      <w:pPr>
        <w:pStyle w:val="Normal"/>
        <w:bidi w:val="0"/>
        <w:spacing w:lineRule="auto" w:line="480" w:before="0" w:after="0"/>
        <w:jc w:val="start"/>
        <w:rPr/>
      </w:pPr>
      <w:r>
        <w:rPr/>
        <w:tab/>
        <w:t>stddev_height,</w:t>
      </w:r>
    </w:p>
    <w:p>
      <w:pPr>
        <w:pStyle w:val="Normal"/>
        <w:bidi w:val="0"/>
        <w:spacing w:lineRule="auto" w:line="480" w:before="0" w:after="0"/>
        <w:jc w:val="start"/>
        <w:rPr/>
      </w:pPr>
      <w:r>
        <w:rPr/>
        <w:tab/>
        <w:t>ucl,</w:t>
      </w:r>
    </w:p>
    <w:p>
      <w:pPr>
        <w:pStyle w:val="Normal"/>
        <w:bidi w:val="0"/>
        <w:spacing w:lineRule="auto" w:line="480" w:before="0" w:after="0"/>
        <w:jc w:val="start"/>
        <w:rPr/>
      </w:pPr>
      <w:r>
        <w:rPr/>
        <w:tab/>
        <w:t>lcl,</w:t>
      </w:r>
    </w:p>
    <w:p>
      <w:pPr>
        <w:pStyle w:val="Normal"/>
        <w:bidi w:val="0"/>
        <w:spacing w:lineRule="auto" w:line="480" w:before="0" w:after="0"/>
        <w:jc w:val="start"/>
        <w:rPr/>
      </w:pPr>
      <w:r>
        <w:rPr/>
        <w:tab/>
        <w:t>alert</w:t>
      </w:r>
    </w:p>
    <w:p>
      <w:pPr>
        <w:pStyle w:val="Normal"/>
        <w:bidi w:val="0"/>
        <w:spacing w:lineRule="auto" w:line="480" w:before="0" w:after="0"/>
        <w:jc w:val="start"/>
        <w:rPr/>
      </w:pPr>
      <w:r>
        <w:rPr/>
        <w:t>FROM f</w:t>
      </w:r>
    </w:p>
    <w:p>
      <w:pPr>
        <w:pStyle w:val="Normal"/>
        <w:bidi w:val="0"/>
        <w:spacing w:lineRule="auto" w:line="480" w:before="0" w:after="0"/>
        <w:jc w:val="start"/>
        <w:rPr/>
      </w:pPr>
      <w:r>
        <w:rPr/>
        <w:t>WHERE row_number &gt;= 5</w:t>
      </w:r>
    </w:p>
    <w:p>
      <w:pPr>
        <w:pStyle w:val="Normal"/>
        <w:bidi w:val="0"/>
        <w:spacing w:lineRule="auto" w:line="480" w:before="0" w:after="0"/>
        <w:jc w:val="start"/>
        <w:rPr/>
      </w:pPr>
      <w:r>
        <w:rPr/>
        <w:t>ORDER BY row_number</w:t>
      </w:r>
    </w:p>
    <w:p>
      <w:pPr>
        <w:pStyle w:val="Normal"/>
        <w:bidi w:val="0"/>
        <w:spacing w:lineRule="auto" w:line="480" w:before="0" w:after="0"/>
        <w:jc w:val="start"/>
        <w:rPr/>
      </w:pPr>
      <w:r>
        <w:rPr/>
      </w:r>
    </w:p>
    <w:p>
      <w:pPr>
        <w:pStyle w:val="Normal"/>
        <w:bidi w:val="0"/>
        <w:spacing w:lineRule="auto" w:line="480" w:before="0" w:after="0"/>
        <w:jc w:val="start"/>
        <w:rPr/>
      </w:pPr>
      <w:r>
        <w:rPr/>
      </w:r>
    </w:p>
    <w:p>
      <w:pPr>
        <w:pStyle w:val="Normal"/>
        <w:bidi w:val="0"/>
        <w:spacing w:lineRule="auto" w:line="480" w:before="0" w:after="0"/>
        <w:jc w:val="start"/>
        <w:rPr/>
      </w:pPr>
      <w:r>
        <w:rPr/>
      </w:r>
    </w:p>
    <w:p>
      <w:pPr>
        <w:pStyle w:val="Normal"/>
        <w:bidi w:val="0"/>
        <w:spacing w:lineRule="auto" w:line="480" w:before="0" w:after="0"/>
        <w:jc w:val="start"/>
        <w:rPr/>
      </w:pPr>
      <w:r>
        <w:rPr/>
      </w:r>
    </w:p>
    <w:p>
      <w:pPr>
        <w:pStyle w:val="Normal"/>
        <w:bidi w:val="0"/>
        <w:spacing w:lineRule="auto" w:line="480" w:before="0" w:after="0"/>
        <w:jc w:val="start"/>
        <w:rPr/>
      </w:pPr>
      <w:r>
        <w:rPr/>
      </w:r>
    </w:p>
    <w:p>
      <w:pPr>
        <w:pStyle w:val="Normal"/>
        <w:bidi w:val="0"/>
        <w:spacing w:lineRule="auto" w:line="480" w:before="0" w:after="0"/>
        <w:jc w:val="start"/>
        <w:rPr/>
      </w:pPr>
      <w:r>
        <w:rPr/>
      </w:r>
    </w:p>
    <w:p>
      <w:pPr>
        <w:pStyle w:val="Normal"/>
        <w:bidi w:val="0"/>
        <w:spacing w:lineRule="auto" w:line="480" w:before="0" w:after="0"/>
        <w:jc w:val="start"/>
        <w:rPr>
          <w:highlight w:val="none"/>
          <w:shd w:fill="FFFF00" w:val="clear"/>
        </w:rPr>
      </w:pPr>
      <w:r>
        <w:rPr>
          <w:b/>
          <w:bCs/>
          <w:shd w:fill="FFFF00" w:val="clear"/>
        </w:rPr>
        <w:t>Alternative - C</w:t>
      </w:r>
      <w:r>
        <w:rPr>
          <w:b/>
          <w:bCs/>
          <w:shd w:fill="FFFF00" w:val="clear"/>
        </w:rPr>
        <w:t>leaner with less code. Using more subqueries.</w:t>
      </w:r>
    </w:p>
    <w:p>
      <w:pPr>
        <w:pStyle w:val="Normal"/>
        <w:bidi w:val="0"/>
        <w:spacing w:lineRule="auto" w:line="480" w:before="0" w:after="0"/>
        <w:jc w:val="start"/>
        <w:rPr/>
      </w:pPr>
      <w:r>
        <w:rPr/>
      </w:r>
    </w:p>
    <w:p>
      <w:pPr>
        <w:pStyle w:val="Normal"/>
        <w:bidi w:val="0"/>
        <w:spacing w:lineRule="auto" w:line="480" w:before="0" w:after="0"/>
        <w:jc w:val="start"/>
        <w:rPr/>
      </w:pPr>
      <w:r>
        <w:rPr/>
        <w:t>-- Flag whether the height of a product is within the control limits</w:t>
      </w:r>
    </w:p>
    <w:p>
      <w:pPr>
        <w:pStyle w:val="Normal"/>
        <w:bidi w:val="0"/>
        <w:spacing w:lineRule="auto" w:line="480" w:before="0" w:after="0"/>
        <w:jc w:val="start"/>
        <w:rPr/>
      </w:pPr>
      <w:r>
        <w:rPr/>
      </w:r>
    </w:p>
    <w:p>
      <w:pPr>
        <w:pStyle w:val="Normal"/>
        <w:bidi w:val="0"/>
        <w:spacing w:lineRule="auto" w:line="480" w:before="0" w:after="0"/>
        <w:jc w:val="start"/>
        <w:rPr/>
      </w:pPr>
      <w:r>
        <w:rPr/>
        <w:t>SELECT</w:t>
      </w:r>
    </w:p>
    <w:p>
      <w:pPr>
        <w:pStyle w:val="Normal"/>
        <w:bidi w:val="0"/>
        <w:spacing w:lineRule="auto" w:line="480" w:before="0" w:after="0"/>
        <w:jc w:val="start"/>
        <w:rPr/>
      </w:pPr>
      <w:r>
        <w:rPr/>
        <w:tab/>
        <w:t>b.*,</w:t>
      </w:r>
    </w:p>
    <w:p>
      <w:pPr>
        <w:pStyle w:val="Normal"/>
        <w:bidi w:val="0"/>
        <w:spacing w:lineRule="auto" w:line="480" w:before="0" w:after="0"/>
        <w:jc w:val="start"/>
        <w:rPr/>
      </w:pPr>
      <w:r>
        <w:rPr/>
        <w:tab/>
        <w:t>CASE</w:t>
      </w:r>
    </w:p>
    <w:p>
      <w:pPr>
        <w:pStyle w:val="Normal"/>
        <w:bidi w:val="0"/>
        <w:spacing w:lineRule="auto" w:line="480" w:before="0" w:after="0"/>
        <w:jc w:val="start"/>
        <w:rPr/>
      </w:pPr>
      <w:r>
        <w:rPr/>
        <w:tab/>
        <w:tab/>
        <w:t xml:space="preserve">WHEN </w:t>
      </w:r>
    </w:p>
    <w:p>
      <w:pPr>
        <w:pStyle w:val="Normal"/>
        <w:bidi w:val="0"/>
        <w:spacing w:lineRule="auto" w:line="480" w:before="0" w:after="0"/>
        <w:jc w:val="start"/>
        <w:rPr/>
      </w:pPr>
      <w:r>
        <w:rPr/>
        <w:tab/>
        <w:tab/>
        <w:tab/>
        <w:t>b.height NOT BETWEEN b.lcl AND b.ucl</w:t>
        <w:tab/>
        <w:tab/>
        <w:t xml:space="preserve">(instead of lengthy </w:t>
      </w:r>
    </w:p>
    <w:p>
      <w:pPr>
        <w:pStyle w:val="Normal"/>
        <w:bidi w:val="0"/>
        <w:spacing w:lineRule="auto" w:line="480" w:before="0" w:after="0"/>
        <w:jc w:val="start"/>
        <w:rPr/>
      </w:pPr>
      <w:r>
        <w:rPr/>
        <w:tab/>
        <w:tab/>
        <w:t>THEN TRUE</w:t>
        <w:tab/>
        <w:tab/>
        <w:tab/>
        <w:tab/>
        <w:tab/>
        <w:tab/>
        <w:tab/>
        <w:t xml:space="preserve">condition. Need to </w:t>
      </w:r>
    </w:p>
    <w:p>
      <w:pPr>
        <w:pStyle w:val="Normal"/>
        <w:bidi w:val="0"/>
        <w:spacing w:lineRule="auto" w:line="480" w:before="0" w:after="0"/>
        <w:jc w:val="start"/>
        <w:rPr/>
      </w:pPr>
      <w:r>
        <w:rPr/>
        <w:tab/>
        <w:tab/>
        <w:t>ELSE FALSE</w:t>
        <w:tab/>
        <w:tab/>
        <w:tab/>
        <w:tab/>
        <w:tab/>
        <w:tab/>
        <w:tab/>
        <w:t>separate with b subquery.)</w:t>
      </w:r>
    </w:p>
    <w:p>
      <w:pPr>
        <w:pStyle w:val="Normal"/>
        <w:bidi w:val="0"/>
        <w:spacing w:lineRule="auto" w:line="480" w:before="0" w:after="0"/>
        <w:jc w:val="start"/>
        <w:rPr/>
      </w:pPr>
      <w:r>
        <w:rPr/>
        <w:tab/>
        <w:t>END as alert</w:t>
      </w:r>
    </w:p>
    <w:p>
      <w:pPr>
        <w:pStyle w:val="Normal"/>
        <w:bidi w:val="0"/>
        <w:spacing w:lineRule="auto" w:line="480" w:before="0" w:after="0"/>
        <w:jc w:val="start"/>
        <w:rPr/>
      </w:pPr>
      <w:r>
        <w:rPr/>
        <w:t>FROM (</w:t>
      </w:r>
    </w:p>
    <w:p>
      <w:pPr>
        <w:pStyle w:val="Normal"/>
        <w:bidi w:val="0"/>
        <w:spacing w:lineRule="auto" w:line="480" w:before="0" w:after="0"/>
        <w:jc w:val="start"/>
        <w:rPr/>
      </w:pPr>
      <w:r>
        <w:rPr/>
        <w:tab/>
        <w:t>SELECT</w:t>
      </w:r>
    </w:p>
    <w:p>
      <w:pPr>
        <w:pStyle w:val="Normal"/>
        <w:bidi w:val="0"/>
        <w:spacing w:lineRule="auto" w:line="480" w:before="0" w:after="0"/>
        <w:jc w:val="start"/>
        <w:rPr/>
      </w:pPr>
      <w:r>
        <w:rPr/>
        <w:tab/>
        <w:tab/>
        <w:t xml:space="preserve">a.*, </w:t>
      </w:r>
    </w:p>
    <w:p>
      <w:pPr>
        <w:pStyle w:val="Normal"/>
        <w:bidi w:val="0"/>
        <w:spacing w:lineRule="auto" w:line="480" w:before="0" w:after="0"/>
        <w:jc w:val="start"/>
        <w:rPr/>
      </w:pPr>
      <w:r>
        <w:rPr/>
        <w:tab/>
        <w:tab/>
        <w:t xml:space="preserve">a.avg_height + 3*a.stddev_height/SQRT(5) AS ucl, </w:t>
        <w:tab/>
        <w:t>(using alias a)</w:t>
      </w:r>
    </w:p>
    <w:p>
      <w:pPr>
        <w:pStyle w:val="Normal"/>
        <w:bidi w:val="0"/>
        <w:spacing w:lineRule="auto" w:line="480" w:before="0" w:after="0"/>
        <w:jc w:val="start"/>
        <w:rPr/>
      </w:pPr>
      <w:r>
        <w:rPr/>
        <w:tab/>
        <w:tab/>
        <w:t xml:space="preserve">a.avg_height - 3*a.stddev_height/SQRT(5) AS lcl  </w:t>
      </w:r>
    </w:p>
    <w:p>
      <w:pPr>
        <w:pStyle w:val="Normal"/>
        <w:bidi w:val="0"/>
        <w:spacing w:lineRule="auto" w:line="480" w:before="0" w:after="0"/>
        <w:jc w:val="start"/>
        <w:rPr/>
      </w:pPr>
      <w:r>
        <w:rPr/>
        <w:tab/>
        <w:t>FROM (</w:t>
      </w:r>
    </w:p>
    <w:p>
      <w:pPr>
        <w:pStyle w:val="Normal"/>
        <w:bidi w:val="0"/>
        <w:spacing w:lineRule="auto" w:line="480" w:before="0" w:after="0"/>
        <w:jc w:val="start"/>
        <w:rPr/>
      </w:pPr>
      <w:r>
        <w:rPr/>
        <w:tab/>
        <w:tab/>
        <w:t xml:space="preserve">SELECT </w:t>
      </w:r>
    </w:p>
    <w:p>
      <w:pPr>
        <w:pStyle w:val="Normal"/>
        <w:bidi w:val="0"/>
        <w:spacing w:lineRule="auto" w:line="480" w:before="0" w:after="0"/>
        <w:jc w:val="start"/>
        <w:rPr/>
      </w:pPr>
      <w:r>
        <w:rPr/>
        <w:tab/>
        <w:tab/>
        <w:tab/>
        <w:t>operator,</w:t>
      </w:r>
    </w:p>
    <w:p>
      <w:pPr>
        <w:pStyle w:val="Normal"/>
        <w:bidi w:val="0"/>
        <w:spacing w:lineRule="auto" w:line="480" w:before="0" w:after="0"/>
        <w:jc w:val="start"/>
        <w:rPr/>
      </w:pPr>
      <w:r>
        <w:rPr/>
        <w:tab/>
        <w:tab/>
        <w:tab/>
        <w:t xml:space="preserve">ROW_NUMBER() OVER w AS row_number, </w:t>
        <w:tab/>
        <w:t xml:space="preserve">(using w as moving </w:t>
      </w:r>
    </w:p>
    <w:p>
      <w:pPr>
        <w:pStyle w:val="Normal"/>
        <w:bidi w:val="0"/>
        <w:spacing w:lineRule="auto" w:line="480" w:before="0" w:after="0"/>
        <w:jc w:val="start"/>
        <w:rPr/>
      </w:pPr>
      <w:r>
        <w:rPr/>
        <w:tab/>
        <w:tab/>
        <w:tab/>
        <w:t xml:space="preserve">height, </w:t>
        <w:tab/>
        <w:tab/>
        <w:tab/>
        <w:tab/>
        <w:tab/>
        <w:tab/>
        <w:t>window CTE. Since row,</w:t>
      </w:r>
    </w:p>
    <w:p>
      <w:pPr>
        <w:pStyle w:val="Normal"/>
        <w:bidi w:val="0"/>
        <w:spacing w:lineRule="auto" w:line="480" w:before="0" w:after="0"/>
        <w:jc w:val="start"/>
        <w:rPr/>
      </w:pPr>
      <w:r>
        <w:rPr/>
        <w:tab/>
        <w:tab/>
        <w:tab/>
        <w:t xml:space="preserve">AVG(height) OVER w AS avg_height, </w:t>
        <w:tab/>
        <w:tab/>
        <w:t xml:space="preserve">height and std all use the </w:t>
      </w:r>
    </w:p>
    <w:p>
      <w:pPr>
        <w:pStyle w:val="Normal"/>
        <w:bidi w:val="0"/>
        <w:spacing w:lineRule="auto" w:line="480" w:before="0" w:after="0"/>
        <w:jc w:val="start"/>
        <w:rPr/>
      </w:pPr>
      <w:r>
        <w:rPr/>
        <w:tab/>
        <w:tab/>
        <w:tab/>
        <w:t>STDDEV(height) OVER w AS stddev_height</w:t>
        <w:tab/>
        <w:t>same window conditions,</w:t>
      </w:r>
    </w:p>
    <w:p>
      <w:pPr>
        <w:pStyle w:val="Normal"/>
        <w:bidi w:val="0"/>
        <w:spacing w:lineRule="auto" w:line="480" w:before="0" w:after="0"/>
        <w:jc w:val="start"/>
        <w:rPr/>
      </w:pPr>
      <w:r>
        <w:rPr/>
        <w:tab/>
        <w:tab/>
        <w:t xml:space="preserve">FROM manufacturing_parts </w:t>
        <w:tab/>
        <w:tab/>
        <w:tab/>
        <w:tab/>
        <w:tab/>
        <w:t>can use shortcut CTE)</w:t>
      </w:r>
    </w:p>
    <w:p>
      <w:pPr>
        <w:pStyle w:val="Normal"/>
        <w:bidi w:val="0"/>
        <w:spacing w:lineRule="auto" w:line="480" w:before="0" w:after="0"/>
        <w:jc w:val="start"/>
        <w:rPr/>
      </w:pPr>
      <w:r>
        <w:rPr/>
        <w:tab/>
        <w:tab/>
        <w:t>WINDOW w AS (</w:t>
      </w:r>
    </w:p>
    <w:p>
      <w:pPr>
        <w:pStyle w:val="Normal"/>
        <w:bidi w:val="0"/>
        <w:spacing w:lineRule="auto" w:line="480" w:before="0" w:after="0"/>
        <w:jc w:val="start"/>
        <w:rPr/>
      </w:pPr>
      <w:r>
        <w:rPr/>
        <w:tab/>
        <w:tab/>
        <w:tab/>
        <w:t xml:space="preserve">PARTITION BY operator </w:t>
      </w:r>
    </w:p>
    <w:p>
      <w:pPr>
        <w:pStyle w:val="Normal"/>
        <w:bidi w:val="0"/>
        <w:spacing w:lineRule="auto" w:line="480" w:before="0" w:after="0"/>
        <w:jc w:val="start"/>
        <w:rPr/>
      </w:pPr>
      <w:r>
        <w:rPr/>
        <w:tab/>
        <w:tab/>
        <w:tab/>
        <w:t xml:space="preserve">ORDER BY item_no </w:t>
      </w:r>
    </w:p>
    <w:p>
      <w:pPr>
        <w:pStyle w:val="Normal"/>
        <w:bidi w:val="0"/>
        <w:spacing w:lineRule="auto" w:line="480" w:before="0" w:after="0"/>
        <w:jc w:val="start"/>
        <w:rPr/>
      </w:pPr>
      <w:r>
        <w:rPr/>
        <w:tab/>
        <w:tab/>
        <w:tab/>
        <w:t>ROWS BETWEEN 4 PRECEDING AND CURRENT ROW</w:t>
      </w:r>
    </w:p>
    <w:p>
      <w:pPr>
        <w:pStyle w:val="Normal"/>
        <w:bidi w:val="0"/>
        <w:spacing w:lineRule="auto" w:line="480" w:before="0" w:after="0"/>
        <w:jc w:val="start"/>
        <w:rPr/>
      </w:pPr>
      <w:r>
        <w:rPr/>
        <w:tab/>
        <w:tab/>
        <w:t>)</w:t>
      </w:r>
    </w:p>
    <w:p>
      <w:pPr>
        <w:pStyle w:val="Normal"/>
        <w:bidi w:val="0"/>
        <w:spacing w:lineRule="auto" w:line="480" w:before="0" w:after="0"/>
        <w:jc w:val="start"/>
        <w:rPr/>
      </w:pPr>
      <w:r>
        <w:rPr/>
        <w:tab/>
        <w:t>) AS a</w:t>
      </w:r>
    </w:p>
    <w:p>
      <w:pPr>
        <w:pStyle w:val="Normal"/>
        <w:bidi w:val="0"/>
        <w:spacing w:lineRule="auto" w:line="480" w:before="0" w:after="0"/>
        <w:jc w:val="start"/>
        <w:rPr/>
      </w:pPr>
      <w:r>
        <w:rPr/>
        <w:tab/>
        <w:t>WHERE a.row_number &gt;= 5</w:t>
      </w:r>
    </w:p>
    <w:p>
      <w:pPr>
        <w:pStyle w:val="Normal"/>
        <w:bidi w:val="0"/>
        <w:spacing w:lineRule="auto" w:line="480" w:before="0" w:after="0"/>
        <w:jc w:val="start"/>
        <w:rPr/>
      </w:pPr>
      <w:r>
        <w:rPr/>
        <w:t>) AS b;</w:t>
      </w:r>
    </w:p>
    <w:p>
      <w:pPr>
        <w:pStyle w:val="Normal"/>
        <w:bidi w:val="0"/>
        <w:spacing w:lineRule="auto" w:line="480" w:before="0" w:after="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Mono">
    <w:altName w:val="Courier New"/>
    <w:charset w:val="00" w:characterSet="windows-1252"/>
    <w:family w:val="modern"/>
    <w:pitch w:val="fixed"/>
  </w:font>
  <w:font w:name="OpenSymbol">
    <w:altName w:val="Arial Unicode MS"/>
    <w:charset w:val="02"/>
    <w:family w:val="auto"/>
    <w:pitch w:val="default"/>
  </w:font>
  <w:font w:name="Liberation Sans">
    <w:altName w:val="Arial"/>
    <w:charset w:val="00" w:characterSet="windows-1252"/>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1363</TotalTime>
  <Application>LibreOffice/7.4.0.3$Windows_X86_64 LibreOffice_project/f85e47c08ddd19c015c0114a68350214f7066f5a</Application>
  <AppVersion>15.0000</AppVersion>
  <Pages>5</Pages>
  <Words>515</Words>
  <Characters>2794</Characters>
  <CharactersWithSpaces>3389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2024-08-28T23:44:59Z</dcterms:created>
  <dc:creator/>
  <dc:description/>
  <dc:language>en-US</dc:language>
  <cp:lastModifiedBy/>
  <dcterms:modified xsi:type="dcterms:W3CDTF">2025-09-09T20:00:48Z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