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9A361" w14:textId="21ED343C" w:rsidR="00172883" w:rsidRPr="00C76086" w:rsidRDefault="00172883" w:rsidP="00C90D69">
      <w:pPr>
        <w:widowControl w:val="0"/>
        <w:autoSpaceDE w:val="0"/>
        <w:autoSpaceDN w:val="0"/>
        <w:spacing w:before="71" w:after="0" w:line="275" w:lineRule="exact"/>
        <w:jc w:val="center"/>
        <w:rPr>
          <w:rFonts w:ascii="Times New Roman" w:eastAsia="Times New Roman" w:hAnsi="Times New Roman" w:cs="Times New Roman"/>
          <w:sz w:val="24"/>
        </w:rPr>
      </w:pPr>
      <w:r w:rsidRPr="00C76086">
        <w:rPr>
          <w:rFonts w:ascii="Times New Roman" w:eastAsia="Times New Roman" w:hAnsi="Times New Roman" w:cs="Times New Roman"/>
          <w:sz w:val="24"/>
        </w:rPr>
        <w:t>МИНИСТЕРСТВО НАУКИ</w:t>
      </w:r>
      <w:r w:rsidR="00C90D69" w:rsidRPr="00C76086">
        <w:rPr>
          <w:rFonts w:ascii="Times New Roman" w:eastAsia="Times New Roman" w:hAnsi="Times New Roman" w:cs="Times New Roman"/>
          <w:sz w:val="24"/>
        </w:rPr>
        <w:t xml:space="preserve"> И ВЫСШЕГО ОБРАЗОВАНИЯ </w:t>
      </w:r>
      <w:r w:rsidRPr="00C76086">
        <w:rPr>
          <w:rFonts w:ascii="Times New Roman" w:eastAsia="Times New Roman" w:hAnsi="Times New Roman" w:cs="Times New Roman"/>
          <w:sz w:val="24"/>
        </w:rPr>
        <w:t>РОССИЙСКОЙ ФЕДЕРАЦИИ</w:t>
      </w:r>
    </w:p>
    <w:p w14:paraId="109D89BF" w14:textId="77777777" w:rsidR="00172883" w:rsidRPr="00C76086" w:rsidRDefault="00172883" w:rsidP="00C90D69">
      <w:pPr>
        <w:widowControl w:val="0"/>
        <w:autoSpaceDE w:val="0"/>
        <w:autoSpaceDN w:val="0"/>
        <w:spacing w:after="0" w:line="240" w:lineRule="auto"/>
        <w:ind w:left="304" w:right="18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06BA1F22" w14:textId="77777777" w:rsidR="00172883" w:rsidRPr="00C76086" w:rsidRDefault="00172883" w:rsidP="00C90D69">
      <w:pPr>
        <w:widowControl w:val="0"/>
        <w:autoSpaceDE w:val="0"/>
        <w:autoSpaceDN w:val="0"/>
        <w:spacing w:after="0" w:line="321" w:lineRule="exact"/>
        <w:ind w:left="1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(КНИТУ-КАИ)</w:t>
      </w:r>
    </w:p>
    <w:p w14:paraId="2D491E6A" w14:textId="77777777" w:rsidR="00172883" w:rsidRPr="00C76086" w:rsidRDefault="00172883" w:rsidP="00172883">
      <w:pPr>
        <w:widowControl w:val="0"/>
        <w:tabs>
          <w:tab w:val="left" w:pos="1372"/>
          <w:tab w:val="left" w:pos="8578"/>
        </w:tabs>
        <w:autoSpaceDE w:val="0"/>
        <w:autoSpaceDN w:val="0"/>
        <w:spacing w:after="0" w:line="321" w:lineRule="exact"/>
        <w:ind w:left="1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Институт Радиоэлектроники и</w:t>
      </w:r>
      <w:r w:rsidRPr="00C76086">
        <w:rPr>
          <w:rFonts w:ascii="Times New Roman" w:eastAsia="Times New Roman" w:hAnsi="Times New Roman" w:cs="Times New Roman"/>
          <w:spacing w:val="-23"/>
          <w:sz w:val="28"/>
          <w:szCs w:val="28"/>
          <w:u w:val="single"/>
        </w:rPr>
        <w:t xml:space="preserve"> 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>телекоммуникаций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92091C9" w14:textId="77777777" w:rsidR="00172883" w:rsidRPr="00C76086" w:rsidRDefault="00172883" w:rsidP="00172883">
      <w:pPr>
        <w:widowControl w:val="0"/>
        <w:autoSpaceDE w:val="0"/>
        <w:autoSpaceDN w:val="0"/>
        <w:spacing w:after="0" w:line="229" w:lineRule="exact"/>
        <w:ind w:left="119"/>
        <w:jc w:val="center"/>
        <w:rPr>
          <w:rFonts w:ascii="Times New Roman" w:eastAsia="Times New Roman" w:hAnsi="Times New Roman" w:cs="Times New Roman"/>
          <w:sz w:val="20"/>
        </w:rPr>
      </w:pPr>
      <w:r w:rsidRPr="00C76086">
        <w:rPr>
          <w:rFonts w:ascii="Times New Roman" w:eastAsia="Times New Roman" w:hAnsi="Times New Roman" w:cs="Times New Roman"/>
          <w:sz w:val="20"/>
        </w:rPr>
        <w:t>(наименование института (факультета), филиала)</w:t>
      </w:r>
    </w:p>
    <w:p w14:paraId="2185BE96" w14:textId="77777777" w:rsidR="00172883" w:rsidRPr="00C76086" w:rsidRDefault="00172883" w:rsidP="0017288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2ED4FEB" w14:textId="77777777" w:rsidR="007816F4" w:rsidRPr="00C76086" w:rsidRDefault="007816F4" w:rsidP="007816F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Кафедра радиоэлектроники и информационно-измерительной техники</w:t>
      </w:r>
    </w:p>
    <w:p w14:paraId="051FB288" w14:textId="77777777" w:rsidR="00172883" w:rsidRPr="00C76086" w:rsidRDefault="007816F4" w:rsidP="00781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кафедры)</w:t>
      </w:r>
    </w:p>
    <w:p w14:paraId="2C10BBD0" w14:textId="77777777" w:rsidR="00172883" w:rsidRPr="00C76086" w:rsidRDefault="00594FE5" w:rsidP="007816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w:pict w14:anchorId="7C5F1021">
          <v:line id="Прямая соединительная линия 37" o:spid="_x0000_s1026" style="position:absolute;left:0;text-align:left;z-index:251665408;visibility:visible;mso-wrap-distance-left:0;mso-wrap-distance-top:-3e-5mm;mso-wrap-distance-right:0;mso-wrap-distance-bottom:-3e-5mm;mso-position-horizontal-relative:page" from="70.1pt,18.5pt" to="525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CgWgIAAHMEAAAOAAAAZHJzL2Uyb0RvYy54bWysVMGO0zAQvSPxD5bv3STdbNuNNl2hpuWy&#10;wEq7fIAbO42FY0e2t2mFkIAzUj+BX+AA0koLfEP6R4ydturCBSF6cMeemec3M8+5uFxVAi2ZNlzJ&#10;FEcnIUZM5opyuUjx69tZb4SRsURSIpRkKV4zgy/HT59cNHXC+qpUgjKNAESapKlTXFpbJ0Fg8pJV&#10;xJyomklwFkpXxMJWLwKqSQPolQj6YTgIGqVprVXOjIHTrHPisccvCpbbV0VhmEUixcDN+lX7de7W&#10;YHxBkoUmdcnzHQ3yDywqwiVceoDKiCXoTvM/oCqea2VUYU9yVQWqKHjOfA1QTRT+Vs1NSWrma4Hm&#10;mPrQJvP/YPOXy2uNOE3x6RAjSSqYUft5+367ab+3X7YbtP3Q/my/tV/b+/ZHe7/9CPbD9hPYztk+&#10;7I43CNKhl01tEoCcyGvtupGv5E19pfI3Bkk1KYlcMF/T7bqGeyKXETxKcRtTA6N580JRiCF3VvnG&#10;rgpdOUhoGVr5+a0P82Mri3I4PBuOosHwDKN87wtIsk+stbHPmaqQM1IsuHStJQlZXhnriJBkH+KO&#10;pZpxIbw8hERNigdxGPkEowSnzunCjF7MJ0KjJXEC8z9fFXiOwxxyRkzZxXlXJz2t7iT1t5SM0OnO&#10;toSLzgZWQrqLoEbgubM6ab09D8+no+ko7sX9wbQXh1nWezabxL3BLBqeZafZZJJF7xznKE5KTimT&#10;jvZe5lH8dzLaPbhOoAehH/oTPEb3jQSy+39P2g/ZzbVTyFzR9bXeDx+U7YN3r9A9neM92MffivEv&#10;AAAA//8DAFBLAwQUAAYACAAAACEAZBCzL9oAAAAKAQAADwAAAGRycy9kb3ducmV2LnhtbEyPwU7D&#10;MBBE70j8g7VI3KhNoC0NcSqoBFdEKfdtvE2ixusodtvw92zFgR5n9ml2pliOvlNHGmIb2ML9xIAi&#10;roJrubaw+Xq7ewIVE7LDLjBZ+KEIy/L6qsDchRN/0nGdaiUhHHO00KTU51rHqiGPcRJ6YrntwuAx&#10;iRxq7QY8SbjvdGbMTHtsWT402NOqoWq/PngLld9w2H+7xfuHXjnKpmn2GpO1tzfjyzOoRGP6h+Fc&#10;X6pDKZ224cAuqk70o8kEtfAwl01nwEzNHNT2z9FloS8nlL8AAAD//wMAUEsBAi0AFAAGAAgAAAAh&#10;ALaDOJL+AAAA4QEAABMAAAAAAAAAAAAAAAAAAAAAAFtDb250ZW50X1R5cGVzXS54bWxQSwECLQAU&#10;AAYACAAAACEAOP0h/9YAAACUAQAACwAAAAAAAAAAAAAAAAAvAQAAX3JlbHMvLnJlbHNQSwECLQAU&#10;AAYACAAAACEAQ2mAoFoCAABzBAAADgAAAAAAAAAAAAAAAAAuAgAAZHJzL2Uyb0RvYy54bWxQSwEC&#10;LQAUAAYACAAAACEAZBCzL9oAAAAKAQAADwAAAAAAAAAAAAAAAAC0BAAAZHJzL2Rvd25yZXYueG1s&#10;UEsFBgAAAAAEAAQA8wAAALsFAAAAAA==&#10;" strokeweight=".17781mm">
            <w10:wrap type="topAndBottom" anchorx="page"/>
          </v:line>
        </w:pict>
      </w:r>
      <w:r w:rsidR="00172883" w:rsidRPr="00C76086">
        <w:rPr>
          <w:rFonts w:ascii="Times New Roman" w:eastAsia="Times New Roman" w:hAnsi="Times New Roman" w:cs="Times New Roman"/>
          <w:sz w:val="28"/>
          <w:szCs w:val="28"/>
        </w:rPr>
        <w:t>11.05.01 Радиоэлектронные системы и комплексы</w:t>
      </w:r>
    </w:p>
    <w:p w14:paraId="1901DB14" w14:textId="77777777" w:rsidR="00172883" w:rsidRPr="00C76086" w:rsidRDefault="00172883" w:rsidP="00172883">
      <w:pPr>
        <w:widowControl w:val="0"/>
        <w:autoSpaceDE w:val="0"/>
        <w:autoSpaceDN w:val="0"/>
        <w:spacing w:after="0" w:line="219" w:lineRule="exact"/>
        <w:ind w:left="2349"/>
        <w:rPr>
          <w:rFonts w:ascii="Times New Roman" w:eastAsia="Times New Roman" w:hAnsi="Times New Roman" w:cs="Times New Roman"/>
          <w:sz w:val="20"/>
        </w:rPr>
      </w:pPr>
      <w:r w:rsidRPr="00C76086">
        <w:rPr>
          <w:rFonts w:ascii="Times New Roman" w:eastAsia="Times New Roman" w:hAnsi="Times New Roman" w:cs="Times New Roman"/>
          <w:sz w:val="20"/>
        </w:rPr>
        <w:t>(шифр и наименование направления подготовки (специальности))</w:t>
      </w:r>
    </w:p>
    <w:p w14:paraId="773E50CD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2CAEADB4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44A9527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7C48CCEF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0FEAEFE1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3013260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1FF66A17" w14:textId="77777777" w:rsidR="00172883" w:rsidRPr="00C76086" w:rsidRDefault="00172883" w:rsidP="00172883">
      <w:pPr>
        <w:widowControl w:val="0"/>
        <w:autoSpaceDE w:val="0"/>
        <w:autoSpaceDN w:val="0"/>
        <w:spacing w:before="140" w:after="0" w:line="240" w:lineRule="auto"/>
        <w:ind w:left="8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14:paraId="4B50A655" w14:textId="77777777" w:rsidR="00172883" w:rsidRPr="00C76086" w:rsidRDefault="00172883" w:rsidP="0017288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0"/>
        <w:gridCol w:w="7836"/>
      </w:tblGrid>
      <w:tr w:rsidR="009861BB" w:rsidRPr="00C76086" w14:paraId="6077A6C7" w14:textId="77777777" w:rsidTr="00B17DB7">
        <w:trPr>
          <w:jc w:val="center"/>
        </w:trPr>
        <w:tc>
          <w:tcPr>
            <w:tcW w:w="1100" w:type="pct"/>
            <w:vAlign w:val="center"/>
          </w:tcPr>
          <w:p w14:paraId="7009EAA2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по дисциплине:</w:t>
            </w:r>
          </w:p>
        </w:tc>
        <w:tc>
          <w:tcPr>
            <w:tcW w:w="3900" w:type="pct"/>
            <w:tcBorders>
              <w:bottom w:val="single" w:sz="4" w:space="0" w:color="000000"/>
            </w:tcBorders>
            <w:vAlign w:val="center"/>
          </w:tcPr>
          <w:p w14:paraId="477B4E4C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center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Основы теории цепей</w:t>
            </w:r>
          </w:p>
        </w:tc>
      </w:tr>
    </w:tbl>
    <w:p w14:paraId="69461315" w14:textId="77777777" w:rsidR="009861BB" w:rsidRPr="00C76086" w:rsidRDefault="009861BB" w:rsidP="009861BB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1"/>
          <w:b w:val="0"/>
          <w:caps/>
          <w:smallCaps w:val="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6"/>
        <w:gridCol w:w="8840"/>
      </w:tblGrid>
      <w:tr w:rsidR="009861BB" w:rsidRPr="00C76086" w14:paraId="1C4001CA" w14:textId="77777777" w:rsidTr="00B17DB7">
        <w:trPr>
          <w:jc w:val="center"/>
        </w:trPr>
        <w:tc>
          <w:tcPr>
            <w:tcW w:w="600" w:type="pct"/>
            <w:vAlign w:val="center"/>
          </w:tcPr>
          <w:p w14:paraId="4056F0F5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на тему:</w:t>
            </w: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14:paraId="6266C928" w14:textId="77777777" w:rsidR="009861BB" w:rsidRPr="00C76086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C76086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Исследование частотных и переходных характеристик</w:t>
            </w:r>
          </w:p>
        </w:tc>
      </w:tr>
      <w:tr w:rsidR="009861BB" w:rsidRPr="00C76086" w14:paraId="748C08FF" w14:textId="77777777" w:rsidTr="00B17DB7">
        <w:trPr>
          <w:jc w:val="center"/>
        </w:trPr>
        <w:tc>
          <w:tcPr>
            <w:tcW w:w="600" w:type="pct"/>
            <w:vAlign w:val="center"/>
          </w:tcPr>
          <w:p w14:paraId="5E915854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14:paraId="08F68654" w14:textId="77777777" w:rsidR="009861BB" w:rsidRPr="00C76086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C76086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линейных электрических цепей</w:t>
            </w:r>
          </w:p>
        </w:tc>
      </w:tr>
    </w:tbl>
    <w:p w14:paraId="3B421F97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2C2AE8E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8"/>
        <w:gridCol w:w="302"/>
        <w:gridCol w:w="1809"/>
        <w:gridCol w:w="301"/>
        <w:gridCol w:w="2512"/>
        <w:gridCol w:w="301"/>
        <w:gridCol w:w="2813"/>
      </w:tblGrid>
      <w:tr w:rsidR="009861BB" w:rsidRPr="00C76086" w14:paraId="3226EE36" w14:textId="77777777" w:rsidTr="00B17DB7">
        <w:trPr>
          <w:jc w:val="center"/>
        </w:trPr>
        <w:tc>
          <w:tcPr>
            <w:tcW w:w="999" w:type="pct"/>
          </w:tcPr>
          <w:p w14:paraId="31AF8176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50" w:type="pct"/>
          </w:tcPr>
          <w:p w14:paraId="350659B8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pct"/>
            <w:tcBorders>
              <w:bottom w:val="single" w:sz="4" w:space="0" w:color="000000"/>
            </w:tcBorders>
          </w:tcPr>
          <w:p w14:paraId="4FACB71E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5204</w:t>
            </w:r>
          </w:p>
        </w:tc>
        <w:tc>
          <w:tcPr>
            <w:tcW w:w="150" w:type="pct"/>
          </w:tcPr>
          <w:p w14:paraId="2FF9DA7B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14:paraId="1F3F7FB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62128F6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14:paraId="7D15388A" w14:textId="2E89A222" w:rsidR="009861BB" w:rsidRPr="00C76086" w:rsidRDefault="00E75010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Савенко М.А.</w:t>
            </w:r>
          </w:p>
        </w:tc>
      </w:tr>
      <w:tr w:rsidR="009861BB" w:rsidRPr="00C76086" w14:paraId="18515C6D" w14:textId="77777777" w:rsidTr="00B17DB7">
        <w:trPr>
          <w:jc w:val="center"/>
        </w:trPr>
        <w:tc>
          <w:tcPr>
            <w:tcW w:w="999" w:type="pct"/>
          </w:tcPr>
          <w:p w14:paraId="1A8D4CA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39C1B37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900" w:type="pct"/>
            <w:tcBorders>
              <w:top w:val="single" w:sz="4" w:space="0" w:color="000000"/>
            </w:tcBorders>
          </w:tcPr>
          <w:p w14:paraId="570F13E1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(номер группы)</w:t>
            </w:r>
          </w:p>
        </w:tc>
        <w:tc>
          <w:tcPr>
            <w:tcW w:w="150" w:type="pct"/>
          </w:tcPr>
          <w:p w14:paraId="787A804B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14:paraId="0E98AA1F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150" w:type="pct"/>
          </w:tcPr>
          <w:p w14:paraId="11C317E5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14:paraId="04785B40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04538197" w14:textId="77777777" w:rsidR="009861BB" w:rsidRPr="00C76086" w:rsidRDefault="009861BB" w:rsidP="009861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8"/>
        <w:gridCol w:w="302"/>
        <w:gridCol w:w="4622"/>
        <w:gridCol w:w="301"/>
        <w:gridCol w:w="2813"/>
      </w:tblGrid>
      <w:tr w:rsidR="009861BB" w:rsidRPr="00C76086" w14:paraId="2A3A7D0C" w14:textId="77777777" w:rsidTr="00B17DB7">
        <w:trPr>
          <w:jc w:val="center"/>
        </w:trPr>
        <w:tc>
          <w:tcPr>
            <w:tcW w:w="999" w:type="pct"/>
          </w:tcPr>
          <w:p w14:paraId="129F35FB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50" w:type="pct"/>
          </w:tcPr>
          <w:p w14:paraId="00E6938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pct"/>
            <w:tcBorders>
              <w:bottom w:val="single" w:sz="4" w:space="0" w:color="000000"/>
            </w:tcBorders>
          </w:tcPr>
          <w:p w14:paraId="28B6AED6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150" w:type="pct"/>
          </w:tcPr>
          <w:p w14:paraId="035E06D6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14:paraId="4938FC7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Козлов В.А.</w:t>
            </w:r>
          </w:p>
        </w:tc>
      </w:tr>
      <w:tr w:rsidR="009861BB" w:rsidRPr="00C76086" w14:paraId="5487338C" w14:textId="77777777" w:rsidTr="00B17DB7">
        <w:trPr>
          <w:jc w:val="center"/>
        </w:trPr>
        <w:tc>
          <w:tcPr>
            <w:tcW w:w="999" w:type="pct"/>
          </w:tcPr>
          <w:p w14:paraId="20DBF14E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30C4FCC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00" w:type="pct"/>
            <w:tcBorders>
              <w:top w:val="single" w:sz="4" w:space="0" w:color="000000"/>
            </w:tcBorders>
          </w:tcPr>
          <w:p w14:paraId="1023188C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150" w:type="pct"/>
          </w:tcPr>
          <w:p w14:paraId="2D715EB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14:paraId="714A901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61D176AC" w14:textId="77777777" w:rsidR="009861BB" w:rsidRPr="00C76086" w:rsidRDefault="009861BB" w:rsidP="00986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21"/>
        <w:gridCol w:w="301"/>
        <w:gridCol w:w="2311"/>
        <w:gridCol w:w="301"/>
        <w:gridCol w:w="2512"/>
      </w:tblGrid>
      <w:tr w:rsidR="009861BB" w:rsidRPr="00C76086" w14:paraId="30F3A455" w14:textId="77777777" w:rsidTr="00B17DB7">
        <w:trPr>
          <w:jc w:val="center"/>
        </w:trPr>
        <w:tc>
          <w:tcPr>
            <w:tcW w:w="2300" w:type="pct"/>
          </w:tcPr>
          <w:p w14:paraId="3BC28524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Курсовая работа зачтена с оценкой</w:t>
            </w:r>
          </w:p>
        </w:tc>
        <w:tc>
          <w:tcPr>
            <w:tcW w:w="150" w:type="pct"/>
          </w:tcPr>
          <w:p w14:paraId="307A9C0F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  <w:tcBorders>
              <w:bottom w:val="single" w:sz="4" w:space="0" w:color="000000"/>
            </w:tcBorders>
          </w:tcPr>
          <w:p w14:paraId="6AC1A71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22340DA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14:paraId="41FD640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1BB" w:rsidRPr="00C76086" w14:paraId="548AB638" w14:textId="77777777" w:rsidTr="00B17DB7">
        <w:trPr>
          <w:jc w:val="center"/>
        </w:trPr>
        <w:tc>
          <w:tcPr>
            <w:tcW w:w="2300" w:type="pct"/>
          </w:tcPr>
          <w:p w14:paraId="0DF41C6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68F29F3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50" w:type="pct"/>
            <w:tcBorders>
              <w:top w:val="single" w:sz="4" w:space="0" w:color="000000"/>
            </w:tcBorders>
          </w:tcPr>
          <w:p w14:paraId="3ED2EE3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(оценка)</w:t>
            </w:r>
          </w:p>
        </w:tc>
        <w:tc>
          <w:tcPr>
            <w:tcW w:w="150" w:type="pct"/>
          </w:tcPr>
          <w:p w14:paraId="3D09FA7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14:paraId="42DA8770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14:paraId="687D56B6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B747230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D4D6EC2" w14:textId="77777777" w:rsidR="009861BB" w:rsidRPr="00C76086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E9EE1B8" w14:textId="77777777" w:rsidR="009861BB" w:rsidRPr="00C76086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0461023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1AE5BC59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7A776D8F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52B2FD43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37AAC5FD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D7A3BCD" w14:textId="77777777" w:rsidR="00172883" w:rsidRPr="00C76086" w:rsidRDefault="00172883" w:rsidP="00C721FE">
      <w:pPr>
        <w:widowControl w:val="0"/>
        <w:tabs>
          <w:tab w:val="left" w:pos="1978"/>
        </w:tabs>
        <w:autoSpaceDE w:val="0"/>
        <w:autoSpaceDN w:val="0"/>
        <w:spacing w:before="8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Казань</w:t>
      </w:r>
      <w:r w:rsidRPr="00C7608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6218FE" w:rsidRPr="00C76086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4554E67D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172883" w:rsidRPr="00C76086" w:rsidSect="00D4405D"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80" w:right="1020" w:bottom="940" w:left="900" w:header="0" w:footer="752" w:gutter="0"/>
          <w:pgNumType w:start="1"/>
          <w:cols w:space="720"/>
          <w:titlePg/>
          <w:docGrid w:linePitch="299"/>
        </w:sectPr>
      </w:pPr>
    </w:p>
    <w:p w14:paraId="651B1A08" w14:textId="77777777" w:rsidR="00520E8B" w:rsidRPr="00C76086" w:rsidRDefault="00A445D6" w:rsidP="00A445D6">
      <w:pPr>
        <w:spacing w:after="0"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Ф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едеральное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государственное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бюджетное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образовательное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высшего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образования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br/>
        <w:t>«Казанский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национальный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исследовательский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технический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br/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им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>.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Туполева-КАИ»</w:t>
      </w:r>
    </w:p>
    <w:p w14:paraId="5BC28FD4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bCs/>
          <w:sz w:val="28"/>
          <w:szCs w:val="28"/>
        </w:rPr>
        <w:t>(КНИТУ-КАИ)</w:t>
      </w:r>
    </w:p>
    <w:p w14:paraId="52149992" w14:textId="77777777" w:rsidR="00A445D6" w:rsidRPr="00C76086" w:rsidRDefault="00A445D6" w:rsidP="00A445D6">
      <w:pPr>
        <w:spacing w:after="0"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5218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7"/>
        <w:gridCol w:w="1842"/>
        <w:gridCol w:w="666"/>
        <w:gridCol w:w="5796"/>
      </w:tblGrid>
      <w:tr w:rsidR="00520E8B" w:rsidRPr="00C76086" w14:paraId="51BC71C3" w14:textId="77777777" w:rsidTr="006359E9">
        <w:trPr>
          <w:trHeight w:val="337"/>
          <w:jc w:val="center"/>
        </w:trPr>
        <w:tc>
          <w:tcPr>
            <w:tcW w:w="2049" w:type="pct"/>
            <w:gridSpan w:val="3"/>
            <w:shd w:val="clear" w:color="auto" w:fill="auto"/>
            <w:vAlign w:val="center"/>
          </w:tcPr>
          <w:p w14:paraId="7B5462E8" w14:textId="77777777" w:rsidR="00520E8B" w:rsidRPr="00C76086" w:rsidRDefault="00520E8B" w:rsidP="00A44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Институт (факультет), филиал</w:t>
            </w:r>
            <w:r w:rsidR="0066047E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35B8F" w14:textId="77777777" w:rsidR="00520E8B" w:rsidRPr="00C76086" w:rsidRDefault="00520E8B" w:rsidP="00520E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радиоэлектроники и телекоммуникаций</w:t>
            </w:r>
          </w:p>
        </w:tc>
      </w:tr>
      <w:tr w:rsidR="00520E8B" w:rsidRPr="00C76086" w14:paraId="24BDF06F" w14:textId="77777777" w:rsidTr="006359E9">
        <w:trPr>
          <w:trHeight w:val="389"/>
          <w:jc w:val="center"/>
        </w:trPr>
        <w:tc>
          <w:tcPr>
            <w:tcW w:w="772" w:type="pct"/>
            <w:shd w:val="clear" w:color="auto" w:fill="auto"/>
            <w:vAlign w:val="center"/>
          </w:tcPr>
          <w:p w14:paraId="45652692" w14:textId="77777777" w:rsidR="00520E8B" w:rsidRPr="00C76086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  <w:r w:rsidR="0066047E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22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59BFC" w14:textId="77777777" w:rsidR="00520E8B" w:rsidRPr="00C76086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радиоэлектроники и информационно-измерительной техники</w:t>
            </w:r>
          </w:p>
        </w:tc>
      </w:tr>
      <w:tr w:rsidR="00520E8B" w:rsidRPr="00C76086" w14:paraId="1A421C7C" w14:textId="77777777" w:rsidTr="006359E9">
        <w:trPr>
          <w:trHeight w:val="415"/>
          <w:jc w:val="center"/>
        </w:trPr>
        <w:tc>
          <w:tcPr>
            <w:tcW w:w="1710" w:type="pct"/>
            <w:gridSpan w:val="2"/>
            <w:shd w:val="clear" w:color="auto" w:fill="auto"/>
            <w:vAlign w:val="center"/>
          </w:tcPr>
          <w:p w14:paraId="25BD9CA8" w14:textId="77777777" w:rsidR="00520E8B" w:rsidRPr="00C76086" w:rsidRDefault="00520E8B" w:rsidP="00A445D6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 w:rsidR="00A445D6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9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F93B2" w14:textId="77777777" w:rsidR="00520E8B" w:rsidRPr="00C76086" w:rsidRDefault="00A445D6" w:rsidP="00520E8B">
            <w:pPr>
              <w:spacing w:before="12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eastAsia="Times New Roman" w:hAnsi="Times New Roman" w:cs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14:paraId="754B8E98" w14:textId="77777777" w:rsidR="00520E8B" w:rsidRPr="00C76086" w:rsidRDefault="00520E8B" w:rsidP="00A445D6">
      <w:pPr>
        <w:spacing w:before="600"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УТВЕРЖДАЮ</w:t>
      </w:r>
    </w:p>
    <w:p w14:paraId="6EAA5D58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Заведующий кафедрой РИИТ</w:t>
      </w:r>
    </w:p>
    <w:p w14:paraId="18CBEA30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____________ Д.В.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Шахтурин</w:t>
      </w:r>
      <w:proofErr w:type="spellEnd"/>
    </w:p>
    <w:p w14:paraId="61E3F898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« __ » ____________ 20 __ г.</w:t>
      </w:r>
    </w:p>
    <w:p w14:paraId="01C4D22A" w14:textId="77777777" w:rsidR="00A445D6" w:rsidRPr="00C76086" w:rsidRDefault="00A445D6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</w:p>
    <w:p w14:paraId="76BF3ACB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13F7E07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на выполнение курсовой работы по дисциплине</w:t>
      </w:r>
    </w:p>
    <w:p w14:paraId="1BD29BE6" w14:textId="77777777" w:rsidR="00520E8B" w:rsidRPr="00C7608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Основы теории цепей</w:t>
      </w:r>
    </w:p>
    <w:p w14:paraId="79B399B9" w14:textId="77777777" w:rsidR="00520E8B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учебной дисциплины)</w:t>
      </w:r>
    </w:p>
    <w:p w14:paraId="7A1D3FDF" w14:textId="78AE7918" w:rsidR="00520E8B" w:rsidRPr="00C76086" w:rsidRDefault="00E75010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Савенко Максим Артемович</w:t>
      </w:r>
      <w:r w:rsidR="00520E8B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(группа 52</w:t>
      </w:r>
      <w:r w:rsidR="00A445D6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="00520E8B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F283CFB" w14:textId="77777777" w:rsidR="00A445D6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55B84379" w14:textId="77777777" w:rsidR="00520E8B" w:rsidRPr="00C7608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76086">
        <w:rPr>
          <w:rFonts w:ascii="Times New Roman" w:hAnsi="Times New Roman" w:cs="Times New Roman"/>
          <w:spacing w:val="-2"/>
          <w:sz w:val="28"/>
          <w:szCs w:val="28"/>
        </w:rPr>
        <w:t>1. Тема курсовой работы:</w:t>
      </w:r>
    </w:p>
    <w:p w14:paraId="19014E14" w14:textId="77777777" w:rsidR="00520E8B" w:rsidRPr="00C7608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76086">
        <w:rPr>
          <w:rFonts w:ascii="Times New Roman" w:hAnsi="Times New Roman" w:cs="Times New Roman"/>
          <w:spacing w:val="-2"/>
          <w:sz w:val="28"/>
          <w:szCs w:val="28"/>
        </w:rPr>
        <w:t>Исследование частотных и переходных характеристик</w:t>
      </w:r>
      <w:r w:rsidR="00A445D6" w:rsidRPr="00C76086">
        <w:rPr>
          <w:rFonts w:ascii="Times New Roman" w:hAnsi="Times New Roman" w:cs="Times New Roman"/>
          <w:spacing w:val="-2"/>
          <w:sz w:val="28"/>
          <w:szCs w:val="28"/>
        </w:rPr>
        <w:t xml:space="preserve"> линейных электрических цепей</w:t>
      </w:r>
    </w:p>
    <w:p w14:paraId="621D15ED" w14:textId="77777777" w:rsidR="00520E8B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темы курсовой работы)</w:t>
      </w:r>
    </w:p>
    <w:p w14:paraId="10DF1BF0" w14:textId="77777777" w:rsidR="00520E8B" w:rsidRPr="00C7608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2. 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>Срок сдачи обучающимся законченной курсовой работы « 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15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 » 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  декабря  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2020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 г.</w:t>
      </w:r>
    </w:p>
    <w:p w14:paraId="5A3F7CCF" w14:textId="77777777" w:rsidR="00520E8B" w:rsidRPr="00C76086" w:rsidRDefault="00520E8B" w:rsidP="006359E9">
      <w:pPr>
        <w:spacing w:before="200"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3. Структура пояснительной записки:</w:t>
      </w:r>
    </w:p>
    <w:p w14:paraId="50A3FAFF" w14:textId="77777777" w:rsidR="006359E9" w:rsidRPr="00C76086" w:rsidRDefault="00520E8B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Аннотация на русском и иностранном (английском) языках, содержание, введение, основная часть (</w:t>
      </w:r>
      <w:r w:rsidR="00A445D6" w:rsidRPr="00C76086">
        <w:rPr>
          <w:rFonts w:ascii="Times New Roman" w:hAnsi="Times New Roman" w:cs="Times New Roman"/>
          <w:sz w:val="28"/>
          <w:szCs w:val="28"/>
        </w:rPr>
        <w:t>1. Анализ цепи и определение комплексной амплитуды и мгновенного значения указанной в задании величины. 2. Определение указанной комплексной передаточной функции и построение графиков ее АЧХ и ФЧХ. 3. Определение указанной переходной характеристики и построение ее графика. 4. Определение параметров цепи по построенным графикам или полученным аналитическим выражениям), заключение, список использованных источников, приложения (при необходимости</w:t>
      </w:r>
      <w:r w:rsidRPr="00C76086">
        <w:rPr>
          <w:rFonts w:ascii="Times New Roman" w:hAnsi="Times New Roman" w:cs="Times New Roman"/>
          <w:sz w:val="28"/>
          <w:szCs w:val="28"/>
        </w:rPr>
        <w:t>), заключение, список использованных источников, приложения (при необходимости).</w:t>
      </w:r>
    </w:p>
    <w:p w14:paraId="3DE0F4C2" w14:textId="77777777" w:rsidR="00520E8B" w:rsidRPr="00C76086" w:rsidRDefault="00520E8B" w:rsidP="006359E9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4. Перечень графического материала:</w:t>
      </w:r>
    </w:p>
    <w:p w14:paraId="7A1A946F" w14:textId="692D034F" w:rsidR="00520E8B" w:rsidRPr="008D1E0A" w:rsidRDefault="00520E8B" w:rsidP="006359E9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lastRenderedPageBreak/>
        <w:t>Чертежей и плакатов не требуется.</w:t>
      </w:r>
    </w:p>
    <w:p w14:paraId="68BD5DFC" w14:textId="12F236C6" w:rsidR="006359E9" w:rsidRPr="00C76086" w:rsidRDefault="006359E9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5.</w:t>
      </w:r>
      <w:r w:rsidRPr="00C76086">
        <w:rPr>
          <w:rFonts w:ascii="Times New Roman" w:hAnsi="Times New Roman" w:cs="Times New Roman"/>
          <w:spacing w:val="-2"/>
          <w:sz w:val="28"/>
          <w:szCs w:val="28"/>
        </w:rPr>
        <w:t xml:space="preserve"> Исходные</w:t>
      </w:r>
      <w:r w:rsidRPr="00C76086">
        <w:rPr>
          <w:rFonts w:ascii="Times New Roman" w:hAnsi="Times New Roman" w:cs="Times New Roman"/>
          <w:sz w:val="28"/>
          <w:szCs w:val="28"/>
        </w:rPr>
        <w:t xml:space="preserve"> данные к курсовой работе:</w:t>
      </w:r>
    </w:p>
    <w:p w14:paraId="43CB6988" w14:textId="295A1AF0" w:rsidR="006359E9" w:rsidRPr="00212494" w:rsidRDefault="006359E9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  <w:lang w:val="fr-C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=1A,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185E599C" w14:textId="619C88FB" w:rsidR="00C76086" w:rsidRPr="00C76086" w:rsidRDefault="00946330" w:rsidP="005A7022">
      <w:pPr>
        <w:spacing w:after="0" w:line="252" w:lineRule="auto"/>
        <w:rPr>
          <w:rFonts w:ascii="Times New Roman" w:hAnsi="Times New Roman" w:cs="Times New Roman"/>
          <w:noProof/>
        </w:rPr>
      </w:pPr>
      <w:r w:rsidRPr="00946330">
        <w:rPr>
          <w:rFonts w:ascii="Times New Roman" w:hAnsi="Times New Roman" w:cs="Times New Roman"/>
          <w:noProof/>
        </w:rPr>
        <w:drawing>
          <wp:inline distT="0" distB="0" distL="0" distR="0" wp14:anchorId="4D3FF653" wp14:editId="6537068A">
            <wp:extent cx="2712195" cy="11234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614" cy="11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086" w:rsidRPr="00C76086">
        <w:rPr>
          <w:rFonts w:ascii="Times New Roman" w:hAnsi="Times New Roman" w:cs="Times New Roman"/>
          <w:noProof/>
        </w:rPr>
        <w:drawing>
          <wp:inline distT="0" distB="0" distL="0" distR="0" wp14:anchorId="6ABB68E8" wp14:editId="01FD643C">
            <wp:extent cx="1425575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002" b="68825"/>
                    <a:stretch/>
                  </pic:blipFill>
                  <pic:spPr bwMode="auto">
                    <a:xfrm>
                      <a:off x="0" y="0"/>
                      <a:ext cx="142557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96704" w14:textId="77777777" w:rsidR="005A7022" w:rsidRPr="00C76086" w:rsidRDefault="005A7022" w:rsidP="005A7022">
      <w:pPr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2BF0A1" w14:textId="0D57BF4D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1) Используя метод контурных токов, найти аналитическое выражение комплексной амплитуды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50EC6" w14:textId="517D0F72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2) Вывести формулу комплексной передаточной функции по току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(ω) и переходной характеристики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6086">
        <w:rPr>
          <w:rFonts w:ascii="Times New Roman" w:hAnsi="Times New Roman" w:cs="Times New Roman"/>
          <w:sz w:val="28"/>
          <w:szCs w:val="28"/>
        </w:rPr>
        <w:t>)</w:t>
      </w:r>
    </w:p>
    <w:p w14:paraId="59551A3A" w14:textId="671BA4A1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3) Построить графики АЧХ и ФЧХ передаточной функции и переходной характеристики. </w:t>
      </w:r>
    </w:p>
    <w:p w14:paraId="037F3CF1" w14:textId="563759A5" w:rsid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4) По полученным графикам или аналитическим выражениям определить полосу пропускания и добротность, а также частоту и период собственных колебаний. </w:t>
      </w:r>
    </w:p>
    <w:p w14:paraId="2476F811" w14:textId="5003F0DF" w:rsidR="00BE3D8E" w:rsidRDefault="00BE3D8E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C8842" w14:textId="7DB53340" w:rsidR="00BE3D8E" w:rsidRPr="00BE3D8E" w:rsidRDefault="00BE3D8E" w:rsidP="00BE3D8E">
      <w:pPr>
        <w:pStyle w:val="a8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2B7C23D9" w14:textId="1A0EC658" w:rsidR="00BE3D8E" w:rsidRDefault="00BE3D8E" w:rsidP="00BE3D8E">
      <w:pPr>
        <w:spacing w:after="0" w:line="252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комплексную амплитуду напряжения</w:t>
      </w:r>
      <w:r w:rsidR="00D61C23">
        <w:rPr>
          <w:rFonts w:ascii="Times New Roman" w:hAnsi="Times New Roman" w:cs="Times New Roman"/>
          <w:sz w:val="28"/>
          <w:szCs w:val="28"/>
        </w:rPr>
        <w:t xml:space="preserve"> на концах катушки индуктивности: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(jω)</m:t>
        </m:r>
      </m:oMath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Используем метод контурных токов. Систему уравнений составляем на основе второго закона Кирхгофа. Их количество по этому закону 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D61C23">
        <w:rPr>
          <w:rFonts w:ascii="Times New Roman" w:eastAsiaTheme="minorEastAsia" w:hAnsi="Times New Roman" w:cs="Times New Roman"/>
          <w:sz w:val="28"/>
          <w:szCs w:val="28"/>
          <w:lang w:val="fr-CA"/>
        </w:rPr>
        <w:t>p</w:t>
      </w:r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ветвей в цепи, </w:t>
      </w:r>
      <w:r w:rsidR="00D61C23" w:rsidRPr="00D61C23">
        <w:rPr>
          <w:rFonts w:ascii="Times New Roman" w:hAnsi="Times New Roman" w:cs="Times New Roman"/>
          <w:sz w:val="28"/>
          <w:szCs w:val="28"/>
        </w:rPr>
        <w:t>g – количество узлов, N</w:t>
      </w:r>
      <w:r w:rsidR="00D61C23" w:rsidRPr="00D61C2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- количество источников тока.</w:t>
      </w:r>
      <w:r w:rsidR="00D61C23">
        <w:rPr>
          <w:rFonts w:ascii="Times New Roman" w:hAnsi="Times New Roman" w:cs="Times New Roman"/>
          <w:sz w:val="28"/>
          <w:szCs w:val="28"/>
        </w:rPr>
        <w:t xml:space="preserve"> В нашей цепи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4,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g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2,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N</w:t>
      </w:r>
      <w:proofErr w:type="spellStart"/>
      <w:r w:rsidR="00D61C2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proofErr w:type="spellEnd"/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</w:t>
      </w:r>
      <w:r w:rsidR="005E28C3" w:rsidRPr="005E28C3">
        <w:rPr>
          <w:rFonts w:ascii="Times New Roman" w:hAnsi="Times New Roman" w:cs="Times New Roman"/>
          <w:sz w:val="28"/>
          <w:szCs w:val="28"/>
        </w:rPr>
        <w:t>1</w:t>
      </w:r>
      <w:r w:rsidR="00D61C23">
        <w:rPr>
          <w:rFonts w:ascii="Times New Roman" w:hAnsi="Times New Roman" w:cs="Times New Roman"/>
          <w:sz w:val="28"/>
          <w:szCs w:val="28"/>
        </w:rPr>
        <w:t xml:space="preserve">, значит количество уравнений: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n</w:t>
      </w:r>
      <w:r w:rsidR="00D61C23" w:rsidRPr="00D61C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</w:t>
      </w:r>
      <w:r w:rsidR="005E28C3" w:rsidRPr="005E28C3">
        <w:rPr>
          <w:rFonts w:ascii="Times New Roman" w:hAnsi="Times New Roman" w:cs="Times New Roman"/>
          <w:sz w:val="28"/>
          <w:szCs w:val="28"/>
        </w:rPr>
        <w:t>2</w:t>
      </w:r>
      <w:r w:rsidR="00D52B44">
        <w:rPr>
          <w:rFonts w:ascii="Times New Roman" w:hAnsi="Times New Roman" w:cs="Times New Roman"/>
          <w:sz w:val="28"/>
          <w:szCs w:val="28"/>
        </w:rPr>
        <w:t xml:space="preserve">. Значит, нам необходимо выделить </w:t>
      </w:r>
      <w:r w:rsidR="005E28C3">
        <w:rPr>
          <w:rFonts w:ascii="Times New Roman" w:hAnsi="Times New Roman" w:cs="Times New Roman"/>
          <w:sz w:val="28"/>
          <w:szCs w:val="28"/>
        </w:rPr>
        <w:t>два</w:t>
      </w:r>
      <w:r w:rsidR="00D52B44">
        <w:rPr>
          <w:rFonts w:ascii="Times New Roman" w:hAnsi="Times New Roman" w:cs="Times New Roman"/>
          <w:sz w:val="28"/>
          <w:szCs w:val="28"/>
        </w:rPr>
        <w:t xml:space="preserve"> независимых контура. Обозначим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j</w:t>
      </w:r>
      <w:r w:rsidR="00D52B44" w:rsidRPr="00D52B44">
        <w:rPr>
          <w:rFonts w:ascii="Times New Roman" w:hAnsi="Times New Roman" w:cs="Times New Roman"/>
          <w:sz w:val="28"/>
          <w:szCs w:val="28"/>
        </w:rPr>
        <w:t>*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hAnsi="Times New Roman" w:cs="Times New Roman"/>
          <w:sz w:val="28"/>
          <w:szCs w:val="28"/>
        </w:rPr>
        <w:t>=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proofErr w:type="gramStart"/>
      <w:r w:rsidR="00D52B44" w:rsidRPr="00D52B44">
        <w:rPr>
          <w:rFonts w:ascii="Times New Roman" w:hAnsi="Times New Roman" w:cs="Times New Roman"/>
          <w:sz w:val="28"/>
          <w:szCs w:val="28"/>
        </w:rPr>
        <w:t xml:space="preserve">; </w:t>
      </w:r>
      <w:r w:rsidR="00D52B44">
        <w:rPr>
          <w:rFonts w:ascii="Times New Roman" w:hAnsi="Times New Roman" w:cs="Times New Roman"/>
          <w:sz w:val="28"/>
          <w:szCs w:val="28"/>
        </w:rPr>
        <w:t>Теперь</w:t>
      </w:r>
      <w:proofErr w:type="gramEnd"/>
      <w:r w:rsidR="00D52B44">
        <w:rPr>
          <w:rFonts w:ascii="Times New Roman" w:hAnsi="Times New Roman" w:cs="Times New Roman"/>
          <w:sz w:val="28"/>
          <w:szCs w:val="28"/>
        </w:rPr>
        <w:t xml:space="preserve"> обозначим токи в контурах и направления их обхода: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I</w:t>
      </w:r>
      <w:r w:rsidR="00D52B44" w:rsidRPr="00D52B4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D52B44" w:rsidRPr="00D52B44">
        <w:rPr>
          <w:rFonts w:ascii="Times New Roman" w:hAnsi="Times New Roman" w:cs="Times New Roman"/>
          <w:sz w:val="28"/>
          <w:szCs w:val="28"/>
        </w:rPr>
        <w:t>(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52B44" w:rsidRPr="00D52B44">
        <w:rPr>
          <w:rFonts w:ascii="Times New Roman" w:hAnsi="Times New Roman" w:cs="Times New Roman"/>
          <w:sz w:val="28"/>
          <w:szCs w:val="28"/>
        </w:rPr>
        <w:t>)</w:t>
      </w:r>
      <w:r w:rsidR="00D52B44">
        <w:rPr>
          <w:rFonts w:ascii="Times New Roman" w:hAnsi="Times New Roman" w:cs="Times New Roman"/>
          <w:sz w:val="28"/>
          <w:szCs w:val="28"/>
        </w:rPr>
        <w:t xml:space="preserve">,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I</w:t>
      </w:r>
      <w:r w:rsidR="00D52B44" w:rsidRPr="00D52B44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D52B44" w:rsidRPr="00D52B44">
        <w:rPr>
          <w:rFonts w:ascii="Times New Roman" w:hAnsi="Times New Roman" w:cs="Times New Roman"/>
          <w:sz w:val="28"/>
          <w:szCs w:val="28"/>
        </w:rPr>
        <w:t>(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52B44" w:rsidRPr="00D52B44">
        <w:rPr>
          <w:rFonts w:ascii="Times New Roman" w:hAnsi="Times New Roman" w:cs="Times New Roman"/>
          <w:sz w:val="28"/>
          <w:szCs w:val="28"/>
        </w:rPr>
        <w:t>)</w:t>
      </w:r>
      <w:r w:rsidR="00D52B44">
        <w:rPr>
          <w:rFonts w:ascii="Times New Roman" w:hAnsi="Times New Roman" w:cs="Times New Roman"/>
          <w:sz w:val="28"/>
          <w:szCs w:val="28"/>
        </w:rPr>
        <w:t>–</w:t>
      </w:r>
      <w:r w:rsidR="00D52B44" w:rsidRPr="00D52B44">
        <w:rPr>
          <w:rFonts w:ascii="Times New Roman" w:hAnsi="Times New Roman" w:cs="Times New Roman"/>
          <w:sz w:val="28"/>
          <w:szCs w:val="28"/>
        </w:rPr>
        <w:t xml:space="preserve"> </w:t>
      </w:r>
      <w:r w:rsidR="00D52B44">
        <w:rPr>
          <w:rFonts w:ascii="Times New Roman" w:hAnsi="Times New Roman" w:cs="Times New Roman"/>
          <w:sz w:val="28"/>
          <w:szCs w:val="28"/>
        </w:rPr>
        <w:t>контурные токи первого</w:t>
      </w:r>
      <w:r w:rsidR="005E28C3">
        <w:rPr>
          <w:rFonts w:ascii="Times New Roman" w:hAnsi="Times New Roman" w:cs="Times New Roman"/>
          <w:sz w:val="28"/>
          <w:szCs w:val="28"/>
        </w:rPr>
        <w:t xml:space="preserve"> и </w:t>
      </w:r>
      <w:r w:rsidR="00D52B44">
        <w:rPr>
          <w:rFonts w:ascii="Times New Roman" w:hAnsi="Times New Roman" w:cs="Times New Roman"/>
          <w:sz w:val="28"/>
          <w:szCs w:val="28"/>
        </w:rPr>
        <w:t xml:space="preserve">второго контуров соответственно. Замечу, что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acc>
      </m:oMath>
      <w:r w:rsidR="005E28C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22</w:t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>)=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proofErr w:type="gramStart"/>
      <w:r w:rsidR="00D52B44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gramEnd"/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 w:rsidR="00D52B44">
        <w:rPr>
          <w:rFonts w:ascii="Times New Roman" w:eastAsiaTheme="minorEastAsia" w:hAnsi="Times New Roman" w:cs="Times New Roman"/>
          <w:sz w:val="28"/>
          <w:szCs w:val="28"/>
        </w:rPr>
        <w:t xml:space="preserve">Используя </w:t>
      </w:r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t>Mathcad</w:t>
      </w:r>
      <w:r w:rsidR="00D52B44">
        <w:rPr>
          <w:rFonts w:ascii="Times New Roman" w:eastAsiaTheme="minorEastAsia" w:hAnsi="Times New Roman" w:cs="Times New Roman"/>
          <w:sz w:val="28"/>
          <w:szCs w:val="28"/>
        </w:rPr>
        <w:t>, запишем систему уравнений</w:t>
      </w:r>
      <w:r w:rsidR="002C257E">
        <w:rPr>
          <w:rFonts w:ascii="Times New Roman" w:eastAsiaTheme="minorEastAsia" w:hAnsi="Times New Roman" w:cs="Times New Roman"/>
          <w:sz w:val="28"/>
          <w:szCs w:val="28"/>
        </w:rPr>
        <w:t xml:space="preserve"> и, решив её, находим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r w:rsidR="002C257E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257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2C257E">
        <w:rPr>
          <w:rFonts w:ascii="Times New Roman" w:eastAsiaTheme="minorEastAsia" w:hAnsi="Times New Roman" w:cs="Times New Roman"/>
          <w:sz w:val="28"/>
          <w:szCs w:val="28"/>
          <w:lang w:val="fr-CA"/>
        </w:rPr>
        <w:t>i</w:t>
      </w:r>
      <w:r w:rsidR="002C257E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c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C257E">
        <w:rPr>
          <w:rFonts w:ascii="Times New Roman" w:eastAsiaTheme="minorEastAsia" w:hAnsi="Times New Roman" w:cs="Times New Roman"/>
          <w:sz w:val="28"/>
          <w:szCs w:val="28"/>
          <w:lang w:val="fr-CA"/>
        </w:rPr>
        <w:t>t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A81863B" w14:textId="3EDE4F26" w:rsidR="002C257E" w:rsidRDefault="00F63603" w:rsidP="00BE3D8E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F636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5E1EB6" wp14:editId="2E67460A">
            <wp:extent cx="3083284" cy="32769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120" cy="32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2D1C" w14:textId="274269A1" w:rsidR="001825AE" w:rsidRDefault="00825429" w:rsidP="00BE3D8E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4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DAFE82" wp14:editId="1FA09359">
            <wp:extent cx="5860912" cy="30548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3462" cy="30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2D7281" w14:textId="026F43D6" w:rsidR="009549FF" w:rsidRPr="002E0928" w:rsidRDefault="009549FF" w:rsidP="009549FF">
      <w:pPr>
        <w:pStyle w:val="a8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="002E0928">
        <w:rPr>
          <w:rFonts w:ascii="Times New Roman" w:hAnsi="Times New Roman" w:cs="Times New Roman"/>
          <w:sz w:val="28"/>
          <w:szCs w:val="28"/>
        </w:rPr>
        <w:t>:</w:t>
      </w:r>
    </w:p>
    <w:p w14:paraId="018A0B97" w14:textId="77777777" w:rsidR="002E0928" w:rsidRPr="002E0928" w:rsidRDefault="002E0928" w:rsidP="002E0928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14:paraId="7EF9B00A" w14:textId="77777777" w:rsidR="0045181D" w:rsidRPr="0045181D" w:rsidRDefault="0045181D" w:rsidP="00BE3D8E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14:paraId="73F9B08C" w14:textId="77777777" w:rsidR="00F63603" w:rsidRPr="002C257E" w:rsidRDefault="00F63603" w:rsidP="00BE3D8E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615B9A" w14:textId="77777777" w:rsidR="00BE3D8E" w:rsidRPr="00C76086" w:rsidRDefault="00BE3D8E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EB56AB" w14:textId="30DC0381" w:rsidR="005A7022" w:rsidRPr="00C76086" w:rsidRDefault="004551CC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6.</w:t>
      </w:r>
      <w:r w:rsidR="005A7022" w:rsidRPr="00C76086">
        <w:rPr>
          <w:rFonts w:ascii="Times New Roman" w:hAnsi="Times New Roman" w:cs="Times New Roman"/>
          <w:sz w:val="28"/>
          <w:szCs w:val="28"/>
        </w:rPr>
        <w:t> График выполнения курсовой работы: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29"/>
        <w:gridCol w:w="3482"/>
      </w:tblGrid>
      <w:tr w:rsidR="005A7022" w:rsidRPr="00C76086" w14:paraId="068489A0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C68A71B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Наименование этапа выполнения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25DF6724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5A7022" w:rsidRPr="00C76086" w14:paraId="1EBA1DCD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25A085C9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Получение задания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1A392E83" w14:textId="77777777" w:rsidR="005A7022" w:rsidRPr="00C76086" w:rsidRDefault="005A7022" w:rsidP="001E48A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2 недель от начала семестра</w:t>
            </w:r>
          </w:p>
        </w:tc>
      </w:tr>
      <w:tr w:rsidR="005A7022" w:rsidRPr="00C76086" w14:paraId="6BFE0D9F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6515FC84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Предъявление проекта курсовой работы (результатов выполнения отдельных этапов курсовой работы)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178532E4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установленные контрольные точки</w:t>
            </w:r>
          </w:p>
        </w:tc>
      </w:tr>
      <w:tr w:rsidR="005A7022" w:rsidRPr="00C76086" w14:paraId="53177364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C5D80D4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Предъявление готовой курсовой работы, с последующей корректировкой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7A24066D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позднее, чем за 30 календарных дней до срока сдачи курсовой работы</w:t>
            </w:r>
          </w:p>
        </w:tc>
      </w:tr>
      <w:tr w:rsidR="005A7022" w:rsidRPr="00C76086" w14:paraId="40495A33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45B29D78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Представление итогового варианта курсовой работы и отчета о проверке на объем заимствований (по требованию руководителя)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704FCBC6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соответствии со сроком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сдачи курсовой работы</w:t>
            </w:r>
          </w:p>
        </w:tc>
      </w:tr>
      <w:tr w:rsidR="005A7022" w:rsidRPr="00C76086" w14:paraId="5D3C7F54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59162653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Оценивание руководителем и написание отзыва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41C92926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течение 3 календарных дней</w:t>
            </w:r>
          </w:p>
        </w:tc>
      </w:tr>
      <w:tr w:rsidR="005A7022" w:rsidRPr="00C76086" w14:paraId="7AC8BEA3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74EDA243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электронного варианта курсовой работы в системе электронного обучения на платформе «LMS </w:t>
            </w:r>
            <w:proofErr w:type="spellStart"/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Blackboard</w:t>
            </w:r>
            <w:proofErr w:type="spellEnd"/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5B76E1FE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дня защиты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курсовой работы</w:t>
            </w:r>
          </w:p>
        </w:tc>
      </w:tr>
      <w:tr w:rsidR="005A7022" w:rsidRPr="00C76086" w14:paraId="232886D7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2466C9A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Публичная защита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62C10D4F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начала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экзаменационной сессии</w:t>
            </w:r>
          </w:p>
        </w:tc>
      </w:tr>
    </w:tbl>
    <w:p w14:paraId="64C9A93D" w14:textId="77777777" w:rsidR="005A7022" w:rsidRPr="00C76086" w:rsidRDefault="005A7022" w:rsidP="005A7022">
      <w:pPr>
        <w:spacing w:after="0" w:line="25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6086">
        <w:rPr>
          <w:rFonts w:ascii="Times New Roman" w:hAnsi="Times New Roman" w:cs="Times New Roman"/>
          <w:color w:val="000000"/>
          <w:sz w:val="28"/>
          <w:szCs w:val="28"/>
        </w:rPr>
        <w:t xml:space="preserve">7. Дата выдачи задания 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« _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_ » </w:t>
      </w:r>
      <w:r w:rsidRPr="00C76086">
        <w:rPr>
          <w:rFonts w:ascii="Times New Roman" w:hAnsi="Times New Roman" w:cs="Times New Roman"/>
          <w:sz w:val="28"/>
          <w:szCs w:val="28"/>
          <w:u w:val="single"/>
        </w:rPr>
        <w:t>                  </w:t>
      </w:r>
      <w:r w:rsidRPr="00C76086">
        <w:rPr>
          <w:rFonts w:ascii="Times New Roman" w:hAnsi="Times New Roman" w:cs="Times New Roman"/>
          <w:sz w:val="28"/>
          <w:szCs w:val="28"/>
        </w:rPr>
        <w:t xml:space="preserve"> 20 __ г.</w:t>
      </w:r>
    </w:p>
    <w:tbl>
      <w:tblPr>
        <w:tblW w:w="4927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29"/>
        <w:gridCol w:w="2628"/>
        <w:gridCol w:w="138"/>
        <w:gridCol w:w="2579"/>
      </w:tblGrid>
      <w:tr w:rsidR="005A7022" w:rsidRPr="00C76086" w14:paraId="0C8B2F65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276E7FC6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Pr="00C760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курсовой работы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89702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14:paraId="11361DE4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57876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7022" w:rsidRPr="00C76086" w14:paraId="447F623C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52A5F814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2AEE8F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14:paraId="3E0EAEE1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57B9CA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  <w:tr w:rsidR="005A7022" w:rsidRPr="00C76086" w14:paraId="6387A947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65E86831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Задание к исполнению принял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F21C2F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14:paraId="262FFEA2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48523D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7022" w:rsidRPr="00C76086" w14:paraId="3528F571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6675EEB2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52FDB3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14:paraId="6BDBB077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DA968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7F5CB0C9" w14:textId="77777777" w:rsidR="001E48AD" w:rsidRPr="00C76086" w:rsidRDefault="001E48AD" w:rsidP="003037AF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Аннотация</w:t>
      </w:r>
    </w:p>
    <w:p w14:paraId="21F70CD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3D398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93900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C731E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90FA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9632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D12C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626B3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762BE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3D1F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ABA63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D30A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00B2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794A8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EB630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0426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F4F2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BF1FF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F75EA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3C278" w14:textId="77777777" w:rsidR="003037AF" w:rsidRPr="00C76086" w:rsidRDefault="003037AF" w:rsidP="00A279A0">
      <w:pPr>
        <w:spacing w:before="240" w:after="240"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2478585A" w14:textId="77777777" w:rsidR="001E48AD" w:rsidRPr="00C76086" w:rsidRDefault="001E48AD" w:rsidP="001E48AD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p w14:paraId="37E237C2" w14:textId="77777777" w:rsidR="001E48AD" w:rsidRPr="00C76086" w:rsidRDefault="001E48AD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fldChar w:fldCharType="begin"/>
      </w:r>
      <w:r w:rsidRPr="00C76086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C76086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8779106" w:history="1">
        <w:r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введение</w:t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_Toc48779106 \h </w:instrText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C81D6C1" w14:textId="77777777" w:rsidR="001E48AD" w:rsidRPr="00C76086" w:rsidRDefault="00594FE5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07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1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первого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_Toc48779107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C189CAE" w14:textId="77777777" w:rsidR="001E48AD" w:rsidRPr="00C76086" w:rsidRDefault="00594FE5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08" w:history="1">
        <w:r w:rsidR="001E48AD" w:rsidRPr="00C76086">
          <w:rPr>
            <w:rStyle w:val="aa"/>
            <w:bCs/>
            <w:noProof/>
            <w:sz w:val="28"/>
            <w:szCs w:val="28"/>
          </w:rPr>
          <w:t>1.1 Наименование первого подраздела первого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_Toc48779108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5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773F8EB5" w14:textId="77777777" w:rsidR="001E48AD" w:rsidRPr="00C76086" w:rsidRDefault="00594FE5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09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2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второго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_Toc48779109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C52AB3D" w14:textId="77777777" w:rsidR="001E48AD" w:rsidRPr="00C76086" w:rsidRDefault="00594FE5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0" w:history="1">
        <w:r w:rsidR="001E48AD" w:rsidRPr="00C76086">
          <w:rPr>
            <w:rStyle w:val="aa"/>
            <w:bCs/>
            <w:noProof/>
            <w:sz w:val="28"/>
            <w:szCs w:val="28"/>
          </w:rPr>
          <w:t>2.1 Наименование первого подраздела второго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_Toc48779110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6A803C2B" w14:textId="77777777" w:rsidR="001E48AD" w:rsidRPr="00C76086" w:rsidRDefault="00594FE5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1" w:history="1">
        <w:r w:rsidR="001E48AD" w:rsidRPr="00C76086">
          <w:rPr>
            <w:rStyle w:val="aa"/>
            <w:bCs/>
            <w:noProof/>
            <w:sz w:val="28"/>
            <w:szCs w:val="28"/>
          </w:rPr>
          <w:t>2.2 Наименование второго подраздела второго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_Toc48779111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549124DF" w14:textId="77777777" w:rsidR="001E48AD" w:rsidRPr="00C76086" w:rsidRDefault="00594FE5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2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3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третьего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_Toc48779112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F406463" w14:textId="77777777" w:rsidR="001E48AD" w:rsidRPr="00C76086" w:rsidRDefault="00594FE5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3" w:history="1">
        <w:r w:rsidR="001E48AD" w:rsidRPr="00C76086">
          <w:rPr>
            <w:rStyle w:val="aa"/>
            <w:bCs/>
            <w:noProof/>
            <w:sz w:val="28"/>
            <w:szCs w:val="28"/>
          </w:rPr>
          <w:t>3.1 Наименование первого подраздела третьего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_Toc48779113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445820F3" w14:textId="77777777" w:rsidR="001E48AD" w:rsidRPr="00C76086" w:rsidRDefault="00594FE5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4" w:history="1">
        <w:r w:rsidR="001E48AD" w:rsidRPr="00C76086">
          <w:rPr>
            <w:rStyle w:val="aa"/>
            <w:bCs/>
            <w:noProof/>
            <w:sz w:val="28"/>
            <w:szCs w:val="28"/>
          </w:rPr>
          <w:t>3.2 Наименование второго подраздела третьего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_Toc48779114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03F4F534" w14:textId="77777777" w:rsidR="001E48AD" w:rsidRPr="00C76086" w:rsidRDefault="00594FE5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5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заключение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_Toc48779115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76F8715" w14:textId="77777777" w:rsidR="001E48AD" w:rsidRPr="00C76086" w:rsidRDefault="00594FE5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6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список Использованных источников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_Toc48779116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C9E1D80" w14:textId="77777777" w:rsidR="001E48AD" w:rsidRPr="00C76086" w:rsidRDefault="00594FE5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7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приложение А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Название приложения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_Toc48779117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8DE8E6B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D0A6D53" w14:textId="77777777" w:rsidR="00172883" w:rsidRPr="00C76086" w:rsidRDefault="00172883" w:rsidP="00172883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14:paraId="0410C373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26D265" w14:textId="77777777" w:rsidR="00FE60A8" w:rsidRPr="00C76086" w:rsidRDefault="00B345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60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622855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23533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FA3CC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B7A6A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3FBEB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41DD2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8C4A6" w14:textId="77777777" w:rsidR="005012B4" w:rsidRPr="00C76086" w:rsidRDefault="005012B4" w:rsidP="001E48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7CF976" w14:textId="77777777" w:rsidR="00FB227E" w:rsidRPr="00C76086" w:rsidRDefault="00FB227E" w:rsidP="00FB227E">
      <w:pPr>
        <w:spacing w:line="240" w:lineRule="auto"/>
        <w:outlineLvl w:val="0"/>
        <w:rPr>
          <w:rStyle w:val="af2"/>
          <w:rFonts w:ascii="Times New Roman" w:hAnsi="Times New Roman" w:cs="Times New Roman"/>
          <w:b/>
          <w:i w:val="0"/>
          <w:sz w:val="28"/>
          <w:szCs w:val="28"/>
        </w:rPr>
      </w:pPr>
    </w:p>
    <w:p w14:paraId="6B7ADF95" w14:textId="77777777" w:rsidR="00FB227E" w:rsidRPr="00C76086" w:rsidRDefault="00FB227E" w:rsidP="00FB227E">
      <w:pPr>
        <w:spacing w:after="0" w:line="240" w:lineRule="auto"/>
        <w:outlineLvl w:val="0"/>
        <w:rPr>
          <w:rStyle w:val="af2"/>
          <w:rFonts w:ascii="Times New Roman" w:hAnsi="Times New Roman" w:cs="Times New Roman"/>
          <w:b/>
          <w:i w:val="0"/>
          <w:sz w:val="28"/>
          <w:szCs w:val="28"/>
        </w:rPr>
      </w:pPr>
      <w:r w:rsidRPr="00C76086">
        <w:rPr>
          <w:rStyle w:val="af2"/>
          <w:rFonts w:ascii="Times New Roman" w:hAnsi="Times New Roman" w:cs="Times New Roman"/>
          <w:b/>
          <w:i w:val="0"/>
          <w:sz w:val="28"/>
          <w:szCs w:val="28"/>
        </w:rPr>
        <w:t>Введение</w:t>
      </w:r>
    </w:p>
    <w:p w14:paraId="63E04E6A" w14:textId="77777777" w:rsidR="00FB227E" w:rsidRPr="00C76086" w:rsidRDefault="00FB227E" w:rsidP="004551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Введение Основная цель курсовой работы - систематизация, закрепление и углубление теоретических знаний, а также приобретение практических навыков аналитического расчета основных характеристик электрических цепей. </w:t>
      </w:r>
    </w:p>
    <w:p w14:paraId="2F2D18F1" w14:textId="77777777" w:rsidR="00FB227E" w:rsidRPr="00C76086" w:rsidRDefault="00FB227E" w:rsidP="004551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Работа по курсу "Основы теории цепей" посвящена определению токов и напряжений в электрической цепи, а также анализу ее частотных и переходных характеристик. </w:t>
      </w:r>
    </w:p>
    <w:p w14:paraId="7022A69F" w14:textId="4EE8D3EA" w:rsidR="001F115A" w:rsidRDefault="00FB227E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Анализ частотных характеристик может проводиться различными методами, например, контурных токов или узловых напряжений. Далее по полученным операторным функциям определяется комплексная передаточная функция и строятся графики ее частотных характеристик (АЧХ и ФЧХ). Большинство необходимых преобразований осуществляется с помощью математической системы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, что существенно сокращает затраты времени и сил.</w:t>
      </w:r>
    </w:p>
    <w:p w14:paraId="5516881B" w14:textId="5C705451" w:rsidR="00A279A0" w:rsidRDefault="00A279A0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5F7F77" w14:textId="17F19B4A" w:rsidR="00A279A0" w:rsidRPr="00A279A0" w:rsidRDefault="00A279A0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A279A0">
        <w:rPr>
          <w:rFonts w:ascii="Times New Roman" w:hAnsi="Times New Roman" w:cs="Times New Roman"/>
          <w:sz w:val="28"/>
          <w:szCs w:val="28"/>
        </w:rPr>
        <w:t xml:space="preserve">1. Анализ цепи и определение комплексной амплитуды напряжения </w:t>
      </w:r>
      <w:proofErr w:type="spellStart"/>
      <w:r w:rsidRPr="00A279A0">
        <w:rPr>
          <w:rFonts w:ascii="Times New Roman" w:hAnsi="Times New Roman" w:cs="Times New Roman"/>
          <w:sz w:val="28"/>
          <w:szCs w:val="28"/>
        </w:rPr>
        <w:t>U</w:t>
      </w:r>
      <w:r w:rsidRPr="00A279A0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A279A0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A279A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A279A0">
        <w:rPr>
          <w:rFonts w:ascii="Times New Roman" w:hAnsi="Times New Roman" w:cs="Times New Roman"/>
          <w:sz w:val="28"/>
          <w:szCs w:val="28"/>
        </w:rPr>
        <w:t>(</w:t>
      </w:r>
      <w:r w:rsidRPr="00A279A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279A0">
        <w:rPr>
          <w:rFonts w:ascii="Times New Roman" w:hAnsi="Times New Roman" w:cs="Times New Roman"/>
          <w:sz w:val="28"/>
          <w:szCs w:val="28"/>
        </w:rPr>
        <w:t>)</w:t>
      </w:r>
    </w:p>
    <w:sectPr w:rsidR="00A279A0" w:rsidRPr="00A279A0" w:rsidSect="009E747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E7239" w14:textId="77777777" w:rsidR="00594FE5" w:rsidRDefault="00594FE5" w:rsidP="00C90D69">
      <w:pPr>
        <w:spacing w:after="0" w:line="240" w:lineRule="auto"/>
      </w:pPr>
      <w:r>
        <w:separator/>
      </w:r>
    </w:p>
  </w:endnote>
  <w:endnote w:type="continuationSeparator" w:id="0">
    <w:p w14:paraId="59B8EB1F" w14:textId="77777777" w:rsidR="00594FE5" w:rsidRDefault="00594FE5" w:rsidP="00C9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6943133"/>
      <w:docPartObj>
        <w:docPartGallery w:val="Page Numbers (Bottom of Page)"/>
        <w:docPartUnique/>
      </w:docPartObj>
    </w:sdtPr>
    <w:sdtEndPr/>
    <w:sdtContent>
      <w:p w14:paraId="03A09D6B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3C3CF63" w14:textId="77777777" w:rsidR="006218FE" w:rsidRDefault="006218FE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0115989"/>
      <w:docPartObj>
        <w:docPartGallery w:val="Page Numbers (Bottom of Page)"/>
        <w:docPartUnique/>
      </w:docPartObj>
    </w:sdtPr>
    <w:sdtEndPr/>
    <w:sdtContent>
      <w:p w14:paraId="467FA21A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97A9983" w14:textId="77777777" w:rsidR="006218FE" w:rsidRDefault="006218FE">
    <w:pPr>
      <w:pStyle w:val="ab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8626081"/>
      <w:docPartObj>
        <w:docPartGallery w:val="Page Numbers (Bottom of Page)"/>
        <w:docPartUnique/>
      </w:docPartObj>
    </w:sdtPr>
    <w:sdtEndPr/>
    <w:sdtContent>
      <w:p w14:paraId="5E41222D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C8FABC" w14:textId="77777777" w:rsidR="006218FE" w:rsidRDefault="006218F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991B0" w14:textId="77777777" w:rsidR="00594FE5" w:rsidRDefault="00594FE5" w:rsidP="00C90D69">
      <w:pPr>
        <w:spacing w:after="0" w:line="240" w:lineRule="auto"/>
      </w:pPr>
      <w:r>
        <w:separator/>
      </w:r>
    </w:p>
  </w:footnote>
  <w:footnote w:type="continuationSeparator" w:id="0">
    <w:p w14:paraId="3BEF1E40" w14:textId="77777777" w:rsidR="00594FE5" w:rsidRDefault="00594FE5" w:rsidP="00C9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C09DC" w14:textId="77777777" w:rsidR="006218FE" w:rsidRDefault="006218FE">
    <w:pPr>
      <w:pStyle w:val="ad"/>
      <w:jc w:val="right"/>
    </w:pPr>
  </w:p>
  <w:p w14:paraId="3A6332A3" w14:textId="77777777" w:rsidR="006218FE" w:rsidRDefault="006218F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533C"/>
    <w:multiLevelType w:val="hybridMultilevel"/>
    <w:tmpl w:val="D49AC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073"/>
    <w:multiLevelType w:val="hybridMultilevel"/>
    <w:tmpl w:val="677C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7BCE"/>
    <w:multiLevelType w:val="multilevel"/>
    <w:tmpl w:val="A34A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11314"/>
    <w:multiLevelType w:val="hybridMultilevel"/>
    <w:tmpl w:val="D778B5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6F7941"/>
    <w:multiLevelType w:val="hybridMultilevel"/>
    <w:tmpl w:val="EDC8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4BC"/>
    <w:multiLevelType w:val="hybridMultilevel"/>
    <w:tmpl w:val="77847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ED4B88"/>
    <w:multiLevelType w:val="multilevel"/>
    <w:tmpl w:val="E5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C4B0E"/>
    <w:multiLevelType w:val="hybridMultilevel"/>
    <w:tmpl w:val="44C6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656AF"/>
    <w:multiLevelType w:val="hybridMultilevel"/>
    <w:tmpl w:val="91364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3E36AF"/>
    <w:multiLevelType w:val="hybridMultilevel"/>
    <w:tmpl w:val="3CDC3892"/>
    <w:lvl w:ilvl="0" w:tplc="96FA8300">
      <w:start w:val="1"/>
      <w:numFmt w:val="decimal"/>
      <w:lvlText w:val="%1."/>
      <w:lvlJc w:val="left"/>
      <w:pPr>
        <w:ind w:left="232" w:hanging="52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25D0E588">
      <w:numFmt w:val="bullet"/>
      <w:lvlText w:val="•"/>
      <w:lvlJc w:val="left"/>
      <w:pPr>
        <w:ind w:left="1214" w:hanging="524"/>
      </w:pPr>
      <w:rPr>
        <w:rFonts w:hint="default"/>
      </w:rPr>
    </w:lvl>
    <w:lvl w:ilvl="2" w:tplc="460EF77A">
      <w:numFmt w:val="bullet"/>
      <w:lvlText w:val="•"/>
      <w:lvlJc w:val="left"/>
      <w:pPr>
        <w:ind w:left="2188" w:hanging="524"/>
      </w:pPr>
      <w:rPr>
        <w:rFonts w:hint="default"/>
      </w:rPr>
    </w:lvl>
    <w:lvl w:ilvl="3" w:tplc="A7423774">
      <w:numFmt w:val="bullet"/>
      <w:lvlText w:val="•"/>
      <w:lvlJc w:val="left"/>
      <w:pPr>
        <w:ind w:left="3163" w:hanging="524"/>
      </w:pPr>
      <w:rPr>
        <w:rFonts w:hint="default"/>
      </w:rPr>
    </w:lvl>
    <w:lvl w:ilvl="4" w:tplc="D814F988">
      <w:numFmt w:val="bullet"/>
      <w:lvlText w:val="•"/>
      <w:lvlJc w:val="left"/>
      <w:pPr>
        <w:ind w:left="4137" w:hanging="524"/>
      </w:pPr>
      <w:rPr>
        <w:rFonts w:hint="default"/>
      </w:rPr>
    </w:lvl>
    <w:lvl w:ilvl="5" w:tplc="6EAE8660">
      <w:numFmt w:val="bullet"/>
      <w:lvlText w:val="•"/>
      <w:lvlJc w:val="left"/>
      <w:pPr>
        <w:ind w:left="5112" w:hanging="524"/>
      </w:pPr>
      <w:rPr>
        <w:rFonts w:hint="default"/>
      </w:rPr>
    </w:lvl>
    <w:lvl w:ilvl="6" w:tplc="8C96BDF6">
      <w:numFmt w:val="bullet"/>
      <w:lvlText w:val="•"/>
      <w:lvlJc w:val="left"/>
      <w:pPr>
        <w:ind w:left="6086" w:hanging="524"/>
      </w:pPr>
      <w:rPr>
        <w:rFonts w:hint="default"/>
      </w:rPr>
    </w:lvl>
    <w:lvl w:ilvl="7" w:tplc="F6B0796C">
      <w:numFmt w:val="bullet"/>
      <w:lvlText w:val="•"/>
      <w:lvlJc w:val="left"/>
      <w:pPr>
        <w:ind w:left="7061" w:hanging="524"/>
      </w:pPr>
      <w:rPr>
        <w:rFonts w:hint="default"/>
      </w:rPr>
    </w:lvl>
    <w:lvl w:ilvl="8" w:tplc="B044CACC">
      <w:numFmt w:val="bullet"/>
      <w:lvlText w:val="•"/>
      <w:lvlJc w:val="left"/>
      <w:pPr>
        <w:ind w:left="8035" w:hanging="524"/>
      </w:pPr>
      <w:rPr>
        <w:rFonts w:hint="default"/>
      </w:rPr>
    </w:lvl>
  </w:abstractNum>
  <w:abstractNum w:abstractNumId="10" w15:restartNumberingAfterBreak="0">
    <w:nsid w:val="5E4A7DCF"/>
    <w:multiLevelType w:val="hybridMultilevel"/>
    <w:tmpl w:val="80FA5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704A6"/>
    <w:multiLevelType w:val="hybridMultilevel"/>
    <w:tmpl w:val="8BCA41F4"/>
    <w:lvl w:ilvl="0" w:tplc="98D0043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60A29"/>
    <w:multiLevelType w:val="hybridMultilevel"/>
    <w:tmpl w:val="CC02DCBA"/>
    <w:lvl w:ilvl="0" w:tplc="811C969A">
      <w:numFmt w:val="bullet"/>
      <w:lvlText w:val="-"/>
      <w:lvlJc w:val="left"/>
      <w:pPr>
        <w:ind w:left="1101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91A89D4">
      <w:numFmt w:val="bullet"/>
      <w:lvlText w:val="•"/>
      <w:lvlJc w:val="left"/>
      <w:pPr>
        <w:ind w:left="1988" w:hanging="164"/>
      </w:pPr>
      <w:rPr>
        <w:rFonts w:hint="default"/>
      </w:rPr>
    </w:lvl>
    <w:lvl w:ilvl="2" w:tplc="08B44346">
      <w:numFmt w:val="bullet"/>
      <w:lvlText w:val="•"/>
      <w:lvlJc w:val="left"/>
      <w:pPr>
        <w:ind w:left="2876" w:hanging="164"/>
      </w:pPr>
      <w:rPr>
        <w:rFonts w:hint="default"/>
      </w:rPr>
    </w:lvl>
    <w:lvl w:ilvl="3" w:tplc="46684FFC">
      <w:numFmt w:val="bullet"/>
      <w:lvlText w:val="•"/>
      <w:lvlJc w:val="left"/>
      <w:pPr>
        <w:ind w:left="3765" w:hanging="164"/>
      </w:pPr>
      <w:rPr>
        <w:rFonts w:hint="default"/>
      </w:rPr>
    </w:lvl>
    <w:lvl w:ilvl="4" w:tplc="09AA3C2C">
      <w:numFmt w:val="bullet"/>
      <w:lvlText w:val="•"/>
      <w:lvlJc w:val="left"/>
      <w:pPr>
        <w:ind w:left="4653" w:hanging="164"/>
      </w:pPr>
      <w:rPr>
        <w:rFonts w:hint="default"/>
      </w:rPr>
    </w:lvl>
    <w:lvl w:ilvl="5" w:tplc="F4DC5354">
      <w:numFmt w:val="bullet"/>
      <w:lvlText w:val="•"/>
      <w:lvlJc w:val="left"/>
      <w:pPr>
        <w:ind w:left="5542" w:hanging="164"/>
      </w:pPr>
      <w:rPr>
        <w:rFonts w:hint="default"/>
      </w:rPr>
    </w:lvl>
    <w:lvl w:ilvl="6" w:tplc="3F866406">
      <w:numFmt w:val="bullet"/>
      <w:lvlText w:val="•"/>
      <w:lvlJc w:val="left"/>
      <w:pPr>
        <w:ind w:left="6430" w:hanging="164"/>
      </w:pPr>
      <w:rPr>
        <w:rFonts w:hint="default"/>
      </w:rPr>
    </w:lvl>
    <w:lvl w:ilvl="7" w:tplc="B32E8D02">
      <w:numFmt w:val="bullet"/>
      <w:lvlText w:val="•"/>
      <w:lvlJc w:val="left"/>
      <w:pPr>
        <w:ind w:left="7319" w:hanging="164"/>
      </w:pPr>
      <w:rPr>
        <w:rFonts w:hint="default"/>
      </w:rPr>
    </w:lvl>
    <w:lvl w:ilvl="8" w:tplc="2F2CF522">
      <w:numFmt w:val="bullet"/>
      <w:lvlText w:val="•"/>
      <w:lvlJc w:val="left"/>
      <w:pPr>
        <w:ind w:left="8207" w:hanging="16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0"/>
  </w:num>
  <w:num w:numId="5">
    <w:abstractNumId w:val="1"/>
  </w:num>
  <w:num w:numId="6">
    <w:abstractNumId w:val="11"/>
  </w:num>
  <w:num w:numId="7">
    <w:abstractNumId w:val="12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1E1"/>
    <w:rsid w:val="000120BC"/>
    <w:rsid w:val="00034987"/>
    <w:rsid w:val="0009457D"/>
    <w:rsid w:val="000A57A6"/>
    <w:rsid w:val="000D295D"/>
    <w:rsid w:val="000E06CD"/>
    <w:rsid w:val="00106F50"/>
    <w:rsid w:val="001179E6"/>
    <w:rsid w:val="00127E9A"/>
    <w:rsid w:val="00145141"/>
    <w:rsid w:val="00160E1E"/>
    <w:rsid w:val="00172883"/>
    <w:rsid w:val="001825AE"/>
    <w:rsid w:val="00186B8F"/>
    <w:rsid w:val="001C6DF3"/>
    <w:rsid w:val="001D7873"/>
    <w:rsid w:val="001E48AD"/>
    <w:rsid w:val="001F115A"/>
    <w:rsid w:val="001F2D15"/>
    <w:rsid w:val="00212494"/>
    <w:rsid w:val="00225AF6"/>
    <w:rsid w:val="002472AC"/>
    <w:rsid w:val="0027022D"/>
    <w:rsid w:val="00280817"/>
    <w:rsid w:val="00292933"/>
    <w:rsid w:val="00295788"/>
    <w:rsid w:val="002C1B3C"/>
    <w:rsid w:val="002C257E"/>
    <w:rsid w:val="002C29E1"/>
    <w:rsid w:val="002D1E9F"/>
    <w:rsid w:val="002E0928"/>
    <w:rsid w:val="002E1F16"/>
    <w:rsid w:val="002E3AA9"/>
    <w:rsid w:val="003037AF"/>
    <w:rsid w:val="00331CEF"/>
    <w:rsid w:val="00342E35"/>
    <w:rsid w:val="003512BE"/>
    <w:rsid w:val="00385293"/>
    <w:rsid w:val="00396B15"/>
    <w:rsid w:val="003A0BC4"/>
    <w:rsid w:val="003A6148"/>
    <w:rsid w:val="003E0F7A"/>
    <w:rsid w:val="003E20F2"/>
    <w:rsid w:val="003F1EAC"/>
    <w:rsid w:val="00423716"/>
    <w:rsid w:val="0045181D"/>
    <w:rsid w:val="004551CC"/>
    <w:rsid w:val="00481DE8"/>
    <w:rsid w:val="00482A20"/>
    <w:rsid w:val="0048540F"/>
    <w:rsid w:val="0049646D"/>
    <w:rsid w:val="004A038D"/>
    <w:rsid w:val="004B0AFF"/>
    <w:rsid w:val="004B0BCB"/>
    <w:rsid w:val="004B6AA9"/>
    <w:rsid w:val="004F45AF"/>
    <w:rsid w:val="005012B4"/>
    <w:rsid w:val="00507B23"/>
    <w:rsid w:val="0051425A"/>
    <w:rsid w:val="00520007"/>
    <w:rsid w:val="00520E8B"/>
    <w:rsid w:val="00536F10"/>
    <w:rsid w:val="00554982"/>
    <w:rsid w:val="00557151"/>
    <w:rsid w:val="00560B2D"/>
    <w:rsid w:val="005623D1"/>
    <w:rsid w:val="00567A6B"/>
    <w:rsid w:val="00580D9A"/>
    <w:rsid w:val="0058649C"/>
    <w:rsid w:val="00594D4A"/>
    <w:rsid w:val="00594FE5"/>
    <w:rsid w:val="005A7022"/>
    <w:rsid w:val="005A7A68"/>
    <w:rsid w:val="005B1BBD"/>
    <w:rsid w:val="005B2362"/>
    <w:rsid w:val="005C0237"/>
    <w:rsid w:val="005D0E74"/>
    <w:rsid w:val="005D47A5"/>
    <w:rsid w:val="005E28C3"/>
    <w:rsid w:val="005F471E"/>
    <w:rsid w:val="00607EFD"/>
    <w:rsid w:val="00620006"/>
    <w:rsid w:val="006218FE"/>
    <w:rsid w:val="00622CC0"/>
    <w:rsid w:val="006359E9"/>
    <w:rsid w:val="00643A45"/>
    <w:rsid w:val="0066047E"/>
    <w:rsid w:val="0068435F"/>
    <w:rsid w:val="006A418C"/>
    <w:rsid w:val="006B20F4"/>
    <w:rsid w:val="006C058D"/>
    <w:rsid w:val="006E53BE"/>
    <w:rsid w:val="006F5405"/>
    <w:rsid w:val="00713CC0"/>
    <w:rsid w:val="007270ED"/>
    <w:rsid w:val="00744615"/>
    <w:rsid w:val="00745D84"/>
    <w:rsid w:val="00762E7D"/>
    <w:rsid w:val="00781628"/>
    <w:rsid w:val="007816F4"/>
    <w:rsid w:val="007A6946"/>
    <w:rsid w:val="007B68F0"/>
    <w:rsid w:val="007C3A4A"/>
    <w:rsid w:val="007C562D"/>
    <w:rsid w:val="007E09AE"/>
    <w:rsid w:val="007F1AA1"/>
    <w:rsid w:val="008011E1"/>
    <w:rsid w:val="0080136D"/>
    <w:rsid w:val="00807BAB"/>
    <w:rsid w:val="00816727"/>
    <w:rsid w:val="00825429"/>
    <w:rsid w:val="008443DA"/>
    <w:rsid w:val="0085351D"/>
    <w:rsid w:val="008767F2"/>
    <w:rsid w:val="00880C2E"/>
    <w:rsid w:val="00894E08"/>
    <w:rsid w:val="00897D63"/>
    <w:rsid w:val="008B003F"/>
    <w:rsid w:val="008D1E0A"/>
    <w:rsid w:val="00911557"/>
    <w:rsid w:val="009268D6"/>
    <w:rsid w:val="00946330"/>
    <w:rsid w:val="009473F6"/>
    <w:rsid w:val="009549FF"/>
    <w:rsid w:val="00956AAD"/>
    <w:rsid w:val="00963C29"/>
    <w:rsid w:val="009861BB"/>
    <w:rsid w:val="009B5DFB"/>
    <w:rsid w:val="009B66DF"/>
    <w:rsid w:val="009C6535"/>
    <w:rsid w:val="009D3778"/>
    <w:rsid w:val="009D54DE"/>
    <w:rsid w:val="009E4170"/>
    <w:rsid w:val="009E7479"/>
    <w:rsid w:val="00A03F70"/>
    <w:rsid w:val="00A117C7"/>
    <w:rsid w:val="00A279A0"/>
    <w:rsid w:val="00A445D6"/>
    <w:rsid w:val="00A46F40"/>
    <w:rsid w:val="00A5527F"/>
    <w:rsid w:val="00A777A9"/>
    <w:rsid w:val="00AA1ACA"/>
    <w:rsid w:val="00AB3707"/>
    <w:rsid w:val="00AD15AB"/>
    <w:rsid w:val="00AD1C90"/>
    <w:rsid w:val="00AD1D69"/>
    <w:rsid w:val="00AF7FDA"/>
    <w:rsid w:val="00B0039C"/>
    <w:rsid w:val="00B13B6A"/>
    <w:rsid w:val="00B34554"/>
    <w:rsid w:val="00BA60AB"/>
    <w:rsid w:val="00BA7B67"/>
    <w:rsid w:val="00BB1D59"/>
    <w:rsid w:val="00BB3D37"/>
    <w:rsid w:val="00BE3D8E"/>
    <w:rsid w:val="00BF7FEA"/>
    <w:rsid w:val="00C10511"/>
    <w:rsid w:val="00C44601"/>
    <w:rsid w:val="00C721FE"/>
    <w:rsid w:val="00C756CE"/>
    <w:rsid w:val="00C76086"/>
    <w:rsid w:val="00C90D69"/>
    <w:rsid w:val="00C91126"/>
    <w:rsid w:val="00CA64FF"/>
    <w:rsid w:val="00CC129D"/>
    <w:rsid w:val="00CD141E"/>
    <w:rsid w:val="00CD4F5D"/>
    <w:rsid w:val="00D159D0"/>
    <w:rsid w:val="00D35360"/>
    <w:rsid w:val="00D374E3"/>
    <w:rsid w:val="00D43FAD"/>
    <w:rsid w:val="00D4405D"/>
    <w:rsid w:val="00D52B44"/>
    <w:rsid w:val="00D61C23"/>
    <w:rsid w:val="00D87B78"/>
    <w:rsid w:val="00D91FDC"/>
    <w:rsid w:val="00DA3CD0"/>
    <w:rsid w:val="00DB213A"/>
    <w:rsid w:val="00DC4580"/>
    <w:rsid w:val="00E02316"/>
    <w:rsid w:val="00E23D86"/>
    <w:rsid w:val="00E32E50"/>
    <w:rsid w:val="00E34331"/>
    <w:rsid w:val="00E5712E"/>
    <w:rsid w:val="00E60AC5"/>
    <w:rsid w:val="00E7436F"/>
    <w:rsid w:val="00E75010"/>
    <w:rsid w:val="00E84BA8"/>
    <w:rsid w:val="00E93800"/>
    <w:rsid w:val="00EB0068"/>
    <w:rsid w:val="00EC6B28"/>
    <w:rsid w:val="00ED385A"/>
    <w:rsid w:val="00F24364"/>
    <w:rsid w:val="00F37664"/>
    <w:rsid w:val="00F37B0B"/>
    <w:rsid w:val="00F37E5C"/>
    <w:rsid w:val="00F47C05"/>
    <w:rsid w:val="00F53B6A"/>
    <w:rsid w:val="00F561AD"/>
    <w:rsid w:val="00F56E41"/>
    <w:rsid w:val="00F63603"/>
    <w:rsid w:val="00F6435C"/>
    <w:rsid w:val="00F84587"/>
    <w:rsid w:val="00FB227E"/>
    <w:rsid w:val="00FE1F6E"/>
    <w:rsid w:val="00FE28A5"/>
    <w:rsid w:val="00F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33FF3"/>
  <w15:docId w15:val="{412E06F7-B239-4E77-9856-EDD707B1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316"/>
  </w:style>
  <w:style w:type="paragraph" w:styleId="10">
    <w:name w:val="heading 1"/>
    <w:basedOn w:val="a"/>
    <w:next w:val="a"/>
    <w:link w:val="11"/>
    <w:uiPriority w:val="9"/>
    <w:qFormat/>
    <w:rsid w:val="00501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3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3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33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F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67A6B"/>
    <w:rPr>
      <w:color w:val="808080"/>
    </w:rPr>
  </w:style>
  <w:style w:type="paragraph" w:styleId="a8">
    <w:name w:val="List Paragraph"/>
    <w:basedOn w:val="a"/>
    <w:uiPriority w:val="34"/>
    <w:qFormat/>
    <w:rsid w:val="00F37B0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012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172883"/>
    <w:pPr>
      <w:spacing w:line="259" w:lineRule="auto"/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97D63"/>
    <w:pPr>
      <w:numPr>
        <w:numId w:val="6"/>
      </w:numPr>
      <w:tabs>
        <w:tab w:val="right" w:leader="dot" w:pos="9345"/>
      </w:tabs>
      <w:spacing w:after="100"/>
      <w:jc w:val="both"/>
    </w:pPr>
  </w:style>
  <w:style w:type="character" w:styleId="aa">
    <w:name w:val="Hyperlink"/>
    <w:basedOn w:val="a0"/>
    <w:uiPriority w:val="99"/>
    <w:unhideWhenUsed/>
    <w:rsid w:val="00172883"/>
    <w:rPr>
      <w:color w:val="0000FF" w:themeColor="hyperlink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1728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172883"/>
  </w:style>
  <w:style w:type="paragraph" w:styleId="ad">
    <w:name w:val="header"/>
    <w:basedOn w:val="a"/>
    <w:link w:val="ae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90D69"/>
  </w:style>
  <w:style w:type="paragraph" w:styleId="af">
    <w:name w:val="footer"/>
    <w:basedOn w:val="a"/>
    <w:link w:val="af0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90D69"/>
  </w:style>
  <w:style w:type="character" w:customStyle="1" w:styleId="30">
    <w:name w:val="Заголовок 3 Знак"/>
    <w:basedOn w:val="a0"/>
    <w:link w:val="3"/>
    <w:uiPriority w:val="9"/>
    <w:semiHidden/>
    <w:rsid w:val="00106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Book Title"/>
    <w:basedOn w:val="a0"/>
    <w:uiPriority w:val="33"/>
    <w:qFormat/>
    <w:rsid w:val="006218FE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9861B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9861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1E48AD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qFormat/>
    <w:rsid w:val="00FB2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466BE-0F46-4C6F-AAEF-E5360C93A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1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Michael Milligan</cp:lastModifiedBy>
  <cp:revision>30</cp:revision>
  <cp:lastPrinted>2019-05-24T07:26:00Z</cp:lastPrinted>
  <dcterms:created xsi:type="dcterms:W3CDTF">2019-05-29T20:11:00Z</dcterms:created>
  <dcterms:modified xsi:type="dcterms:W3CDTF">2020-10-01T17:56:00Z</dcterms:modified>
</cp:coreProperties>
</file>