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5A7B735" wp14:paraId="2C078E63" wp14:textId="38D2F515">
      <w:pPr>
        <w:pStyle w:val="Normal"/>
      </w:pPr>
      <w:r w:rsidRPr="25A7B735" w:rsidR="43E9C69A">
        <w:rPr>
          <w:rFonts w:ascii="Aptos" w:hAnsi="Aptos" w:eastAsia="Aptos" w:cs="Aptos"/>
          <w:noProof w:val="0"/>
          <w:sz w:val="24"/>
          <w:szCs w:val="24"/>
          <w:lang w:val="en-US"/>
        </w:rPr>
        <w:t>Project: E-commerce Sales &amp; Customer Analysis</w:t>
      </w:r>
      <w:r w:rsidRPr="25A7B735" w:rsidR="527C10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Date:12/08/2026</w:t>
      </w:r>
    </w:p>
    <w:p w:rsidR="43E9C69A" w:rsidP="25A7B735" w:rsidRDefault="43E9C69A" w14:paraId="5FA2F1E5" w14:textId="15E37AFB">
      <w:pPr>
        <w:pStyle w:val="Normal"/>
      </w:pPr>
      <w:r w:rsidRPr="25A7B735" w:rsidR="43E9C69A">
        <w:rPr>
          <w:rFonts w:ascii="Aptos" w:hAnsi="Aptos" w:eastAsia="Aptos" w:cs="Aptos"/>
          <w:noProof w:val="0"/>
          <w:sz w:val="24"/>
          <w:szCs w:val="24"/>
          <w:lang w:val="en-US"/>
        </w:rPr>
        <w:t>Task 1:</w:t>
      </w:r>
    </w:p>
    <w:p w:rsidR="43E9C69A" w:rsidP="25A7B735" w:rsidRDefault="43E9C69A" w14:paraId="167245BF" w14:textId="48B39CA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A7B735" w:rsidR="43E9C6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went to </w:t>
      </w:r>
      <w:r w:rsidRPr="25A7B735" w:rsidR="43E9C69A">
        <w:rPr>
          <w:rFonts w:ascii="Aptos" w:hAnsi="Aptos" w:eastAsia="Aptos" w:cs="Aptos"/>
          <w:noProof w:val="0"/>
          <w:sz w:val="24"/>
          <w:szCs w:val="24"/>
          <w:lang w:val="en-US"/>
        </w:rPr>
        <w:t>kaggle</w:t>
      </w:r>
      <w:r w:rsidRPr="25A7B735" w:rsidR="43E9C6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download a data set.</w:t>
      </w:r>
      <w:r w:rsidRPr="25A7B735" w:rsidR="04BF81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decided to create my own data set from scratch to improve my excel skills. I intentionally left some missing data to simulate a </w:t>
      </w:r>
      <w:r w:rsidRPr="25A7B735" w:rsidR="4A272429">
        <w:rPr>
          <w:rFonts w:ascii="Aptos" w:hAnsi="Aptos" w:eastAsia="Aptos" w:cs="Aptos"/>
          <w:noProof w:val="0"/>
          <w:sz w:val="24"/>
          <w:szCs w:val="24"/>
          <w:lang w:val="en-US"/>
        </w:rPr>
        <w:t>real-life</w:t>
      </w:r>
      <w:r w:rsidRPr="25A7B735" w:rsidR="04BF81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environment.</w:t>
      </w:r>
    </w:p>
    <w:p w:rsidR="064DEA23" w:rsidP="25A7B735" w:rsidRDefault="064DEA23" w14:paraId="34EBC842" w14:textId="6059BEBE">
      <w:pPr>
        <w:pStyle w:val="Normal"/>
      </w:pPr>
      <w:r w:rsidRPr="25A7B735" w:rsidR="064DEA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2: </w:t>
      </w:r>
    </w:p>
    <w:p w:rsidR="692452BF" w:rsidP="25A7B735" w:rsidRDefault="692452BF" w14:paraId="5BA10C5C" w14:textId="669498AB">
      <w:pPr>
        <w:pStyle w:val="Normal"/>
      </w:pPr>
      <w:r w:rsidRPr="25A7B735" w:rsidR="69245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There </w:t>
      </w:r>
      <w:r w:rsidRPr="25A7B735" w:rsidR="692452BF">
        <w:rPr>
          <w:rFonts w:ascii="Aptos" w:hAnsi="Aptos" w:eastAsia="Aptos" w:cs="Aptos"/>
          <w:noProof w:val="0"/>
          <w:sz w:val="24"/>
          <w:szCs w:val="24"/>
          <w:lang w:val="en-US"/>
        </w:rPr>
        <w:t>were</w:t>
      </w:r>
      <w:r w:rsidRPr="25A7B735" w:rsidR="69245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some missing data in the excel sheet so </w:t>
      </w:r>
      <w:r w:rsidRPr="25A7B735" w:rsidR="692452BF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25A7B735" w:rsidR="692452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had to clean the data sheet</w:t>
      </w:r>
      <w:r w:rsidRPr="25A7B735" w:rsidR="707E1EF7">
        <w:rPr>
          <w:rFonts w:ascii="Aptos" w:hAnsi="Aptos" w:eastAsia="Aptos" w:cs="Aptos"/>
          <w:noProof w:val="0"/>
          <w:sz w:val="24"/>
          <w:szCs w:val="24"/>
          <w:lang w:val="en-US"/>
        </w:rPr>
        <w:t>. All data has been cleaned, missing data removed.</w:t>
      </w:r>
      <w:r w:rsidRPr="25A7B735" w:rsidR="137A9D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try using the app because the web doesnt work as well</w:t>
      </w:r>
    </w:p>
    <w:p w:rsidR="6980059B" w:rsidP="25A7B735" w:rsidRDefault="6980059B" w14:paraId="6E966C61" w14:textId="2B67F42D">
      <w:pPr>
        <w:pStyle w:val="Normal"/>
      </w:pPr>
      <w:r w:rsidRPr="25A7B735" w:rsidR="6980059B">
        <w:rPr>
          <w:rFonts w:ascii="Aptos" w:hAnsi="Aptos" w:eastAsia="Aptos" w:cs="Aptos"/>
          <w:noProof w:val="0"/>
          <w:sz w:val="24"/>
          <w:szCs w:val="24"/>
          <w:lang w:val="en-US"/>
        </w:rPr>
        <w:t>Task 3:</w:t>
      </w:r>
    </w:p>
    <w:p w:rsidR="6980059B" w:rsidP="25A7B735" w:rsidRDefault="6980059B" w14:paraId="19A66CD8" w14:textId="1CBCC027">
      <w:pPr>
        <w:pStyle w:val="Normal"/>
      </w:pPr>
      <w:r w:rsidRPr="25A7B735" w:rsidR="698005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have used python(pandas) to properly </w:t>
      </w:r>
      <w:r w:rsidRPr="25A7B735" w:rsidR="6980059B">
        <w:rPr>
          <w:rFonts w:ascii="Aptos" w:hAnsi="Aptos" w:eastAsia="Aptos" w:cs="Aptos"/>
          <w:noProof w:val="0"/>
          <w:sz w:val="24"/>
          <w:szCs w:val="24"/>
          <w:lang w:val="en-US"/>
        </w:rPr>
        <w:t>analyse</w:t>
      </w:r>
      <w:r w:rsidRPr="25A7B735" w:rsidR="698005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data. I answered questions such as;</w:t>
      </w:r>
    </w:p>
    <w:p w:rsidR="6980059B" w:rsidP="25A7B735" w:rsidRDefault="6980059B" w14:paraId="25E16B2D" w14:textId="69D990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A7B735" w:rsidR="698005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many orders are there? </w:t>
      </w:r>
    </w:p>
    <w:p w:rsidR="6980059B" w:rsidP="25A7B735" w:rsidRDefault="6980059B" w14:paraId="0FD0D14A" w14:textId="15D4C6A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A7B735" w:rsidR="698005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many customers? </w:t>
      </w:r>
    </w:p>
    <w:p w:rsidR="6980059B" w:rsidP="25A7B735" w:rsidRDefault="6980059B" w14:paraId="46C45331" w14:textId="62BEDB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A7B735" w:rsidR="698005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date range does the data cover? </w:t>
      </w:r>
    </w:p>
    <w:p w:rsidR="6980059B" w:rsidP="25A7B735" w:rsidRDefault="6980059B" w14:paraId="215F707F" w14:textId="320EF6D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A7B735" w:rsidR="6980059B">
        <w:rPr>
          <w:rFonts w:ascii="Aptos" w:hAnsi="Aptos" w:eastAsia="Aptos" w:cs="Aptos"/>
          <w:noProof w:val="0"/>
          <w:sz w:val="24"/>
          <w:szCs w:val="24"/>
          <w:lang w:val="en-US"/>
        </w:rPr>
        <w:t>Which columns contain missing values?</w:t>
      </w:r>
    </w:p>
    <w:p w:rsidR="61D5BBDC" w:rsidP="25A7B735" w:rsidRDefault="61D5BBDC" w14:paraId="6DE15910" w14:textId="7332F239">
      <w:pPr>
        <w:pStyle w:val="ListParagraph"/>
        <w:spacing w:before="0" w:beforeAutospacing="off" w:after="0" w:afterAutospacing="off"/>
        <w:ind w:left="720"/>
      </w:pPr>
      <w:r w:rsidR="61D5BBDC">
        <w:drawing>
          <wp:inline wp14:editId="014C63AA" wp14:anchorId="56B7C55C">
            <wp:extent cx="5048510" cy="1835244"/>
            <wp:effectExtent l="0" t="0" r="0" b="0"/>
            <wp:docPr id="474545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545111" name="Picture 474545111"/>
                    <pic:cNvPicPr/>
                  </pic:nvPicPr>
                  <pic:blipFill>
                    <a:blip xmlns:r="http://schemas.openxmlformats.org/officeDocument/2006/relationships" r:embed="rId1254496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10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80059B" w:rsidP="25A7B735" w:rsidRDefault="6980059B" w14:paraId="1BF58AC2" w14:textId="05F7F61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5A7B735" w:rsidR="6980059B">
        <w:rPr>
          <w:noProof w:val="0"/>
          <w:lang w:val="en-US"/>
        </w:rPr>
        <w:t xml:space="preserve">Total revenue </w:t>
      </w:r>
    </w:p>
    <w:p w:rsidR="6980059B" w:rsidP="25A7B735" w:rsidRDefault="6980059B" w14:paraId="5B0C584E" w14:textId="4C6ACCF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5A7B735" w:rsidR="6980059B">
        <w:rPr>
          <w:noProof w:val="0"/>
          <w:lang w:val="en-US"/>
        </w:rPr>
        <w:t xml:space="preserve">Average order value </w:t>
      </w:r>
    </w:p>
    <w:p w:rsidR="6980059B" w:rsidP="25A7B735" w:rsidRDefault="6980059B" w14:paraId="34413820" w14:textId="79119D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5A7B735" w:rsidR="6980059B">
        <w:rPr>
          <w:noProof w:val="0"/>
          <w:lang w:val="en-US"/>
        </w:rPr>
        <w:t xml:space="preserve">Best-selling products </w:t>
      </w:r>
    </w:p>
    <w:p w:rsidR="6980059B" w:rsidP="25A7B735" w:rsidRDefault="6980059B" w14:paraId="5304B7B4" w14:textId="521C6A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5A7B735" w:rsidR="6980059B">
        <w:rPr>
          <w:noProof w:val="0"/>
          <w:lang w:val="en-US"/>
        </w:rPr>
        <w:t xml:space="preserve">Best-performing categories </w:t>
      </w:r>
    </w:p>
    <w:p w:rsidR="6980059B" w:rsidP="25A7B735" w:rsidRDefault="6980059B" w14:paraId="3893BB03" w14:textId="708251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5A7B735" w:rsidR="6980059B">
        <w:rPr>
          <w:noProof w:val="0"/>
          <w:lang w:val="en-US"/>
        </w:rPr>
        <w:t xml:space="preserve">Revenue by region </w:t>
      </w:r>
    </w:p>
    <w:p w:rsidR="0A782603" w:rsidP="25A7B735" w:rsidRDefault="0A782603" w14:paraId="7A24D662" w14:textId="18540C61">
      <w:pPr>
        <w:pStyle w:val="ListParagraph"/>
        <w:spacing w:before="0" w:beforeAutospacing="off" w:after="0" w:afterAutospacing="off"/>
        <w:ind w:left="720"/>
      </w:pPr>
      <w:r w:rsidR="0A782603">
        <w:drawing>
          <wp:inline wp14:editId="6DBD3323" wp14:anchorId="184130EB">
            <wp:extent cx="3787082" cy="4716844"/>
            <wp:effectExtent l="0" t="0" r="0" b="0"/>
            <wp:docPr id="4321162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2116234" name="Picture 432116234"/>
                    <pic:cNvPicPr/>
                  </pic:nvPicPr>
                  <pic:blipFill>
                    <a:blip xmlns:r="http://schemas.openxmlformats.org/officeDocument/2006/relationships" r:embed="rId717739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7082" cy="471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80059B" w:rsidP="25A7B735" w:rsidRDefault="6980059B" w14:paraId="38AB72EC" w14:textId="5D6ABA4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5A7B735" w:rsidR="6980059B">
        <w:rPr>
          <w:noProof w:val="0"/>
          <w:lang w:val="en-US"/>
        </w:rPr>
        <w:t xml:space="preserve">Revenue by month </w:t>
      </w:r>
    </w:p>
    <w:p w:rsidR="6980059B" w:rsidP="25A7B735" w:rsidRDefault="6980059B" w14:paraId="08638155" w14:textId="6143152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5A7B735" w:rsidR="6980059B">
        <w:rPr>
          <w:noProof w:val="0"/>
          <w:lang w:val="en-US"/>
        </w:rPr>
        <w:t xml:space="preserve">Top 10 customers </w:t>
      </w:r>
    </w:p>
    <w:p w:rsidR="6980059B" w:rsidP="25A7B735" w:rsidRDefault="6980059B" w14:paraId="30CBF10B" w14:textId="45920D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5A7B735" w:rsidR="6980059B">
        <w:rPr>
          <w:noProof w:val="0"/>
          <w:lang w:val="en-US"/>
        </w:rPr>
        <w:t xml:space="preserve">Salesperson performance </w:t>
      </w:r>
    </w:p>
    <w:p w:rsidR="46FB59B4" w:rsidP="25A7B735" w:rsidRDefault="46FB59B4" w14:paraId="61CD71CF" w14:textId="692B2471">
      <w:pPr>
        <w:pStyle w:val="ListParagraph"/>
        <w:spacing w:before="0" w:beforeAutospacing="off" w:after="0" w:afterAutospacing="off"/>
        <w:ind w:left="720"/>
      </w:pPr>
      <w:r w:rsidR="46FB59B4">
        <w:drawing>
          <wp:inline wp14:editId="2581B323" wp14:anchorId="3E999FE3">
            <wp:extent cx="3277848" cy="2636987"/>
            <wp:effectExtent l="0" t="0" r="0" b="0"/>
            <wp:docPr id="2109452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9452982" name="Picture 2109452982"/>
                    <pic:cNvPicPr/>
                  </pic:nvPicPr>
                  <pic:blipFill>
                    <a:blip xmlns:r="http://schemas.openxmlformats.org/officeDocument/2006/relationships" r:embed="rId690681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7848" cy="263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80059B" w:rsidP="25A7B735" w:rsidRDefault="6980059B" w14:paraId="28A5BF38" w14:textId="534841E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5A7B735" w:rsidR="6980059B">
        <w:rPr>
          <w:noProof w:val="0"/>
          <w:lang w:val="en-US"/>
        </w:rPr>
        <w:t xml:space="preserve">Average discount </w:t>
      </w:r>
    </w:p>
    <w:p w:rsidR="6980059B" w:rsidP="25A7B735" w:rsidRDefault="6980059B" w14:paraId="5E0DE1F9" w14:textId="76760E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25A7B735" w:rsidR="6980059B">
        <w:rPr>
          <w:noProof w:val="0"/>
          <w:lang w:val="en-US"/>
        </w:rPr>
        <w:t>Whether higher discounts appear associated with higher sales</w:t>
      </w:r>
    </w:p>
    <w:p w:rsidR="185EAEB6" w:rsidP="25A7B735" w:rsidRDefault="185EAEB6" w14:paraId="7D16D9C6" w14:textId="5FA37CFC">
      <w:pPr>
        <w:pStyle w:val="ListParagraph"/>
        <w:spacing w:before="0" w:beforeAutospacing="off" w:after="0" w:afterAutospacing="off"/>
        <w:ind w:left="720"/>
      </w:pPr>
      <w:r w:rsidR="185EAEB6">
        <w:drawing>
          <wp:inline wp14:editId="0CA4BDA0" wp14:anchorId="42457F06">
            <wp:extent cx="5943600" cy="1123950"/>
            <wp:effectExtent l="0" t="0" r="0" b="0"/>
            <wp:docPr id="1116459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459835" name="Picture 1116459835"/>
                    <pic:cNvPicPr/>
                  </pic:nvPicPr>
                  <pic:blipFill>
                    <a:blip xmlns:r="http://schemas.openxmlformats.org/officeDocument/2006/relationships" r:embed="rId1735172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5EAEB6">
        <w:rPr/>
        <w:t xml:space="preserve">According to this </w:t>
      </w:r>
      <w:r w:rsidR="185EAEB6">
        <w:rPr/>
        <w:t xml:space="preserve">data, </w:t>
      </w:r>
      <w:r w:rsidR="2BB069F7">
        <w:rPr/>
        <w:t xml:space="preserve"> higher</w:t>
      </w:r>
      <w:r w:rsidR="2BB069F7">
        <w:rPr/>
        <w:t xml:space="preserve"> discounts do not necessarily result in higher </w:t>
      </w:r>
      <w:r w:rsidR="2BB069F7">
        <w:rPr/>
        <w:t>revenu</w:t>
      </w:r>
      <w:r w:rsidR="2BB069F7">
        <w:rPr/>
        <w:t xml:space="preserve"> although the 20-40% discount group </w:t>
      </w:r>
      <w:r w:rsidR="74DFD7A9">
        <w:rPr/>
        <w:t xml:space="preserve">generated the most total revenue and unlike them the 40-60% group generated less. </w:t>
      </w:r>
    </w:p>
    <w:p w:rsidR="25A7B735" w:rsidP="25A7B735" w:rsidRDefault="25A7B735" w14:paraId="055AC572" w14:textId="10D52F90">
      <w:pPr>
        <w:pStyle w:val="ListParagraph"/>
        <w:spacing w:before="0" w:beforeAutospacing="off" w:after="0" w:afterAutospacing="off"/>
        <w:ind w:left="720"/>
      </w:pPr>
    </w:p>
    <w:p w:rsidR="7D133AB0" w:rsidP="25A7B735" w:rsidRDefault="7D133AB0" w14:paraId="334123BC" w14:textId="0FFEE4B5">
      <w:pPr>
        <w:pStyle w:val="ListParagraph"/>
        <w:spacing w:before="0" w:beforeAutospacing="off" w:after="0" w:afterAutospacing="off"/>
        <w:ind w:left="720"/>
      </w:pPr>
      <w:r w:rsidR="7D133AB0">
        <w:rPr/>
        <w:t>Step 4:</w:t>
      </w:r>
    </w:p>
    <w:p w:rsidR="7D133AB0" w:rsidP="25A7B735" w:rsidRDefault="7D133AB0" w14:paraId="6EBAAA73" w14:textId="73B030AA">
      <w:pPr>
        <w:pStyle w:val="ListParagraph"/>
        <w:spacing w:before="0" w:beforeAutospacing="off" w:after="0" w:afterAutospacing="off"/>
        <w:ind w:left="720"/>
      </w:pPr>
      <w:r w:rsidR="7D133AB0">
        <w:rPr/>
        <w:t xml:space="preserve">After using </w:t>
      </w:r>
      <w:r w:rsidR="7DE39493">
        <w:rPr/>
        <w:t>Python</w:t>
      </w:r>
      <w:r w:rsidR="7D133AB0">
        <w:rPr/>
        <w:t xml:space="preserve"> to clean and </w:t>
      </w:r>
      <w:r w:rsidR="2475F740">
        <w:rPr/>
        <w:t>analyze</w:t>
      </w:r>
      <w:r w:rsidR="7D133AB0">
        <w:rPr/>
        <w:t xml:space="preserve"> the data, I saved and exported the cleaned data to my excel. The exported data was </w:t>
      </w:r>
      <w:r w:rsidR="794D0926">
        <w:rPr/>
        <w:t xml:space="preserve">used to create my dashboard which consisted of pivot tables, KPI’s, </w:t>
      </w:r>
      <w:r w:rsidR="508A5289">
        <w:rPr/>
        <w:t xml:space="preserve">data </w:t>
      </w:r>
      <w:r w:rsidR="1907C2A9">
        <w:rPr/>
        <w:t>structures,</w:t>
      </w:r>
      <w:r w:rsidR="794D0926">
        <w:rPr/>
        <w:t xml:space="preserve"> and</w:t>
      </w:r>
      <w:r w:rsidR="794D0926">
        <w:rPr/>
        <w:t xml:space="preserve"> slicers. These helped make the data easier to read, </w:t>
      </w:r>
      <w:r w:rsidR="09D00371">
        <w:rPr/>
        <w:t>understand,</w:t>
      </w:r>
      <w:r w:rsidR="794D0926">
        <w:rPr/>
        <w:t xml:space="preserve"> and communicate.</w:t>
      </w:r>
    </w:p>
    <w:p w:rsidR="09955955" w:rsidP="25A7B735" w:rsidRDefault="09955955" w14:paraId="23FC1FA7" w14:textId="03CD3DCE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  <w:r w:rsidR="09955955">
        <w:drawing>
          <wp:inline wp14:editId="49CBD187" wp14:anchorId="45FD46E2">
            <wp:extent cx="5943600" cy="2762250"/>
            <wp:effectExtent l="0" t="0" r="0" b="0"/>
            <wp:docPr id="1640072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072416" name="Picture 1640072416"/>
                    <pic:cNvPicPr/>
                  </pic:nvPicPr>
                  <pic:blipFill>
                    <a:blip xmlns:r="http://schemas.openxmlformats.org/officeDocument/2006/relationships" r:embed="rId560935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EEBEC4">
        <w:rPr/>
        <w:t>F</w:t>
      </w:r>
    </w:p>
    <w:p w:rsidR="25A7B735" w:rsidP="25A7B735" w:rsidRDefault="25A7B735" w14:paraId="157FCD92" w14:textId="5C5F9E18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</w:p>
    <w:p w:rsidR="38EEBEC4" w:rsidP="25A7B735" w:rsidRDefault="38EEBEC4" w14:paraId="72E16C68" w14:textId="22D5E92A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  <w:r w:rsidR="38EEBEC4">
        <w:rPr/>
        <w:t>Analysis from data</w:t>
      </w:r>
    </w:p>
    <w:p w:rsidR="38EEBEC4" w:rsidP="25A7B735" w:rsidRDefault="38EEBEC4" w14:paraId="22A1C281" w14:textId="3403093B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  <w:r w:rsidR="38EEBEC4">
        <w:rPr/>
        <w:t>According to the data;</w:t>
      </w:r>
    </w:p>
    <w:p w:rsidR="25A7B735" w:rsidP="25A7B735" w:rsidRDefault="25A7B735" w14:paraId="48E27002" w14:textId="31464A32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</w:p>
    <w:p w:rsidR="651CA517" w:rsidP="25A7B735" w:rsidRDefault="651CA517" w14:paraId="4EFDA3BD" w14:textId="3BCC1047">
      <w:pPr>
        <w:pStyle w:val="ListParagraph"/>
        <w:spacing w:before="0" w:beforeAutospacing="off" w:after="0" w:afterAutospacing="off"/>
        <w:ind w:left="720"/>
      </w:pPr>
      <w:r w:rsidRPr="25A7B735" w:rsidR="651CA5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1.) </w:t>
      </w:r>
      <w:r w:rsidRPr="25A7B735" w:rsidR="28A2D5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Zealand has the lowest sum of revenue followed by </w:t>
      </w:r>
      <w:r w:rsidRPr="25A7B735" w:rsidR="263C3435">
        <w:rPr>
          <w:rFonts w:ascii="Aptos" w:hAnsi="Aptos" w:eastAsia="Aptos" w:cs="Aptos"/>
          <w:noProof w:val="0"/>
          <w:sz w:val="24"/>
          <w:szCs w:val="24"/>
          <w:lang w:val="en-US"/>
        </w:rPr>
        <w:t>Yorkshire</w:t>
      </w:r>
      <w:r w:rsidRPr="25A7B735" w:rsidR="28A2D5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which is ahead with almost double its revenue. Investigating the </w:t>
      </w:r>
      <w:r w:rsidRPr="25A7B735" w:rsidR="3CFEA6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cause in the </w:t>
      </w:r>
      <w:r w:rsidRPr="25A7B735" w:rsidR="74F2B8EB">
        <w:rPr>
          <w:rFonts w:ascii="Aptos" w:hAnsi="Aptos" w:eastAsia="Aptos" w:cs="Aptos"/>
          <w:noProof w:val="0"/>
          <w:sz w:val="24"/>
          <w:szCs w:val="24"/>
          <w:lang w:val="en-US"/>
        </w:rPr>
        <w:t>future would</w:t>
      </w:r>
      <w:r w:rsidRPr="25A7B735" w:rsidR="49FCAA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 resolve this issue</w:t>
      </w:r>
    </w:p>
    <w:p w:rsidR="576430EF" w:rsidP="25A7B735" w:rsidRDefault="576430EF" w14:paraId="45CBAB56" w14:textId="3C165F79">
      <w:pPr>
        <w:pStyle w:val="ListParagraph"/>
        <w:spacing w:before="0" w:beforeAutospacing="off" w:after="0" w:afterAutospacing="off"/>
        <w:ind w:left="720"/>
      </w:pPr>
      <w:r w:rsidRPr="25A7B735" w:rsidR="57643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2.) </w:t>
      </w:r>
      <w:r w:rsidRPr="25A7B735" w:rsidR="25C910B6">
        <w:rPr>
          <w:rFonts w:ascii="Aptos" w:hAnsi="Aptos" w:eastAsia="Aptos" w:cs="Aptos"/>
          <w:noProof w:val="0"/>
          <w:sz w:val="24"/>
          <w:szCs w:val="24"/>
          <w:lang w:val="en-US"/>
        </w:rPr>
        <w:t>Cleaning</w:t>
      </w:r>
      <w:r w:rsidRPr="25A7B735" w:rsidR="576430E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applian</w:t>
      </w:r>
      <w:r w:rsidRPr="25A7B735" w:rsidR="7A005D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ces have the lowest sum of revenue which is odd as it is a general category regardless of target audience. This could be </w:t>
      </w:r>
      <w:r w:rsidRPr="25A7B735" w:rsidR="7A005D8A">
        <w:rPr>
          <w:rFonts w:ascii="Aptos" w:hAnsi="Aptos" w:eastAsia="Aptos" w:cs="Aptos"/>
          <w:noProof w:val="0"/>
          <w:sz w:val="24"/>
          <w:szCs w:val="24"/>
          <w:lang w:val="en-US"/>
        </w:rPr>
        <w:t>as a result of</w:t>
      </w:r>
      <w:r w:rsidRPr="25A7B735" w:rsidR="7A005D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competitors winning the remaining demographic.</w:t>
      </w:r>
    </w:p>
    <w:p w:rsidR="678EBD0A" w:rsidP="25A7B735" w:rsidRDefault="678EBD0A" w14:paraId="60688A72" w14:textId="7F438DF9">
      <w:pPr>
        <w:pStyle w:val="ListParagraph"/>
        <w:spacing w:before="0" w:beforeAutospacing="off" w:after="0" w:afterAutospacing="off"/>
        <w:ind w:left="720"/>
      </w:pPr>
      <w:r w:rsidRPr="25A7B735" w:rsidR="678EBD0A">
        <w:rPr>
          <w:rFonts w:ascii="Aptos" w:hAnsi="Aptos" w:eastAsia="Aptos" w:cs="Aptos"/>
          <w:noProof w:val="0"/>
          <w:sz w:val="24"/>
          <w:szCs w:val="24"/>
          <w:lang w:val="en-US"/>
        </w:rPr>
        <w:t>3.) Credit</w:t>
      </w:r>
      <w:r w:rsidRPr="25A7B735" w:rsidR="2D1156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payment method has the lowest amount of </w:t>
      </w:r>
      <w:r w:rsidRPr="25A7B735" w:rsidR="1391CEB5">
        <w:rPr>
          <w:rFonts w:ascii="Aptos" w:hAnsi="Aptos" w:eastAsia="Aptos" w:cs="Aptos"/>
          <w:noProof w:val="0"/>
          <w:sz w:val="24"/>
          <w:szCs w:val="24"/>
          <w:lang w:val="en-US"/>
        </w:rPr>
        <w:t>customers as of 2026, this is good news for the company as it</w:t>
      </w:r>
      <w:r w:rsidRPr="25A7B735" w:rsidR="1163B32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minimizes exposure to credit default risks and significantly reduces merchant processing fees</w:t>
      </w:r>
      <w:r w:rsidRPr="25A7B735" w:rsidR="1391CE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188C6E9" w:rsidP="25A7B735" w:rsidRDefault="6188C6E9" w14:paraId="4DED11EB" w14:textId="0614ACDC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  <w:r w:rsidRPr="25A7B735" w:rsidR="6188C6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4.) Electronics generated the highest </w:t>
      </w:r>
      <w:r w:rsidRPr="25A7B735" w:rsidR="30C976C6">
        <w:rPr>
          <w:rFonts w:ascii="Aptos" w:hAnsi="Aptos" w:eastAsia="Aptos" w:cs="Aptos"/>
          <w:noProof w:val="0"/>
          <w:sz w:val="24"/>
          <w:szCs w:val="24"/>
          <w:lang w:val="en-US"/>
        </w:rPr>
        <w:t>revenue,</w:t>
      </w:r>
      <w:r w:rsidRPr="25A7B735" w:rsidR="27D3D3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hence accounting for 12.68% of total sales </w:t>
      </w:r>
      <w:r w:rsidRPr="25A7B735" w:rsidR="3A90CCE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A90CCE5" w:rsidP="25A7B735" w:rsidRDefault="3A90CCE5" w14:paraId="27AF818E" w14:textId="1EF7EBA3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  <w:r w:rsidRPr="25A7B735" w:rsidR="3A90C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5.) </w:t>
      </w:r>
      <w:r w:rsidRPr="25A7B735" w:rsidR="3A90CCE5">
        <w:rPr>
          <w:rFonts w:ascii="Aptos" w:hAnsi="Aptos" w:eastAsia="Aptos" w:cs="Aptos"/>
          <w:noProof w:val="0"/>
          <w:sz w:val="24"/>
          <w:szCs w:val="24"/>
          <w:lang w:val="en-US"/>
        </w:rPr>
        <w:t>we</w:t>
      </w:r>
      <w:r w:rsidRPr="25A7B735" w:rsidR="56F203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had the highest revenue generated in </w:t>
      </w:r>
      <w:r w:rsidRPr="25A7B735" w:rsidR="340B49BD">
        <w:rPr>
          <w:rFonts w:ascii="Aptos" w:hAnsi="Aptos" w:eastAsia="Aptos" w:cs="Aptos"/>
          <w:noProof w:val="0"/>
          <w:sz w:val="24"/>
          <w:szCs w:val="24"/>
          <w:lang w:val="en-US"/>
        </w:rPr>
        <w:t>Zurich</w:t>
      </w:r>
      <w:r w:rsidRPr="25A7B735" w:rsidR="56F203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</w:t>
      </w:r>
      <w:r w:rsidRPr="25A7B735" w:rsidR="5D7F87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25A7B735" w:rsidR="56F203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staggering </w:t>
      </w:r>
      <w:r w:rsidRPr="25A7B735" w:rsidR="7D8E6064">
        <w:rPr>
          <w:rFonts w:ascii="Aptos" w:hAnsi="Aptos" w:eastAsia="Aptos" w:cs="Aptos"/>
          <w:noProof w:val="0"/>
          <w:sz w:val="24"/>
          <w:szCs w:val="24"/>
          <w:lang w:val="en-US"/>
        </w:rPr>
        <w:t>17.67% of total sales.</w:t>
      </w:r>
    </w:p>
    <w:p w:rsidR="25A7B735" w:rsidP="25A7B735" w:rsidRDefault="25A7B735" w14:paraId="3DFBB8E9" w14:textId="1974A390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5A7B735" w:rsidP="25A7B735" w:rsidRDefault="25A7B735" w14:paraId="4CF8E0A0" w14:textId="51436D4B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9CC0C4E" w:rsidP="25A7B735" w:rsidRDefault="59CC0C4E" w14:paraId="590484FE" w14:textId="1B731227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  <w:r w:rsidRPr="25A7B735" w:rsidR="59CC0C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giving customers larger discounts </w:t>
      </w:r>
      <w:r w:rsidRPr="25A7B735" w:rsidR="59CC0C4E">
        <w:rPr>
          <w:rFonts w:ascii="Aptos" w:hAnsi="Aptos" w:eastAsia="Aptos" w:cs="Aptos"/>
          <w:noProof w:val="0"/>
          <w:sz w:val="24"/>
          <w:szCs w:val="24"/>
          <w:lang w:val="en-US"/>
        </w:rPr>
        <w:t>actually increase</w:t>
      </w:r>
      <w:r w:rsidRPr="25A7B735" w:rsidR="59CC0C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revenue?</w:t>
      </w:r>
    </w:p>
    <w:p w:rsidR="59CC0C4E" w:rsidP="25A7B735" w:rsidRDefault="59CC0C4E" w14:paraId="55208667" w14:textId="12D2B428">
      <w:pPr>
        <w:pStyle w:val="ListParagraph"/>
        <w:suppressLineNumbers w:val="0"/>
        <w:bidi w:val="0"/>
        <w:spacing w:before="0" w:beforeAutospacing="off" w:after="0" w:afterAutospacing="off" w:line="279" w:lineRule="auto"/>
        <w:ind w:left="720" w:right="0"/>
        <w:jc w:val="left"/>
      </w:pPr>
      <w:r w:rsidRPr="25A7B735" w:rsidR="59CC0C4E">
        <w:rPr>
          <w:rFonts w:ascii="Aptos" w:hAnsi="Aptos" w:eastAsia="Aptos" w:cs="Aptos"/>
          <w:noProof w:val="0"/>
          <w:sz w:val="24"/>
          <w:szCs w:val="24"/>
          <w:lang w:val="en-US"/>
        </w:rPr>
        <w:t>No</w:t>
      </w:r>
      <w:r w:rsidRPr="25A7B735" w:rsidR="59CC0C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</w:t>
      </w:r>
      <w:r w:rsidRPr="25A7B735" w:rsidR="3693B900">
        <w:rPr>
          <w:rFonts w:ascii="Aptos" w:hAnsi="Aptos" w:eastAsia="Aptos" w:cs="Aptos"/>
          <w:noProof w:val="0"/>
          <w:sz w:val="24"/>
          <w:szCs w:val="24"/>
          <w:lang w:val="en-US"/>
        </w:rPr>
        <w:t>doesn't</w:t>
      </w:r>
      <w:r w:rsidRPr="25A7B735" w:rsidR="59CC0C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reason for my answer is based on the result I got through my python analysis. From my analysis, the highest revenue came </w:t>
      </w:r>
      <w:r w:rsidRPr="25A7B735" w:rsidR="2927576D">
        <w:rPr>
          <w:rFonts w:ascii="Aptos" w:hAnsi="Aptos" w:eastAsia="Aptos" w:cs="Aptos"/>
          <w:noProof w:val="0"/>
          <w:sz w:val="24"/>
          <w:szCs w:val="24"/>
          <w:lang w:val="en-US"/>
        </w:rPr>
        <w:t>from a 15% discount which means that the discount does not necessarily affect the revenue</w:t>
      </w:r>
      <w:r w:rsidRPr="25A7B735" w:rsidR="3B679E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However, larger discounts may still contribute to higher revenue in some individual cases, so factoring </w:t>
      </w:r>
      <w:r w:rsidRPr="25A7B735" w:rsidR="2DC7C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things like product price, quality </w:t>
      </w:r>
      <w:r w:rsidRPr="25A7B735" w:rsidR="481A0485">
        <w:rPr>
          <w:rFonts w:ascii="Aptos" w:hAnsi="Aptos" w:eastAsia="Aptos" w:cs="Aptos"/>
          <w:noProof w:val="0"/>
          <w:sz w:val="24"/>
          <w:szCs w:val="24"/>
          <w:lang w:val="en-US"/>
        </w:rPr>
        <w:t>sold,</w:t>
      </w:r>
      <w:r w:rsidRPr="25A7B735" w:rsidR="2DC7C5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customer demand should also be considered.</w:t>
      </w:r>
    </w:p>
    <w:p w:rsidR="0E1E12ED" w:rsidP="25A7B735" w:rsidRDefault="0E1E12ED" w14:paraId="5393912B" w14:textId="64BE7103">
      <w:pPr>
        <w:pStyle w:val="ListParagraph"/>
        <w:bidi w:val="0"/>
        <w:spacing w:before="0" w:beforeAutospacing="off" w:after="0" w:afterAutospacing="off" w:line="279" w:lineRule="auto"/>
        <w:ind w:left="720" w:right="0"/>
        <w:jc w:val="left"/>
      </w:pPr>
      <w:r w:rsidR="0E1E12ED">
        <w:drawing>
          <wp:inline wp14:editId="02EB9ADE" wp14:anchorId="6D65AFF0">
            <wp:extent cx="4418135" cy="3830466"/>
            <wp:effectExtent l="0" t="0" r="0" b="0"/>
            <wp:docPr id="1029463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463552" name="Picture 1029463552"/>
                    <pic:cNvPicPr/>
                  </pic:nvPicPr>
                  <pic:blipFill>
                    <a:blip xmlns:r="http://schemas.openxmlformats.org/officeDocument/2006/relationships" r:embed="rId1614695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8135" cy="383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A7B735" w:rsidP="25A7B735" w:rsidRDefault="25A7B735" w14:paraId="0AB4D87D" w14:textId="68413D8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85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42B5E5"/>
    <w:rsid w:val="01DAF827"/>
    <w:rsid w:val="024A66FF"/>
    <w:rsid w:val="0301F899"/>
    <w:rsid w:val="039F1EAF"/>
    <w:rsid w:val="04AB9BBD"/>
    <w:rsid w:val="04BF81E6"/>
    <w:rsid w:val="04F936F4"/>
    <w:rsid w:val="064DEA23"/>
    <w:rsid w:val="06EA73C3"/>
    <w:rsid w:val="06EC7E40"/>
    <w:rsid w:val="08FF9C26"/>
    <w:rsid w:val="09955955"/>
    <w:rsid w:val="09D00371"/>
    <w:rsid w:val="09D32AFD"/>
    <w:rsid w:val="0A0D2DD7"/>
    <w:rsid w:val="0A782603"/>
    <w:rsid w:val="0D542759"/>
    <w:rsid w:val="0E1E12ED"/>
    <w:rsid w:val="101E48EE"/>
    <w:rsid w:val="1163B32A"/>
    <w:rsid w:val="1192C4F0"/>
    <w:rsid w:val="11B88D1D"/>
    <w:rsid w:val="1286F747"/>
    <w:rsid w:val="137A9DF1"/>
    <w:rsid w:val="1391CEB5"/>
    <w:rsid w:val="15BA9E2B"/>
    <w:rsid w:val="16771DCA"/>
    <w:rsid w:val="1806C4A3"/>
    <w:rsid w:val="185EAEB6"/>
    <w:rsid w:val="1907C2A9"/>
    <w:rsid w:val="1AB63E07"/>
    <w:rsid w:val="1C6F41DA"/>
    <w:rsid w:val="20630664"/>
    <w:rsid w:val="2475F740"/>
    <w:rsid w:val="24F0CF2F"/>
    <w:rsid w:val="25A7B735"/>
    <w:rsid w:val="25B22234"/>
    <w:rsid w:val="25C910B6"/>
    <w:rsid w:val="263C3435"/>
    <w:rsid w:val="27D3D35C"/>
    <w:rsid w:val="28A2D582"/>
    <w:rsid w:val="2927576D"/>
    <w:rsid w:val="29698E78"/>
    <w:rsid w:val="2AECFDBD"/>
    <w:rsid w:val="2B457BC1"/>
    <w:rsid w:val="2BB069F7"/>
    <w:rsid w:val="2D11562F"/>
    <w:rsid w:val="2DC7C5BD"/>
    <w:rsid w:val="30C976C6"/>
    <w:rsid w:val="32C38A9A"/>
    <w:rsid w:val="340B49BD"/>
    <w:rsid w:val="354B3537"/>
    <w:rsid w:val="3693B900"/>
    <w:rsid w:val="37438B81"/>
    <w:rsid w:val="38E36206"/>
    <w:rsid w:val="38E8B7BA"/>
    <w:rsid w:val="38EEBEC4"/>
    <w:rsid w:val="3A7285F3"/>
    <w:rsid w:val="3A90CCE5"/>
    <w:rsid w:val="3B6337A2"/>
    <w:rsid w:val="3B679EFD"/>
    <w:rsid w:val="3CFEA660"/>
    <w:rsid w:val="40CBE363"/>
    <w:rsid w:val="43E9C69A"/>
    <w:rsid w:val="44085E6F"/>
    <w:rsid w:val="4454083D"/>
    <w:rsid w:val="44F081E1"/>
    <w:rsid w:val="4617964E"/>
    <w:rsid w:val="46FB59B4"/>
    <w:rsid w:val="47D7FC8E"/>
    <w:rsid w:val="481A0485"/>
    <w:rsid w:val="4967B47D"/>
    <w:rsid w:val="4996B8A1"/>
    <w:rsid w:val="49FCAA51"/>
    <w:rsid w:val="4A272429"/>
    <w:rsid w:val="4D1400C9"/>
    <w:rsid w:val="4FA33A07"/>
    <w:rsid w:val="508A5289"/>
    <w:rsid w:val="51E20697"/>
    <w:rsid w:val="527C1027"/>
    <w:rsid w:val="537BB380"/>
    <w:rsid w:val="560DEBF4"/>
    <w:rsid w:val="563625E4"/>
    <w:rsid w:val="56B8BB80"/>
    <w:rsid w:val="56F20352"/>
    <w:rsid w:val="575C919F"/>
    <w:rsid w:val="575E56E3"/>
    <w:rsid w:val="576430EF"/>
    <w:rsid w:val="57C2292E"/>
    <w:rsid w:val="59CC0C4E"/>
    <w:rsid w:val="5A11E162"/>
    <w:rsid w:val="5A5346F2"/>
    <w:rsid w:val="5A906384"/>
    <w:rsid w:val="5B49BE1D"/>
    <w:rsid w:val="5CC8A3FA"/>
    <w:rsid w:val="5D7F87F9"/>
    <w:rsid w:val="5FFC5BA4"/>
    <w:rsid w:val="6133940E"/>
    <w:rsid w:val="6188C6E9"/>
    <w:rsid w:val="61D5BBDC"/>
    <w:rsid w:val="61EDBE68"/>
    <w:rsid w:val="63B51EDB"/>
    <w:rsid w:val="6442B5E5"/>
    <w:rsid w:val="651CA517"/>
    <w:rsid w:val="678EBD0A"/>
    <w:rsid w:val="68708DDF"/>
    <w:rsid w:val="688C7A3C"/>
    <w:rsid w:val="692452BF"/>
    <w:rsid w:val="6980059B"/>
    <w:rsid w:val="698A917D"/>
    <w:rsid w:val="6E145574"/>
    <w:rsid w:val="6FE7168A"/>
    <w:rsid w:val="707E1EF7"/>
    <w:rsid w:val="71326476"/>
    <w:rsid w:val="72722F68"/>
    <w:rsid w:val="74DFD7A9"/>
    <w:rsid w:val="74F2B8EB"/>
    <w:rsid w:val="77819A61"/>
    <w:rsid w:val="78789F7C"/>
    <w:rsid w:val="794D0926"/>
    <w:rsid w:val="7A005D8A"/>
    <w:rsid w:val="7AB73FD1"/>
    <w:rsid w:val="7C58BABF"/>
    <w:rsid w:val="7D133AB0"/>
    <w:rsid w:val="7D8E6064"/>
    <w:rsid w:val="7DE39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2DBE"/>
  <w15:chartTrackingRefBased/>
  <w15:docId w15:val="{C4E5E70F-5CB5-4184-9204-8C2FAC20BD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5A7B73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54496465" /><Relationship Type="http://schemas.openxmlformats.org/officeDocument/2006/relationships/image" Target="/media/image2.png" Id="rId717739958" /><Relationship Type="http://schemas.openxmlformats.org/officeDocument/2006/relationships/image" Target="/media/image3.png" Id="rId69068115" /><Relationship Type="http://schemas.openxmlformats.org/officeDocument/2006/relationships/image" Target="/media/image4.png" Id="rId1735172760" /><Relationship Type="http://schemas.openxmlformats.org/officeDocument/2006/relationships/image" Target="/media/image5.png" Id="rId560935716" /><Relationship Type="http://schemas.openxmlformats.org/officeDocument/2006/relationships/image" Target="/media/image6.png" Id="rId1614695495" /><Relationship Type="http://schemas.openxmlformats.org/officeDocument/2006/relationships/numbering" Target="numbering.xml" Id="R6fe0afbc659349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2026-08-10T16:19:57.5258814Z</dcterms:created>
  <dcterms:modified xsi:type="dcterms:W3CDTF">2026-08-12T16:18:19.7753445Z</dcterms:modified>
  <dc:creator>michael okafor</dc:creator>
  <lastModifiedBy>michael okafor</lastModifiedBy>
</coreProperties>
</file>