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ED124" w14:textId="7DD9591F" w:rsidR="000C16B1" w:rsidRPr="00F247AF" w:rsidRDefault="00DB2770" w:rsidP="00F247AF">
      <w:pPr>
        <w:jc w:val="center"/>
        <w:rPr>
          <w:b/>
          <w:bCs/>
          <w:sz w:val="28"/>
          <w:szCs w:val="28"/>
        </w:rPr>
      </w:pPr>
      <w:r w:rsidRPr="00F247AF">
        <w:rPr>
          <w:b/>
          <w:bCs/>
          <w:sz w:val="28"/>
          <w:szCs w:val="28"/>
        </w:rPr>
        <w:t>Page Accueil</w:t>
      </w:r>
    </w:p>
    <w:p w14:paraId="414E66DE" w14:textId="2DDB4513" w:rsidR="009A0C76" w:rsidRDefault="00805126">
      <w:r>
        <w:t>1/</w:t>
      </w:r>
      <w:r w:rsidR="009C268A">
        <w:t xml:space="preserve"> </w:t>
      </w:r>
      <w:r w:rsidR="009A0C76">
        <w:t xml:space="preserve">SERVICES   </w:t>
      </w:r>
      <w:r w:rsidR="009A0C76" w:rsidRPr="009A0C76">
        <w:rPr>
          <w:color w:val="00B050"/>
        </w:rPr>
        <w:t>VISION</w:t>
      </w:r>
      <w:r w:rsidR="009A0C76">
        <w:t xml:space="preserve">  A PROPOS   ENGAGEMENTS</w:t>
      </w:r>
    </w:p>
    <w:p w14:paraId="255E58D2" w14:textId="56202EF6" w:rsidR="009A0C76" w:rsidRDefault="009A0C76">
      <w:r>
        <w:t>Quand on clique sur VISION, dans le fond jaune</w:t>
      </w:r>
      <w:r w:rsidR="00805126">
        <w:t>, l’idée : avec Contribuer au bien vieillir en défilement</w:t>
      </w:r>
    </w:p>
    <w:p w14:paraId="0A1DECF3" w14:textId="692382AE" w:rsidR="009A0C76" w:rsidRDefault="009A0C76">
      <w:r>
        <w:rPr>
          <w:noProof/>
        </w:rPr>
        <w:drawing>
          <wp:inline distT="0" distB="0" distL="0" distR="0" wp14:anchorId="4E36D5F7" wp14:editId="50A000E0">
            <wp:extent cx="3892731" cy="1692772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2993" cy="16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48D9" w14:textId="2BB66D82" w:rsidR="00805126" w:rsidRDefault="00805126"/>
    <w:p w14:paraId="1093DB69" w14:textId="00B5DF33" w:rsidR="00805126" w:rsidRDefault="00805126">
      <w:r>
        <w:t>2/</w:t>
      </w:r>
      <w:r w:rsidR="00F247AF">
        <w:t xml:space="preserve"> Rendre plus visible le menu déroulant : aller sur quelque chose qui tranche plus visuellement par exemple du type :</w:t>
      </w:r>
    </w:p>
    <w:p w14:paraId="79CF5C2D" w14:textId="61913CB6" w:rsidR="00F247AF" w:rsidRDefault="00F247AF">
      <w:r>
        <w:rPr>
          <w:noProof/>
        </w:rPr>
        <w:drawing>
          <wp:inline distT="0" distB="0" distL="0" distR="0" wp14:anchorId="1BD2FC4B" wp14:editId="08258B7D">
            <wp:extent cx="819150" cy="819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852" w14:textId="1FE7DE47" w:rsidR="00805126" w:rsidRDefault="00F247AF">
      <w:r>
        <w:t xml:space="preserve">L’idée du bouton flottant est </w:t>
      </w:r>
      <w:r w:rsidR="009C268A">
        <w:t>intéressante</w:t>
      </w:r>
    </w:p>
    <w:p w14:paraId="2698541F" w14:textId="77777777" w:rsidR="00F247AF" w:rsidRDefault="00F247AF"/>
    <w:p w14:paraId="39685BC5" w14:textId="41EF0672" w:rsidR="00805126" w:rsidRDefault="00805126">
      <w:r>
        <w:t>3/ Tester la présentation suivante :</w:t>
      </w:r>
    </w:p>
    <w:p w14:paraId="77532A7B" w14:textId="7884A571" w:rsidR="00805126" w:rsidRDefault="00805126">
      <w:r>
        <w:t>Mettre Bienvenue chez Maison Philo sur une ligne et le placer un peu plus haut</w:t>
      </w:r>
    </w:p>
    <w:p w14:paraId="0631A81D" w14:textId="3CE00247" w:rsidR="00805126" w:rsidRDefault="00805126">
      <w:r>
        <w:t xml:space="preserve">En dessous, faire apparaitre </w:t>
      </w:r>
      <w:r w:rsidRPr="00805126">
        <w:rPr>
          <w:u w:val="single"/>
        </w:rPr>
        <w:t>en défilement</w:t>
      </w:r>
      <w:r>
        <w:t xml:space="preserve"> le texte qui est actuellement en bas de SERVICES, en un peu plus grand que maintenant</w:t>
      </w:r>
    </w:p>
    <w:p w14:paraId="78C42F89" w14:textId="1960A17E" w:rsidR="00F247AF" w:rsidRDefault="00F247AF"/>
    <w:p w14:paraId="2B202907" w14:textId="55A3895B" w:rsidR="00F247AF" w:rsidRPr="00F247AF" w:rsidRDefault="00F247AF" w:rsidP="00F247AF">
      <w:pPr>
        <w:jc w:val="center"/>
        <w:rPr>
          <w:b/>
          <w:bCs/>
          <w:sz w:val="28"/>
          <w:szCs w:val="28"/>
        </w:rPr>
      </w:pPr>
      <w:r w:rsidRPr="00F247AF">
        <w:rPr>
          <w:b/>
          <w:bCs/>
          <w:sz w:val="28"/>
          <w:szCs w:val="28"/>
        </w:rPr>
        <w:t>SERVICES</w:t>
      </w:r>
    </w:p>
    <w:p w14:paraId="5B6EFCA4" w14:textId="77777777" w:rsidR="00F247AF" w:rsidRDefault="00F247AF" w:rsidP="00F247AF">
      <w:pPr>
        <w:tabs>
          <w:tab w:val="left" w:pos="1350"/>
        </w:tabs>
      </w:pPr>
      <w:r>
        <w:t>1/ Si on valide le fait de remonter le texte « </w:t>
      </w:r>
      <w:r w:rsidRPr="00F247AF">
        <w:rPr>
          <w:i/>
          <w:iCs/>
        </w:rPr>
        <w:t xml:space="preserve">Votre plateforme de partage </w:t>
      </w:r>
      <w:r>
        <w:rPr>
          <w:i/>
          <w:iCs/>
        </w:rPr>
        <w:t xml:space="preserve">… » </w:t>
      </w:r>
      <w:r>
        <w:t xml:space="preserve">dans la page d’accueil, </w:t>
      </w:r>
    </w:p>
    <w:p w14:paraId="5F6BD193" w14:textId="3B2F8D0B" w:rsidR="00F247AF" w:rsidRDefault="00F247AF" w:rsidP="00F247AF">
      <w:pPr>
        <w:pStyle w:val="Paragraphedeliste"/>
        <w:numPr>
          <w:ilvl w:val="0"/>
          <w:numId w:val="1"/>
        </w:numPr>
        <w:tabs>
          <w:tab w:val="left" w:pos="1350"/>
        </w:tabs>
      </w:pPr>
      <w:r>
        <w:t>retirer la phrase en dessous de SERVICE</w:t>
      </w:r>
    </w:p>
    <w:p w14:paraId="5D35DAE0" w14:textId="7D282A16" w:rsidR="000C16B1" w:rsidRDefault="00F247AF" w:rsidP="000C16B1">
      <w:pPr>
        <w:pStyle w:val="Paragraphedeliste"/>
        <w:numPr>
          <w:ilvl w:val="0"/>
          <w:numId w:val="1"/>
        </w:numPr>
        <w:tabs>
          <w:tab w:val="left" w:pos="1350"/>
        </w:tabs>
      </w:pPr>
      <w:r>
        <w:t>Remonter icones et texte, j’ai un peu raccourci le</w:t>
      </w:r>
      <w:r w:rsidR="009C268A">
        <w:t xml:space="preserve"> </w:t>
      </w:r>
      <w:r>
        <w:t>texte</w:t>
      </w:r>
      <w:r w:rsidR="009C268A">
        <w:t xml:space="preserve"> en dessous de Partage d’info</w:t>
      </w:r>
      <w:r>
        <w:t xml:space="preserve"> =&gt; tu peux agrandir un peu la taille </w:t>
      </w:r>
    </w:p>
    <w:p w14:paraId="79A02F86" w14:textId="114C214B" w:rsidR="000C16B1" w:rsidRDefault="000C16B1" w:rsidP="000C16B1">
      <w:pPr>
        <w:tabs>
          <w:tab w:val="left" w:pos="1350"/>
        </w:tabs>
      </w:pPr>
    </w:p>
    <w:p w14:paraId="30A5E63B" w14:textId="77777777" w:rsidR="000C16B1" w:rsidRDefault="000C16B1" w:rsidP="000C16B1">
      <w:pPr>
        <w:tabs>
          <w:tab w:val="left" w:pos="1350"/>
        </w:tabs>
      </w:pPr>
    </w:p>
    <w:p w14:paraId="73264D02" w14:textId="77777777" w:rsidR="00F247AF" w:rsidRPr="00F247AF" w:rsidRDefault="00F247AF" w:rsidP="00F247AF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ascii="Segoe UI" w:eastAsia="Times New Roman" w:hAnsi="Segoe UI" w:cs="Segoe UI"/>
          <w:color w:val="212529"/>
          <w:sz w:val="24"/>
          <w:szCs w:val="24"/>
        </w:rPr>
      </w:pPr>
      <w:r w:rsidRPr="00F247AF">
        <w:rPr>
          <w:rFonts w:ascii="Segoe UI" w:eastAsia="Times New Roman" w:hAnsi="Segoe UI" w:cs="Segoe UI"/>
          <w:color w:val="212529"/>
          <w:sz w:val="24"/>
          <w:szCs w:val="24"/>
        </w:rPr>
        <w:t>Partage d'information</w:t>
      </w:r>
    </w:p>
    <w:p w14:paraId="3AF0AB22" w14:textId="77777777" w:rsidR="00F247AF" w:rsidRDefault="00F247AF" w:rsidP="00F247A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</w:rPr>
      </w:pPr>
      <w:r w:rsidRPr="00F247AF">
        <w:rPr>
          <w:rFonts w:ascii="Segoe UI" w:eastAsia="Times New Roman" w:hAnsi="Segoe UI" w:cs="Segoe UI"/>
          <w:sz w:val="24"/>
          <w:szCs w:val="24"/>
        </w:rPr>
        <w:t>Vous cherchez une information pouvant aider au bien-être de nos aînés ?</w:t>
      </w:r>
    </w:p>
    <w:p w14:paraId="0C3DFBBB" w14:textId="10E6D3F8" w:rsidR="00F247AF" w:rsidRDefault="00F247AF" w:rsidP="00F247A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V</w:t>
      </w:r>
      <w:r w:rsidRPr="00F247AF">
        <w:rPr>
          <w:rFonts w:ascii="Segoe UI" w:eastAsia="Times New Roman" w:hAnsi="Segoe UI" w:cs="Segoe UI"/>
          <w:sz w:val="24"/>
          <w:szCs w:val="24"/>
        </w:rPr>
        <w:t>ous disposez d'information pas encore publiée sur ce site</w:t>
      </w:r>
      <w:r>
        <w:rPr>
          <w:rFonts w:ascii="Segoe UI" w:eastAsia="Times New Roman" w:hAnsi="Segoe UI" w:cs="Segoe UI"/>
          <w:sz w:val="24"/>
          <w:szCs w:val="24"/>
        </w:rPr>
        <w:t> ?</w:t>
      </w:r>
    </w:p>
    <w:p w14:paraId="1F653A78" w14:textId="0531475D" w:rsidR="00F247AF" w:rsidRPr="00F247AF" w:rsidRDefault="00F247AF" w:rsidP="00F247AF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</w:rPr>
      </w:pPr>
      <w:r w:rsidRPr="00F247AF">
        <w:rPr>
          <w:rFonts w:ascii="Segoe UI" w:eastAsia="Times New Roman" w:hAnsi="Segoe UI" w:cs="Segoe UI"/>
          <w:sz w:val="24"/>
          <w:szCs w:val="24"/>
        </w:rPr>
        <w:t>Bienvenue sur cet espace collaboratif</w:t>
      </w:r>
      <w:r>
        <w:rPr>
          <w:rFonts w:ascii="Segoe UI" w:eastAsia="Times New Roman" w:hAnsi="Segoe UI" w:cs="Segoe UI"/>
          <w:sz w:val="24"/>
          <w:szCs w:val="24"/>
        </w:rPr>
        <w:t> !</w:t>
      </w:r>
    </w:p>
    <w:p w14:paraId="6F236B0F" w14:textId="03813C44" w:rsidR="000C16B1" w:rsidRDefault="000C16B1" w:rsidP="00F247AF">
      <w:pPr>
        <w:tabs>
          <w:tab w:val="left" w:pos="1350"/>
        </w:tabs>
      </w:pPr>
      <w:r>
        <w:t>Inspiration :</w:t>
      </w:r>
    </w:p>
    <w:p w14:paraId="6C798870" w14:textId="677E30CF" w:rsidR="008D1674" w:rsidRPr="000C16B1" w:rsidRDefault="008D1674" w:rsidP="00F247AF">
      <w:pPr>
        <w:tabs>
          <w:tab w:val="left" w:pos="1350"/>
        </w:tabs>
        <w:rPr>
          <w:highlight w:val="lightGray"/>
        </w:rPr>
      </w:pPr>
      <w:r w:rsidRPr="000C16B1">
        <w:rPr>
          <w:highlight w:val="lightGray"/>
        </w:rPr>
        <w:lastRenderedPageBreak/>
        <w:t>https://store.avec.fr/vie-pratique/activites-de-la-vie-quotidienne.html</w:t>
      </w:r>
    </w:p>
    <w:p w14:paraId="7B782EE0" w14:textId="1D49B8CC" w:rsidR="00A0287D" w:rsidRPr="000C16B1" w:rsidRDefault="00CB57CB" w:rsidP="00F247AF">
      <w:pPr>
        <w:tabs>
          <w:tab w:val="left" w:pos="1350"/>
        </w:tabs>
        <w:rPr>
          <w:highlight w:val="lightGray"/>
        </w:rPr>
      </w:pPr>
      <w:hyperlink r:id="rId7" w:history="1">
        <w:r w:rsidRPr="000C16B1">
          <w:rPr>
            <w:rStyle w:val="Lienhypertexte"/>
            <w:highlight w:val="lightGray"/>
          </w:rPr>
          <w:t>https://www.tripadvisor.fr/</w:t>
        </w:r>
      </w:hyperlink>
    </w:p>
    <w:p w14:paraId="3E052AC3" w14:textId="546F4C32" w:rsidR="00CB57CB" w:rsidRDefault="00CB57CB" w:rsidP="00F247AF">
      <w:pPr>
        <w:tabs>
          <w:tab w:val="left" w:pos="1350"/>
        </w:tabs>
      </w:pPr>
      <w:hyperlink r:id="rId8" w:history="1">
        <w:r w:rsidRPr="000C16B1">
          <w:rPr>
            <w:rStyle w:val="Lienhypertexte"/>
            <w:highlight w:val="lightGray"/>
          </w:rPr>
          <w:t>https://www.lespartagheures.fr/</w:t>
        </w:r>
      </w:hyperlink>
    </w:p>
    <w:p w14:paraId="009719BB" w14:textId="1B645F53" w:rsidR="00CB57CB" w:rsidRDefault="00CB57CB" w:rsidP="00F247AF">
      <w:pPr>
        <w:tabs>
          <w:tab w:val="left" w:pos="1350"/>
        </w:tabs>
      </w:pPr>
    </w:p>
    <w:p w14:paraId="74A9AD38" w14:textId="4B1CFF62" w:rsidR="000C16B1" w:rsidRDefault="000C16B1" w:rsidP="00F247AF">
      <w:pPr>
        <w:tabs>
          <w:tab w:val="left" w:pos="1350"/>
        </w:tabs>
      </w:pPr>
      <w:r>
        <w:t>Quand on clique sur Partage d’information :</w:t>
      </w:r>
    </w:p>
    <w:p w14:paraId="327E3210" w14:textId="51E2569A" w:rsidR="000C16B1" w:rsidRDefault="000C16B1" w:rsidP="00F247AF">
      <w:pPr>
        <w:tabs>
          <w:tab w:val="left" w:pos="1350"/>
        </w:tabs>
      </w:pPr>
      <w:r>
        <w:rPr>
          <w:noProof/>
        </w:rPr>
        <w:drawing>
          <wp:inline distT="0" distB="0" distL="0" distR="0" wp14:anchorId="2B6957B6" wp14:editId="5F4414E4">
            <wp:extent cx="5760720" cy="40481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1BC" w14:textId="1819ECB6" w:rsidR="000C16B1" w:rsidRDefault="000C16B1" w:rsidP="00F247AF">
      <w:pPr>
        <w:tabs>
          <w:tab w:val="left" w:pos="1350"/>
        </w:tabs>
      </w:pPr>
      <w:r>
        <w:rPr>
          <w:noProof/>
        </w:rPr>
        <w:drawing>
          <wp:inline distT="0" distB="0" distL="0" distR="0" wp14:anchorId="584B9B63" wp14:editId="1E5DF848">
            <wp:extent cx="5760720" cy="6591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27B" w14:textId="0D23C3A6" w:rsidR="009E5CDC" w:rsidRDefault="009E5CDC" w:rsidP="00F247AF">
      <w:pPr>
        <w:tabs>
          <w:tab w:val="left" w:pos="1350"/>
        </w:tabs>
      </w:pPr>
    </w:p>
    <w:p w14:paraId="30157E6A" w14:textId="5AF7B3F0" w:rsidR="009E5CDC" w:rsidRPr="00E951BF" w:rsidRDefault="009E5CDC" w:rsidP="00F247AF">
      <w:pPr>
        <w:tabs>
          <w:tab w:val="left" w:pos="1350"/>
        </w:tabs>
        <w:rPr>
          <w:i/>
          <w:iCs/>
        </w:rPr>
      </w:pPr>
      <w:r w:rsidRPr="00E951BF">
        <w:rPr>
          <w:i/>
          <w:iCs/>
          <w:highlight w:val="lightGray"/>
        </w:rPr>
        <w:t xml:space="preserve">(Partie Sélectionner pays : mettre une liste déroulante) </w:t>
      </w:r>
      <w:r w:rsidRPr="00E951BF">
        <w:rPr>
          <w:i/>
          <w:iCs/>
          <w:highlight w:val="lightGray"/>
          <w:u w:val="single"/>
        </w:rPr>
        <w:t>Liste pays visés</w:t>
      </w:r>
      <w:r w:rsidRPr="00E951BF">
        <w:rPr>
          <w:i/>
          <w:iCs/>
          <w:highlight w:val="lightGray"/>
        </w:rPr>
        <w:t>: Côte d’Ivoire (Phase pilote), Bénin, Burkina-Faso, Cameroun, Centrafrique, Congo, République démocratique du Congo, Gabon, Guinée, Mali, Madagascar, Mauritanie, Niger, Sénégal, Tchad, Togo</w:t>
      </w:r>
    </w:p>
    <w:p w14:paraId="302F2D1C" w14:textId="0EF9A2C4" w:rsidR="000C16B1" w:rsidRDefault="00125567" w:rsidP="00F247AF">
      <w:pPr>
        <w:tabs>
          <w:tab w:val="left" w:pos="1350"/>
        </w:tabs>
      </w:pPr>
      <w:r>
        <w:rPr>
          <w:noProof/>
        </w:rPr>
        <w:lastRenderedPageBreak/>
        <w:drawing>
          <wp:inline distT="0" distB="0" distL="0" distR="0" wp14:anchorId="6972A668" wp14:editId="1298E799">
            <wp:extent cx="5760720" cy="28587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BA46" w14:textId="6CAA14E6" w:rsidR="009E5CDC" w:rsidRDefault="009E5CDC" w:rsidP="00F247AF">
      <w:pPr>
        <w:tabs>
          <w:tab w:val="left" w:pos="1350"/>
        </w:tabs>
        <w:rPr>
          <w:noProof/>
        </w:rPr>
      </w:pPr>
      <w:r>
        <w:rPr>
          <w:noProof/>
        </w:rPr>
        <w:t xml:space="preserve">         </w:t>
      </w:r>
    </w:p>
    <w:p w14:paraId="53F0AE58" w14:textId="4AA131BE" w:rsidR="00E951BF" w:rsidRDefault="00E951BF" w:rsidP="00F247AF">
      <w:pPr>
        <w:tabs>
          <w:tab w:val="left" w:pos="1350"/>
        </w:tabs>
        <w:rPr>
          <w:noProof/>
        </w:rPr>
      </w:pPr>
      <w:r>
        <w:rPr>
          <w:noProof/>
        </w:rPr>
        <w:drawing>
          <wp:inline distT="0" distB="0" distL="0" distR="0" wp14:anchorId="5D70A099" wp14:editId="1CDA0C7E">
            <wp:extent cx="5760720" cy="31864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3359" w14:textId="7018F90F" w:rsidR="00E951BF" w:rsidRDefault="00E951BF" w:rsidP="00F247AF">
      <w:pPr>
        <w:tabs>
          <w:tab w:val="left" w:pos="1350"/>
        </w:tabs>
        <w:rPr>
          <w:noProof/>
        </w:rPr>
      </w:pPr>
    </w:p>
    <w:p w14:paraId="3C10522C" w14:textId="13496E7E" w:rsidR="00E951BF" w:rsidRDefault="00E951BF" w:rsidP="00F247AF">
      <w:pPr>
        <w:tabs>
          <w:tab w:val="left" w:pos="1350"/>
        </w:tabs>
        <w:rPr>
          <w:noProof/>
        </w:rPr>
      </w:pPr>
      <w:r w:rsidRPr="00E951BF">
        <w:rPr>
          <w:noProof/>
          <w:highlight w:val="lightGray"/>
        </w:rPr>
        <w:t>Reste à faire, les parties</w:t>
      </w:r>
    </w:p>
    <w:p w14:paraId="59E8200B" w14:textId="77777777" w:rsidR="00E951BF" w:rsidRPr="00E951BF" w:rsidRDefault="00E951BF" w:rsidP="00E951BF">
      <w:pPr>
        <w:tabs>
          <w:tab w:val="left" w:pos="1350"/>
        </w:tabs>
      </w:pPr>
      <w:r w:rsidRPr="00E951BF">
        <w:t>Commerces spécialisés</w:t>
      </w:r>
    </w:p>
    <w:p w14:paraId="111F4411" w14:textId="77777777" w:rsidR="00E951BF" w:rsidRPr="00E951BF" w:rsidRDefault="00E951BF" w:rsidP="00E951BF">
      <w:pPr>
        <w:tabs>
          <w:tab w:val="left" w:pos="1350"/>
        </w:tabs>
      </w:pPr>
      <w:r w:rsidRPr="00E951BF">
        <w:t>Annuaire spécialistes locaux</w:t>
      </w:r>
    </w:p>
    <w:p w14:paraId="5A5CA677" w14:textId="77777777" w:rsidR="00E951BF" w:rsidRPr="00E951BF" w:rsidRDefault="00E951BF" w:rsidP="00E951BF">
      <w:pPr>
        <w:tabs>
          <w:tab w:val="left" w:pos="1350"/>
        </w:tabs>
      </w:pPr>
      <w:r w:rsidRPr="00E951BF">
        <w:t>Annuaire associations</w:t>
      </w:r>
    </w:p>
    <w:p w14:paraId="67659876" w14:textId="77777777" w:rsidR="00E951BF" w:rsidRPr="00E951BF" w:rsidRDefault="00E951BF" w:rsidP="00E951BF">
      <w:pPr>
        <w:tabs>
          <w:tab w:val="left" w:pos="1350"/>
        </w:tabs>
      </w:pPr>
      <w:r w:rsidRPr="00E951BF">
        <w:t>Offres de services dédiés</w:t>
      </w:r>
    </w:p>
    <w:p w14:paraId="0C19B359" w14:textId="77777777" w:rsidR="00E951BF" w:rsidRPr="00E951BF" w:rsidRDefault="00E951BF" w:rsidP="00E951BF">
      <w:pPr>
        <w:tabs>
          <w:tab w:val="left" w:pos="1350"/>
        </w:tabs>
      </w:pPr>
      <w:r w:rsidRPr="00E951BF">
        <w:t>Dispositifs étatiques</w:t>
      </w:r>
    </w:p>
    <w:p w14:paraId="4A8D51A6" w14:textId="77777777" w:rsidR="00E951BF" w:rsidRPr="00E951BF" w:rsidRDefault="00E951BF" w:rsidP="00E951BF">
      <w:pPr>
        <w:tabs>
          <w:tab w:val="left" w:pos="1350"/>
        </w:tabs>
      </w:pPr>
      <w:r w:rsidRPr="00E951BF">
        <w:t>Statistiques</w:t>
      </w:r>
    </w:p>
    <w:p w14:paraId="78C6B4BC" w14:textId="2CE8FE10" w:rsidR="009E5CDC" w:rsidRDefault="009E5CDC" w:rsidP="00F247AF">
      <w:pPr>
        <w:tabs>
          <w:tab w:val="left" w:pos="1350"/>
        </w:tabs>
      </w:pPr>
    </w:p>
    <w:p w14:paraId="01676D61" w14:textId="77777777" w:rsidR="00E951BF" w:rsidRDefault="00E951BF" w:rsidP="00F247AF">
      <w:pPr>
        <w:tabs>
          <w:tab w:val="left" w:pos="1350"/>
        </w:tabs>
      </w:pPr>
    </w:p>
    <w:p w14:paraId="1464C510" w14:textId="7387A748" w:rsidR="00E951BF" w:rsidRPr="00F247AF" w:rsidRDefault="00E951BF" w:rsidP="00E951BF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</w:rPr>
      </w:pPr>
      <w:r>
        <w:lastRenderedPageBreak/>
        <w:t xml:space="preserve">Et, </w:t>
      </w:r>
      <w:r>
        <w:rPr>
          <w:rFonts w:ascii="Segoe UI" w:eastAsia="Times New Roman" w:hAnsi="Segoe UI" w:cs="Segoe UI"/>
          <w:color w:val="212529"/>
          <w:sz w:val="24"/>
          <w:szCs w:val="24"/>
        </w:rPr>
        <w:t>Petites annonces</w:t>
      </w:r>
    </w:p>
    <w:p w14:paraId="41367241" w14:textId="6F65E898" w:rsidR="00E951BF" w:rsidRDefault="00E951BF" w:rsidP="00E951BF">
      <w:pPr>
        <w:tabs>
          <w:tab w:val="left" w:pos="1350"/>
        </w:tabs>
      </w:pPr>
      <w:r>
        <w:t>Inspiration :</w:t>
      </w:r>
    </w:p>
    <w:p w14:paraId="61EDB5DA" w14:textId="4F606CB0" w:rsidR="00E951BF" w:rsidRDefault="00E951BF" w:rsidP="00E951BF">
      <w:pPr>
        <w:pStyle w:val="Paragraphedeliste"/>
        <w:numPr>
          <w:ilvl w:val="0"/>
          <w:numId w:val="2"/>
        </w:numPr>
        <w:tabs>
          <w:tab w:val="left" w:pos="1350"/>
        </w:tabs>
      </w:pPr>
      <w:r>
        <w:t>Le bon coin</w:t>
      </w:r>
    </w:p>
    <w:p w14:paraId="77664642" w14:textId="77777777" w:rsidR="00E951BF" w:rsidRDefault="00E951BF" w:rsidP="00E951BF">
      <w:pPr>
        <w:pStyle w:val="Paragraphedeliste"/>
        <w:numPr>
          <w:ilvl w:val="0"/>
          <w:numId w:val="2"/>
        </w:numPr>
        <w:tabs>
          <w:tab w:val="left" w:pos="1350"/>
        </w:tabs>
      </w:pPr>
      <w:r>
        <w:t>Air bnb</w:t>
      </w:r>
    </w:p>
    <w:p w14:paraId="136EDD09" w14:textId="29A2388E" w:rsidR="008D1674" w:rsidRDefault="008D1674" w:rsidP="00F247AF">
      <w:pPr>
        <w:tabs>
          <w:tab w:val="left" w:pos="1350"/>
        </w:tabs>
      </w:pPr>
    </w:p>
    <w:p w14:paraId="0D6D0776" w14:textId="0561AEAA" w:rsidR="009E5CDC" w:rsidRPr="00E951BF" w:rsidRDefault="00E951BF" w:rsidP="00F247AF">
      <w:pPr>
        <w:tabs>
          <w:tab w:val="left" w:pos="1350"/>
        </w:tabs>
        <w:rPr>
          <w:rFonts w:ascii="Segoe UI" w:eastAsia="Times New Roman" w:hAnsi="Segoe UI" w:cs="Segoe UI"/>
          <w:color w:val="212529"/>
          <w:sz w:val="24"/>
          <w:szCs w:val="24"/>
        </w:rPr>
      </w:pPr>
      <w:r w:rsidRPr="00E951BF">
        <w:rPr>
          <w:rFonts w:ascii="Segoe UI" w:eastAsia="Times New Roman" w:hAnsi="Segoe UI" w:cs="Segoe UI"/>
          <w:color w:val="212529"/>
          <w:sz w:val="24"/>
          <w:szCs w:val="24"/>
        </w:rPr>
        <w:t>Actions sociales</w:t>
      </w:r>
    </w:p>
    <w:p w14:paraId="3BBCA063" w14:textId="77777777" w:rsidR="009E5CDC" w:rsidRDefault="009E5CDC" w:rsidP="00F247AF">
      <w:pPr>
        <w:tabs>
          <w:tab w:val="left" w:pos="1350"/>
        </w:tabs>
      </w:pPr>
    </w:p>
    <w:p w14:paraId="77C9FD7F" w14:textId="08E37C37" w:rsidR="000C16B1" w:rsidRDefault="000C16B1" w:rsidP="00F247AF">
      <w:pPr>
        <w:tabs>
          <w:tab w:val="left" w:pos="1350"/>
        </w:tabs>
      </w:pPr>
    </w:p>
    <w:p w14:paraId="1A2104F4" w14:textId="7FC7B63D" w:rsidR="00E951BF" w:rsidRDefault="00E951BF" w:rsidP="00F247AF">
      <w:pPr>
        <w:tabs>
          <w:tab w:val="left" w:pos="1350"/>
        </w:tabs>
      </w:pPr>
    </w:p>
    <w:p w14:paraId="2F254DC7" w14:textId="5E892BD1" w:rsidR="00393812" w:rsidRPr="00F247AF" w:rsidRDefault="00393812" w:rsidP="0039381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PROPOS</w:t>
      </w:r>
    </w:p>
    <w:p w14:paraId="2BA74BCE" w14:textId="4C13EB3D" w:rsidR="00E951BF" w:rsidRDefault="00E951BF" w:rsidP="00F247AF">
      <w:pPr>
        <w:tabs>
          <w:tab w:val="left" w:pos="1350"/>
        </w:tabs>
      </w:pPr>
    </w:p>
    <w:p w14:paraId="4807A970" w14:textId="3C20B568" w:rsidR="00E951BF" w:rsidRDefault="00393812" w:rsidP="00F247AF">
      <w:pPr>
        <w:tabs>
          <w:tab w:val="left" w:pos="1350"/>
        </w:tabs>
      </w:pPr>
      <w:r>
        <w:t>Qui sommes nous ?</w:t>
      </w:r>
    </w:p>
    <w:p w14:paraId="4DDC2215" w14:textId="4A0EBCEA" w:rsidR="00393812" w:rsidRDefault="00A144E5" w:rsidP="00F247AF">
      <w:pPr>
        <w:tabs>
          <w:tab w:val="left" w:pos="1350"/>
        </w:tabs>
      </w:pPr>
      <w:r>
        <w:rPr>
          <w:noProof/>
        </w:rPr>
        <w:drawing>
          <wp:inline distT="0" distB="0" distL="0" distR="0" wp14:anchorId="17F0A3FA" wp14:editId="388B10C2">
            <wp:extent cx="5760720" cy="37826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4010" w14:textId="4582EC9C" w:rsidR="00A144E5" w:rsidRDefault="00A144E5" w:rsidP="00F247AF">
      <w:pPr>
        <w:tabs>
          <w:tab w:val="left" w:pos="1350"/>
        </w:tabs>
      </w:pPr>
      <w:r>
        <w:t>Faire comme sur ton site avec les tableaux :</w:t>
      </w:r>
    </w:p>
    <w:p w14:paraId="4ABBE953" w14:textId="2BD4F523" w:rsidR="00A144E5" w:rsidRDefault="00A144E5" w:rsidP="00F247AF">
      <w:pPr>
        <w:tabs>
          <w:tab w:val="left" w:pos="1350"/>
        </w:tabs>
      </w:pPr>
      <w:r>
        <w:t>Dérouler un cadre sur les contours de chacune des photos :</w:t>
      </w:r>
    </w:p>
    <w:p w14:paraId="23CD12F6" w14:textId="1ACF35B5" w:rsidR="00A144E5" w:rsidRDefault="00A144E5" w:rsidP="00A144E5">
      <w:pPr>
        <w:pStyle w:val="Paragraphedeliste"/>
        <w:numPr>
          <w:ilvl w:val="0"/>
          <w:numId w:val="3"/>
        </w:numPr>
        <w:tabs>
          <w:tab w:val="left" w:pos="1350"/>
        </w:tabs>
      </w:pPr>
      <w:r>
        <w:t>Sur celle de Mémé : faire apparaitre : « </w:t>
      </w:r>
      <w:r w:rsidRPr="00A144E5">
        <w:rPr>
          <w:b/>
          <w:bCs/>
        </w:rPr>
        <w:t>Notre histoire</w:t>
      </w:r>
      <w:r>
        <w:t> »</w:t>
      </w:r>
    </w:p>
    <w:p w14:paraId="1A4C197A" w14:textId="4383A336" w:rsidR="00A144E5" w:rsidRDefault="00A144E5" w:rsidP="00A144E5">
      <w:pPr>
        <w:pStyle w:val="Paragraphedeliste"/>
        <w:numPr>
          <w:ilvl w:val="0"/>
          <w:numId w:val="3"/>
        </w:numPr>
        <w:tabs>
          <w:tab w:val="left" w:pos="1350"/>
        </w:tabs>
      </w:pPr>
      <w:r>
        <w:t>Sur celle avec les colombes : faire apparaitre : « </w:t>
      </w:r>
      <w:r w:rsidRPr="00A144E5">
        <w:rPr>
          <w:b/>
          <w:bCs/>
        </w:rPr>
        <w:t>Nos visions et objectifs</w:t>
      </w:r>
      <w:r>
        <w:t> »</w:t>
      </w:r>
    </w:p>
    <w:p w14:paraId="2C1923BD" w14:textId="61D4C1F0" w:rsidR="00A144E5" w:rsidRDefault="00A144E5" w:rsidP="00A144E5">
      <w:pPr>
        <w:tabs>
          <w:tab w:val="left" w:pos="1350"/>
        </w:tabs>
      </w:pPr>
    </w:p>
    <w:p w14:paraId="3A210BD9" w14:textId="5ACA95DB" w:rsidR="00A144E5" w:rsidRDefault="00A144E5" w:rsidP="00A144E5">
      <w:pPr>
        <w:tabs>
          <w:tab w:val="left" w:pos="1350"/>
        </w:tabs>
      </w:pPr>
      <w:r>
        <w:t>En cliquant sur Notre histoire :</w:t>
      </w:r>
    </w:p>
    <w:p w14:paraId="08E64DB3" w14:textId="73ABE3D7" w:rsidR="00A144E5" w:rsidRDefault="009C34A4" w:rsidP="00A144E5">
      <w:pPr>
        <w:tabs>
          <w:tab w:val="left" w:pos="1350"/>
        </w:tabs>
      </w:pPr>
      <w:r>
        <w:rPr>
          <w:noProof/>
        </w:rPr>
        <w:lastRenderedPageBreak/>
        <w:drawing>
          <wp:inline distT="0" distB="0" distL="0" distR="0" wp14:anchorId="7230D188" wp14:editId="3B2F5902">
            <wp:extent cx="5760720" cy="32696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B215" w14:textId="626BEE0A" w:rsidR="009C34A4" w:rsidRDefault="009C34A4" w:rsidP="00A144E5">
      <w:pPr>
        <w:tabs>
          <w:tab w:val="left" w:pos="1350"/>
        </w:tabs>
      </w:pPr>
      <w:r w:rsidRPr="009C34A4">
        <w:drawing>
          <wp:inline distT="0" distB="0" distL="0" distR="0" wp14:anchorId="6197E3A0" wp14:editId="5C60ADBE">
            <wp:extent cx="5760720" cy="1818640"/>
            <wp:effectExtent l="0" t="0" r="0" b="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164F0219-AEB7-49A1-AC14-08C80010A6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164F0219-AEB7-49A1-AC14-08C80010A6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937" r="15242" b="12465"/>
                    <a:stretch/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237F" w14:textId="4740CF23" w:rsidR="009C34A4" w:rsidRDefault="009C34A4" w:rsidP="00A144E5">
      <w:pPr>
        <w:tabs>
          <w:tab w:val="left" w:pos="1350"/>
        </w:tabs>
      </w:pPr>
      <w:r>
        <w:t>Prévoir un bouton retour</w:t>
      </w:r>
    </w:p>
    <w:p w14:paraId="1C5756A5" w14:textId="5DA3C51E" w:rsidR="009C34A4" w:rsidRDefault="009C34A4" w:rsidP="00A144E5">
      <w:pPr>
        <w:tabs>
          <w:tab w:val="left" w:pos="1350"/>
        </w:tabs>
      </w:pPr>
    </w:p>
    <w:p w14:paraId="6ECDED2E" w14:textId="2408DEC6" w:rsidR="009C34A4" w:rsidRDefault="009C34A4" w:rsidP="00A144E5">
      <w:pPr>
        <w:tabs>
          <w:tab w:val="left" w:pos="1350"/>
        </w:tabs>
      </w:pPr>
      <w:r>
        <w:t>En cliquant sur « </w:t>
      </w:r>
      <w:r w:rsidRPr="00A144E5">
        <w:rPr>
          <w:b/>
          <w:bCs/>
        </w:rPr>
        <w:t>Nos visions et objectifs</w:t>
      </w:r>
      <w:r>
        <w:t> »</w:t>
      </w:r>
    </w:p>
    <w:p w14:paraId="26F62083" w14:textId="253856A9" w:rsidR="00E951BF" w:rsidRDefault="00B03F03" w:rsidP="00F247AF">
      <w:pPr>
        <w:tabs>
          <w:tab w:val="left" w:pos="1350"/>
        </w:tabs>
      </w:pPr>
      <w:r>
        <w:rPr>
          <w:noProof/>
        </w:rPr>
        <w:drawing>
          <wp:inline distT="0" distB="0" distL="0" distR="0" wp14:anchorId="4549A481" wp14:editId="7675EDFF">
            <wp:extent cx="5760720" cy="307784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5128" w14:textId="6BC8A28F" w:rsidR="00B03F03" w:rsidRDefault="00B03F03" w:rsidP="00F247AF">
      <w:pPr>
        <w:tabs>
          <w:tab w:val="left" w:pos="1350"/>
        </w:tabs>
      </w:pPr>
      <w:r>
        <w:rPr>
          <w:noProof/>
        </w:rPr>
        <w:lastRenderedPageBreak/>
        <w:drawing>
          <wp:inline distT="0" distB="0" distL="0" distR="0" wp14:anchorId="0B113B44" wp14:editId="6D138445">
            <wp:extent cx="5760720" cy="2940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F9A" w14:textId="42544BC4" w:rsidR="00E951BF" w:rsidRDefault="00B03F03" w:rsidP="00F247AF">
      <w:pPr>
        <w:tabs>
          <w:tab w:val="left" w:pos="1350"/>
        </w:tabs>
      </w:pPr>
      <w:r w:rsidRPr="009C34A4">
        <w:drawing>
          <wp:inline distT="0" distB="0" distL="0" distR="0" wp14:anchorId="36EB7246" wp14:editId="445D00BB">
            <wp:extent cx="5760720" cy="1818640"/>
            <wp:effectExtent l="0" t="0" r="0" b="0"/>
            <wp:docPr id="16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164F0219-AEB7-49A1-AC14-08C80010A6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164F0219-AEB7-49A1-AC14-08C80010A6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937" r="15242" b="12465"/>
                    <a:stretch/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9082" w14:textId="6D588E96" w:rsidR="00E951BF" w:rsidRDefault="00E951BF" w:rsidP="00F247AF">
      <w:pPr>
        <w:tabs>
          <w:tab w:val="left" w:pos="1350"/>
        </w:tabs>
      </w:pPr>
    </w:p>
    <w:p w14:paraId="7962F5A4" w14:textId="64769D2C" w:rsidR="00E951BF" w:rsidRDefault="00E951BF" w:rsidP="00F247AF">
      <w:pPr>
        <w:tabs>
          <w:tab w:val="left" w:pos="1350"/>
        </w:tabs>
      </w:pPr>
    </w:p>
    <w:p w14:paraId="35787FEB" w14:textId="6AD03987" w:rsidR="00E951BF" w:rsidRDefault="00E951BF" w:rsidP="00F247AF">
      <w:pPr>
        <w:tabs>
          <w:tab w:val="left" w:pos="1350"/>
        </w:tabs>
      </w:pPr>
    </w:p>
    <w:p w14:paraId="513BE41B" w14:textId="01AAC797" w:rsidR="00E951BF" w:rsidRDefault="00E951BF" w:rsidP="00F247AF">
      <w:pPr>
        <w:tabs>
          <w:tab w:val="left" w:pos="1350"/>
        </w:tabs>
      </w:pPr>
    </w:p>
    <w:p w14:paraId="0FB78EED" w14:textId="0FF2CDE1" w:rsidR="00E951BF" w:rsidRDefault="00E951BF" w:rsidP="00F247AF">
      <w:pPr>
        <w:tabs>
          <w:tab w:val="left" w:pos="1350"/>
        </w:tabs>
      </w:pPr>
    </w:p>
    <w:p w14:paraId="70D0E88F" w14:textId="19769C27" w:rsidR="00E951BF" w:rsidRDefault="00E951BF" w:rsidP="00F247AF">
      <w:pPr>
        <w:tabs>
          <w:tab w:val="left" w:pos="1350"/>
        </w:tabs>
      </w:pPr>
    </w:p>
    <w:p w14:paraId="765154B7" w14:textId="292BD470" w:rsidR="00E951BF" w:rsidRDefault="00E951BF" w:rsidP="00F247AF">
      <w:pPr>
        <w:tabs>
          <w:tab w:val="left" w:pos="1350"/>
        </w:tabs>
      </w:pPr>
    </w:p>
    <w:p w14:paraId="11818C28" w14:textId="77777777" w:rsidR="00E951BF" w:rsidRDefault="00E951BF" w:rsidP="00F247AF">
      <w:pPr>
        <w:tabs>
          <w:tab w:val="left" w:pos="1350"/>
        </w:tabs>
      </w:pPr>
    </w:p>
    <w:p w14:paraId="1FD95C0C" w14:textId="70ACF0A1" w:rsidR="000C16B1" w:rsidRDefault="000C16B1" w:rsidP="00F247AF">
      <w:pPr>
        <w:tabs>
          <w:tab w:val="left" w:pos="1350"/>
        </w:tabs>
      </w:pPr>
    </w:p>
    <w:p w14:paraId="35983A23" w14:textId="0CF3A8C5" w:rsidR="000C16B1" w:rsidRDefault="000C16B1" w:rsidP="00F247AF">
      <w:pPr>
        <w:tabs>
          <w:tab w:val="left" w:pos="1350"/>
        </w:tabs>
      </w:pPr>
    </w:p>
    <w:p w14:paraId="7A9E50EC" w14:textId="26937941" w:rsidR="000C16B1" w:rsidRDefault="000C16B1" w:rsidP="00F247AF">
      <w:pPr>
        <w:tabs>
          <w:tab w:val="left" w:pos="1350"/>
        </w:tabs>
      </w:pPr>
    </w:p>
    <w:p w14:paraId="029F6E7C" w14:textId="46BA9A2D" w:rsidR="000C16B1" w:rsidRDefault="000C16B1" w:rsidP="00F247AF">
      <w:pPr>
        <w:tabs>
          <w:tab w:val="left" w:pos="1350"/>
        </w:tabs>
      </w:pPr>
      <w:r>
        <w:t>ONG</w:t>
      </w:r>
    </w:p>
    <w:p w14:paraId="3077BF70" w14:textId="77777777" w:rsidR="000C16B1" w:rsidRDefault="000C16B1" w:rsidP="000C16B1">
      <w:pPr>
        <w:pStyle w:val="AdresseHTML"/>
        <w:pBdr>
          <w:top w:val="single" w:sz="2" w:space="0" w:color="EEF2F6"/>
          <w:left w:val="single" w:sz="2" w:space="0" w:color="EEF2F6"/>
          <w:bottom w:val="single" w:sz="2" w:space="0" w:color="EEF2F6"/>
          <w:right w:val="single" w:sz="2" w:space="0" w:color="EEF2F6"/>
        </w:pBdr>
        <w:shd w:val="clear" w:color="auto" w:fill="FFFFFF"/>
        <w:spacing w:after="300"/>
        <w:rPr>
          <w:rFonts w:ascii="Montserrat" w:hAnsi="Montserrat"/>
          <w:i w:val="0"/>
          <w:iCs w:val="0"/>
          <w:color w:val="000000"/>
          <w:sz w:val="21"/>
          <w:szCs w:val="21"/>
        </w:rPr>
      </w:pPr>
      <w:r>
        <w:rPr>
          <w:rFonts w:ascii="Montserrat" w:hAnsi="Montserrat"/>
          <w:i w:val="0"/>
          <w:iCs w:val="0"/>
          <w:color w:val="000000"/>
          <w:sz w:val="21"/>
          <w:szCs w:val="21"/>
        </w:rPr>
        <w:br/>
        <w:t>Au sein du CHU</w:t>
      </w:r>
      <w:r>
        <w:rPr>
          <w:rFonts w:ascii="Montserrat" w:hAnsi="Montserrat"/>
          <w:i w:val="0"/>
          <w:iCs w:val="0"/>
          <w:color w:val="000000"/>
          <w:sz w:val="21"/>
          <w:szCs w:val="21"/>
        </w:rPr>
        <w:br/>
        <w:t>Yopougon</w:t>
      </w:r>
      <w:r>
        <w:rPr>
          <w:rFonts w:ascii="Montserrat" w:hAnsi="Montserrat"/>
          <w:i w:val="0"/>
          <w:iCs w:val="0"/>
          <w:color w:val="000000"/>
          <w:sz w:val="21"/>
          <w:szCs w:val="21"/>
        </w:rPr>
        <w:br/>
        <w:t>Abidjan - Côte d’Ivoire</w:t>
      </w:r>
    </w:p>
    <w:p w14:paraId="7CF800E1" w14:textId="77777777" w:rsidR="000C16B1" w:rsidRP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  <w:lang w:val="en-US"/>
        </w:rPr>
      </w:pPr>
      <w:hyperlink r:id="rId18" w:tgtFrame="_blank" w:history="1">
        <w:r w:rsidRPr="000C16B1">
          <w:rPr>
            <w:rStyle w:val="Lienhypertexte"/>
            <w:rFonts w:ascii="Montserrat" w:hAnsi="Montserrat"/>
            <w:sz w:val="21"/>
            <w:szCs w:val="21"/>
            <w:u w:val="none"/>
            <w:bdr w:val="single" w:sz="2" w:space="0" w:color="EEF2F6" w:frame="1"/>
            <w:lang w:val="en-US"/>
          </w:rPr>
          <w:t>www.vivredeboutci.com</w:t>
        </w:r>
      </w:hyperlink>
    </w:p>
    <w:p w14:paraId="5146A5BB" w14:textId="77777777" w:rsidR="000C16B1" w:rsidRP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  <w:lang w:val="en-US"/>
        </w:rPr>
      </w:pPr>
      <w:hyperlink r:id="rId19" w:history="1">
        <w:r w:rsidRPr="000C16B1">
          <w:rPr>
            <w:rStyle w:val="text-12"/>
            <w:rFonts w:ascii="Montserrat" w:hAnsi="Montserrat"/>
            <w:color w:val="0000FF"/>
            <w:sz w:val="21"/>
            <w:szCs w:val="21"/>
            <w:u w:val="single"/>
            <w:bdr w:val="single" w:sz="2" w:space="0" w:color="EEF2F6" w:frame="1"/>
            <w:lang w:val="en-US"/>
          </w:rPr>
          <w:t>(+225)</w:t>
        </w:r>
        <w:r w:rsidRPr="000C16B1">
          <w:rPr>
            <w:rStyle w:val="Lienhypertexte"/>
            <w:rFonts w:ascii="Montserrat" w:hAnsi="Montserrat"/>
            <w:sz w:val="21"/>
            <w:szCs w:val="21"/>
            <w:bdr w:val="single" w:sz="2" w:space="0" w:color="EEF2F6" w:frame="1"/>
            <w:lang w:val="en-US"/>
          </w:rPr>
          <w:t> </w:t>
        </w:r>
        <w:r w:rsidRPr="000C16B1">
          <w:rPr>
            <w:rStyle w:val="font-bold"/>
            <w:rFonts w:ascii="Montserrat" w:hAnsi="Montserrat"/>
            <w:color w:val="0000FF"/>
            <w:sz w:val="21"/>
            <w:szCs w:val="21"/>
            <w:u w:val="single"/>
            <w:bdr w:val="single" w:sz="2" w:space="0" w:color="EEF2F6" w:frame="1"/>
            <w:lang w:val="en-US"/>
          </w:rPr>
          <w:t>07 08 06 96 48</w:t>
        </w:r>
      </w:hyperlink>
    </w:p>
    <w:p w14:paraId="1E50E9A7" w14:textId="77777777" w:rsidR="000C16B1" w:rsidRP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  <w:lang w:val="en-US"/>
        </w:rPr>
      </w:pPr>
      <w:r w:rsidRPr="000C16B1">
        <w:rPr>
          <w:rFonts w:ascii="Montserrat" w:hAnsi="Montserrat"/>
          <w:color w:val="000000"/>
          <w:sz w:val="21"/>
          <w:szCs w:val="21"/>
          <w:bdr w:val="single" w:sz="2" w:space="0" w:color="EEF2F6" w:frame="1"/>
          <w:lang w:val="en-US"/>
        </w:rPr>
        <w:t>Contacter</w:t>
      </w:r>
    </w:p>
    <w:p w14:paraId="212062AB" w14:textId="77777777" w:rsidR="000C16B1" w:rsidRPr="000C16B1" w:rsidRDefault="000C16B1" w:rsidP="000C16B1">
      <w:pPr>
        <w:shd w:val="clear" w:color="auto" w:fill="FFFFFF"/>
        <w:rPr>
          <w:rStyle w:val="Lienhypertexte"/>
          <w:color w:val="0659B2"/>
          <w:bdr w:val="none" w:sz="0" w:space="0" w:color="auto" w:frame="1"/>
          <w:lang w:val="en-US"/>
        </w:rPr>
      </w:pPr>
      <w:r>
        <w:rPr>
          <w:rFonts w:ascii="Montserrat" w:hAnsi="Montserrat"/>
          <w:color w:val="000000"/>
          <w:sz w:val="21"/>
          <w:szCs w:val="21"/>
        </w:rPr>
        <w:fldChar w:fldCharType="begin"/>
      </w:r>
      <w:r w:rsidRPr="000C16B1">
        <w:rPr>
          <w:rFonts w:ascii="Montserrat" w:hAnsi="Montserrat"/>
          <w:color w:val="000000"/>
          <w:sz w:val="21"/>
          <w:szCs w:val="21"/>
          <w:lang w:val="en-US"/>
        </w:rPr>
        <w:instrText xml:space="preserve"> HYPERLINK "http://www.vivredeboutci.com/" \t "_blank" </w:instrText>
      </w:r>
      <w:r>
        <w:rPr>
          <w:rFonts w:ascii="Montserrat" w:hAnsi="Montserrat"/>
          <w:color w:val="000000"/>
          <w:sz w:val="21"/>
          <w:szCs w:val="21"/>
        </w:rPr>
        <w:fldChar w:fldCharType="separate"/>
      </w:r>
    </w:p>
    <w:p w14:paraId="7275FA08" w14:textId="77777777" w:rsidR="000C16B1" w:rsidRPr="000C16B1" w:rsidRDefault="000C16B1" w:rsidP="000C16B1">
      <w:pPr>
        <w:shd w:val="clear" w:color="auto" w:fill="FFFFFF"/>
        <w:rPr>
          <w:lang w:val="en-US"/>
        </w:rPr>
      </w:pPr>
      <w:r w:rsidRPr="000C16B1">
        <w:rPr>
          <w:rStyle w:val="hidden"/>
          <w:rFonts w:ascii="Montserrat" w:hAnsi="Montserrat"/>
          <w:color w:val="0659B2"/>
          <w:sz w:val="21"/>
          <w:szCs w:val="21"/>
          <w:u w:val="single"/>
          <w:bdr w:val="single" w:sz="2" w:space="0" w:color="EEF2F6" w:frame="1"/>
          <w:lang w:val="en-US"/>
        </w:rPr>
        <w:t>Site web</w:t>
      </w:r>
    </w:p>
    <w:p w14:paraId="330602C9" w14:textId="77777777" w:rsidR="000C16B1" w:rsidRP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  <w:lang w:val="en-US"/>
        </w:rPr>
      </w:pPr>
      <w:r>
        <w:rPr>
          <w:rFonts w:ascii="Montserrat" w:hAnsi="Montserrat"/>
          <w:color w:val="000000"/>
          <w:sz w:val="21"/>
          <w:szCs w:val="21"/>
        </w:rPr>
        <w:fldChar w:fldCharType="end"/>
      </w:r>
    </w:p>
    <w:p w14:paraId="08A5B8DB" w14:textId="77777777" w:rsidR="000C16B1" w:rsidRDefault="000C16B1" w:rsidP="000C16B1">
      <w:pPr>
        <w:pStyle w:val="Titre3"/>
        <w:pBdr>
          <w:top w:val="single" w:sz="2" w:space="0" w:color="EEF2F6"/>
          <w:left w:val="single" w:sz="2" w:space="0" w:color="EEF2F6"/>
          <w:bottom w:val="single" w:sz="2" w:space="0" w:color="EEF2F6"/>
          <w:right w:val="single" w:sz="2" w:space="0" w:color="EEF2F6"/>
        </w:pBdr>
        <w:shd w:val="clear" w:color="auto" w:fill="FFFFFF"/>
        <w:rPr>
          <w:rFonts w:ascii="Montserrat" w:hAnsi="Montserrat"/>
          <w:color w:val="000000"/>
          <w:sz w:val="27"/>
          <w:szCs w:val="27"/>
        </w:rPr>
      </w:pPr>
      <w:r>
        <w:rPr>
          <w:rFonts w:ascii="Montserrat" w:hAnsi="Montserrat"/>
          <w:color w:val="000000"/>
        </w:rPr>
        <w:t>Donner votre avis</w:t>
      </w:r>
    </w:p>
    <w:p w14:paraId="58B1693F" w14:textId="77777777" w:rsidR="000C16B1" w:rsidRDefault="000C16B1" w:rsidP="000C16B1">
      <w:pPr>
        <w:pStyle w:val="mb-10"/>
        <w:pBdr>
          <w:top w:val="single" w:sz="2" w:space="0" w:color="EEF2F6"/>
          <w:left w:val="single" w:sz="2" w:space="0" w:color="EEF2F6"/>
          <w:bottom w:val="single" w:sz="2" w:space="0" w:color="EEF2F6"/>
          <w:right w:val="single" w:sz="2" w:space="0" w:color="EEF2F6"/>
        </w:pBdr>
        <w:shd w:val="clear" w:color="auto" w:fill="FFFFFF"/>
        <w:spacing w:before="0" w:before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Montserrat" w:hAnsi="Montserrat"/>
          <w:color w:val="000000"/>
          <w:sz w:val="21"/>
          <w:szCs w:val="21"/>
        </w:rPr>
        <w:t>Soyez le premier à donner votre avis sur cette société.</w:t>
      </w:r>
    </w:p>
    <w:p w14:paraId="291F7EDD" w14:textId="77777777" w:rsid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</w:rPr>
      </w:pPr>
      <w:r>
        <w:rPr>
          <w:rFonts w:ascii="Montserrat" w:hAnsi="Montserrat"/>
          <w:color w:val="000000"/>
          <w:sz w:val="21"/>
          <w:szCs w:val="21"/>
        </w:rPr>
        <w:t>Note</w:t>
      </w:r>
    </w:p>
    <w:p w14:paraId="3852AA1E" w14:textId="77777777" w:rsid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</w:rPr>
      </w:pPr>
      <w:r>
        <w:rPr>
          <w:rFonts w:ascii="Montserrat" w:hAnsi="Montserrat"/>
          <w:color w:val="000000"/>
          <w:sz w:val="21"/>
          <w:szCs w:val="21"/>
        </w:rPr>
        <w:t>Votre avis</w:t>
      </w:r>
    </w:p>
    <w:p w14:paraId="565525D3" w14:textId="6C7570E1" w:rsid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</w:rPr>
      </w:pPr>
      <w:r>
        <w:rPr>
          <w:rFonts w:ascii="Montserrat" w:hAnsi="Montserrat"/>
          <w:color w:val="000000"/>
          <w:sz w:val="21"/>
          <w:szCs w:val="21"/>
        </w:rPr>
        <w:object w:dxaOrig="2590" w:dyaOrig="1900" w14:anchorId="7F851B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29.6pt;height:95.15pt" o:ole="">
            <v:imagedata r:id="rId20" o:title=""/>
          </v:shape>
          <w:control r:id="rId21" w:name="DefaultOcxName" w:shapeid="_x0000_i1027"/>
        </w:object>
      </w:r>
      <w:r>
        <w:rPr>
          <w:rStyle w:val="text-13"/>
          <w:rFonts w:ascii="Montserrat" w:hAnsi="Montserrat"/>
          <w:color w:val="000000"/>
          <w:sz w:val="21"/>
          <w:szCs w:val="21"/>
          <w:bdr w:val="single" w:sz="2" w:space="0" w:color="EEF2F6" w:frame="1"/>
        </w:rPr>
        <w:t>(au moins 20 caractères)</w:t>
      </w:r>
    </w:p>
    <w:p w14:paraId="1B990332" w14:textId="77777777" w:rsidR="000C16B1" w:rsidRDefault="000C16B1" w:rsidP="000C16B1">
      <w:pPr>
        <w:shd w:val="clear" w:color="auto" w:fill="FFFFFF"/>
        <w:rPr>
          <w:rFonts w:ascii="Montserrat" w:hAnsi="Montserrat"/>
          <w:color w:val="000000"/>
          <w:sz w:val="21"/>
          <w:szCs w:val="21"/>
        </w:rPr>
      </w:pPr>
      <w:r>
        <w:rPr>
          <w:rFonts w:ascii="Montserrat" w:hAnsi="Montserrat"/>
          <w:color w:val="000000"/>
          <w:sz w:val="21"/>
          <w:szCs w:val="21"/>
        </w:rPr>
        <w:t>Envoyer votre note/avis</w:t>
      </w:r>
    </w:p>
    <w:p w14:paraId="7FB97E1F" w14:textId="77777777" w:rsidR="000C16B1" w:rsidRDefault="000C16B1" w:rsidP="00F247AF">
      <w:pPr>
        <w:tabs>
          <w:tab w:val="left" w:pos="1350"/>
        </w:tabs>
      </w:pPr>
    </w:p>
    <w:p w14:paraId="5E48D37F" w14:textId="2AE69DCF" w:rsidR="000C16B1" w:rsidRDefault="000C16B1" w:rsidP="00F247AF">
      <w:pPr>
        <w:tabs>
          <w:tab w:val="left" w:pos="1350"/>
        </w:tabs>
      </w:pPr>
    </w:p>
    <w:p w14:paraId="6C40CC8A" w14:textId="77777777" w:rsidR="000C16B1" w:rsidRDefault="000C16B1" w:rsidP="00F247AF">
      <w:pPr>
        <w:tabs>
          <w:tab w:val="left" w:pos="1350"/>
        </w:tabs>
      </w:pPr>
    </w:p>
    <w:p w14:paraId="235F559E" w14:textId="77777777" w:rsidR="000C16B1" w:rsidRDefault="000C16B1" w:rsidP="00F247AF">
      <w:pPr>
        <w:tabs>
          <w:tab w:val="left" w:pos="1350"/>
        </w:tabs>
      </w:pPr>
    </w:p>
    <w:p w14:paraId="0562797E" w14:textId="77777777" w:rsidR="008D1674" w:rsidRDefault="008D1674" w:rsidP="00F247AF">
      <w:pPr>
        <w:tabs>
          <w:tab w:val="left" w:pos="1350"/>
        </w:tabs>
      </w:pPr>
    </w:p>
    <w:p w14:paraId="57E6A6DB" w14:textId="77777777" w:rsidR="008D1674" w:rsidRDefault="008D1674" w:rsidP="00F247AF">
      <w:pPr>
        <w:tabs>
          <w:tab w:val="left" w:pos="1350"/>
        </w:tabs>
      </w:pPr>
    </w:p>
    <w:p w14:paraId="188760BD" w14:textId="2DDB7A11" w:rsidR="00086096" w:rsidRDefault="00086096" w:rsidP="00F247AF">
      <w:pPr>
        <w:tabs>
          <w:tab w:val="left" w:pos="1350"/>
        </w:tabs>
      </w:pPr>
      <w:r>
        <w:t>Petites Annonces</w:t>
      </w:r>
    </w:p>
    <w:p w14:paraId="223C723C" w14:textId="77777777" w:rsidR="00086096" w:rsidRPr="00F247AF" w:rsidRDefault="00086096" w:rsidP="00F247AF">
      <w:pPr>
        <w:tabs>
          <w:tab w:val="left" w:pos="1350"/>
        </w:tabs>
      </w:pPr>
    </w:p>
    <w:sectPr w:rsidR="00086096" w:rsidRPr="00F247AF" w:rsidSect="000C16B1">
      <w:pgSz w:w="11906" w:h="16838"/>
      <w:pgMar w:top="28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4C78"/>
    <w:multiLevelType w:val="hybridMultilevel"/>
    <w:tmpl w:val="B5E6C3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81105"/>
    <w:multiLevelType w:val="hybridMultilevel"/>
    <w:tmpl w:val="48DA2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A3877"/>
    <w:multiLevelType w:val="hybridMultilevel"/>
    <w:tmpl w:val="E342D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283859"/>
    <w:multiLevelType w:val="hybridMultilevel"/>
    <w:tmpl w:val="BEE6FD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70"/>
    <w:rsid w:val="00086096"/>
    <w:rsid w:val="000C16B1"/>
    <w:rsid w:val="00125567"/>
    <w:rsid w:val="002B7D32"/>
    <w:rsid w:val="00393812"/>
    <w:rsid w:val="00425712"/>
    <w:rsid w:val="007723CB"/>
    <w:rsid w:val="00805126"/>
    <w:rsid w:val="008D1674"/>
    <w:rsid w:val="009A0C76"/>
    <w:rsid w:val="009C268A"/>
    <w:rsid w:val="009C34A4"/>
    <w:rsid w:val="009E5CDC"/>
    <w:rsid w:val="00A0287D"/>
    <w:rsid w:val="00A144E5"/>
    <w:rsid w:val="00B03F03"/>
    <w:rsid w:val="00CB57CB"/>
    <w:rsid w:val="00DB2770"/>
    <w:rsid w:val="00E73107"/>
    <w:rsid w:val="00E951BF"/>
    <w:rsid w:val="00F2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3318"/>
  <w15:chartTrackingRefBased/>
  <w15:docId w15:val="{C33F8DD6-2A35-4592-B131-B90B3314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16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link w:val="Titre4Car"/>
    <w:uiPriority w:val="9"/>
    <w:qFormat/>
    <w:rsid w:val="00F247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47AF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F247AF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ext-muted">
    <w:name w:val="text-muted"/>
    <w:basedOn w:val="Normal"/>
    <w:rsid w:val="00F24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B57C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B57CB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semiHidden/>
    <w:rsid w:val="000C16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0C16B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0C16B1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text-12">
    <w:name w:val="text-12"/>
    <w:basedOn w:val="Policepardfaut"/>
    <w:rsid w:val="000C16B1"/>
  </w:style>
  <w:style w:type="character" w:customStyle="1" w:styleId="font-bold">
    <w:name w:val="font-bold"/>
    <w:basedOn w:val="Policepardfaut"/>
    <w:rsid w:val="000C16B1"/>
  </w:style>
  <w:style w:type="character" w:customStyle="1" w:styleId="hidden">
    <w:name w:val="hidden"/>
    <w:basedOn w:val="Policepardfaut"/>
    <w:rsid w:val="000C16B1"/>
  </w:style>
  <w:style w:type="paragraph" w:customStyle="1" w:styleId="mb-10">
    <w:name w:val="mb-10"/>
    <w:basedOn w:val="Normal"/>
    <w:rsid w:val="000C1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13">
    <w:name w:val="text-13"/>
    <w:basedOn w:val="Policepardfaut"/>
    <w:rsid w:val="000C1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1592">
          <w:marLeft w:val="0"/>
          <w:marRight w:val="0"/>
          <w:marTop w:val="0"/>
          <w:marBottom w:val="0"/>
          <w:divBdr>
            <w:top w:val="single" w:sz="2" w:space="0" w:color="EEF2F6"/>
            <w:left w:val="single" w:sz="2" w:space="0" w:color="EEF2F6"/>
            <w:bottom w:val="single" w:sz="2" w:space="0" w:color="EEF2F6"/>
            <w:right w:val="single" w:sz="2" w:space="0" w:color="EEF2F6"/>
          </w:divBdr>
          <w:divsChild>
            <w:div w:id="1666080914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4" w:space="0" w:color="auto"/>
                <w:bottom w:val="single" w:sz="6" w:space="0" w:color="auto"/>
                <w:right w:val="single" w:sz="24" w:space="0" w:color="auto"/>
              </w:divBdr>
              <w:divsChild>
                <w:div w:id="112638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EF2F6"/>
                        <w:left w:val="single" w:sz="2" w:space="0" w:color="EEF2F6"/>
                        <w:bottom w:val="single" w:sz="2" w:space="0" w:color="EEF2F6"/>
                        <w:right w:val="single" w:sz="2" w:space="0" w:color="EEF2F6"/>
                      </w:divBdr>
                      <w:divsChild>
                        <w:div w:id="63630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F2F6"/>
                            <w:left w:val="single" w:sz="2" w:space="0" w:color="EEF2F6"/>
                            <w:bottom w:val="single" w:sz="2" w:space="0" w:color="EEF2F6"/>
                            <w:right w:val="single" w:sz="2" w:space="0" w:color="EEF2F6"/>
                          </w:divBdr>
                          <w:divsChild>
                            <w:div w:id="153237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EF2F6"/>
                                <w:left w:val="single" w:sz="2" w:space="0" w:color="EEF2F6"/>
                                <w:bottom w:val="single" w:sz="2" w:space="0" w:color="EEF2F6"/>
                                <w:right w:val="single" w:sz="2" w:space="0" w:color="EEF2F6"/>
                              </w:divBdr>
                            </w:div>
                            <w:div w:id="190148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EF2F6"/>
                                <w:left w:val="single" w:sz="2" w:space="0" w:color="EEF2F6"/>
                                <w:bottom w:val="single" w:sz="2" w:space="0" w:color="EEF2F6"/>
                                <w:right w:val="single" w:sz="2" w:space="0" w:color="EEF2F6"/>
                              </w:divBdr>
                              <w:divsChild>
                                <w:div w:id="196654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F2F6"/>
                                    <w:left w:val="single" w:sz="2" w:space="0" w:color="EEF2F6"/>
                                    <w:bottom w:val="single" w:sz="2" w:space="0" w:color="EEF2F6"/>
                                    <w:right w:val="single" w:sz="2" w:space="0" w:color="EEF2F6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2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F2F6"/>
                            <w:left w:val="single" w:sz="2" w:space="0" w:color="EEF2F6"/>
                            <w:bottom w:val="single" w:sz="2" w:space="0" w:color="EEF2F6"/>
                            <w:right w:val="single" w:sz="2" w:space="0" w:color="EEF2F6"/>
                          </w:divBdr>
                          <w:divsChild>
                            <w:div w:id="24052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EF2F6"/>
                                <w:left w:val="single" w:sz="2" w:space="0" w:color="EEF2F6"/>
                                <w:bottom w:val="single" w:sz="2" w:space="0" w:color="EEF2F6"/>
                                <w:right w:val="single" w:sz="2" w:space="0" w:color="EEF2F6"/>
                              </w:divBdr>
                              <w:divsChild>
                                <w:div w:id="1915124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F2F6"/>
                                    <w:left w:val="single" w:sz="2" w:space="0" w:color="EEF2F6"/>
                                    <w:bottom w:val="single" w:sz="2" w:space="0" w:color="EEF2F6"/>
                                    <w:right w:val="single" w:sz="2" w:space="0" w:color="EEF2F6"/>
                                  </w:divBdr>
                                  <w:divsChild>
                                    <w:div w:id="44342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EF2F6"/>
                                        <w:left w:val="single" w:sz="2" w:space="0" w:color="EEF2F6"/>
                                        <w:bottom w:val="single" w:sz="2" w:space="0" w:color="EEF2F6"/>
                                        <w:right w:val="single" w:sz="2" w:space="0" w:color="EEF2F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360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F2F6"/>
                            <w:left w:val="single" w:sz="2" w:space="0" w:color="EEF2F6"/>
                            <w:bottom w:val="single" w:sz="2" w:space="0" w:color="EEF2F6"/>
                            <w:right w:val="single" w:sz="2" w:space="0" w:color="EEF2F6"/>
                          </w:divBdr>
                        </w:div>
                        <w:div w:id="10900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F2F6"/>
                            <w:left w:val="single" w:sz="2" w:space="0" w:color="EEF2F6"/>
                            <w:bottom w:val="single" w:sz="2" w:space="0" w:color="EEF2F6"/>
                            <w:right w:val="single" w:sz="2" w:space="0" w:color="EEF2F6"/>
                          </w:divBdr>
                        </w:div>
                      </w:divsChild>
                    </w:div>
                  </w:divsChild>
                </w:div>
              </w:divsChild>
            </w:div>
            <w:div w:id="2030597161">
              <w:marLeft w:val="0"/>
              <w:marRight w:val="0"/>
              <w:marTop w:val="0"/>
              <w:marBottom w:val="0"/>
              <w:divBdr>
                <w:top w:val="single" w:sz="2" w:space="0" w:color="EEF2F6"/>
                <w:left w:val="single" w:sz="2" w:space="0" w:color="EEF2F6"/>
                <w:bottom w:val="single" w:sz="2" w:space="0" w:color="EEF2F6"/>
                <w:right w:val="single" w:sz="2" w:space="0" w:color="EEF2F6"/>
              </w:divBdr>
              <w:divsChild>
                <w:div w:id="1457981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4" w:space="0" w:color="auto"/>
                    <w:bottom w:val="single" w:sz="6" w:space="0" w:color="auto"/>
                    <w:right w:val="single" w:sz="24" w:space="0" w:color="auto"/>
                  </w:divBdr>
                  <w:divsChild>
                    <w:div w:id="138740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1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F2F6"/>
                            <w:left w:val="single" w:sz="2" w:space="0" w:color="EEF2F6"/>
                            <w:bottom w:val="single" w:sz="2" w:space="0" w:color="EEF2F6"/>
                            <w:right w:val="single" w:sz="2" w:space="0" w:color="EEF2F6"/>
                          </w:divBdr>
                          <w:divsChild>
                            <w:div w:id="86903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EF2F6"/>
                                <w:left w:val="single" w:sz="2" w:space="0" w:color="EEF2F6"/>
                                <w:bottom w:val="single" w:sz="2" w:space="0" w:color="EEF2F6"/>
                                <w:right w:val="single" w:sz="2" w:space="0" w:color="EEF2F6"/>
                              </w:divBdr>
                              <w:divsChild>
                                <w:div w:id="84417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F2F6"/>
                                    <w:left w:val="single" w:sz="2" w:space="0" w:color="EEF2F6"/>
                                    <w:bottom w:val="single" w:sz="2" w:space="0" w:color="EEF2F6"/>
                                    <w:right w:val="single" w:sz="2" w:space="0" w:color="EEF2F6"/>
                                  </w:divBdr>
                                  <w:divsChild>
                                    <w:div w:id="1997218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EF2F6"/>
                                        <w:left w:val="single" w:sz="2" w:space="0" w:color="EEF2F6"/>
                                        <w:bottom w:val="single" w:sz="2" w:space="0" w:color="EEF2F6"/>
                                        <w:right w:val="single" w:sz="2" w:space="0" w:color="EEF2F6"/>
                                      </w:divBdr>
                                      <w:divsChild>
                                        <w:div w:id="163363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EF2F6"/>
                                            <w:left w:val="single" w:sz="2" w:space="0" w:color="EEF2F6"/>
                                            <w:bottom w:val="single" w:sz="2" w:space="0" w:color="EEF2F6"/>
                                            <w:right w:val="single" w:sz="2" w:space="0" w:color="EEF2F6"/>
                                          </w:divBdr>
                                        </w:div>
                                      </w:divsChild>
                                    </w:div>
                                    <w:div w:id="2141485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EF2F6"/>
                                        <w:left w:val="single" w:sz="2" w:space="0" w:color="EEF2F6"/>
                                        <w:bottom w:val="single" w:sz="2" w:space="0" w:color="EEF2F6"/>
                                        <w:right w:val="single" w:sz="2" w:space="0" w:color="EEF2F6"/>
                                      </w:divBdr>
                                      <w:divsChild>
                                        <w:div w:id="194388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EF2F6"/>
                                            <w:left w:val="single" w:sz="2" w:space="0" w:color="EEF2F6"/>
                                            <w:bottom w:val="single" w:sz="2" w:space="0" w:color="EEF2F6"/>
                                            <w:right w:val="single" w:sz="2" w:space="0" w:color="EEF2F6"/>
                                          </w:divBdr>
                                        </w:div>
                                        <w:div w:id="113475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EF2F6"/>
                                            <w:left w:val="single" w:sz="2" w:space="0" w:color="EEF2F6"/>
                                            <w:bottom w:val="single" w:sz="2" w:space="0" w:color="EEF2F6"/>
                                            <w:right w:val="single" w:sz="2" w:space="0" w:color="EEF2F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378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F2F6"/>
                                    <w:left w:val="single" w:sz="2" w:space="0" w:color="EEF2F6"/>
                                    <w:bottom w:val="single" w:sz="2" w:space="0" w:color="EEF2F6"/>
                                    <w:right w:val="single" w:sz="2" w:space="0" w:color="EEF2F6"/>
                                  </w:divBdr>
                                  <w:divsChild>
                                    <w:div w:id="112900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EF2F6"/>
                                        <w:left w:val="single" w:sz="2" w:space="0" w:color="EEF2F6"/>
                                        <w:bottom w:val="single" w:sz="2" w:space="0" w:color="EEF2F6"/>
                                        <w:right w:val="single" w:sz="2" w:space="0" w:color="EEF2F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espartagheures.fr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vivredeboutci.com/" TargetMode="External"/><Relationship Id="rId3" Type="http://schemas.openxmlformats.org/officeDocument/2006/relationships/settings" Target="settings.xml"/><Relationship Id="rId21" Type="http://schemas.openxmlformats.org/officeDocument/2006/relationships/control" Target="activeX/activeX1.xml"/><Relationship Id="rId7" Type="http://schemas.openxmlformats.org/officeDocument/2006/relationships/hyperlink" Target="https://www.tripadvisor.f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tel:+225%2007%2008%2006%2096%20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421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Hermance TANO</dc:creator>
  <cp:keywords/>
  <dc:description/>
  <cp:lastModifiedBy>Nina Hermance TANO</cp:lastModifiedBy>
  <cp:revision>2</cp:revision>
  <dcterms:created xsi:type="dcterms:W3CDTF">2022-03-17T09:39:00Z</dcterms:created>
  <dcterms:modified xsi:type="dcterms:W3CDTF">2022-03-17T17:03:00Z</dcterms:modified>
</cp:coreProperties>
</file>