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34E" w14:textId="77777777" w:rsidR="001E75A5" w:rsidRPr="001E75A5" w:rsidRDefault="001E75A5" w:rsidP="001E75A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130"/>
        <w:gridCol w:w="481"/>
        <w:gridCol w:w="481"/>
        <w:gridCol w:w="1772"/>
        <w:gridCol w:w="36"/>
      </w:tblGrid>
      <w:tr w:rsidR="001E75A5" w:rsidRPr="001E75A5" w14:paraId="0B9463D8" w14:textId="77777777" w:rsidTr="001E75A5">
        <w:trPr>
          <w:trHeight w:val="74"/>
          <w:jc w:val="center"/>
        </w:trPr>
        <w:tc>
          <w:tcPr>
            <w:tcW w:w="0" w:type="auto"/>
            <w:tcBorders>
              <w:top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1B874AEB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118AB2"/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3051DC35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4F79B7FE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429B391A" w14:textId="77777777" w:rsidTr="001E75A5">
        <w:trPr>
          <w:trHeight w:val="74"/>
          <w:jc w:val="center"/>
        </w:trPr>
        <w:tc>
          <w:tcPr>
            <w:tcW w:w="0" w:type="auto"/>
            <w:tcBorders>
              <w:right w:val="single" w:sz="8" w:space="0" w:color="118AB2"/>
            </w:tcBorders>
            <w:shd w:val="clear" w:color="auto" w:fill="FFFFFF"/>
            <w:hideMark/>
          </w:tcPr>
          <w:p w14:paraId="56C6FD68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2AF45181" w14:textId="44CF964E" w:rsidR="001E75A5" w:rsidRPr="001E75A5" w:rsidRDefault="001E75A5" w:rsidP="001E75A5">
            <w:pPr>
              <w:spacing w:before="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Pr="001E75A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/>
              </w:rPr>
              <w:drawing>
                <wp:inline distT="0" distB="0" distL="0" distR="0" wp14:anchorId="7486080F" wp14:editId="5B7C2621">
                  <wp:extent cx="1820545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75A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</w:p>
        </w:tc>
        <w:tc>
          <w:tcPr>
            <w:tcW w:w="0" w:type="auto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79E789B7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7E313180" w14:textId="77777777" w:rsidTr="001E75A5">
        <w:trPr>
          <w:trHeight w:val="403"/>
          <w:jc w:val="center"/>
        </w:trPr>
        <w:tc>
          <w:tcPr>
            <w:tcW w:w="0" w:type="auto"/>
            <w:vMerge w:val="restart"/>
            <w:tcBorders>
              <w:right w:val="single" w:sz="8" w:space="0" w:color="118AB2"/>
            </w:tcBorders>
            <w:shd w:val="clear" w:color="auto" w:fill="FFFFFF"/>
            <w:hideMark/>
          </w:tcPr>
          <w:p w14:paraId="57EA6B97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572E7531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 w:val="restart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2C52C3E0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2ABA4D35" w14:textId="77777777" w:rsidTr="001E75A5">
        <w:trPr>
          <w:trHeight w:val="2428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4045067E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3316E784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10BC815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5AB1E070" w14:textId="77777777" w:rsidTr="001E75A5">
        <w:trPr>
          <w:trHeight w:val="298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4830ADFD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left w:val="single" w:sz="8" w:space="0" w:color="118AB2"/>
            </w:tcBorders>
            <w:shd w:val="clear" w:color="auto" w:fill="FFFFFF"/>
            <w:vAlign w:val="center"/>
            <w:hideMark/>
          </w:tcPr>
          <w:p w14:paraId="0E8FA48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AAAAAA"/>
                <w:sz w:val="96"/>
                <w:szCs w:val="96"/>
                <w:rtl/>
                <w:lang/>
              </w:rPr>
              <w:t xml:space="preserve">מסמך </w:t>
            </w:r>
            <w:r w:rsidRPr="001E75A5">
              <w:rPr>
                <w:rFonts w:eastAsia="Times New Roman" w:cs="Times New Roman"/>
                <w:b/>
                <w:bCs/>
                <w:color w:val="118AB2"/>
                <w:sz w:val="96"/>
                <w:szCs w:val="96"/>
                <w:lang/>
              </w:rPr>
              <w:t>STP</w:t>
            </w:r>
          </w:p>
          <w:p w14:paraId="37A835F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AAAAAA"/>
                <w:sz w:val="28"/>
                <w:szCs w:val="28"/>
                <w:rtl/>
                <w:lang/>
              </w:rPr>
              <w:t>קוד מסמך:</w:t>
            </w:r>
            <w:r w:rsidRPr="001E75A5">
              <w:rPr>
                <w:rFonts w:eastAsia="Times New Roman" w:cs="Times New Roman"/>
                <w:b/>
                <w:bCs/>
                <w:color w:val="B3B3B3"/>
                <w:sz w:val="28"/>
                <w:szCs w:val="28"/>
                <w:rtl/>
                <w:lang/>
              </w:rPr>
              <w:t xml:space="preserve"> </w:t>
            </w:r>
            <w:r w:rsidRPr="001E75A5">
              <w:rPr>
                <w:rFonts w:eastAsia="Times New Roman" w:cs="Times New Roman"/>
                <w:color w:val="118AB2"/>
                <w:sz w:val="28"/>
                <w:szCs w:val="28"/>
                <w:lang/>
              </w:rPr>
              <w:t>mhsn1</w:t>
            </w: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4B2B644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7B7B48E6" w14:textId="77777777" w:rsidTr="001E75A5">
        <w:trPr>
          <w:trHeight w:val="309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74FC05D2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left w:val="single" w:sz="8" w:space="0" w:color="118AB2"/>
              <w:bottom w:val="single" w:sz="8" w:space="0" w:color="118AB2"/>
            </w:tcBorders>
            <w:shd w:val="clear" w:color="auto" w:fill="FFFFFF"/>
            <w:vAlign w:val="center"/>
            <w:hideMark/>
          </w:tcPr>
          <w:p w14:paraId="03784107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3763673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06069306" w14:textId="77777777" w:rsidTr="001E75A5">
        <w:trPr>
          <w:trHeight w:val="64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43A887EE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373905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שם מסמך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3758CD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lang/>
              </w:rPr>
              <w:t>STP</w:t>
            </w: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 xml:space="preserve"> לבדיקת מחסן</w:t>
            </w: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7FA8B3C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1381874C" w14:textId="77777777" w:rsidTr="001E75A5">
        <w:trPr>
          <w:trHeight w:val="421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4542EEA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3CB1DB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גרסה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240D30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1.0</w:t>
            </w: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5BEC4E3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05A81E81" w14:textId="77777777" w:rsidTr="001E75A5">
        <w:trPr>
          <w:trHeight w:val="78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6B3036FD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3BA739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תאריך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2F0F5B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28/07/2021</w:t>
            </w: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410F5E7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000BF603" w14:textId="77777777" w:rsidTr="001E75A5">
        <w:trPr>
          <w:trHeight w:val="309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1DA6E67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118AB2"/>
              <w:left w:val="single" w:sz="8" w:space="0" w:color="118AB2"/>
              <w:bottom w:val="single" w:sz="8" w:space="0" w:color="118AB2"/>
            </w:tcBorders>
            <w:shd w:val="clear" w:color="auto" w:fill="FFFFFF"/>
            <w:vAlign w:val="center"/>
            <w:hideMark/>
          </w:tcPr>
          <w:p w14:paraId="26E47EDC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26E37BA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473B8424" w14:textId="77777777" w:rsidTr="001E75A5">
        <w:trPr>
          <w:trHeight w:val="47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65E98EFB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C1F0E5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שם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5E773C2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תפקיד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1F4BCF1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חתימה</w:t>
            </w: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3A54187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579E6D3B" w14:textId="77777777" w:rsidTr="001E75A5">
        <w:trPr>
          <w:trHeight w:val="340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51493D0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1B7419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מיכאל ורטחין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6E5BDD9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ראש צוות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5521D91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4A45175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274A91F2" w14:textId="77777777" w:rsidTr="001E75A5">
        <w:trPr>
          <w:trHeight w:val="47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73D1427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DF03E8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יוסי פרדו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449C875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בודק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401899F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0A09714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4D9291E7" w14:textId="77777777" w:rsidTr="001E75A5">
        <w:trPr>
          <w:trHeight w:val="47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72CDC7C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B7524F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אוראל נגאר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3817AFE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בודק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FC530FF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4AF5AA4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20F908A9" w14:textId="77777777" w:rsidTr="001E75A5">
        <w:trPr>
          <w:trHeight w:val="47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0AF42D8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483490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נתן קצבמן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4B95086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בודק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2F702B1D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7D32CD4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05C0166C" w14:textId="77777777" w:rsidTr="001E75A5">
        <w:trPr>
          <w:trHeight w:val="47"/>
          <w:jc w:val="center"/>
        </w:trPr>
        <w:tc>
          <w:tcPr>
            <w:tcW w:w="0" w:type="auto"/>
            <w:vMerge/>
            <w:tcBorders>
              <w:right w:val="single" w:sz="8" w:space="0" w:color="118AB2"/>
            </w:tcBorders>
            <w:vAlign w:val="center"/>
            <w:hideMark/>
          </w:tcPr>
          <w:p w14:paraId="0CCE115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87BF73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נתן זאק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26C702A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404040"/>
                <w:sz w:val="28"/>
                <w:szCs w:val="28"/>
                <w:rtl/>
                <w:lang/>
              </w:rPr>
              <w:t>בודק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BBE3B3B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vMerge/>
            <w:tcBorders>
              <w:left w:val="single" w:sz="8" w:space="0" w:color="118AB2"/>
            </w:tcBorders>
            <w:vAlign w:val="center"/>
            <w:hideMark/>
          </w:tcPr>
          <w:p w14:paraId="0BF3097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3548CA54" w14:textId="77777777" w:rsidTr="001E75A5">
        <w:trPr>
          <w:trHeight w:val="47"/>
          <w:jc w:val="center"/>
        </w:trPr>
        <w:tc>
          <w:tcPr>
            <w:tcW w:w="0" w:type="auto"/>
            <w:tcBorders>
              <w:bottom w:val="single" w:sz="8" w:space="0" w:color="118AB2"/>
              <w:right w:val="single" w:sz="8" w:space="0" w:color="118AB2"/>
            </w:tcBorders>
            <w:shd w:val="clear" w:color="auto" w:fill="FFFFFF"/>
            <w:hideMark/>
          </w:tcPr>
          <w:p w14:paraId="3528D313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118AB2"/>
              <w:left w:val="single" w:sz="8" w:space="0" w:color="118AB2"/>
              <w:bottom w:val="single" w:sz="8" w:space="0" w:color="118AB2"/>
            </w:tcBorders>
            <w:shd w:val="clear" w:color="auto" w:fill="FFFFFF"/>
            <w:vAlign w:val="center"/>
            <w:hideMark/>
          </w:tcPr>
          <w:p w14:paraId="7A364F53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left w:val="single" w:sz="8" w:space="0" w:color="118AB2"/>
              <w:bottom w:val="single" w:sz="8" w:space="0" w:color="118AB2"/>
            </w:tcBorders>
            <w:shd w:val="clear" w:color="auto" w:fill="FFFFFF"/>
            <w:vAlign w:val="center"/>
            <w:hideMark/>
          </w:tcPr>
          <w:p w14:paraId="108E11AD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4486BFFF" w14:textId="77777777" w:rsidR="001E75A5" w:rsidRPr="001E75A5" w:rsidRDefault="001E75A5" w:rsidP="001E75A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75A5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2"/>
        <w:gridCol w:w="170"/>
      </w:tblGrid>
      <w:tr w:rsidR="001E75A5" w:rsidRPr="001E75A5" w14:paraId="7E1EADB3" w14:textId="77777777" w:rsidTr="001E75A5">
        <w:trPr>
          <w:jc w:val="right"/>
        </w:trPr>
        <w:tc>
          <w:tcPr>
            <w:tcW w:w="0" w:type="auto"/>
            <w:hideMark/>
          </w:tcPr>
          <w:p w14:paraId="00807E6B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תוכן עניינים </w:t>
            </w:r>
          </w:p>
        </w:tc>
        <w:tc>
          <w:tcPr>
            <w:tcW w:w="0" w:type="auto"/>
            <w:hideMark/>
          </w:tcPr>
          <w:p w14:paraId="5C7E8E1C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1E75A5" w:rsidRPr="001E75A5" w14:paraId="6D1DDA8A" w14:textId="77777777" w:rsidTr="001E75A5">
        <w:trPr>
          <w:jc w:val="right"/>
        </w:trPr>
        <w:tc>
          <w:tcPr>
            <w:tcW w:w="0" w:type="auto"/>
            <w:vMerge w:val="restart"/>
            <w:hideMark/>
          </w:tcPr>
          <w:p w14:paraId="79FA960C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כללי .....................................................................................................................</w:t>
            </w:r>
          </w:p>
          <w:p w14:paraId="1D5B4B77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מטרת מסמך .........................................................................................................</w:t>
            </w:r>
          </w:p>
          <w:p w14:paraId="526AC682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מונחים ומושגים .....................................................................................................</w:t>
            </w:r>
          </w:p>
          <w:p w14:paraId="654E3E7E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אסטרטגיית בדיקות ................................................................................................</w:t>
            </w:r>
          </w:p>
          <w:p w14:paraId="05C05CBE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אסטרטגיה כללית ...................................................................................................</w:t>
            </w:r>
          </w:p>
          <w:p w14:paraId="3FB286E4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שיטת עבודה .........................................................................................................</w:t>
            </w:r>
          </w:p>
          <w:p w14:paraId="3EEDB690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לו"ז מתוכנן ...........................................................................................................</w:t>
            </w:r>
          </w:p>
          <w:p w14:paraId="40819511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תחזוקה כללית ......................................................................................................</w:t>
            </w:r>
          </w:p>
          <w:p w14:paraId="46409673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קריטריטנים לקבלת המערכת לבדיקות .....................................................................</w:t>
            </w:r>
          </w:p>
          <w:p w14:paraId="36D89B7C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קריטריונים לאישור המערכת לשלב הבא ...................................................................</w:t>
            </w:r>
          </w:p>
          <w:p w14:paraId="2ED1B87E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נושאי בדיקה .........................................................................................................</w:t>
            </w:r>
          </w:p>
          <w:p w14:paraId="3E9F8873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 עץ דרישות ...........................................................................................................</w:t>
            </w:r>
          </w:p>
          <w:p w14:paraId="094272FB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 xml:space="preserve">מיפוי ממשקים, הסבות ותהליכי </w:t>
            </w: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/>
              </w:rPr>
              <w:t>BATCH</w:t>
            </w: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 xml:space="preserve"> ....................................................................</w:t>
            </w:r>
          </w:p>
          <w:p w14:paraId="5541BA6F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 ממשקים חיצוניים .................................................................................................</w:t>
            </w:r>
          </w:p>
          <w:p w14:paraId="559A1774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 ממשקים פנימיים ..................................................................................................</w:t>
            </w:r>
          </w:p>
          <w:p w14:paraId="1382A2E5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 מיפוי קבצים להסבה ..............................................................................................</w:t>
            </w:r>
          </w:p>
          <w:p w14:paraId="15AFF84C" w14:textId="77777777" w:rsidR="001E75A5" w:rsidRPr="001E75A5" w:rsidRDefault="001E75A5" w:rsidP="001E75A5">
            <w:pPr>
              <w:numPr>
                <w:ilvl w:val="1"/>
                <w:numId w:val="5"/>
              </w:numPr>
              <w:bidi/>
              <w:spacing w:before="0" w:after="0" w:line="240" w:lineRule="auto"/>
              <w:ind w:right="-72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 xml:space="preserve"> תהליכי </w:t>
            </w:r>
            <w:r w:rsidRPr="001E75A5">
              <w:rPr>
                <w:rFonts w:eastAsia="Times New Roman" w:cs="Times New Roman"/>
                <w:color w:val="000000"/>
                <w:sz w:val="28"/>
                <w:szCs w:val="28"/>
                <w:lang/>
              </w:rPr>
              <w:t>BATCH</w:t>
            </w: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 xml:space="preserve"> ....................................................................................................</w:t>
            </w:r>
          </w:p>
          <w:p w14:paraId="1AD52B91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נתונים לבדיקה ......................................................................................................</w:t>
            </w:r>
          </w:p>
          <w:p w14:paraId="7EF516BD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דרישות לביצוע הבדיקות .........................................................................................</w:t>
            </w:r>
          </w:p>
          <w:p w14:paraId="1B76524A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after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ניהול סיכונים ........................................................................................................</w:t>
            </w:r>
          </w:p>
          <w:p w14:paraId="253F9DA7" w14:textId="77777777" w:rsidR="001E75A5" w:rsidRPr="001E75A5" w:rsidRDefault="001E75A5" w:rsidP="001E75A5">
            <w:pPr>
              <w:numPr>
                <w:ilvl w:val="0"/>
                <w:numId w:val="5"/>
              </w:numPr>
              <w:bidi/>
              <w:spacing w:before="0" w:line="240" w:lineRule="auto"/>
              <w:ind w:right="-360"/>
              <w:textAlignment w:val="baseline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טבלת כיסוי ...........................................................................................................</w:t>
            </w:r>
          </w:p>
          <w:p w14:paraId="148FCF0F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hideMark/>
          </w:tcPr>
          <w:p w14:paraId="6C073F8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3</w:t>
            </w:r>
          </w:p>
        </w:tc>
      </w:tr>
      <w:tr w:rsidR="001E75A5" w:rsidRPr="001E75A5" w14:paraId="796F3840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2D55C39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4E3C46A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3</w:t>
            </w:r>
          </w:p>
        </w:tc>
      </w:tr>
      <w:tr w:rsidR="001E75A5" w:rsidRPr="001E75A5" w14:paraId="244F27CA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3ACDE94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087C517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3</w:t>
            </w:r>
          </w:p>
        </w:tc>
      </w:tr>
      <w:tr w:rsidR="001E75A5" w:rsidRPr="001E75A5" w14:paraId="14933C70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0BB64222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A13CC5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3</w:t>
            </w:r>
          </w:p>
        </w:tc>
      </w:tr>
      <w:tr w:rsidR="001E75A5" w:rsidRPr="001E75A5" w14:paraId="743A4DF3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6F8260D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77C8FA6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3</w:t>
            </w:r>
          </w:p>
        </w:tc>
      </w:tr>
      <w:tr w:rsidR="001E75A5" w:rsidRPr="001E75A5" w14:paraId="79853224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7BCD6713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1F8313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4548D4B3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05E1988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3AA41F12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75BA4EE3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1614A4BB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31005B4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449A236D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07715F1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2359BC5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47EF9388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684DE8A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0FE4647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2ED061E3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CFBA1D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C7DBD34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494A1ECC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0B480DD2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646E84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4</w:t>
            </w:r>
          </w:p>
        </w:tc>
      </w:tr>
      <w:tr w:rsidR="001E75A5" w:rsidRPr="001E75A5" w14:paraId="3847790F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3B8C4FA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0D78CF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2C3A2CDF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28FBF71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541E6A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3DAA8284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ED8343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5756F2B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4DD9EBA3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515DDD9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90AC95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5739C9B1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3C31A36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57579D4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12CDD23E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5EFB72C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F6F1036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33D10259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7D075A4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E1F5A1E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6E0A02A7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7453D4D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4F183083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6E5FE39B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1114C48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64C4D65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7D5DF5D0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6FAB91E3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2408B6E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5</w:t>
            </w:r>
          </w:p>
        </w:tc>
      </w:tr>
      <w:tr w:rsidR="001E75A5" w:rsidRPr="001E75A5" w14:paraId="71105C55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18AC1F5B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E3BA40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6</w:t>
            </w:r>
          </w:p>
        </w:tc>
      </w:tr>
      <w:tr w:rsidR="001E75A5" w:rsidRPr="001E75A5" w14:paraId="375B6E14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1BB32723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42F11FBD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1E75A5" w:rsidRPr="001E75A5" w14:paraId="01E87540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99AB5A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4F36BC73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294EBFD1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DE6DA30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2C4D3749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35ABC765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D2175A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7ABD234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79AB82CC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1A0D318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0730E41B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3D33F729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43C5C5A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153C1666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6D994721" w14:textId="77777777" w:rsidTr="001E75A5">
        <w:trPr>
          <w:jc w:val="right"/>
        </w:trPr>
        <w:tc>
          <w:tcPr>
            <w:tcW w:w="0" w:type="auto"/>
            <w:vMerge/>
            <w:vAlign w:val="center"/>
            <w:hideMark/>
          </w:tcPr>
          <w:p w14:paraId="0D9DAAE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hideMark/>
          </w:tcPr>
          <w:p w14:paraId="74B20C93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2C4AB433" w14:textId="77777777" w:rsidR="001E75A5" w:rsidRPr="001E75A5" w:rsidRDefault="001E75A5" w:rsidP="001E75A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75A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1E75A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1E75A5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48EFE211" w14:textId="77777777" w:rsidR="001E75A5" w:rsidRPr="001E75A5" w:rsidRDefault="001E75A5" w:rsidP="001E75A5">
      <w:pPr>
        <w:numPr>
          <w:ilvl w:val="0"/>
          <w:numId w:val="6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כללי</w:t>
      </w:r>
    </w:p>
    <w:p w14:paraId="35C08257" w14:textId="77777777" w:rsidR="001E75A5" w:rsidRPr="001E75A5" w:rsidRDefault="001E75A5" w:rsidP="001E75A5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מטרת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המסמך</w:t>
      </w:r>
      <w:r w:rsidRPr="001E75A5">
        <w:rPr>
          <w:rFonts w:ascii="14" w:eastAsia="Times New Roman" w:hAnsi="14" w:cs="Times New Roman"/>
          <w:color w:val="000000"/>
          <w:rtl/>
          <w:lang/>
        </w:rPr>
        <w:br/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מטרת המסמך היא הגדרת תוכנית מסגרת לבדיקות. תוכנית מסגרת זה תכלול בתוכה את כל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>הנושאים הרלוונטיים לתכנון וביצע הבדיקות:</w:t>
      </w:r>
    </w:p>
    <w:p w14:paraId="3555071E" w14:textId="77777777" w:rsidR="001E75A5" w:rsidRPr="001E75A5" w:rsidRDefault="001E75A5" w:rsidP="001E75A5">
      <w:pPr>
        <w:numPr>
          <w:ilvl w:val="0"/>
          <w:numId w:val="8"/>
        </w:numPr>
        <w:bidi/>
        <w:spacing w:before="0" w:after="0" w:line="240" w:lineRule="auto"/>
        <w:ind w:right="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שיטת העבודה המתוכננת לבדיקות מערכת</w:t>
      </w:r>
    </w:p>
    <w:p w14:paraId="19FED6A1" w14:textId="77777777" w:rsidR="001E75A5" w:rsidRPr="001E75A5" w:rsidRDefault="001E75A5" w:rsidP="001E75A5">
      <w:pPr>
        <w:numPr>
          <w:ilvl w:val="0"/>
          <w:numId w:val="8"/>
        </w:numPr>
        <w:bidi/>
        <w:spacing w:before="0" w:after="0" w:line="240" w:lineRule="auto"/>
        <w:ind w:right="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תורת ההתמודדות עם מאגרי הנתונים הנדרשים לביצע בדיקות</w:t>
      </w:r>
    </w:p>
    <w:p w14:paraId="607C91F6" w14:textId="77777777" w:rsidR="001E75A5" w:rsidRPr="001E75A5" w:rsidRDefault="001E75A5" w:rsidP="001E75A5">
      <w:pPr>
        <w:numPr>
          <w:ilvl w:val="0"/>
          <w:numId w:val="8"/>
        </w:numPr>
        <w:bidi/>
        <w:spacing w:before="0" w:after="0" w:line="240" w:lineRule="auto"/>
        <w:ind w:right="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ריכוז הממשקים אשר יבדקו במסגרת בדיקות המערכת</w:t>
      </w:r>
    </w:p>
    <w:p w14:paraId="25F88267" w14:textId="77777777" w:rsidR="001E75A5" w:rsidRPr="001E75A5" w:rsidRDefault="001E75A5" w:rsidP="001E75A5">
      <w:pPr>
        <w:numPr>
          <w:ilvl w:val="0"/>
          <w:numId w:val="8"/>
        </w:numPr>
        <w:bidi/>
        <w:spacing w:before="0" w:after="0" w:line="240" w:lineRule="auto"/>
        <w:ind w:right="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"פירוק" היררכי של כל הנושאים הפונקציונאליים במערכת (נושאי בדיקה)</w:t>
      </w:r>
    </w:p>
    <w:p w14:paraId="49AF82CF" w14:textId="77777777" w:rsidR="001E75A5" w:rsidRPr="001E75A5" w:rsidRDefault="001E75A5" w:rsidP="001E75A5">
      <w:pPr>
        <w:numPr>
          <w:ilvl w:val="0"/>
          <w:numId w:val="8"/>
        </w:numPr>
        <w:bidi/>
        <w:spacing w:before="0" w:after="0" w:line="240" w:lineRule="auto"/>
        <w:ind w:right="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המסמך יבוקר ויאושר על-ידי מנהל המוצר של המערכת</w:t>
      </w:r>
    </w:p>
    <w:p w14:paraId="6D3A0D6C" w14:textId="77777777" w:rsidR="001E75A5" w:rsidRPr="001E75A5" w:rsidRDefault="001E75A5" w:rsidP="001E75A5">
      <w:pPr>
        <w:numPr>
          <w:ilvl w:val="0"/>
          <w:numId w:val="9"/>
        </w:numPr>
        <w:bidi/>
        <w:spacing w:before="0" w:after="0" w:line="240" w:lineRule="auto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 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מונחים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ומושגים</w:t>
      </w:r>
    </w:p>
    <w:p w14:paraId="6721DA59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jc w:val="both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lastRenderedPageBreak/>
        <w:t>(Quality Assurance) QA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אבטחת איכות, שם כולל למכלול השיטות והאמצעים המיודעים להבטיח את איכות המוצר או השירות המסופקים ללקוח או לצרכן</w:t>
      </w:r>
    </w:p>
    <w:p w14:paraId="18C27AC0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מאגר נתונים (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Data Base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>)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מאגר הנתונים של המערכת, בו נשמרים פרטי הלקוחות והמוצרים</w:t>
      </w:r>
    </w:p>
    <w:p w14:paraId="77EBD93C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(Software Test Plan) STP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מסמך התכנון של מסגרת הבדיקות, בו נמצאים אסטרטגיות לתהליך בדיקות, לוח זמנים, קריטריטנים למעבר ועוד</w:t>
      </w:r>
    </w:p>
    <w:p w14:paraId="2DF9C98F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(Software Test Description) STD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אוסף של תרחישי בדיקה מחולקים לפי נושאים, כאשר תחת כל נושא יש אוסף צעדים עם תוצאה צפויה ותוצאה בפועל</w:t>
      </w:r>
    </w:p>
    <w:p w14:paraId="62B6490A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(Software Test Result) STR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מטרת המסמך הינה לדווח על כל תהליך של בדיקות לצורך מסקנות, בנוסף לדיווחי סטטיסטיקות </w:t>
      </w:r>
    </w:p>
    <w:p w14:paraId="061CF986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TestRail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כלי לניהול בדיקות, שבו נשתמש לצורך בדיקות, כלי זה מאפשר לבצע תסריטי בדיקות ידניים ואוטומטיים</w:t>
      </w:r>
    </w:p>
    <w:p w14:paraId="209D4AF2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BATCH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– אצווה, תהליך אוטומטי, תהליך שמתקיים במאחורי הקלעים</w:t>
      </w:r>
    </w:p>
    <w:p w14:paraId="4D50E168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ממשקים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– ממשק הוא מצב של העברת מידע או נתונים בתוך המערכת (ממשק פנימי) או בין מערכות שונות (ממשק חיצוני)</w:t>
      </w:r>
    </w:p>
    <w:p w14:paraId="32E4352A" w14:textId="77777777" w:rsidR="001E75A5" w:rsidRPr="001E75A5" w:rsidRDefault="001E75A5" w:rsidP="001E75A5">
      <w:pPr>
        <w:numPr>
          <w:ilvl w:val="0"/>
          <w:numId w:val="10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 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(Not Applicable) N/A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– סעיף אשר אינו רלוונטי למערכת</w:t>
      </w:r>
    </w:p>
    <w:p w14:paraId="77D852B0" w14:textId="77777777" w:rsidR="001E75A5" w:rsidRPr="001E75A5" w:rsidRDefault="001E75A5" w:rsidP="001E75A5">
      <w:pPr>
        <w:numPr>
          <w:ilvl w:val="0"/>
          <w:numId w:val="11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אסטרטגיית בדיקות</w:t>
      </w:r>
    </w:p>
    <w:p w14:paraId="40E92040" w14:textId="77777777" w:rsidR="001E75A5" w:rsidRPr="001E75A5" w:rsidRDefault="001E75A5" w:rsidP="001E75A5">
      <w:pPr>
        <w:numPr>
          <w:ilvl w:val="1"/>
          <w:numId w:val="11"/>
        </w:numPr>
        <w:bidi/>
        <w:spacing w:before="0" w:after="0" w:line="240" w:lineRule="auto"/>
        <w:ind w:right="-86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אסטרטגיה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כללית</w:t>
      </w:r>
    </w:p>
    <w:p w14:paraId="4A8709E5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הבדיקות יבוצעו על סביבת הייצור של אתר האינטרנט. אין צורך לבצע את הבדיקות אצל הלקוח, הבדיקות יבוצעו באתר שיאושר ע"י ראש הצוות בהתאם לדרישות מסמך האפיון</w:t>
      </w:r>
    </w:p>
    <w:p w14:paraId="39937D71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>הבדיקות שנבצע הינם:</w:t>
      </w:r>
    </w:p>
    <w:p w14:paraId="6A403D6D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Integration 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בדיקת ממשקים פנימיים בין המסכים לבסיס הנתונים</w:t>
      </w:r>
    </w:p>
    <w:p w14:paraId="3D817596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Usability 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בדיקות שימושיות, נוודא את פשטות השימוש באתר</w:t>
      </w:r>
    </w:p>
    <w:p w14:paraId="2A88C00E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Load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– בדיקות עומסים, ווידוא תקינות מערכת בזמן שימוש של מספר עובדים בו-זמנית</w:t>
      </w:r>
    </w:p>
    <w:p w14:paraId="5B3C9447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 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Functionality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– בדיקות פונקציונליות, נבדוק את כלל הפעילויות הפונקציונליות של המערכת</w:t>
      </w:r>
    </w:p>
    <w:p w14:paraId="3E1154AA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Boundary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values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– בדיקת ערכי גבול בפרטים שיש למלא בכלל המסכים</w:t>
      </w:r>
    </w:p>
    <w:p w14:paraId="39E9D4AD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Security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– בדיקת אבטחת המידע בהיבטים של: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Confidentiality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(סודיות),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Integrity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(שלמות מידע),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Authorization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(הרשאות)</w:t>
      </w:r>
    </w:p>
    <w:p w14:paraId="5A90BF4C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Compatibility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בדיקות תאימות של האתר בדפדפני אינטרנט השונים לפי מסמך האפיון ובאפליקציה (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Chrome, Firefox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)</w:t>
      </w:r>
    </w:p>
    <w:p w14:paraId="7E07A743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Interface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בדיקות ממשקים חיצוניים למערכת ש.ב.א </w:t>
      </w:r>
    </w:p>
    <w:p w14:paraId="06A8C1AF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Performance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– בדיקות ביצועים של המערכת, זמני תגובה לפעולות במערכת</w:t>
      </w:r>
    </w:p>
    <w:p w14:paraId="131B124C" w14:textId="77777777" w:rsidR="001E75A5" w:rsidRPr="001E75A5" w:rsidRDefault="001E75A5" w:rsidP="001E75A5">
      <w:pPr>
        <w:numPr>
          <w:ilvl w:val="0"/>
          <w:numId w:val="12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GUI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lang/>
        </w:rPr>
        <w:t>test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בדיקות תצוגת, נבדוק את כלל המסכים והתצוגות </w:t>
      </w:r>
    </w:p>
    <w:p w14:paraId="1099982C" w14:textId="77777777" w:rsidR="001E75A5" w:rsidRPr="001E75A5" w:rsidRDefault="001E75A5" w:rsidP="001E75A5">
      <w:pPr>
        <w:numPr>
          <w:ilvl w:val="0"/>
          <w:numId w:val="13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שיטת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עבודה</w:t>
      </w:r>
    </w:p>
    <w:p w14:paraId="6F6F8A0D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מסמך זה (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STP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) יאושר על ידי ראש הצוות ומנהל הפרויקט. על בסיס המסמך המאושר יתוכננו ויכתבו תרחישי הבדיקות, אשר יעברו גם הם את ביקורת ראש הצוות ואישורו.</w:t>
      </w:r>
    </w:p>
    <w:p w14:paraId="25100C29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lastRenderedPageBreak/>
        <w:t xml:space="preserve">ביצוע הבדיקות יתבצע בשני סבבים לפחות, מתוך מטרה לעמוד בכל הקריטריונים, להעברת המערכת לשלב הבא, כפי שיוגדרו בהמשך. כמות סבבי הבדיקות תוחלט ע"י ראש צוות 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QA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לאחר התייעצות מול הגורמים הרלוונטיים. בסיום הבדיקות יוצג ה-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STR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, ובו ידווחו התוצאות.</w:t>
      </w:r>
    </w:p>
    <w:p w14:paraId="73AF490C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 xml:space="preserve">משאבים: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ראש צוות ו4-בודקים, סה"כ 5 אנשי צוות ישוריינו לפרויקט זה</w:t>
      </w:r>
    </w:p>
    <w:p w14:paraId="26924E7E" w14:textId="77777777" w:rsidR="001E75A5" w:rsidRPr="001E75A5" w:rsidRDefault="001E75A5" w:rsidP="001E75A5">
      <w:pPr>
        <w:numPr>
          <w:ilvl w:val="0"/>
          <w:numId w:val="14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     לו"ז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מתוכנן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-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026"/>
        <w:gridCol w:w="1026"/>
      </w:tblGrid>
      <w:tr w:rsidR="001E75A5" w:rsidRPr="001E75A5" w14:paraId="6D6FF789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5D9F87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שלב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261CB12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מתאריך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35C54EE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עד תאריך</w:t>
            </w:r>
          </w:p>
        </w:tc>
      </w:tr>
      <w:tr w:rsidR="001E75A5" w:rsidRPr="001E75A5" w14:paraId="0D7965E3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B782EE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כתיבת מסמך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FD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CABBED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26/07/21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3C5FC9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30/07/21</w:t>
            </w:r>
          </w:p>
        </w:tc>
      </w:tr>
      <w:tr w:rsidR="001E75A5" w:rsidRPr="001E75A5" w14:paraId="2AA31EFC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5466E5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כתיבת מסמך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STP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A03ADE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01/08/21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A33A73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06/08/21</w:t>
            </w:r>
          </w:p>
        </w:tc>
      </w:tr>
      <w:tr w:rsidR="001E75A5" w:rsidRPr="001E75A5" w14:paraId="3AEEF236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EE864F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הכנת מאגר נתונים סינטטי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476332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01/08/21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594DD0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03/08/21</w:t>
            </w:r>
          </w:p>
        </w:tc>
      </w:tr>
      <w:tr w:rsidR="001E75A5" w:rsidRPr="001E75A5" w14:paraId="153242C0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BCED7B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תכנון וכתיבת תסריטים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9362FA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08/08/21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ECE8E3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13/08/21</w:t>
            </w:r>
          </w:p>
        </w:tc>
      </w:tr>
      <w:tr w:rsidR="001E75A5" w:rsidRPr="001E75A5" w14:paraId="261182DA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4377BC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כתיבת מסמך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STD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F93FB0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15/08/21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B10FEF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20/08/21</w:t>
            </w:r>
          </w:p>
        </w:tc>
      </w:tr>
      <w:tr w:rsidR="001E75A5" w:rsidRPr="001E75A5" w14:paraId="63068865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8D59F1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כתיבת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Test Cases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646050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15/08/21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73BFA8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20/08/21</w:t>
            </w:r>
          </w:p>
        </w:tc>
      </w:tr>
      <w:tr w:rsidR="001E75A5" w:rsidRPr="001E75A5" w14:paraId="16D6DEE8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CAB80D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סבב בדיקות 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A7B163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22/08/21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F0F3E5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27/08/21</w:t>
            </w:r>
          </w:p>
        </w:tc>
      </w:tr>
      <w:tr w:rsidR="001E75A5" w:rsidRPr="001E75A5" w14:paraId="292AB97F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C321B3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הפוגה 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94AB18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29/08/21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18A13E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10/09/21</w:t>
            </w:r>
          </w:p>
        </w:tc>
      </w:tr>
      <w:tr w:rsidR="001E75A5" w:rsidRPr="001E75A5" w14:paraId="2B5D9338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71B0D8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איפוס צוות + כתיבת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Test Cases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3E3224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12/09/21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BA7470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17/09/21</w:t>
            </w:r>
          </w:p>
        </w:tc>
      </w:tr>
      <w:tr w:rsidR="001E75A5" w:rsidRPr="001E75A5" w14:paraId="69472FDB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FE5887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סבב בדיקות 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63B1DF4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19/09/21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9CF85A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24/09/21</w:t>
            </w:r>
          </w:p>
        </w:tc>
      </w:tr>
      <w:tr w:rsidR="001E75A5" w:rsidRPr="001E75A5" w14:paraId="47CF6595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B03DCB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הפוגה 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E384C5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26/09/21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0D5DEC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08/10/21</w:t>
            </w:r>
          </w:p>
        </w:tc>
      </w:tr>
      <w:tr w:rsidR="001E75A5" w:rsidRPr="001E75A5" w14:paraId="5A331A89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A78EC4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כתיבת מסמך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STR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C0E4AC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10/10/21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B56562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15/10/21</w:t>
            </w:r>
          </w:p>
        </w:tc>
      </w:tr>
    </w:tbl>
    <w:p w14:paraId="758DDED8" w14:textId="77777777" w:rsidR="001E75A5" w:rsidRPr="001E75A5" w:rsidRDefault="001E75A5" w:rsidP="001E75A5">
      <w:pPr>
        <w:numPr>
          <w:ilvl w:val="0"/>
          <w:numId w:val="15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תחזוקה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כללית</w:t>
      </w:r>
    </w:p>
    <w:p w14:paraId="5EAB05F1" w14:textId="77777777" w:rsidR="001E75A5" w:rsidRPr="001E75A5" w:rsidRDefault="001E75A5" w:rsidP="001E75A5">
      <w:pPr>
        <w:numPr>
          <w:ilvl w:val="1"/>
          <w:numId w:val="15"/>
        </w:numPr>
        <w:bidi/>
        <w:spacing w:before="0" w:after="0" w:line="240" w:lineRule="auto"/>
        <w:ind w:right="-86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קריטריטנים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לקבלת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המערכת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לבדיקות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  <w:t>הקריטריונים הבאים מגדירים את התנאים לקבלת המערכת לביצוע בדיקות, והם מבוססים על תוצאות שלבי ביצוע קודמים לבדיקות.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  <w:t>מטרתם להבטיח שהמערכת אכן מוכנה לבדיקות, ובכך למנוע מצבים של אי יציבות ועבודה כפולה,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להלן הקריטריונים: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479"/>
      </w:tblGrid>
      <w:tr w:rsidR="001E75A5" w:rsidRPr="001E75A5" w14:paraId="6D000667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20FE9F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שלב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178F3C1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קריטריון</w:t>
            </w:r>
          </w:p>
        </w:tc>
      </w:tr>
      <w:tr w:rsidR="001E75A5" w:rsidRPr="001E75A5" w14:paraId="080EFFAC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502A06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בדיקת שפיות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0D009A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בוצעו כל הבדיקות שתוכננו והועברו לשלב הבא</w:t>
            </w:r>
          </w:p>
        </w:tc>
      </w:tr>
      <w:tr w:rsidR="001E75A5" w:rsidRPr="001E75A5" w14:paraId="546250BE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2731F3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מוכנות העמדות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581172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כלל העמדות מוכנות והנתונים זמינים</w:t>
            </w:r>
          </w:p>
        </w:tc>
      </w:tr>
    </w:tbl>
    <w:p w14:paraId="5AC0627D" w14:textId="77777777" w:rsidR="001E75A5" w:rsidRPr="001E75A5" w:rsidRDefault="001E75A5" w:rsidP="001E75A5">
      <w:pPr>
        <w:numPr>
          <w:ilvl w:val="0"/>
          <w:numId w:val="16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קריטריונים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לאישור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המערכת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לשלב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הבא</w:t>
      </w:r>
    </w:p>
    <w:p w14:paraId="218F2A9B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הקריטריונים הבאים מגדירים את ה"קו האדום" להעברת המערכת לשלב עבודה הבא.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</w:r>
      <w:r w:rsidRPr="001E75A5">
        <w:rPr>
          <w:rFonts w:ascii="14" w:eastAsia="Times New Roman" w:hAnsi="14" w:cs="Times New Roman"/>
          <w:color w:val="000000"/>
          <w:sz w:val="28"/>
          <w:szCs w:val="28"/>
          <w:u w:val="single"/>
          <w:rtl/>
          <w:lang/>
        </w:rPr>
        <w:t>ה"קו האדום" מוגדר לפי:</w:t>
      </w:r>
    </w:p>
    <w:p w14:paraId="0C6243F2" w14:textId="77777777" w:rsidR="001E75A5" w:rsidRPr="001E75A5" w:rsidRDefault="001E75A5" w:rsidP="001E75A5">
      <w:pPr>
        <w:numPr>
          <w:ilvl w:val="0"/>
          <w:numId w:val="17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מספר התקלות הפתוחות (שלא תוקנו) ורמות החומרה שלהן.</w:t>
      </w:r>
    </w:p>
    <w:p w14:paraId="30D540E7" w14:textId="77777777" w:rsidR="001E75A5" w:rsidRPr="001E75A5" w:rsidRDefault="001E75A5" w:rsidP="001E75A5">
      <w:pPr>
        <w:numPr>
          <w:ilvl w:val="0"/>
          <w:numId w:val="17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אחוז הבדיקות שבוצעו מתוך הבדיקות שתוכננו.</w:t>
      </w:r>
    </w:p>
    <w:p w14:paraId="0027BB48" w14:textId="77777777" w:rsidR="001E75A5" w:rsidRPr="001E75A5" w:rsidRDefault="001E75A5" w:rsidP="001E75A5">
      <w:pPr>
        <w:numPr>
          <w:ilvl w:val="0"/>
          <w:numId w:val="17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אחוז הבדיקות שעברו בהצלחה מתוך הבדיקות שבוצעו.</w:t>
      </w:r>
    </w:p>
    <w:p w14:paraId="0F487913" w14:textId="77777777" w:rsidR="001E75A5" w:rsidRPr="001E75A5" w:rsidRDefault="001E75A5" w:rsidP="001E75A5">
      <w:pPr>
        <w:numPr>
          <w:ilvl w:val="0"/>
          <w:numId w:val="17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תקלות המתגלות במהלך הבדיקות מתועדות ומסומנות ב"רמת חומרה" </w:t>
      </w:r>
    </w:p>
    <w:p w14:paraId="6A597F0E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רמות החומרה האפשריות תהיינה:</w:t>
      </w:r>
    </w:p>
    <w:p w14:paraId="066C2A4A" w14:textId="77777777" w:rsidR="001E75A5" w:rsidRPr="001E75A5" w:rsidRDefault="001E75A5" w:rsidP="001E75A5">
      <w:pPr>
        <w:numPr>
          <w:ilvl w:val="0"/>
          <w:numId w:val="18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תקלה קריטית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תקלה הגורמת ל"תעופה" במערכת.</w:t>
      </w:r>
    </w:p>
    <w:p w14:paraId="7E9F1BA4" w14:textId="77777777" w:rsidR="001E75A5" w:rsidRPr="001E75A5" w:rsidRDefault="001E75A5" w:rsidP="001E75A5">
      <w:pPr>
        <w:numPr>
          <w:ilvl w:val="0"/>
          <w:numId w:val="18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lastRenderedPageBreak/>
        <w:t>תקלה חמורה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תקלה שאיננה גורמת ל"תעופה" במערכת, אבל לא מאפשרת המשך פעילות תקינה במערכת.</w:t>
      </w:r>
    </w:p>
    <w:p w14:paraId="38F45CB6" w14:textId="77777777" w:rsidR="001E75A5" w:rsidRPr="001E75A5" w:rsidRDefault="001E75A5" w:rsidP="001E75A5">
      <w:pPr>
        <w:numPr>
          <w:ilvl w:val="0"/>
          <w:numId w:val="18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תקלה בינונית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תקלה שאיננה גורמת ל"תעופה" במערכת ומאפשרת המשך פעילות תקינה.</w:t>
      </w:r>
    </w:p>
    <w:p w14:paraId="11958EF5" w14:textId="77777777" w:rsidR="001E75A5" w:rsidRPr="001E75A5" w:rsidRDefault="001E75A5" w:rsidP="001E75A5">
      <w:pPr>
        <w:numPr>
          <w:ilvl w:val="0"/>
          <w:numId w:val="18"/>
        </w:numPr>
        <w:bidi/>
        <w:spacing w:before="0" w:after="0" w:line="240" w:lineRule="auto"/>
        <w:ind w:right="216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u w:val="single"/>
          <w:rtl/>
          <w:lang/>
        </w:rPr>
        <w:t>תקלה מינורית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– תקלה ברמת 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GUI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או בדומה לה.</w:t>
      </w:r>
    </w:p>
    <w:p w14:paraId="319A0281" w14:textId="77777777" w:rsidR="001E75A5" w:rsidRPr="001E75A5" w:rsidRDefault="001E75A5" w:rsidP="001E75A5">
      <w:pPr>
        <w:bidi/>
        <w:spacing w:before="0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הגדרת הקריטריונים לאישור העברת המערכת לייצור, ברמת מספר התקלות מסך הבדיקות שבוצעו: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547"/>
        <w:gridCol w:w="1464"/>
        <w:gridCol w:w="1439"/>
        <w:gridCol w:w="1501"/>
      </w:tblGrid>
      <w:tr w:rsidR="001E75A5" w:rsidRPr="001E75A5" w14:paraId="6358486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7C5EDCD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קריטריונים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5E4BE77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תקלות קריטיות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20FCCB7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תקלות חמורות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1D16E71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תקלות בינונית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12ABC95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תקלות מינריות</w:t>
            </w:r>
          </w:p>
        </w:tc>
      </w:tr>
      <w:tr w:rsidR="001E75A5" w:rsidRPr="001E75A5" w14:paraId="4A54E13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CDF696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תקלות פתוחות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1DC165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6351299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BB4A17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&lt;7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BA2A9B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&lt;15</w:t>
            </w:r>
          </w:p>
        </w:tc>
      </w:tr>
    </w:tbl>
    <w:p w14:paraId="3551B741" w14:textId="77777777" w:rsidR="001E75A5" w:rsidRPr="001E75A5" w:rsidRDefault="001E75A5" w:rsidP="001E75A5">
      <w:pPr>
        <w:bidi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הגדרת הקריטריונים אישור העברת כמערכת לייצור, ברמת הבדיקות: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544"/>
      </w:tblGrid>
      <w:tr w:rsidR="001E75A5" w:rsidRPr="001E75A5" w14:paraId="36F63876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1AF0072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קריטריונים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054EB15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%</w:t>
            </w:r>
          </w:p>
        </w:tc>
      </w:tr>
      <w:tr w:rsidR="001E75A5" w:rsidRPr="001E75A5" w14:paraId="65B0C385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EE0E94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% הבדיקות שבוצעו מתוך הבדיקות שתוכננו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56102A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90%</w:t>
            </w:r>
          </w:p>
        </w:tc>
      </w:tr>
      <w:tr w:rsidR="001E75A5" w:rsidRPr="001E75A5" w14:paraId="0620B3E9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949BE4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% הבדיקות שעברו מתוך הבדיקות שבוצעו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D147D8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80%</w:t>
            </w:r>
          </w:p>
        </w:tc>
      </w:tr>
    </w:tbl>
    <w:p w14:paraId="2FA29B88" w14:textId="77777777" w:rsidR="001E75A5" w:rsidRPr="001E75A5" w:rsidRDefault="001E75A5" w:rsidP="001E75A5">
      <w:pPr>
        <w:numPr>
          <w:ilvl w:val="0"/>
          <w:numId w:val="19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נושאי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בדיקה</w:t>
      </w:r>
    </w:p>
    <w:p w14:paraId="0C35787E" w14:textId="77777777" w:rsidR="001E75A5" w:rsidRPr="001E75A5" w:rsidRDefault="001E75A5" w:rsidP="001E75A5">
      <w:pPr>
        <w:numPr>
          <w:ilvl w:val="1"/>
          <w:numId w:val="19"/>
        </w:numPr>
        <w:bidi/>
        <w:spacing w:before="0" w:after="0" w:line="240" w:lineRule="auto"/>
        <w:ind w:right="-86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לצפייה בעץ הדרישות, לחץ כאן</w:t>
      </w:r>
    </w:p>
    <w:p w14:paraId="7A5C2335" w14:textId="77777777" w:rsidR="001E75A5" w:rsidRPr="001E75A5" w:rsidRDefault="001E75A5" w:rsidP="001E75A5">
      <w:pPr>
        <w:numPr>
          <w:ilvl w:val="0"/>
          <w:numId w:val="20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מיפוי ממשקים, הסבות ותהליכי </w:t>
      </w:r>
      <w:r w:rsidRPr="001E75A5">
        <w:rPr>
          <w:rFonts w:ascii="14" w:eastAsia="Times New Roman" w:hAnsi="14" w:cs="Times New Roman"/>
          <w:color w:val="000000"/>
          <w:sz w:val="28"/>
          <w:szCs w:val="28"/>
          <w:lang/>
        </w:rPr>
        <w:t>BATCH</w:t>
      </w:r>
    </w:p>
    <w:p w14:paraId="3BBF9341" w14:textId="77777777" w:rsidR="001E75A5" w:rsidRPr="001E75A5" w:rsidRDefault="001E75A5" w:rsidP="001E75A5">
      <w:pPr>
        <w:numPr>
          <w:ilvl w:val="1"/>
          <w:numId w:val="20"/>
        </w:numPr>
        <w:bidi/>
        <w:spacing w:before="0" w:after="0" w:line="240" w:lineRule="auto"/>
        <w:ind w:right="-86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ממשקים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חיצוניים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6682"/>
        <w:gridCol w:w="465"/>
        <w:gridCol w:w="1760"/>
      </w:tblGrid>
      <w:tr w:rsidR="001E75A5" w:rsidRPr="001E75A5" w14:paraId="18FADEC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F80E6C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זיהוי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F2222A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תיאור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B99448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I/O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71E5D3C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Online/Batch</w:t>
            </w:r>
          </w:p>
        </w:tc>
      </w:tr>
      <w:tr w:rsidR="001E75A5" w:rsidRPr="001E75A5" w14:paraId="0108B864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B42200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ש.ב.א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2D3D0A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מערכת סליקת אשראי ע"י קורא כרטיסים לצורך וידוא תקינות הכרטיס ויתרת האשראי.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2F7CF4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I/O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7D71336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Online</w:t>
            </w:r>
          </w:p>
        </w:tc>
      </w:tr>
      <w:tr w:rsidR="001E75A5" w:rsidRPr="001E75A5" w14:paraId="0325B2A4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696898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מדפסת טרמית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826D88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להדפיס חשבוניות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54DD29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593D38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Batch</w:t>
            </w:r>
          </w:p>
        </w:tc>
      </w:tr>
    </w:tbl>
    <w:p w14:paraId="5842E896" w14:textId="77777777" w:rsidR="001E75A5" w:rsidRPr="001E75A5" w:rsidRDefault="001E75A5" w:rsidP="001E75A5">
      <w:pPr>
        <w:numPr>
          <w:ilvl w:val="0"/>
          <w:numId w:val="21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ממשקים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פנימיים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1564"/>
        <w:gridCol w:w="465"/>
        <w:gridCol w:w="1760"/>
      </w:tblGrid>
      <w:tr w:rsidR="001E75A5" w:rsidRPr="001E75A5" w14:paraId="21401841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19E1A66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זיהוי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00B8803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תיאור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11BF24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I/O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829A8D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Online/Batch</w:t>
            </w:r>
          </w:p>
        </w:tc>
      </w:tr>
      <w:tr w:rsidR="001E75A5" w:rsidRPr="001E75A5" w14:paraId="6C13BA80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2EF33A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מאגרי נתונים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D9D76C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מאגר של נתונים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CE31D8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?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FF02DA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Online</w:t>
            </w:r>
          </w:p>
        </w:tc>
      </w:tr>
      <w:tr w:rsidR="001E75A5" w:rsidRPr="001E75A5" w14:paraId="04E9BBE3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BE6BD1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קליטת הזמנות של לקוחות רגילים.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DF1915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shd w:val="clear" w:color="auto" w:fill="FFFF00"/>
                <w:rtl/>
                <w:lang/>
              </w:rPr>
              <w:t>הזמנות לביצוע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761C352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C8EFF6D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Online</w:t>
            </w:r>
          </w:p>
        </w:tc>
      </w:tr>
      <w:tr w:rsidR="001E75A5" w:rsidRPr="001E75A5" w14:paraId="78415C00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5D9AB4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תשלום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A8CF5B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shd w:val="clear" w:color="auto" w:fill="FFFF00"/>
                <w:rtl/>
                <w:lang/>
              </w:rPr>
              <w:t>סליקה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CBB8AC1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1C6F211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Online</w:t>
            </w:r>
          </w:p>
        </w:tc>
      </w:tr>
      <w:tr w:rsidR="001E75A5" w:rsidRPr="001E75A5" w14:paraId="476B5B33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E73668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הוצאת חשבוניות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C306278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73E55F5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D7472F8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Online</w:t>
            </w:r>
          </w:p>
        </w:tc>
      </w:tr>
      <w:tr w:rsidR="001E75A5" w:rsidRPr="001E75A5" w14:paraId="0267528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C969BD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ניהול משלוחים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8E4E7DC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09FC6A7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C94C571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0150FCB0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0D69E2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קליטת לקוח חדש + הזמנה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47EEB9B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4218030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43F73FA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7017605C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AFAAEA0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E09FCEE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038FC69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537FDFC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E75A5" w:rsidRPr="001E75A5" w14:paraId="1AF86ECB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BD895A8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EF22360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A43EF72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B45AC86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47BF1A9E" w14:textId="77777777" w:rsidR="001E75A5" w:rsidRPr="001E75A5" w:rsidRDefault="001E75A5" w:rsidP="001E75A5">
      <w:pPr>
        <w:bidi/>
        <w:spacing w:before="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ממשקים אלו לא יבדקו במסגרת הפרויקט</w:t>
      </w:r>
    </w:p>
    <w:p w14:paraId="096CF412" w14:textId="77777777" w:rsidR="001E75A5" w:rsidRPr="001E75A5" w:rsidRDefault="001E75A5" w:rsidP="001E75A5">
      <w:pPr>
        <w:numPr>
          <w:ilvl w:val="0"/>
          <w:numId w:val="22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מיפוי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קבצים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להסבות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9"/>
        <w:gridCol w:w="4955"/>
      </w:tblGrid>
      <w:tr w:rsidR="001E75A5" w:rsidRPr="001E75A5" w14:paraId="5F594809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3DC13C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זיהוי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1CEEBC5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שם קובץ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0DBB23C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תיאור</w:t>
            </w:r>
          </w:p>
        </w:tc>
      </w:tr>
      <w:tr w:rsidR="001E75A5" w:rsidRPr="001E75A5" w14:paraId="460A0BB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F2D75E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E12248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מאגר פריטים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910D6B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Update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 – נוספו שורות נוספות בנוסף לקיימות</w:t>
            </w:r>
          </w:p>
        </w:tc>
      </w:tr>
      <w:tr w:rsidR="001E75A5" w:rsidRPr="001E75A5" w14:paraId="49B21D2C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A7122A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14B6E6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מאגר לקוחות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5D86547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Update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 – נוספו שורות נוספות בנוסף לקיימות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br/>
              <w:t xml:space="preserve">פרט לשדה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CustStatus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 xml:space="preserve"> שעבר </w:t>
            </w: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Transformation</w:t>
            </w:r>
          </w:p>
        </w:tc>
      </w:tr>
    </w:tbl>
    <w:p w14:paraId="51160CA8" w14:textId="77777777" w:rsidR="001E75A5" w:rsidRPr="001E75A5" w:rsidRDefault="001E75A5" w:rsidP="001E75A5">
      <w:pPr>
        <w:numPr>
          <w:ilvl w:val="0"/>
          <w:numId w:val="23"/>
        </w:numPr>
        <w:bidi/>
        <w:spacing w:before="0" w:after="0" w:line="240" w:lineRule="auto"/>
        <w:ind w:right="-144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>תהליכי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lang/>
        </w:rPr>
        <w:t>BATCH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5369"/>
        <w:gridCol w:w="465"/>
      </w:tblGrid>
      <w:tr w:rsidR="001E75A5" w:rsidRPr="001E75A5" w14:paraId="609933C8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5F0638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lastRenderedPageBreak/>
              <w:t>זיהוי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0227B58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תיאור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86B89F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I/O</w:t>
            </w:r>
          </w:p>
        </w:tc>
      </w:tr>
      <w:tr w:rsidR="001E75A5" w:rsidRPr="001E75A5" w14:paraId="53C21CFF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064691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טיפול בהזמנות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72013E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טיפול בהזמנות שהופקו ולא שולמו/ שולמו, אך לא נשלחו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4A89E00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I/O</w:t>
            </w:r>
          </w:p>
        </w:tc>
      </w:tr>
      <w:tr w:rsidR="001E75A5" w:rsidRPr="001E75A5" w14:paraId="2DD2BBA5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8DF48E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אספקת מלאי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8FD108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הפקת הזמנות לספקים עבור אספקה למלאי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F6FC483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I</w:t>
            </w:r>
          </w:p>
        </w:tc>
      </w:tr>
      <w:tr w:rsidR="001E75A5" w:rsidRPr="001E75A5" w14:paraId="01AC8B0F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8756BB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לקוחות קבועים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BB1AC2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אספקה אוטומטית של פריטית ללקוחות על בסיס קבוע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A267D96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O</w:t>
            </w:r>
          </w:p>
        </w:tc>
      </w:tr>
    </w:tbl>
    <w:p w14:paraId="535F6E54" w14:textId="77777777" w:rsidR="001E75A5" w:rsidRPr="001E75A5" w:rsidRDefault="001E75A5" w:rsidP="001E75A5">
      <w:pPr>
        <w:numPr>
          <w:ilvl w:val="0"/>
          <w:numId w:val="24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נתונים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לבדיקה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br/>
        <w:t>המערכת היא מערכת קיימת, ומכיוון שאי אפשר לקבל את בסיסי הנתונים של הלקוח, אנו ניצור פרופילים חדשים של משתמשים ועליהם נבצע את הבדיקות</w:t>
      </w:r>
    </w:p>
    <w:p w14:paraId="0F1868FC" w14:textId="77777777" w:rsidR="001E75A5" w:rsidRPr="001E75A5" w:rsidRDefault="001E75A5" w:rsidP="001E75A5">
      <w:pPr>
        <w:numPr>
          <w:ilvl w:val="0"/>
          <w:numId w:val="25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     דרישות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לביצוע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הבדיקות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99"/>
        <w:gridCol w:w="2389"/>
        <w:gridCol w:w="5883"/>
      </w:tblGrid>
      <w:tr w:rsidR="001E75A5" w:rsidRPr="001E75A5" w14:paraId="47DAB700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680353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סוג דרישה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6F860BC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מס"ד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047F46E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hideMark/>
          </w:tcPr>
          <w:p w14:paraId="21D01C4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סיבה</w:t>
            </w:r>
          </w:p>
        </w:tc>
      </w:tr>
      <w:tr w:rsidR="001E75A5" w:rsidRPr="001E75A5" w14:paraId="5C9A88A3" w14:textId="77777777" w:rsidTr="001E75A5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2CAB4C99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lang/>
              </w:rPr>
              <w:t>Hardware</w:t>
            </w:r>
          </w:p>
        </w:tc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2A65C0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32464B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חמש עמדות מחשב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638657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בדיקות בצורה שוטפת</w:t>
            </w:r>
          </w:p>
        </w:tc>
      </w:tr>
      <w:tr w:rsidR="001E75A5" w:rsidRPr="001E75A5" w14:paraId="6813D3A4" w14:textId="77777777" w:rsidTr="001E75A5">
        <w:trPr>
          <w:trHeight w:val="574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F78BB58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5B7E88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B612AE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תשתית אינטרנט סיבים אופטיים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9B8F82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עבודות עם תשתית חזקה מהירה ויציבה </w:t>
            </w:r>
          </w:p>
        </w:tc>
      </w:tr>
      <w:tr w:rsidR="001E75A5" w:rsidRPr="001E75A5" w14:paraId="6AE51C7A" w14:textId="77777777" w:rsidTr="001E75A5">
        <w:trPr>
          <w:trHeight w:val="475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BAB299F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06899F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7E6A2F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שירותי ענן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605E31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גיבוי של כל הנתונים הנאספים בזמן הבדיקות</w:t>
            </w:r>
          </w:p>
        </w:tc>
      </w:tr>
      <w:tr w:rsidR="001E75A5" w:rsidRPr="001E75A5" w14:paraId="1E2D998F" w14:textId="77777777" w:rsidTr="001E75A5">
        <w:trPr>
          <w:trHeight w:val="475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282669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FA6627C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D1CE85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קורא כרטיס אשראי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90B364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בדיקת אפשרות לשילום באשראי</w:t>
            </w:r>
          </w:p>
        </w:tc>
      </w:tr>
      <w:tr w:rsidR="001E75A5" w:rsidRPr="001E75A5" w14:paraId="633D2ECC" w14:textId="77777777" w:rsidTr="001E75A5">
        <w:trPr>
          <w:trHeight w:val="975"/>
          <w:jc w:val="center"/>
        </w:trPr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668C808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333333"/>
                <w:sz w:val="28"/>
                <w:szCs w:val="28"/>
                <w:shd w:val="clear" w:color="auto" w:fill="FFFFFF"/>
                <w:lang/>
              </w:rPr>
              <w:t>Resources</w:t>
            </w:r>
          </w:p>
        </w:tc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CCEC6E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3B075C2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  <w:p w14:paraId="53A2936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ר"צ בדיקות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EFCCC7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תכנון המשימות וחלוקתן בין הבודקים ומעקב אחרי תוצאות הבדיקות ולוחות הזמנים</w:t>
            </w:r>
          </w:p>
        </w:tc>
      </w:tr>
      <w:tr w:rsidR="001E75A5" w:rsidRPr="001E75A5" w14:paraId="65AF0924" w14:textId="77777777" w:rsidTr="001E75A5">
        <w:trPr>
          <w:trHeight w:val="331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D393714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702D47A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29E40D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ארבעה בודקים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C2A168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הבדיקות שצוותו ע"י ר"צ בדיקות</w:t>
            </w:r>
          </w:p>
        </w:tc>
      </w:tr>
      <w:tr w:rsidR="001E75A5" w:rsidRPr="001E75A5" w14:paraId="06022E24" w14:textId="77777777" w:rsidTr="001E75A5">
        <w:trPr>
          <w:trHeight w:val="349"/>
          <w:jc w:val="center"/>
        </w:trPr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6FE8A97" w14:textId="77777777" w:rsidR="001E75A5" w:rsidRPr="001E75A5" w:rsidRDefault="001E75A5" w:rsidP="001E75A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333333"/>
                <w:sz w:val="28"/>
                <w:szCs w:val="28"/>
                <w:shd w:val="clear" w:color="auto" w:fill="FFFFFF"/>
                <w:lang/>
              </w:rPr>
              <w:t>Other</w:t>
            </w:r>
          </w:p>
        </w:tc>
        <w:tc>
          <w:tcPr>
            <w:tcW w:w="0" w:type="auto"/>
            <w:vMerge w:val="restart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E17748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4DE6FA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ארוחות בוקר וצהריים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46E496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חיסכון בזמן וייעול הבדיקות</w:t>
            </w:r>
          </w:p>
        </w:tc>
      </w:tr>
      <w:tr w:rsidR="001E75A5" w:rsidRPr="001E75A5" w14:paraId="12A4DD0C" w14:textId="77777777" w:rsidTr="001E75A5">
        <w:trPr>
          <w:trHeight w:val="326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CB0C00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3C34859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5BB519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מתחמי מנוחה ופנאי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6E356D0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רענון כוחות ומיטוב העבודה</w:t>
            </w:r>
          </w:p>
        </w:tc>
      </w:tr>
      <w:tr w:rsidR="001E75A5" w:rsidRPr="001E75A5" w14:paraId="6DC16326" w14:textId="77777777" w:rsidTr="001E75A5">
        <w:trPr>
          <w:trHeight w:val="250"/>
          <w:jc w:val="center"/>
        </w:trPr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9C0C2B1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2F9D605" w14:textId="77777777" w:rsidR="001E75A5" w:rsidRPr="001E75A5" w:rsidRDefault="001E75A5" w:rsidP="001E75A5">
            <w:pPr>
              <w:bidi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5944FD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פינת קפה עם מלאי מתחדש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5C8A72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רענון כוחות ומיטוב העבודה</w:t>
            </w:r>
          </w:p>
        </w:tc>
      </w:tr>
    </w:tbl>
    <w:p w14:paraId="2F059CCC" w14:textId="77777777" w:rsidR="001E75A5" w:rsidRPr="001E75A5" w:rsidRDefault="001E75A5" w:rsidP="001E75A5">
      <w:pPr>
        <w:numPr>
          <w:ilvl w:val="0"/>
          <w:numId w:val="26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ניהול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סיכונים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621"/>
        <w:gridCol w:w="681"/>
        <w:gridCol w:w="735"/>
        <w:gridCol w:w="1045"/>
        <w:gridCol w:w="2024"/>
        <w:gridCol w:w="738"/>
        <w:gridCol w:w="2053"/>
        <w:gridCol w:w="921"/>
      </w:tblGrid>
      <w:tr w:rsidR="001E75A5" w:rsidRPr="001E75A5" w14:paraId="56E0D6A8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055CF87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מס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AB54D4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סיכון/אירוע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7862079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סיכוי (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P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)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3C9F62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נזק צפוי (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D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)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5F64A1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חומרת הסיכון (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lang/>
              </w:rPr>
              <w:t>S</w:t>
            </w: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)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485D04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תיאור הנזק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7C938E1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פעילות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3BF6DA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פתרון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21DDD92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אחראי</w:t>
            </w:r>
          </w:p>
        </w:tc>
      </w:tr>
      <w:tr w:rsidR="001E75A5" w:rsidRPr="001E75A5" w14:paraId="70E003FD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A97BFE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AAAB93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חיבור לאינטרנט אינו פעיל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290762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B129EA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45D1B4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2EC3C9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לא יהיה ניתן לבצע חיבור ברמת משתמש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BDD903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ניתור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DF1CD78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0643F6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מערכת</w:t>
            </w:r>
          </w:p>
        </w:tc>
      </w:tr>
      <w:tr w:rsidR="001E75A5" w:rsidRPr="001E75A5" w14:paraId="641F3D91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D05F10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7FB830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בודקים חדשים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6DDE72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9F98D9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8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5B9020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1.6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59017F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רמת בדיקות נמוכה/לקויה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3F452D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גידור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F1BFD5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מציאת בודק/מומחה שילווה את הפרויקט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FD1F134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1E75A5" w:rsidRPr="001E75A5" w14:paraId="1337ED0F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D89D04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B06E24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נפילת שרת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224362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23F61D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49A75B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4A2AED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לא יהיה ניתן להתחבר ולשלוף נתונים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01970C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ניתור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B075402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32EBDE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מערכת</w:t>
            </w:r>
          </w:p>
        </w:tc>
      </w:tr>
      <w:tr w:rsidR="001E75A5" w:rsidRPr="001E75A5" w14:paraId="7E8AFA2A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38E1D6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4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E0A16A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חופשות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413437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2109E7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29C6B2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5C7F09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טיסה לחו"ל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266A66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גידור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709ADE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דחייה/מציאת מחליף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962635E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1E75A5" w:rsidRPr="001E75A5" w14:paraId="0228FCC7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4AC287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B9996A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שרת חלש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E365A3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62EE07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F6721A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283FD3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קריסת המערכת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C96A54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גידור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A4FCE1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הוספת שרתים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2A229C3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מערכת</w:t>
            </w:r>
          </w:p>
        </w:tc>
      </w:tr>
      <w:tr w:rsidR="001E75A5" w:rsidRPr="001E75A5" w14:paraId="014B0F05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7976171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2609B0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עובד מתפטר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F2966C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259332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30BCB2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67DD0F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פגיעה במורל הצוות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3C765B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ניטור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3969F6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הבאת עובד יציב יותר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46D546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כ"א</w:t>
            </w:r>
          </w:p>
        </w:tc>
      </w:tr>
      <w:tr w:rsidR="001E75A5" w:rsidRPr="001E75A5" w14:paraId="77DAB78B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78BD70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AC4374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בודקים לא מנוסים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248A668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C8C35E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9FD28E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017DA8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אי עמידה בלוח זמנים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E280D8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גידור 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19B66E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הבאת עובדים מנוסים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1C89A7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רש"צ בדיקות</w:t>
            </w:r>
          </w:p>
        </w:tc>
      </w:tr>
      <w:tr w:rsidR="001E75A5" w:rsidRPr="001E75A5" w14:paraId="7CD0A4EE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CC05A6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8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A59655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לקוח ביטל חוזה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2922D8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0.3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CE942D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BB7531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2FB200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אין הכנה לחברה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0708666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ניטור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84CC67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לקוח יותר גמיש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467CA8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סמנכ"ל</w:t>
            </w:r>
          </w:p>
        </w:tc>
      </w:tr>
      <w:tr w:rsidR="001E75A5" w:rsidRPr="001E75A5" w14:paraId="41A10D52" w14:textId="77777777" w:rsidTr="001E75A5">
        <w:trPr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B54382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9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8FABCA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אי עמידה בלוח הזמנים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62545F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3EF8E32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6D2F164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10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427663B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לקוח לא מרוצה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52DCD0C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גידור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7C4245F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התנהלות לא נכונה של ראש הצוות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vAlign w:val="center"/>
            <w:hideMark/>
          </w:tcPr>
          <w:p w14:paraId="1582451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סמנכ"ל</w:t>
            </w:r>
          </w:p>
        </w:tc>
      </w:tr>
    </w:tbl>
    <w:p w14:paraId="5A88E2B2" w14:textId="77777777" w:rsidR="001E75A5" w:rsidRPr="001E75A5" w:rsidRDefault="001E75A5" w:rsidP="001E75A5">
      <w:pPr>
        <w:numPr>
          <w:ilvl w:val="0"/>
          <w:numId w:val="27"/>
        </w:numPr>
        <w:bidi/>
        <w:spacing w:before="0" w:after="0" w:line="240" w:lineRule="auto"/>
        <w:ind w:right="-360"/>
        <w:textAlignment w:val="baseline"/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</w:pP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טבלת</w:t>
      </w:r>
      <w:r w:rsidRPr="001E75A5">
        <w:rPr>
          <w:rFonts w:ascii="14" w:eastAsia="Times New Roman" w:hAnsi="14" w:cs="Times New Roman"/>
          <w:b/>
          <w:bCs/>
          <w:color w:val="000000"/>
          <w:sz w:val="28"/>
          <w:szCs w:val="28"/>
          <w:rtl/>
          <w:lang/>
        </w:rPr>
        <w:t xml:space="preserve"> </w:t>
      </w:r>
      <w:r w:rsidRPr="001E75A5">
        <w:rPr>
          <w:rFonts w:ascii="14" w:eastAsia="Times New Roman" w:hAnsi="14" w:cs="Times New Roman"/>
          <w:color w:val="000000"/>
          <w:sz w:val="28"/>
          <w:szCs w:val="28"/>
          <w:rtl/>
          <w:lang/>
        </w:rPr>
        <w:t>כיסוי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317"/>
        <w:gridCol w:w="1142"/>
        <w:gridCol w:w="1899"/>
      </w:tblGrid>
      <w:tr w:rsidR="001E75A5" w:rsidRPr="001E75A5" w14:paraId="770FB32A" w14:textId="77777777" w:rsidTr="001E75A5">
        <w:trPr>
          <w:trHeight w:val="351"/>
          <w:jc w:val="center"/>
        </w:trPr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06DB3A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איפיון מערכת</w:t>
            </w:r>
          </w:p>
        </w:tc>
        <w:tc>
          <w:tcPr>
            <w:tcW w:w="0" w:type="auto"/>
            <w:gridSpan w:val="2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1B93256E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נושאי בדיקה</w:t>
            </w:r>
          </w:p>
        </w:tc>
      </w:tr>
      <w:tr w:rsidR="001E75A5" w:rsidRPr="001E75A5" w14:paraId="40A8D30B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30595A0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פרק / סעיף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6EDF9D7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שם סעיף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13A9307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פרק / סעיף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CB5AC8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שם סעיף</w:t>
            </w:r>
          </w:p>
        </w:tc>
      </w:tr>
      <w:tr w:rsidR="001E75A5" w:rsidRPr="001E75A5" w14:paraId="1827B47E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27B52D95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6CA265C6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משתמשי מערכת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D27430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644601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הרשאות</w:t>
            </w:r>
          </w:p>
        </w:tc>
      </w:tr>
      <w:tr w:rsidR="001E75A5" w:rsidRPr="001E75A5" w14:paraId="28ADFE1C" w14:textId="77777777" w:rsidTr="001E75A5">
        <w:trPr>
          <w:trHeight w:val="36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4644009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5.1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9D7914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הזמנות לביצוע רגיל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DEC096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331CDB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הזמנות לביצוע רגיל</w:t>
            </w:r>
          </w:p>
        </w:tc>
      </w:tr>
      <w:tr w:rsidR="001E75A5" w:rsidRPr="001E75A5" w14:paraId="6DB57DC3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5FA521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5.2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F2C05A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קבלת תשלומים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6E10A6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1.1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2597A4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קליטת הזמנה רגילה</w:t>
            </w:r>
          </w:p>
        </w:tc>
      </w:tr>
      <w:tr w:rsidR="001E75A5" w:rsidRPr="001E75A5" w14:paraId="429BB01F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6A69F0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5.4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213056E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ביצוע הזמנות קבועות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6833AC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371DF9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הזמנות קבועות</w:t>
            </w:r>
          </w:p>
        </w:tc>
      </w:tr>
      <w:tr w:rsidR="001E75A5" w:rsidRPr="001E75A5" w14:paraId="2D6FEED4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9C0704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5.5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6A1080D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ניהול משלוחים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ABE988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1.4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3CEEBA5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ניהול משלוחים</w:t>
            </w:r>
          </w:p>
        </w:tc>
      </w:tr>
      <w:tr w:rsidR="001E75A5" w:rsidRPr="001E75A5" w14:paraId="3466CBFB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3A2A169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5.7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BB1044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קליטת הספקה למלאי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0FD1F4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1.6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19A6F08B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הספקת מלאי</w:t>
            </w:r>
          </w:p>
        </w:tc>
      </w:tr>
      <w:tr w:rsidR="001E75A5" w:rsidRPr="001E75A5" w14:paraId="1677CA6B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66AC1A9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6.2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385452F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שאילתת הזמנות לביצוע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5ABC019A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2.2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9964F94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שאילתות</w:t>
            </w:r>
          </w:p>
        </w:tc>
      </w:tr>
      <w:tr w:rsidR="001E75A5" w:rsidRPr="001E75A5" w14:paraId="01227594" w14:textId="77777777" w:rsidTr="001E75A5">
        <w:trPr>
          <w:trHeight w:val="351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C9D22D9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6.3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034E8640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שאילתת לקוחות קבועים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7680E731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eastAsia="Times New Roman" w:cs="Times New Roman"/>
                <w:color w:val="000000"/>
                <w:sz w:val="28"/>
                <w:szCs w:val="28"/>
                <w:rtl/>
                <w:lang/>
              </w:rPr>
              <w:t>2.3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hideMark/>
          </w:tcPr>
          <w:p w14:paraId="4A322782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color w:val="000000"/>
                <w:sz w:val="28"/>
                <w:szCs w:val="28"/>
                <w:rtl/>
                <w:lang/>
              </w:rPr>
              <w:t>שאילתות</w:t>
            </w:r>
          </w:p>
        </w:tc>
      </w:tr>
    </w:tbl>
    <w:p w14:paraId="22056FF5" w14:textId="77777777" w:rsidR="001E75A5" w:rsidRPr="001E75A5" w:rsidRDefault="001E75A5" w:rsidP="001E75A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053"/>
        <w:gridCol w:w="1250"/>
      </w:tblGrid>
      <w:tr w:rsidR="001E75A5" w:rsidRPr="001E75A5" w14:paraId="24317820" w14:textId="77777777" w:rsidTr="001E75A5">
        <w:trPr>
          <w:trHeight w:val="576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45A4BE88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חתימת ראש צוות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5C2E330C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חתימת מנהל פרויקט</w:t>
            </w: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D0CECE"/>
            <w:vAlign w:val="center"/>
            <w:hideMark/>
          </w:tcPr>
          <w:p w14:paraId="73692807" w14:textId="77777777" w:rsidR="001E75A5" w:rsidRPr="001E75A5" w:rsidRDefault="001E75A5" w:rsidP="001E75A5">
            <w:pPr>
              <w:bidi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1E75A5">
              <w:rPr>
                <w:rFonts w:ascii="14" w:eastAsia="Times New Roman" w:hAnsi="14" w:cs="Times New Roman"/>
                <w:b/>
                <w:bCs/>
                <w:color w:val="000000"/>
                <w:sz w:val="28"/>
                <w:szCs w:val="28"/>
                <w:rtl/>
                <w:lang/>
              </w:rPr>
              <w:t>חתימת לקוח</w:t>
            </w:r>
          </w:p>
        </w:tc>
      </w:tr>
      <w:tr w:rsidR="001E75A5" w:rsidRPr="001E75A5" w14:paraId="1E5288E1" w14:textId="77777777" w:rsidTr="001E75A5">
        <w:trPr>
          <w:trHeight w:val="576"/>
          <w:jc w:val="center"/>
        </w:trPr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18DA268A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0405377B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118AB2"/>
              <w:left w:val="single" w:sz="8" w:space="0" w:color="118AB2"/>
              <w:bottom w:val="single" w:sz="8" w:space="0" w:color="118AB2"/>
              <w:right w:val="single" w:sz="8" w:space="0" w:color="118AB2"/>
            </w:tcBorders>
            <w:shd w:val="clear" w:color="auto" w:fill="FFFFFF"/>
            <w:vAlign w:val="center"/>
            <w:hideMark/>
          </w:tcPr>
          <w:p w14:paraId="572E17C3" w14:textId="77777777" w:rsidR="001E75A5" w:rsidRPr="001E75A5" w:rsidRDefault="001E75A5" w:rsidP="001E75A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5F59EEF0" w14:textId="77777777" w:rsidR="001E75A5" w:rsidRPr="001E75A5" w:rsidRDefault="001E75A5" w:rsidP="001E75A5">
      <w:pPr>
        <w:bidi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75A5">
        <w:rPr>
          <w:rFonts w:eastAsia="Times New Roman" w:cs="Times New Roman"/>
          <w:color w:val="000000"/>
          <w:sz w:val="28"/>
          <w:szCs w:val="28"/>
          <w:rtl/>
          <w:lang/>
        </w:rPr>
        <w:br/>
      </w:r>
      <w:r w:rsidRPr="001E75A5">
        <w:rPr>
          <w:rFonts w:eastAsia="Times New Roman" w:cs="Times New Roman"/>
          <w:color w:val="000000"/>
          <w:sz w:val="28"/>
          <w:szCs w:val="28"/>
          <w:rtl/>
          <w:lang/>
        </w:rPr>
        <w:br/>
      </w:r>
    </w:p>
    <w:p w14:paraId="00000243" w14:textId="77777777" w:rsidR="003A2B9A" w:rsidRPr="001E75A5" w:rsidRDefault="003A2B9A" w:rsidP="001E75A5"/>
    <w:sectPr w:rsidR="003A2B9A" w:rsidRPr="001E75A5">
      <w:headerReference w:type="default" r:id="rId9"/>
      <w:footerReference w:type="default" r:id="rId10"/>
      <w:pgSz w:w="12240" w:h="15840"/>
      <w:pgMar w:top="1440" w:right="1080" w:bottom="1440" w:left="1008" w:header="288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5B9D" w14:textId="77777777" w:rsidR="0069442E" w:rsidRDefault="0069442E">
      <w:pPr>
        <w:spacing w:before="0" w:after="0" w:line="240" w:lineRule="auto"/>
      </w:pPr>
      <w:r>
        <w:separator/>
      </w:r>
    </w:p>
  </w:endnote>
  <w:endnote w:type="continuationSeparator" w:id="0">
    <w:p w14:paraId="5356495B" w14:textId="77777777" w:rsidR="0069442E" w:rsidRDefault="006944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46" w14:textId="0889EE56" w:rsidR="003A2B9A" w:rsidRDefault="0069442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fldChar w:fldCharType="begin"/>
    </w:r>
    <w:r>
      <w:rPr>
        <w:b/>
        <w:color w:val="000000"/>
        <w:sz w:val="28"/>
        <w:szCs w:val="28"/>
      </w:rPr>
      <w:instrText>PAGE</w:instrText>
    </w:r>
    <w:r>
      <w:rPr>
        <w:b/>
        <w:color w:val="000000"/>
        <w:sz w:val="28"/>
        <w:szCs w:val="28"/>
      </w:rPr>
      <w:fldChar w:fldCharType="separate"/>
    </w:r>
    <w:r w:rsidR="001E75A5">
      <w:rPr>
        <w:b/>
        <w:noProof/>
        <w:color w:val="000000"/>
        <w:sz w:val="28"/>
        <w:szCs w:val="28"/>
      </w:rPr>
      <w:t>1</w:t>
    </w:r>
    <w:r>
      <w:rPr>
        <w:b/>
        <w:color w:val="000000"/>
        <w:sz w:val="28"/>
        <w:szCs w:val="28"/>
      </w:rPr>
      <w:fldChar w:fldCharType="end"/>
    </w:r>
    <w:r>
      <w:rPr>
        <w:color w:val="000000"/>
        <w:sz w:val="28"/>
        <w:szCs w:val="28"/>
      </w:rPr>
      <w:t xml:space="preserve"> | </w:t>
    </w:r>
    <w:r>
      <w:rPr>
        <w:color w:val="000000"/>
        <w:sz w:val="28"/>
        <w:szCs w:val="28"/>
        <w:rtl/>
      </w:rPr>
      <w:t>עמוד</w:t>
    </w:r>
  </w:p>
  <w:p w14:paraId="00000247" w14:textId="77777777" w:rsidR="003A2B9A" w:rsidRDefault="003A2B9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AB4B" w14:textId="77777777" w:rsidR="0069442E" w:rsidRDefault="0069442E">
      <w:pPr>
        <w:spacing w:before="0" w:after="0" w:line="240" w:lineRule="auto"/>
      </w:pPr>
      <w:r>
        <w:separator/>
      </w:r>
    </w:p>
  </w:footnote>
  <w:footnote w:type="continuationSeparator" w:id="0">
    <w:p w14:paraId="325048CE" w14:textId="77777777" w:rsidR="0069442E" w:rsidRDefault="006944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44" w14:textId="77777777" w:rsidR="003A2B9A" w:rsidRDefault="0069442E">
    <w:pPr>
      <w:spacing w:before="0" w:after="0" w:line="240" w:lineRule="auto"/>
      <w:jc w:val="center"/>
      <w:rPr>
        <w:b/>
        <w:color w:val="B3B3B3"/>
        <w:sz w:val="72"/>
        <w:szCs w:val="72"/>
      </w:rPr>
    </w:pPr>
    <w:r>
      <w:rPr>
        <w:b/>
        <w:color w:val="B3B3B3"/>
        <w:sz w:val="72"/>
        <w:szCs w:val="72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2640602</wp:posOffset>
          </wp:positionH>
          <wp:positionV relativeFrom="paragraph">
            <wp:posOffset>61776</wp:posOffset>
          </wp:positionV>
          <wp:extent cx="1164739" cy="587829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4739" cy="587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245" w14:textId="77777777" w:rsidR="003A2B9A" w:rsidRDefault="0069442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bidi/>
      <w:spacing w:after="0" w:line="240" w:lineRule="auto"/>
      <w:ind w:left="720"/>
      <w:jc w:val="center"/>
      <w:rPr>
        <w:color w:val="000000"/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593728</wp:posOffset>
              </wp:positionH>
              <wp:positionV relativeFrom="topMargin">
                <wp:posOffset>855982</wp:posOffset>
              </wp:positionV>
              <wp:extent cx="6499860" cy="148590"/>
              <wp:effectExtent l="0" t="0" r="0" b="0"/>
              <wp:wrapNone/>
              <wp:docPr id="30" name="Freeform: 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4645" y="3734280"/>
                        <a:ext cx="6442710" cy="91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2710" h="91440" extrusionOk="0">
                            <a:moveTo>
                              <a:pt x="0" y="0"/>
                            </a:moveTo>
                            <a:lnTo>
                              <a:pt x="0" y="91440"/>
                            </a:lnTo>
                            <a:lnTo>
                              <a:pt x="6442710" y="91440"/>
                            </a:lnTo>
                            <a:lnTo>
                              <a:pt x="6442710" y="0"/>
                            </a:lnTo>
                            <a:close/>
                          </a:path>
                        </a:pathLst>
                      </a:custGeom>
                      <a:solidFill>
                        <a:srgbClr val="118AB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AA5E83" w14:textId="77777777" w:rsidR="003A2B9A" w:rsidRDefault="003A2B9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14300" tIns="0" rIns="1143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30" o:spid="_x0000_s1026" style="position:absolute;left:0;text-align:left;margin-left:46.75pt;margin-top:67.4pt;width:511.8pt;height:11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op-margin-area;v-text-anchor:middle" coordsize="6442710,9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" adj="-11796480,,5400" path="m,l,91440r6442710,l6442710,,,xe" fillcolor="#118ab2" stroked="f">
              <v:stroke joinstyle="miter"/>
              <v:formulas/>
              <v:path arrowok="t" o:extrusionok="f" o:connecttype="custom" textboxrect="0,0,6442710,91440"/>
              <v:textbox inset="9pt,0,9pt,0">
                <w:txbxContent>
                  <w:p w14:paraId="11AA5E83" w14:textId="77777777" w:rsidR="003A2B9A" w:rsidRDefault="003A2B9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EFD"/>
    <w:multiLevelType w:val="multilevel"/>
    <w:tmpl w:val="0D68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7D5E"/>
    <w:multiLevelType w:val="multilevel"/>
    <w:tmpl w:val="C05C4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13094"/>
    <w:multiLevelType w:val="multilevel"/>
    <w:tmpl w:val="BFCA2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114DF"/>
    <w:multiLevelType w:val="multilevel"/>
    <w:tmpl w:val="D63AF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235D3B"/>
    <w:multiLevelType w:val="multilevel"/>
    <w:tmpl w:val="C8D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C206C"/>
    <w:multiLevelType w:val="multilevel"/>
    <w:tmpl w:val="07B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07F03"/>
    <w:multiLevelType w:val="multilevel"/>
    <w:tmpl w:val="DFC077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E1D78"/>
    <w:multiLevelType w:val="multilevel"/>
    <w:tmpl w:val="8516211C"/>
    <w:lvl w:ilvl="0">
      <w:start w:val="1"/>
      <w:numFmt w:val="decimal"/>
      <w:lvlText w:val="%1."/>
      <w:lvlJc w:val="left"/>
      <w:pPr>
        <w:ind w:left="288" w:hanging="288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504"/>
      </w:pPr>
      <w:rPr>
        <w:b/>
        <w:i w:val="0"/>
      </w:rPr>
    </w:lvl>
    <w:lvl w:ilvl="2">
      <w:start w:val="1"/>
      <w:numFmt w:val="bullet"/>
      <w:lvlText w:val="●"/>
      <w:lvlJc w:val="left"/>
      <w:pPr>
        <w:ind w:left="864" w:hanging="287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152" w:hanging="288"/>
      </w:pPr>
    </w:lvl>
    <w:lvl w:ilvl="4">
      <w:start w:val="1"/>
      <w:numFmt w:val="decimal"/>
      <w:lvlText w:val="%1.%2.●.%4.%5."/>
      <w:lvlJc w:val="left"/>
      <w:pPr>
        <w:ind w:left="1440" w:hanging="288"/>
      </w:pPr>
    </w:lvl>
    <w:lvl w:ilvl="5">
      <w:start w:val="1"/>
      <w:numFmt w:val="decimal"/>
      <w:lvlText w:val="%1.%2.●.%4.%5.%6."/>
      <w:lvlJc w:val="left"/>
      <w:pPr>
        <w:ind w:left="1728" w:hanging="288"/>
      </w:pPr>
    </w:lvl>
    <w:lvl w:ilvl="6">
      <w:start w:val="1"/>
      <w:numFmt w:val="decimal"/>
      <w:lvlText w:val="%1.%2.●.%4.%5.%6.%7."/>
      <w:lvlJc w:val="left"/>
      <w:pPr>
        <w:ind w:left="2016" w:hanging="288"/>
      </w:pPr>
    </w:lvl>
    <w:lvl w:ilvl="7">
      <w:start w:val="1"/>
      <w:numFmt w:val="decimal"/>
      <w:lvlText w:val="%1.%2.●.%4.%5.%6.%7.%8."/>
      <w:lvlJc w:val="left"/>
      <w:pPr>
        <w:ind w:left="2304" w:hanging="288"/>
      </w:pPr>
    </w:lvl>
    <w:lvl w:ilvl="8">
      <w:start w:val="1"/>
      <w:numFmt w:val="decimal"/>
      <w:lvlText w:val="%1.%2.●.%4.%5.%6.%7.%8.%9."/>
      <w:lvlJc w:val="left"/>
      <w:pPr>
        <w:ind w:left="2592" w:hanging="288"/>
      </w:pPr>
    </w:lvl>
  </w:abstractNum>
  <w:abstractNum w:abstractNumId="8" w15:restartNumberingAfterBreak="0">
    <w:nsid w:val="32BD349A"/>
    <w:multiLevelType w:val="multilevel"/>
    <w:tmpl w:val="914C7F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D39DA"/>
    <w:multiLevelType w:val="multilevel"/>
    <w:tmpl w:val="327C4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42F79"/>
    <w:multiLevelType w:val="multilevel"/>
    <w:tmpl w:val="ECD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AB4"/>
    <w:multiLevelType w:val="multilevel"/>
    <w:tmpl w:val="F6329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11A4B"/>
    <w:multiLevelType w:val="multilevel"/>
    <w:tmpl w:val="C7E04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76" w:firstLine="14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55748D"/>
    <w:multiLevelType w:val="multilevel"/>
    <w:tmpl w:val="405EC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D72F3"/>
    <w:multiLevelType w:val="multilevel"/>
    <w:tmpl w:val="3BF82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A3F5F"/>
    <w:multiLevelType w:val="multilevel"/>
    <w:tmpl w:val="D166ED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5ED4C17"/>
    <w:multiLevelType w:val="multilevel"/>
    <w:tmpl w:val="83AE2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55C30"/>
    <w:multiLevelType w:val="multilevel"/>
    <w:tmpl w:val="B5DC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6538A"/>
    <w:multiLevelType w:val="multilevel"/>
    <w:tmpl w:val="32C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010A5"/>
    <w:multiLevelType w:val="multilevel"/>
    <w:tmpl w:val="9DE8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6517CF"/>
    <w:multiLevelType w:val="multilevel"/>
    <w:tmpl w:val="4580A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92657"/>
    <w:multiLevelType w:val="multilevel"/>
    <w:tmpl w:val="30742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612C6"/>
    <w:multiLevelType w:val="multilevel"/>
    <w:tmpl w:val="C850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AA6F0D"/>
    <w:multiLevelType w:val="multilevel"/>
    <w:tmpl w:val="075A7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643C0"/>
    <w:multiLevelType w:val="multilevel"/>
    <w:tmpl w:val="DFF8D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5"/>
  </w:num>
  <w:num w:numId="5">
    <w:abstractNumId w:val="0"/>
  </w:num>
  <w:num w:numId="6">
    <w:abstractNumId w:val="22"/>
  </w:num>
  <w:num w:numId="7">
    <w:abstractNumId w:val="19"/>
  </w:num>
  <w:num w:numId="8">
    <w:abstractNumId w:val="4"/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18"/>
  </w:num>
  <w:num w:numId="18">
    <w:abstractNumId w:val="10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9A"/>
    <w:rsid w:val="001E75A5"/>
    <w:rsid w:val="003A2B9A"/>
    <w:rsid w:val="006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B5498-DA07-4EFE-8EBE-6978675E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12"/>
  </w:style>
  <w:style w:type="paragraph" w:styleId="Heading1">
    <w:name w:val="heading 1"/>
    <w:basedOn w:val="Normal"/>
    <w:next w:val="Normal"/>
    <w:link w:val="Heading1Char"/>
    <w:uiPriority w:val="9"/>
    <w:qFormat/>
    <w:rsid w:val="004877B8"/>
    <w:pPr>
      <w:spacing w:after="0"/>
      <w:outlineLvl w:val="0"/>
    </w:pPr>
    <w:rPr>
      <w:caps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0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260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7B"/>
  </w:style>
  <w:style w:type="paragraph" w:styleId="Footer">
    <w:name w:val="footer"/>
    <w:basedOn w:val="Normal"/>
    <w:link w:val="FooterChar"/>
    <w:uiPriority w:val="99"/>
    <w:unhideWhenUsed/>
    <w:rsid w:val="00E260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7B"/>
  </w:style>
  <w:style w:type="character" w:customStyle="1" w:styleId="Heading1Char">
    <w:name w:val="Heading 1 Char"/>
    <w:basedOn w:val="DefaultParagraphFont"/>
    <w:link w:val="Heading1"/>
    <w:uiPriority w:val="9"/>
    <w:rsid w:val="004877B8"/>
    <w:rPr>
      <w:caps/>
      <w:spacing w:val="15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60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0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07B"/>
    <w:rPr>
      <w:b/>
      <w:bCs/>
      <w:color w:val="2F5496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260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60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607B"/>
    <w:rPr>
      <w:b/>
      <w:bCs/>
    </w:rPr>
  </w:style>
  <w:style w:type="character" w:styleId="Emphasis">
    <w:name w:val="Emphasis"/>
    <w:uiPriority w:val="20"/>
    <w:qFormat/>
    <w:rsid w:val="00E260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260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0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60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260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260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260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260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260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2607B"/>
    <w:pPr>
      <w:outlineLvl w:val="9"/>
    </w:pPr>
  </w:style>
  <w:style w:type="paragraph" w:styleId="ListParagraph">
    <w:name w:val="List Paragraph"/>
    <w:basedOn w:val="Normal"/>
    <w:uiPriority w:val="34"/>
    <w:qFormat/>
    <w:rsid w:val="0019227A"/>
    <w:pPr>
      <w:ind w:left="720"/>
      <w:contextualSpacing/>
    </w:pPr>
  </w:style>
  <w:style w:type="table" w:styleId="TableGrid">
    <w:name w:val="Table Grid"/>
    <w:basedOn w:val="TableNormal"/>
    <w:uiPriority w:val="39"/>
    <w:rsid w:val="00A94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114F5D"/>
  </w:style>
  <w:style w:type="paragraph" w:styleId="TOC1">
    <w:name w:val="toc 1"/>
    <w:basedOn w:val="Normal"/>
    <w:next w:val="Normal"/>
    <w:autoRedefine/>
    <w:uiPriority w:val="39"/>
    <w:unhideWhenUsed/>
    <w:rsid w:val="004877B8"/>
    <w:pPr>
      <w:tabs>
        <w:tab w:val="left" w:pos="10142"/>
      </w:tabs>
      <w:spacing w:after="100" w:line="720" w:lineRule="auto"/>
    </w:pPr>
  </w:style>
  <w:style w:type="character" w:styleId="Hyperlink">
    <w:name w:val="Hyperlink"/>
    <w:basedOn w:val="DefaultParagraphFont"/>
    <w:uiPriority w:val="99"/>
    <w:unhideWhenUsed/>
    <w:rsid w:val="0034478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77B8"/>
    <w:pPr>
      <w:spacing w:before="0" w:after="100" w:line="259" w:lineRule="auto"/>
      <w:ind w:left="220"/>
    </w:pPr>
    <w:rPr>
      <w:rFonts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877B8"/>
    <w:pPr>
      <w:spacing w:before="0"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77B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77B8"/>
  </w:style>
  <w:style w:type="character" w:styleId="FootnoteReference">
    <w:name w:val="footnote reference"/>
    <w:basedOn w:val="DefaultParagraphFont"/>
    <w:uiPriority w:val="99"/>
    <w:semiHidden/>
    <w:unhideWhenUsed/>
    <w:rsid w:val="004877B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87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7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2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3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38"/>
    <w:rPr>
      <w:b/>
      <w:bCs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7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8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9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a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b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c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d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4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5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6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7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8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9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a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b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c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d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e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0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1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2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3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4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5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6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7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8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9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a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b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c">
    <w:basedOn w:val="TableNormal"/>
    <w:pPr>
      <w:spacing w:before="0"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msonormal0">
    <w:name w:val="msonormal"/>
    <w:basedOn w:val="Normal"/>
    <w:rsid w:val="001E75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1E75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9YGxU+eB41IaQ83lbZXhtpYSA==">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vn</dc:creator>
  <cp:lastModifiedBy>michael vn</cp:lastModifiedBy>
  <cp:revision>2</cp:revision>
  <dcterms:created xsi:type="dcterms:W3CDTF">2021-07-21T15:40:00Z</dcterms:created>
  <dcterms:modified xsi:type="dcterms:W3CDTF">2021-08-26T11:49:00Z</dcterms:modified>
</cp:coreProperties>
</file>