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9674853" w:displacedByCustomXml="next"/>
    <w:bookmarkEnd w:id="0" w:displacedByCustomXml="next"/>
    <w:sdt>
      <w:sdtPr>
        <w:id w:val="-2113266828"/>
        <w:docPartObj>
          <w:docPartGallery w:val="Cover Pages"/>
          <w:docPartUnique/>
        </w:docPartObj>
      </w:sdtPr>
      <w:sdtEndPr>
        <w:rPr>
          <w:rFonts w:ascii="Arial" w:eastAsia="Times New Roman" w:hAnsi="Arial" w:cs="Arial"/>
          <w:sz w:val="20"/>
          <w:szCs w:val="20"/>
        </w:rPr>
      </w:sdtEndPr>
      <w:sdtContent>
        <w:p w:rsidR="0077579F" w:rsidRDefault="0077579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tangle 121"/>
                            <wps:cNvSpPr/>
                            <wps:spPr>
                              <a:xfrm>
                                <a:off x="0" y="7439025"/>
                                <a:ext cx="6858000" cy="1832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F1B2E" w:rsidRDefault="009F1B2E">
                                      <w:pPr>
                                        <w:pStyle w:val="NoSpacing"/>
                                        <w:rPr>
                                          <w:color w:val="FFFFFF" w:themeColor="background1"/>
                                          <w:sz w:val="32"/>
                                          <w:szCs w:val="32"/>
                                        </w:rPr>
                                      </w:pPr>
                                      <w:r>
                                        <w:rPr>
                                          <w:color w:val="FFFFFF" w:themeColor="background1"/>
                                          <w:sz w:val="32"/>
                                          <w:szCs w:val="32"/>
                                        </w:rPr>
                                        <w:t>Michael Webb</w:t>
                                      </w:r>
                                    </w:p>
                                  </w:sdtContent>
                                </w:sdt>
                                <w:p w:rsidR="009F1B2E" w:rsidRDefault="009F1B2E">
                                  <w:pPr>
                                    <w:pStyle w:val="NoSpacing"/>
                                    <w:rPr>
                                      <w:caps/>
                                      <w:color w:val="FFFFFF" w:themeColor="background1"/>
                                    </w:rPr>
                                  </w:pPr>
                                  <w:r>
                                    <w:rPr>
                                      <w:caps/>
                                      <w:color w:val="FFFFFF" w:themeColor="background1"/>
                                    </w:rPr>
                                    <w:t>Cal Poly Pomona Foundation</w:t>
                                  </w:r>
                                </w:p>
                                <w:p w:rsidR="009F1B2E" w:rsidRDefault="009F1B2E">
                                  <w:pPr>
                                    <w:pStyle w:val="NoSpacing"/>
                                    <w:rPr>
                                      <w:caps/>
                                      <w:color w:val="FFFFFF" w:themeColor="background1"/>
                                    </w:rPr>
                                  </w:pPr>
                                  <w:r>
                                    <w:rPr>
                                      <w:caps/>
                                      <w:color w:val="FFFFFF" w:themeColor="background1"/>
                                    </w:rPr>
                                    <w:t>mlwebb@cpp.edu</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tangle 120"/>
                            <wps:cNvSpPr/>
                            <wps:spPr>
                              <a:xfrm>
                                <a:off x="0" y="7315200"/>
                                <a:ext cx="6858000" cy="143182"/>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F1B2E" w:rsidRPr="00AE2E57" w:rsidRDefault="007D27A8">
                                      <w:pPr>
                                        <w:pStyle w:val="NoSpacing"/>
                                        <w:pBdr>
                                          <w:bottom w:val="single" w:sz="6" w:space="4" w:color="7F7F7F" w:themeColor="text1" w:themeTint="80"/>
                                        </w:pBdr>
                                        <w:rPr>
                                          <w:rFonts w:asciiTheme="majorHAnsi" w:eastAsiaTheme="majorEastAsia" w:hAnsiTheme="majorHAnsi" w:cstheme="majorBidi"/>
                                          <w:b/>
                                          <w:color w:val="595959" w:themeColor="text1" w:themeTint="A6"/>
                                          <w:sz w:val="108"/>
                                          <w:szCs w:val="108"/>
                                        </w:rPr>
                                      </w:pPr>
                                      <w:r>
                                        <w:rPr>
                                          <w:rFonts w:asciiTheme="majorHAnsi" w:eastAsiaTheme="majorEastAsia" w:hAnsiTheme="majorHAnsi" w:cstheme="majorBidi"/>
                                          <w:b/>
                                          <w:color w:val="595959" w:themeColor="text1" w:themeTint="A6"/>
                                          <w:sz w:val="108"/>
                                          <w:szCs w:val="108"/>
                                        </w:rPr>
                                        <w:t>Docs Online – 2022</w:t>
                                      </w:r>
                                    </w:p>
                                  </w:sdtContent>
                                </w:sdt>
                                <w:p w:rsidR="009F1B2E" w:rsidRDefault="00AA098E">
                                  <w:pPr>
                                    <w:pStyle w:val="NoSpacing"/>
                                    <w:spacing w:before="240"/>
                                    <w:rPr>
                                      <w:b/>
                                      <w:caps/>
                                      <w:color w:val="44546A" w:themeColor="text2"/>
                                      <w:sz w:val="32"/>
                                      <w:szCs w:val="32"/>
                                    </w:rPr>
                                  </w:pPr>
                                  <w:sdt>
                                    <w:sdtPr>
                                      <w:rPr>
                                        <w:b/>
                                        <w:caps/>
                                        <w:color w:val="44546A"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9F1B2E">
                                        <w:rPr>
                                          <w:b/>
                                          <w:caps/>
                                          <w:color w:val="44546A" w:themeColor="text2"/>
                                          <w:sz w:val="32"/>
                                          <w:szCs w:val="32"/>
                                        </w:rPr>
                                        <w:t xml:space="preserve">updated </w:t>
                                      </w:r>
                                      <w:r w:rsidR="009F1B2E" w:rsidRPr="00AE2E57">
                                        <w:rPr>
                                          <w:b/>
                                          <w:caps/>
                                          <w:color w:val="44546A" w:themeColor="text2"/>
                                          <w:sz w:val="32"/>
                                          <w:szCs w:val="32"/>
                                        </w:rPr>
                                        <w:t>guide for Connecting Cognos</w:t>
                                      </w:r>
                                    </w:sdtContent>
                                  </w:sdt>
                                  <w:r w:rsidR="009F1B2E" w:rsidRPr="00AE2E57">
                                    <w:rPr>
                                      <w:b/>
                                      <w:caps/>
                                      <w:color w:val="44546A" w:themeColor="text2"/>
                                      <w:sz w:val="32"/>
                                      <w:szCs w:val="32"/>
                                    </w:rPr>
                                    <w:t xml:space="preserve"> to Docs online</w:t>
                                  </w:r>
                                </w:p>
                                <w:p w:rsidR="009F1B2E" w:rsidRDefault="009F1B2E" w:rsidP="00FB623C">
                                  <w:r>
                                    <w:t>R</w:t>
                                  </w:r>
                                  <w:r w:rsidRPr="00FB623C">
                                    <w:t xml:space="preserve">evision </w:t>
                                  </w:r>
                                  <w:r>
                                    <w:t>1</w:t>
                                  </w:r>
                                </w:p>
                                <w:p w:rsidR="009F1B2E" w:rsidRPr="00FB623C" w:rsidRDefault="009F1B2E" w:rsidP="00FB623C">
                                  <w:r>
                                    <w:t xml:space="preserve">Updated </w:t>
                                  </w:r>
                                  <w:r w:rsidRPr="00FB623C">
                                    <w:t>11/18/2022</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">
                    <v:rect id="Rectangle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" fillcolor="#70ad47 [3209]" stroked="f">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F1B2E" w:rsidRDefault="009F1B2E">
                                <w:pPr>
                                  <w:pStyle w:val="NoSpacing"/>
                                  <w:rPr>
                                    <w:color w:val="FFFFFF" w:themeColor="background1"/>
                                    <w:sz w:val="32"/>
                                    <w:szCs w:val="32"/>
                                  </w:rPr>
                                </w:pPr>
                                <w:r>
                                  <w:rPr>
                                    <w:color w:val="FFFFFF" w:themeColor="background1"/>
                                    <w:sz w:val="32"/>
                                    <w:szCs w:val="32"/>
                                  </w:rPr>
                                  <w:t>Michael Webb</w:t>
                                </w:r>
                              </w:p>
                            </w:sdtContent>
                          </w:sdt>
                          <w:p w:rsidR="009F1B2E" w:rsidRDefault="009F1B2E">
                            <w:pPr>
                              <w:pStyle w:val="NoSpacing"/>
                              <w:rPr>
                                <w:caps/>
                                <w:color w:val="FFFFFF" w:themeColor="background1"/>
                              </w:rPr>
                            </w:pPr>
                            <w:r>
                              <w:rPr>
                                <w:caps/>
                                <w:color w:val="FFFFFF" w:themeColor="background1"/>
                              </w:rPr>
                              <w:t>Cal Poly Pomona Foundation</w:t>
                            </w:r>
                          </w:p>
                          <w:p w:rsidR="009F1B2E" w:rsidRDefault="009F1B2E">
                            <w:pPr>
                              <w:pStyle w:val="NoSpacing"/>
                              <w:rPr>
                                <w:caps/>
                                <w:color w:val="FFFFFF" w:themeColor="background1"/>
                              </w:rPr>
                            </w:pPr>
                            <w:r>
                              <w:rPr>
                                <w:caps/>
                                <w:color w:val="FFFFFF" w:themeColor="background1"/>
                              </w:rPr>
                              <w:t>mlwebb@cpp.edu</w:t>
                            </w:r>
                          </w:p>
                        </w:txbxContent>
                      </v:textbox>
                    </v:rect>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" fillcolor="#002060" stroked="f" strokeweight="1p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F1B2E" w:rsidRPr="00AE2E57" w:rsidRDefault="007D27A8">
                                <w:pPr>
                                  <w:pStyle w:val="NoSpacing"/>
                                  <w:pBdr>
                                    <w:bottom w:val="single" w:sz="6" w:space="4" w:color="7F7F7F" w:themeColor="text1" w:themeTint="80"/>
                                  </w:pBdr>
                                  <w:rPr>
                                    <w:rFonts w:asciiTheme="majorHAnsi" w:eastAsiaTheme="majorEastAsia" w:hAnsiTheme="majorHAnsi" w:cstheme="majorBidi"/>
                                    <w:b/>
                                    <w:color w:val="595959" w:themeColor="text1" w:themeTint="A6"/>
                                    <w:sz w:val="108"/>
                                    <w:szCs w:val="108"/>
                                  </w:rPr>
                                </w:pPr>
                                <w:r>
                                  <w:rPr>
                                    <w:rFonts w:asciiTheme="majorHAnsi" w:eastAsiaTheme="majorEastAsia" w:hAnsiTheme="majorHAnsi" w:cstheme="majorBidi"/>
                                    <w:b/>
                                    <w:color w:val="595959" w:themeColor="text1" w:themeTint="A6"/>
                                    <w:sz w:val="108"/>
                                    <w:szCs w:val="108"/>
                                  </w:rPr>
                                  <w:t>Docs Online – 2022</w:t>
                                </w:r>
                              </w:p>
                            </w:sdtContent>
                          </w:sdt>
                          <w:p w:rsidR="009F1B2E" w:rsidRDefault="007D27A8">
                            <w:pPr>
                              <w:pStyle w:val="NoSpacing"/>
                              <w:spacing w:before="240"/>
                              <w:rPr>
                                <w:b/>
                                <w:caps/>
                                <w:color w:val="44546A" w:themeColor="text2"/>
                                <w:sz w:val="32"/>
                                <w:szCs w:val="32"/>
                              </w:rPr>
                            </w:pPr>
                            <w:sdt>
                              <w:sdtPr>
                                <w:rPr>
                                  <w:b/>
                                  <w:caps/>
                                  <w:color w:val="44546A"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9F1B2E">
                                  <w:rPr>
                                    <w:b/>
                                    <w:caps/>
                                    <w:color w:val="44546A" w:themeColor="text2"/>
                                    <w:sz w:val="32"/>
                                    <w:szCs w:val="32"/>
                                  </w:rPr>
                                  <w:t xml:space="preserve">updated </w:t>
                                </w:r>
                                <w:r w:rsidR="009F1B2E" w:rsidRPr="00AE2E57">
                                  <w:rPr>
                                    <w:b/>
                                    <w:caps/>
                                    <w:color w:val="44546A" w:themeColor="text2"/>
                                    <w:sz w:val="32"/>
                                    <w:szCs w:val="32"/>
                                  </w:rPr>
                                  <w:t>guide for Connecting Cognos</w:t>
                                </w:r>
                              </w:sdtContent>
                            </w:sdt>
                            <w:r w:rsidR="009F1B2E" w:rsidRPr="00AE2E57">
                              <w:rPr>
                                <w:b/>
                                <w:caps/>
                                <w:color w:val="44546A" w:themeColor="text2"/>
                                <w:sz w:val="32"/>
                                <w:szCs w:val="32"/>
                              </w:rPr>
                              <w:t xml:space="preserve"> to Docs online</w:t>
                            </w:r>
                          </w:p>
                          <w:p w:rsidR="009F1B2E" w:rsidRDefault="009F1B2E" w:rsidP="00FB623C">
                            <w:r>
                              <w:t>R</w:t>
                            </w:r>
                            <w:r w:rsidRPr="00FB623C">
                              <w:t xml:space="preserve">evision </w:t>
                            </w:r>
                            <w:r>
                              <w:t>1</w:t>
                            </w:r>
                          </w:p>
                          <w:p w:rsidR="009F1B2E" w:rsidRPr="00FB623C" w:rsidRDefault="009F1B2E" w:rsidP="00FB623C">
                            <w:r>
                              <w:t xml:space="preserve">Updated </w:t>
                            </w:r>
                            <w:r w:rsidRPr="00FB623C">
                              <w:t>11/18/2022</w:t>
                            </w:r>
                          </w:p>
                        </w:txbxContent>
                      </v:textbox>
                    </v:shape>
                    <w10:wrap anchorx="page" anchory="page"/>
                  </v:group>
                </w:pict>
              </mc:Fallback>
            </mc:AlternateContent>
          </w:r>
        </w:p>
        <w:p w:rsidR="0077579F" w:rsidRDefault="0077579F">
          <w:pPr>
            <w:rPr>
              <w:rFonts w:ascii="Arial" w:eastAsia="Times New Roman" w:hAnsi="Arial" w:cs="Arial"/>
              <w:sz w:val="20"/>
              <w:szCs w:val="20"/>
            </w:rPr>
          </w:pPr>
          <w:r>
            <w:rPr>
              <w:rFonts w:ascii="Arial" w:eastAsia="Times New Roman" w:hAnsi="Arial" w:cs="Arial"/>
              <w:sz w:val="20"/>
              <w:szCs w:val="20"/>
            </w:rPr>
            <w:br w:type="page"/>
          </w:r>
        </w:p>
      </w:sdtContent>
    </w:sdt>
    <w:sdt>
      <w:sdtPr>
        <w:rPr>
          <w:rFonts w:asciiTheme="minorHAnsi" w:eastAsiaTheme="minorHAnsi" w:hAnsiTheme="minorHAnsi" w:cstheme="minorBidi"/>
          <w:color w:val="auto"/>
          <w:sz w:val="24"/>
          <w:szCs w:val="24"/>
        </w:rPr>
        <w:id w:val="-1661768518"/>
        <w:docPartObj>
          <w:docPartGallery w:val="Table of Contents"/>
          <w:docPartUnique/>
        </w:docPartObj>
      </w:sdtPr>
      <w:sdtEndPr>
        <w:rPr>
          <w:b/>
          <w:bCs/>
          <w:noProof/>
        </w:rPr>
      </w:sdtEndPr>
      <w:sdtContent>
        <w:p w:rsidR="0077579F" w:rsidRDefault="0077579F">
          <w:pPr>
            <w:pStyle w:val="TOCHeading"/>
          </w:pPr>
          <w:r>
            <w:t>Table of Contents</w:t>
          </w:r>
        </w:p>
        <w:p w:rsidR="00EF400B" w:rsidRDefault="0077579F">
          <w:pPr>
            <w:pStyle w:val="TOC1"/>
            <w:tabs>
              <w:tab w:val="right" w:leader="dot" w:pos="10790"/>
            </w:tabs>
            <w:rPr>
              <w:rFonts w:eastAsiaTheme="minorEastAsia"/>
              <w:noProof/>
              <w:sz w:val="22"/>
              <w:szCs w:val="22"/>
            </w:rPr>
          </w:pPr>
          <w:r>
            <w:rPr>
              <w:b/>
              <w:bCs/>
              <w:noProof/>
            </w:rPr>
            <w:fldChar w:fldCharType="begin"/>
          </w:r>
          <w:r>
            <w:rPr>
              <w:b/>
              <w:bCs/>
              <w:noProof/>
            </w:rPr>
            <w:instrText xml:space="preserve"> TOC \o "1-3" \h \z \u </w:instrText>
          </w:r>
          <w:r>
            <w:rPr>
              <w:b/>
              <w:bCs/>
              <w:noProof/>
            </w:rPr>
            <w:fldChar w:fldCharType="separate"/>
          </w:r>
          <w:hyperlink w:anchor="_Toc119676146" w:history="1">
            <w:r w:rsidR="00EF400B" w:rsidRPr="009634D3">
              <w:rPr>
                <w:rStyle w:val="Hyperlink"/>
                <w:noProof/>
              </w:rPr>
              <w:t>Revision List</w:t>
            </w:r>
            <w:r w:rsidR="00EF400B">
              <w:rPr>
                <w:noProof/>
                <w:webHidden/>
              </w:rPr>
              <w:tab/>
            </w:r>
            <w:r w:rsidR="00EF400B">
              <w:rPr>
                <w:noProof/>
                <w:webHidden/>
              </w:rPr>
              <w:fldChar w:fldCharType="begin"/>
            </w:r>
            <w:r w:rsidR="00EF400B">
              <w:rPr>
                <w:noProof/>
                <w:webHidden/>
              </w:rPr>
              <w:instrText xml:space="preserve"> PAGEREF _Toc119676146 \h </w:instrText>
            </w:r>
            <w:r w:rsidR="00EF400B">
              <w:rPr>
                <w:noProof/>
                <w:webHidden/>
              </w:rPr>
            </w:r>
            <w:r w:rsidR="00EF400B">
              <w:rPr>
                <w:noProof/>
                <w:webHidden/>
              </w:rPr>
              <w:fldChar w:fldCharType="separate"/>
            </w:r>
            <w:r w:rsidR="00EF400B">
              <w:rPr>
                <w:noProof/>
                <w:webHidden/>
              </w:rPr>
              <w:t>2</w:t>
            </w:r>
            <w:r w:rsidR="00EF400B">
              <w:rPr>
                <w:noProof/>
                <w:webHidden/>
              </w:rPr>
              <w:fldChar w:fldCharType="end"/>
            </w:r>
          </w:hyperlink>
        </w:p>
        <w:p w:rsidR="00EF400B" w:rsidRDefault="00EF400B">
          <w:pPr>
            <w:pStyle w:val="TOC2"/>
            <w:tabs>
              <w:tab w:val="right" w:leader="dot" w:pos="10790"/>
            </w:tabs>
            <w:rPr>
              <w:rFonts w:eastAsiaTheme="minorEastAsia"/>
              <w:noProof/>
              <w:sz w:val="22"/>
              <w:szCs w:val="22"/>
            </w:rPr>
          </w:pPr>
          <w:hyperlink w:anchor="_Toc119676147" w:history="1">
            <w:r w:rsidRPr="009634D3">
              <w:rPr>
                <w:rStyle w:val="Hyperlink"/>
                <w:noProof/>
              </w:rPr>
              <w:t>Release:</w:t>
            </w:r>
            <w:r>
              <w:rPr>
                <w:noProof/>
                <w:webHidden/>
              </w:rPr>
              <w:tab/>
            </w:r>
            <w:r>
              <w:rPr>
                <w:noProof/>
                <w:webHidden/>
              </w:rPr>
              <w:fldChar w:fldCharType="begin"/>
            </w:r>
            <w:r>
              <w:rPr>
                <w:noProof/>
                <w:webHidden/>
              </w:rPr>
              <w:instrText xml:space="preserve"> PAGEREF _Toc119676147 \h </w:instrText>
            </w:r>
            <w:r>
              <w:rPr>
                <w:noProof/>
                <w:webHidden/>
              </w:rPr>
            </w:r>
            <w:r>
              <w:rPr>
                <w:noProof/>
                <w:webHidden/>
              </w:rPr>
              <w:fldChar w:fldCharType="separate"/>
            </w:r>
            <w:r>
              <w:rPr>
                <w:noProof/>
                <w:webHidden/>
              </w:rPr>
              <w:t>2</w:t>
            </w:r>
            <w:r>
              <w:rPr>
                <w:noProof/>
                <w:webHidden/>
              </w:rPr>
              <w:fldChar w:fldCharType="end"/>
            </w:r>
          </w:hyperlink>
        </w:p>
        <w:p w:rsidR="00EF400B" w:rsidRDefault="00EF400B">
          <w:pPr>
            <w:pStyle w:val="TOC2"/>
            <w:tabs>
              <w:tab w:val="right" w:leader="dot" w:pos="10790"/>
            </w:tabs>
            <w:rPr>
              <w:rFonts w:eastAsiaTheme="minorEastAsia"/>
              <w:noProof/>
              <w:sz w:val="22"/>
              <w:szCs w:val="22"/>
            </w:rPr>
          </w:pPr>
          <w:hyperlink w:anchor="_Toc119676148" w:history="1">
            <w:r w:rsidRPr="009634D3">
              <w:rPr>
                <w:rStyle w:val="Hyperlink"/>
                <w:noProof/>
              </w:rPr>
              <w:t>Revision 1:</w:t>
            </w:r>
            <w:r>
              <w:rPr>
                <w:noProof/>
                <w:webHidden/>
              </w:rPr>
              <w:tab/>
            </w:r>
            <w:r>
              <w:rPr>
                <w:noProof/>
                <w:webHidden/>
              </w:rPr>
              <w:fldChar w:fldCharType="begin"/>
            </w:r>
            <w:r>
              <w:rPr>
                <w:noProof/>
                <w:webHidden/>
              </w:rPr>
              <w:instrText xml:space="preserve"> PAGEREF _Toc119676148 \h </w:instrText>
            </w:r>
            <w:r>
              <w:rPr>
                <w:noProof/>
                <w:webHidden/>
              </w:rPr>
            </w:r>
            <w:r>
              <w:rPr>
                <w:noProof/>
                <w:webHidden/>
              </w:rPr>
              <w:fldChar w:fldCharType="separate"/>
            </w:r>
            <w:r>
              <w:rPr>
                <w:noProof/>
                <w:webHidden/>
              </w:rPr>
              <w:t>2</w:t>
            </w:r>
            <w:r>
              <w:rPr>
                <w:noProof/>
                <w:webHidden/>
              </w:rPr>
              <w:fldChar w:fldCharType="end"/>
            </w:r>
          </w:hyperlink>
        </w:p>
        <w:p w:rsidR="00EF400B" w:rsidRDefault="00EF400B">
          <w:pPr>
            <w:pStyle w:val="TOC2"/>
            <w:tabs>
              <w:tab w:val="right" w:leader="dot" w:pos="10790"/>
            </w:tabs>
            <w:rPr>
              <w:rFonts w:eastAsiaTheme="minorEastAsia"/>
              <w:noProof/>
              <w:sz w:val="22"/>
              <w:szCs w:val="22"/>
            </w:rPr>
          </w:pPr>
          <w:hyperlink w:anchor="_Toc119676149" w:history="1">
            <w:r w:rsidRPr="009634D3">
              <w:rPr>
                <w:rStyle w:val="Hyperlink"/>
                <w:noProof/>
              </w:rPr>
              <w:t>Current Issues:</w:t>
            </w:r>
            <w:r>
              <w:rPr>
                <w:noProof/>
                <w:webHidden/>
              </w:rPr>
              <w:tab/>
            </w:r>
            <w:r>
              <w:rPr>
                <w:noProof/>
                <w:webHidden/>
              </w:rPr>
              <w:fldChar w:fldCharType="begin"/>
            </w:r>
            <w:r>
              <w:rPr>
                <w:noProof/>
                <w:webHidden/>
              </w:rPr>
              <w:instrText xml:space="preserve"> PAGEREF _Toc119676149 \h </w:instrText>
            </w:r>
            <w:r>
              <w:rPr>
                <w:noProof/>
                <w:webHidden/>
              </w:rPr>
            </w:r>
            <w:r>
              <w:rPr>
                <w:noProof/>
                <w:webHidden/>
              </w:rPr>
              <w:fldChar w:fldCharType="separate"/>
            </w:r>
            <w:r>
              <w:rPr>
                <w:noProof/>
                <w:webHidden/>
              </w:rPr>
              <w:t>2</w:t>
            </w:r>
            <w:r>
              <w:rPr>
                <w:noProof/>
                <w:webHidden/>
              </w:rPr>
              <w:fldChar w:fldCharType="end"/>
            </w:r>
          </w:hyperlink>
        </w:p>
        <w:p w:rsidR="00EF400B" w:rsidRDefault="00EF400B">
          <w:pPr>
            <w:pStyle w:val="TOC1"/>
            <w:tabs>
              <w:tab w:val="right" w:leader="dot" w:pos="10790"/>
            </w:tabs>
            <w:rPr>
              <w:rFonts w:eastAsiaTheme="minorEastAsia"/>
              <w:noProof/>
              <w:sz w:val="22"/>
              <w:szCs w:val="22"/>
            </w:rPr>
          </w:pPr>
          <w:hyperlink w:anchor="_Toc119676150" w:history="1">
            <w:r w:rsidRPr="009634D3">
              <w:rPr>
                <w:rStyle w:val="Hyperlink"/>
                <w:noProof/>
              </w:rPr>
              <w:t>Why this Update?</w:t>
            </w:r>
            <w:r>
              <w:rPr>
                <w:noProof/>
                <w:webHidden/>
              </w:rPr>
              <w:tab/>
            </w:r>
            <w:r>
              <w:rPr>
                <w:noProof/>
                <w:webHidden/>
              </w:rPr>
              <w:fldChar w:fldCharType="begin"/>
            </w:r>
            <w:r>
              <w:rPr>
                <w:noProof/>
                <w:webHidden/>
              </w:rPr>
              <w:instrText xml:space="preserve"> PAGEREF _Toc119676150 \h </w:instrText>
            </w:r>
            <w:r>
              <w:rPr>
                <w:noProof/>
                <w:webHidden/>
              </w:rPr>
            </w:r>
            <w:r>
              <w:rPr>
                <w:noProof/>
                <w:webHidden/>
              </w:rPr>
              <w:fldChar w:fldCharType="separate"/>
            </w:r>
            <w:r>
              <w:rPr>
                <w:noProof/>
                <w:webHidden/>
              </w:rPr>
              <w:t>3</w:t>
            </w:r>
            <w:r>
              <w:rPr>
                <w:noProof/>
                <w:webHidden/>
              </w:rPr>
              <w:fldChar w:fldCharType="end"/>
            </w:r>
          </w:hyperlink>
        </w:p>
        <w:p w:rsidR="00EF400B" w:rsidRDefault="00EF400B">
          <w:pPr>
            <w:pStyle w:val="TOC1"/>
            <w:tabs>
              <w:tab w:val="right" w:leader="dot" w:pos="10790"/>
            </w:tabs>
            <w:rPr>
              <w:rFonts w:eastAsiaTheme="minorEastAsia"/>
              <w:noProof/>
              <w:sz w:val="22"/>
              <w:szCs w:val="22"/>
            </w:rPr>
          </w:pPr>
          <w:hyperlink w:anchor="_Toc119676151" w:history="1">
            <w:r w:rsidRPr="009634D3">
              <w:rPr>
                <w:rStyle w:val="Hyperlink"/>
                <w:noProof/>
              </w:rPr>
              <w:t>What is a Custom Control?</w:t>
            </w:r>
            <w:r>
              <w:rPr>
                <w:noProof/>
                <w:webHidden/>
              </w:rPr>
              <w:tab/>
            </w:r>
            <w:r>
              <w:rPr>
                <w:noProof/>
                <w:webHidden/>
              </w:rPr>
              <w:fldChar w:fldCharType="begin"/>
            </w:r>
            <w:r>
              <w:rPr>
                <w:noProof/>
                <w:webHidden/>
              </w:rPr>
              <w:instrText xml:space="preserve"> PAGEREF _Toc119676151 \h </w:instrText>
            </w:r>
            <w:r>
              <w:rPr>
                <w:noProof/>
                <w:webHidden/>
              </w:rPr>
            </w:r>
            <w:r>
              <w:rPr>
                <w:noProof/>
                <w:webHidden/>
              </w:rPr>
              <w:fldChar w:fldCharType="separate"/>
            </w:r>
            <w:r>
              <w:rPr>
                <w:noProof/>
                <w:webHidden/>
              </w:rPr>
              <w:t>4</w:t>
            </w:r>
            <w:r>
              <w:rPr>
                <w:noProof/>
                <w:webHidden/>
              </w:rPr>
              <w:fldChar w:fldCharType="end"/>
            </w:r>
          </w:hyperlink>
        </w:p>
        <w:p w:rsidR="00EF400B" w:rsidRDefault="00EF400B">
          <w:pPr>
            <w:pStyle w:val="TOC1"/>
            <w:tabs>
              <w:tab w:val="right" w:leader="dot" w:pos="10790"/>
            </w:tabs>
            <w:rPr>
              <w:rFonts w:eastAsiaTheme="minorEastAsia"/>
              <w:noProof/>
              <w:sz w:val="22"/>
              <w:szCs w:val="22"/>
            </w:rPr>
          </w:pPr>
          <w:hyperlink w:anchor="_Toc119676152" w:history="1">
            <w:r w:rsidRPr="009634D3">
              <w:rPr>
                <w:rStyle w:val="Hyperlink"/>
                <w:noProof/>
              </w:rPr>
              <w:t>References for Custom Controls</w:t>
            </w:r>
            <w:r>
              <w:rPr>
                <w:noProof/>
                <w:webHidden/>
              </w:rPr>
              <w:tab/>
            </w:r>
            <w:r>
              <w:rPr>
                <w:noProof/>
                <w:webHidden/>
              </w:rPr>
              <w:fldChar w:fldCharType="begin"/>
            </w:r>
            <w:r>
              <w:rPr>
                <w:noProof/>
                <w:webHidden/>
              </w:rPr>
              <w:instrText xml:space="preserve"> PAGEREF _Toc119676152 \h </w:instrText>
            </w:r>
            <w:r>
              <w:rPr>
                <w:noProof/>
                <w:webHidden/>
              </w:rPr>
            </w:r>
            <w:r>
              <w:rPr>
                <w:noProof/>
                <w:webHidden/>
              </w:rPr>
              <w:fldChar w:fldCharType="separate"/>
            </w:r>
            <w:r>
              <w:rPr>
                <w:noProof/>
                <w:webHidden/>
              </w:rPr>
              <w:t>4</w:t>
            </w:r>
            <w:r>
              <w:rPr>
                <w:noProof/>
                <w:webHidden/>
              </w:rPr>
              <w:fldChar w:fldCharType="end"/>
            </w:r>
          </w:hyperlink>
        </w:p>
        <w:p w:rsidR="00EF400B" w:rsidRDefault="00EF400B">
          <w:pPr>
            <w:pStyle w:val="TOC1"/>
            <w:tabs>
              <w:tab w:val="right" w:leader="dot" w:pos="10790"/>
            </w:tabs>
            <w:rPr>
              <w:rFonts w:eastAsiaTheme="minorEastAsia"/>
              <w:noProof/>
              <w:sz w:val="22"/>
              <w:szCs w:val="22"/>
            </w:rPr>
          </w:pPr>
          <w:hyperlink w:anchor="_Toc119676153" w:history="1">
            <w:r w:rsidRPr="009634D3">
              <w:rPr>
                <w:rStyle w:val="Hyperlink"/>
                <w:noProof/>
              </w:rPr>
              <w:t>Run with full interactivity? “Yes”</w:t>
            </w:r>
            <w:r>
              <w:rPr>
                <w:noProof/>
                <w:webHidden/>
              </w:rPr>
              <w:tab/>
            </w:r>
            <w:r>
              <w:rPr>
                <w:noProof/>
                <w:webHidden/>
              </w:rPr>
              <w:fldChar w:fldCharType="begin"/>
            </w:r>
            <w:r>
              <w:rPr>
                <w:noProof/>
                <w:webHidden/>
              </w:rPr>
              <w:instrText xml:space="preserve"> PAGEREF _Toc119676153 \h </w:instrText>
            </w:r>
            <w:r>
              <w:rPr>
                <w:noProof/>
                <w:webHidden/>
              </w:rPr>
            </w:r>
            <w:r>
              <w:rPr>
                <w:noProof/>
                <w:webHidden/>
              </w:rPr>
              <w:fldChar w:fldCharType="separate"/>
            </w:r>
            <w:r>
              <w:rPr>
                <w:noProof/>
                <w:webHidden/>
              </w:rPr>
              <w:t>4</w:t>
            </w:r>
            <w:r>
              <w:rPr>
                <w:noProof/>
                <w:webHidden/>
              </w:rPr>
              <w:fldChar w:fldCharType="end"/>
            </w:r>
          </w:hyperlink>
        </w:p>
        <w:p w:rsidR="00EF400B" w:rsidRDefault="00EF400B">
          <w:pPr>
            <w:pStyle w:val="TOC1"/>
            <w:tabs>
              <w:tab w:val="right" w:leader="dot" w:pos="10790"/>
            </w:tabs>
            <w:rPr>
              <w:rFonts w:eastAsiaTheme="minorEastAsia"/>
              <w:noProof/>
              <w:sz w:val="22"/>
              <w:szCs w:val="22"/>
            </w:rPr>
          </w:pPr>
          <w:hyperlink w:anchor="_Toc119676154" w:history="1">
            <w:r w:rsidRPr="009634D3">
              <w:rPr>
                <w:rStyle w:val="Hyperlink"/>
                <w:noProof/>
              </w:rPr>
              <w:t>Concept</w:t>
            </w:r>
            <w:r>
              <w:rPr>
                <w:noProof/>
                <w:webHidden/>
              </w:rPr>
              <w:tab/>
            </w:r>
            <w:r>
              <w:rPr>
                <w:noProof/>
                <w:webHidden/>
              </w:rPr>
              <w:fldChar w:fldCharType="begin"/>
            </w:r>
            <w:r>
              <w:rPr>
                <w:noProof/>
                <w:webHidden/>
              </w:rPr>
              <w:instrText xml:space="preserve"> PAGEREF _Toc119676154 \h </w:instrText>
            </w:r>
            <w:r>
              <w:rPr>
                <w:noProof/>
                <w:webHidden/>
              </w:rPr>
            </w:r>
            <w:r>
              <w:rPr>
                <w:noProof/>
                <w:webHidden/>
              </w:rPr>
              <w:fldChar w:fldCharType="separate"/>
            </w:r>
            <w:r>
              <w:rPr>
                <w:noProof/>
                <w:webHidden/>
              </w:rPr>
              <w:t>5</w:t>
            </w:r>
            <w:r>
              <w:rPr>
                <w:noProof/>
                <w:webHidden/>
              </w:rPr>
              <w:fldChar w:fldCharType="end"/>
            </w:r>
          </w:hyperlink>
        </w:p>
        <w:p w:rsidR="00EF400B" w:rsidRDefault="00EF400B">
          <w:pPr>
            <w:pStyle w:val="TOC1"/>
            <w:tabs>
              <w:tab w:val="right" w:leader="dot" w:pos="10790"/>
            </w:tabs>
            <w:rPr>
              <w:rFonts w:eastAsiaTheme="minorEastAsia"/>
              <w:noProof/>
              <w:sz w:val="22"/>
              <w:szCs w:val="22"/>
            </w:rPr>
          </w:pPr>
          <w:hyperlink w:anchor="_Toc119676155" w:history="1">
            <w:r w:rsidRPr="009634D3">
              <w:rPr>
                <w:rStyle w:val="Hyperlink"/>
                <w:noProof/>
              </w:rPr>
              <w:t>Drill-Through to Documents Online functionality from a Cognos report</w:t>
            </w:r>
            <w:r>
              <w:rPr>
                <w:noProof/>
                <w:webHidden/>
              </w:rPr>
              <w:tab/>
            </w:r>
            <w:r>
              <w:rPr>
                <w:noProof/>
                <w:webHidden/>
              </w:rPr>
              <w:fldChar w:fldCharType="begin"/>
            </w:r>
            <w:r>
              <w:rPr>
                <w:noProof/>
                <w:webHidden/>
              </w:rPr>
              <w:instrText xml:space="preserve"> PAGEREF _Toc119676155 \h </w:instrText>
            </w:r>
            <w:r>
              <w:rPr>
                <w:noProof/>
                <w:webHidden/>
              </w:rPr>
            </w:r>
            <w:r>
              <w:rPr>
                <w:noProof/>
                <w:webHidden/>
              </w:rPr>
              <w:fldChar w:fldCharType="separate"/>
            </w:r>
            <w:r>
              <w:rPr>
                <w:noProof/>
                <w:webHidden/>
              </w:rPr>
              <w:t>5</w:t>
            </w:r>
            <w:r>
              <w:rPr>
                <w:noProof/>
                <w:webHidden/>
              </w:rPr>
              <w:fldChar w:fldCharType="end"/>
            </w:r>
          </w:hyperlink>
        </w:p>
        <w:p w:rsidR="00EF400B" w:rsidRDefault="00EF400B">
          <w:pPr>
            <w:pStyle w:val="TOC1"/>
            <w:tabs>
              <w:tab w:val="right" w:leader="dot" w:pos="10790"/>
            </w:tabs>
            <w:rPr>
              <w:rFonts w:eastAsiaTheme="minorEastAsia"/>
              <w:noProof/>
              <w:sz w:val="22"/>
              <w:szCs w:val="22"/>
            </w:rPr>
          </w:pPr>
          <w:hyperlink w:anchor="_Toc119676156" w:history="1">
            <w:r w:rsidRPr="009634D3">
              <w:rPr>
                <w:rStyle w:val="Hyperlink"/>
                <w:noProof/>
              </w:rPr>
              <w:t>Prerequisites</w:t>
            </w:r>
            <w:r>
              <w:rPr>
                <w:noProof/>
                <w:webHidden/>
              </w:rPr>
              <w:tab/>
            </w:r>
            <w:r>
              <w:rPr>
                <w:noProof/>
                <w:webHidden/>
              </w:rPr>
              <w:fldChar w:fldCharType="begin"/>
            </w:r>
            <w:r>
              <w:rPr>
                <w:noProof/>
                <w:webHidden/>
              </w:rPr>
              <w:instrText xml:space="preserve"> PAGEREF _Toc119676156 \h </w:instrText>
            </w:r>
            <w:r>
              <w:rPr>
                <w:noProof/>
                <w:webHidden/>
              </w:rPr>
            </w:r>
            <w:r>
              <w:rPr>
                <w:noProof/>
                <w:webHidden/>
              </w:rPr>
              <w:fldChar w:fldCharType="separate"/>
            </w:r>
            <w:r>
              <w:rPr>
                <w:noProof/>
                <w:webHidden/>
              </w:rPr>
              <w:t>6</w:t>
            </w:r>
            <w:r>
              <w:rPr>
                <w:noProof/>
                <w:webHidden/>
              </w:rPr>
              <w:fldChar w:fldCharType="end"/>
            </w:r>
          </w:hyperlink>
        </w:p>
        <w:p w:rsidR="00EF400B" w:rsidRDefault="00EF400B">
          <w:pPr>
            <w:pStyle w:val="TOC2"/>
            <w:tabs>
              <w:tab w:val="right" w:leader="dot" w:pos="10790"/>
            </w:tabs>
            <w:rPr>
              <w:rFonts w:eastAsiaTheme="minorEastAsia"/>
              <w:noProof/>
              <w:sz w:val="22"/>
              <w:szCs w:val="22"/>
            </w:rPr>
          </w:pPr>
          <w:hyperlink w:anchor="_Toc119676157" w:history="1">
            <w:r w:rsidRPr="009634D3">
              <w:rPr>
                <w:rStyle w:val="Hyperlink"/>
                <w:noProof/>
              </w:rPr>
              <w:t>Files Included</w:t>
            </w:r>
            <w:r>
              <w:rPr>
                <w:noProof/>
                <w:webHidden/>
              </w:rPr>
              <w:tab/>
            </w:r>
            <w:r>
              <w:rPr>
                <w:noProof/>
                <w:webHidden/>
              </w:rPr>
              <w:fldChar w:fldCharType="begin"/>
            </w:r>
            <w:r>
              <w:rPr>
                <w:noProof/>
                <w:webHidden/>
              </w:rPr>
              <w:instrText xml:space="preserve"> PAGEREF _Toc119676157 \h </w:instrText>
            </w:r>
            <w:r>
              <w:rPr>
                <w:noProof/>
                <w:webHidden/>
              </w:rPr>
            </w:r>
            <w:r>
              <w:rPr>
                <w:noProof/>
                <w:webHidden/>
              </w:rPr>
              <w:fldChar w:fldCharType="separate"/>
            </w:r>
            <w:r>
              <w:rPr>
                <w:noProof/>
                <w:webHidden/>
              </w:rPr>
              <w:t>6</w:t>
            </w:r>
            <w:r>
              <w:rPr>
                <w:noProof/>
                <w:webHidden/>
              </w:rPr>
              <w:fldChar w:fldCharType="end"/>
            </w:r>
          </w:hyperlink>
        </w:p>
        <w:p w:rsidR="00EF400B" w:rsidRDefault="00EF400B">
          <w:pPr>
            <w:pStyle w:val="TOC2"/>
            <w:tabs>
              <w:tab w:val="right" w:leader="dot" w:pos="10790"/>
            </w:tabs>
            <w:rPr>
              <w:rFonts w:eastAsiaTheme="minorEastAsia"/>
              <w:noProof/>
              <w:sz w:val="22"/>
              <w:szCs w:val="22"/>
            </w:rPr>
          </w:pPr>
          <w:hyperlink w:anchor="_Toc119676158" w:history="1">
            <w:r w:rsidRPr="009634D3">
              <w:rPr>
                <w:rStyle w:val="Hyperlink"/>
                <w:noProof/>
              </w:rPr>
              <w:t>What is Documents online</w:t>
            </w:r>
            <w:r>
              <w:rPr>
                <w:noProof/>
                <w:webHidden/>
              </w:rPr>
              <w:tab/>
            </w:r>
            <w:r>
              <w:rPr>
                <w:noProof/>
                <w:webHidden/>
              </w:rPr>
              <w:fldChar w:fldCharType="begin"/>
            </w:r>
            <w:r>
              <w:rPr>
                <w:noProof/>
                <w:webHidden/>
              </w:rPr>
              <w:instrText xml:space="preserve"> PAGEREF _Toc119676158 \h </w:instrText>
            </w:r>
            <w:r>
              <w:rPr>
                <w:noProof/>
                <w:webHidden/>
              </w:rPr>
            </w:r>
            <w:r>
              <w:rPr>
                <w:noProof/>
                <w:webHidden/>
              </w:rPr>
              <w:fldChar w:fldCharType="separate"/>
            </w:r>
            <w:r>
              <w:rPr>
                <w:noProof/>
                <w:webHidden/>
              </w:rPr>
              <w:t>7</w:t>
            </w:r>
            <w:r>
              <w:rPr>
                <w:noProof/>
                <w:webHidden/>
              </w:rPr>
              <w:fldChar w:fldCharType="end"/>
            </w:r>
          </w:hyperlink>
        </w:p>
        <w:p w:rsidR="00EF400B" w:rsidRDefault="00EF400B">
          <w:pPr>
            <w:pStyle w:val="TOC2"/>
            <w:tabs>
              <w:tab w:val="right" w:leader="dot" w:pos="10790"/>
            </w:tabs>
            <w:rPr>
              <w:rFonts w:eastAsiaTheme="minorEastAsia"/>
              <w:noProof/>
              <w:sz w:val="22"/>
              <w:szCs w:val="22"/>
            </w:rPr>
          </w:pPr>
          <w:hyperlink w:anchor="_Toc119676159" w:history="1">
            <w:r w:rsidRPr="009634D3">
              <w:rPr>
                <w:rStyle w:val="Hyperlink"/>
                <w:noProof/>
              </w:rPr>
              <w:t>Attachment Definitions</w:t>
            </w:r>
            <w:r>
              <w:rPr>
                <w:noProof/>
                <w:webHidden/>
              </w:rPr>
              <w:tab/>
            </w:r>
            <w:r>
              <w:rPr>
                <w:noProof/>
                <w:webHidden/>
              </w:rPr>
              <w:fldChar w:fldCharType="begin"/>
            </w:r>
            <w:r>
              <w:rPr>
                <w:noProof/>
                <w:webHidden/>
              </w:rPr>
              <w:instrText xml:space="preserve"> PAGEREF _Toc119676159 \h </w:instrText>
            </w:r>
            <w:r>
              <w:rPr>
                <w:noProof/>
                <w:webHidden/>
              </w:rPr>
            </w:r>
            <w:r>
              <w:rPr>
                <w:noProof/>
                <w:webHidden/>
              </w:rPr>
              <w:fldChar w:fldCharType="separate"/>
            </w:r>
            <w:r>
              <w:rPr>
                <w:noProof/>
                <w:webHidden/>
              </w:rPr>
              <w:t>7</w:t>
            </w:r>
            <w:r>
              <w:rPr>
                <w:noProof/>
                <w:webHidden/>
              </w:rPr>
              <w:fldChar w:fldCharType="end"/>
            </w:r>
          </w:hyperlink>
        </w:p>
        <w:p w:rsidR="00EF400B" w:rsidRDefault="00EF400B">
          <w:pPr>
            <w:pStyle w:val="TOC2"/>
            <w:tabs>
              <w:tab w:val="right" w:leader="dot" w:pos="10790"/>
            </w:tabs>
            <w:rPr>
              <w:rFonts w:eastAsiaTheme="minorEastAsia"/>
              <w:noProof/>
              <w:sz w:val="22"/>
              <w:szCs w:val="22"/>
            </w:rPr>
          </w:pPr>
          <w:hyperlink w:anchor="_Toc119676160" w:history="1">
            <w:r w:rsidRPr="009634D3">
              <w:rPr>
                <w:rStyle w:val="Hyperlink"/>
                <w:noProof/>
              </w:rPr>
              <w:t>What does a Link to Docs Online Look Like?</w:t>
            </w:r>
            <w:r>
              <w:rPr>
                <w:noProof/>
                <w:webHidden/>
              </w:rPr>
              <w:tab/>
            </w:r>
            <w:r>
              <w:rPr>
                <w:noProof/>
                <w:webHidden/>
              </w:rPr>
              <w:fldChar w:fldCharType="begin"/>
            </w:r>
            <w:r>
              <w:rPr>
                <w:noProof/>
                <w:webHidden/>
              </w:rPr>
              <w:instrText xml:space="preserve"> PAGEREF _Toc119676160 \h </w:instrText>
            </w:r>
            <w:r>
              <w:rPr>
                <w:noProof/>
                <w:webHidden/>
              </w:rPr>
            </w:r>
            <w:r>
              <w:rPr>
                <w:noProof/>
                <w:webHidden/>
              </w:rPr>
              <w:fldChar w:fldCharType="separate"/>
            </w:r>
            <w:r>
              <w:rPr>
                <w:noProof/>
                <w:webHidden/>
              </w:rPr>
              <w:t>7</w:t>
            </w:r>
            <w:r>
              <w:rPr>
                <w:noProof/>
                <w:webHidden/>
              </w:rPr>
              <w:fldChar w:fldCharType="end"/>
            </w:r>
          </w:hyperlink>
        </w:p>
        <w:p w:rsidR="00EF400B" w:rsidRDefault="00EF400B">
          <w:pPr>
            <w:pStyle w:val="TOC1"/>
            <w:tabs>
              <w:tab w:val="right" w:leader="dot" w:pos="10790"/>
            </w:tabs>
            <w:rPr>
              <w:rFonts w:eastAsiaTheme="minorEastAsia"/>
              <w:noProof/>
              <w:sz w:val="22"/>
              <w:szCs w:val="22"/>
            </w:rPr>
          </w:pPr>
          <w:hyperlink w:anchor="_Toc119676161" w:history="1">
            <w:r w:rsidRPr="009634D3">
              <w:rPr>
                <w:rStyle w:val="Hyperlink"/>
                <w:noProof/>
              </w:rPr>
              <w:t>First things first</w:t>
            </w:r>
            <w:r>
              <w:rPr>
                <w:noProof/>
                <w:webHidden/>
              </w:rPr>
              <w:tab/>
            </w:r>
            <w:r>
              <w:rPr>
                <w:noProof/>
                <w:webHidden/>
              </w:rPr>
              <w:fldChar w:fldCharType="begin"/>
            </w:r>
            <w:r>
              <w:rPr>
                <w:noProof/>
                <w:webHidden/>
              </w:rPr>
              <w:instrText xml:space="preserve"> PAGEREF _Toc119676161 \h </w:instrText>
            </w:r>
            <w:r>
              <w:rPr>
                <w:noProof/>
                <w:webHidden/>
              </w:rPr>
            </w:r>
            <w:r>
              <w:rPr>
                <w:noProof/>
                <w:webHidden/>
              </w:rPr>
              <w:fldChar w:fldCharType="separate"/>
            </w:r>
            <w:r>
              <w:rPr>
                <w:noProof/>
                <w:webHidden/>
              </w:rPr>
              <w:t>7</w:t>
            </w:r>
            <w:r>
              <w:rPr>
                <w:noProof/>
                <w:webHidden/>
              </w:rPr>
              <w:fldChar w:fldCharType="end"/>
            </w:r>
          </w:hyperlink>
        </w:p>
        <w:p w:rsidR="00EF400B" w:rsidRDefault="00EF400B">
          <w:pPr>
            <w:pStyle w:val="TOC1"/>
            <w:tabs>
              <w:tab w:val="right" w:leader="dot" w:pos="10790"/>
            </w:tabs>
            <w:rPr>
              <w:rFonts w:eastAsiaTheme="minorEastAsia"/>
              <w:noProof/>
              <w:sz w:val="22"/>
              <w:szCs w:val="22"/>
            </w:rPr>
          </w:pPr>
          <w:hyperlink w:anchor="_Toc119676162" w:history="1">
            <w:r w:rsidRPr="009634D3">
              <w:rPr>
                <w:rStyle w:val="Hyperlink"/>
                <w:noProof/>
              </w:rPr>
              <w:t>Steps to build a Docs Online Link</w:t>
            </w:r>
            <w:r>
              <w:rPr>
                <w:noProof/>
                <w:webHidden/>
              </w:rPr>
              <w:tab/>
            </w:r>
            <w:r>
              <w:rPr>
                <w:noProof/>
                <w:webHidden/>
              </w:rPr>
              <w:fldChar w:fldCharType="begin"/>
            </w:r>
            <w:r>
              <w:rPr>
                <w:noProof/>
                <w:webHidden/>
              </w:rPr>
              <w:instrText xml:space="preserve"> PAGEREF _Toc119676162 \h </w:instrText>
            </w:r>
            <w:r>
              <w:rPr>
                <w:noProof/>
                <w:webHidden/>
              </w:rPr>
            </w:r>
            <w:r>
              <w:rPr>
                <w:noProof/>
                <w:webHidden/>
              </w:rPr>
              <w:fldChar w:fldCharType="separate"/>
            </w:r>
            <w:r>
              <w:rPr>
                <w:noProof/>
                <w:webHidden/>
              </w:rPr>
              <w:t>8</w:t>
            </w:r>
            <w:r>
              <w:rPr>
                <w:noProof/>
                <w:webHidden/>
              </w:rPr>
              <w:fldChar w:fldCharType="end"/>
            </w:r>
          </w:hyperlink>
        </w:p>
        <w:p w:rsidR="00EF400B" w:rsidRDefault="00EF400B">
          <w:pPr>
            <w:pStyle w:val="TOC2"/>
            <w:tabs>
              <w:tab w:val="right" w:leader="dot" w:pos="10790"/>
            </w:tabs>
            <w:rPr>
              <w:rFonts w:eastAsiaTheme="minorEastAsia"/>
              <w:noProof/>
              <w:sz w:val="22"/>
              <w:szCs w:val="22"/>
            </w:rPr>
          </w:pPr>
          <w:hyperlink w:anchor="_Toc119676163" w:history="1">
            <w:r w:rsidRPr="009634D3">
              <w:rPr>
                <w:rStyle w:val="Hyperlink"/>
                <w:noProof/>
              </w:rPr>
              <w:t>Server URL</w:t>
            </w:r>
            <w:r>
              <w:rPr>
                <w:noProof/>
                <w:webHidden/>
              </w:rPr>
              <w:tab/>
            </w:r>
            <w:r>
              <w:rPr>
                <w:noProof/>
                <w:webHidden/>
              </w:rPr>
              <w:fldChar w:fldCharType="begin"/>
            </w:r>
            <w:r>
              <w:rPr>
                <w:noProof/>
                <w:webHidden/>
              </w:rPr>
              <w:instrText xml:space="preserve"> PAGEREF _Toc119676163 \h </w:instrText>
            </w:r>
            <w:r>
              <w:rPr>
                <w:noProof/>
                <w:webHidden/>
              </w:rPr>
            </w:r>
            <w:r>
              <w:rPr>
                <w:noProof/>
                <w:webHidden/>
              </w:rPr>
              <w:fldChar w:fldCharType="separate"/>
            </w:r>
            <w:r>
              <w:rPr>
                <w:noProof/>
                <w:webHidden/>
              </w:rPr>
              <w:t>8</w:t>
            </w:r>
            <w:r>
              <w:rPr>
                <w:noProof/>
                <w:webHidden/>
              </w:rPr>
              <w:fldChar w:fldCharType="end"/>
            </w:r>
          </w:hyperlink>
        </w:p>
        <w:p w:rsidR="00EF400B" w:rsidRDefault="00EF400B">
          <w:pPr>
            <w:pStyle w:val="TOC2"/>
            <w:tabs>
              <w:tab w:val="right" w:leader="dot" w:pos="10790"/>
            </w:tabs>
            <w:rPr>
              <w:rFonts w:eastAsiaTheme="minorEastAsia"/>
              <w:noProof/>
              <w:sz w:val="22"/>
              <w:szCs w:val="22"/>
            </w:rPr>
          </w:pPr>
          <w:hyperlink w:anchor="_Toc119676164" w:history="1">
            <w:r w:rsidRPr="009634D3">
              <w:rPr>
                <w:rStyle w:val="Hyperlink"/>
                <w:noProof/>
              </w:rPr>
              <w:t>Arguments</w:t>
            </w:r>
            <w:r>
              <w:rPr>
                <w:noProof/>
                <w:webHidden/>
              </w:rPr>
              <w:tab/>
            </w:r>
            <w:r>
              <w:rPr>
                <w:noProof/>
                <w:webHidden/>
              </w:rPr>
              <w:fldChar w:fldCharType="begin"/>
            </w:r>
            <w:r>
              <w:rPr>
                <w:noProof/>
                <w:webHidden/>
              </w:rPr>
              <w:instrText xml:space="preserve"> PAGEREF _Toc119676164 \h </w:instrText>
            </w:r>
            <w:r>
              <w:rPr>
                <w:noProof/>
                <w:webHidden/>
              </w:rPr>
            </w:r>
            <w:r>
              <w:rPr>
                <w:noProof/>
                <w:webHidden/>
              </w:rPr>
              <w:fldChar w:fldCharType="separate"/>
            </w:r>
            <w:r>
              <w:rPr>
                <w:noProof/>
                <w:webHidden/>
              </w:rPr>
              <w:t>8</w:t>
            </w:r>
            <w:r>
              <w:rPr>
                <w:noProof/>
                <w:webHidden/>
              </w:rPr>
              <w:fldChar w:fldCharType="end"/>
            </w:r>
          </w:hyperlink>
        </w:p>
        <w:p w:rsidR="00EF400B" w:rsidRDefault="00EF400B">
          <w:pPr>
            <w:pStyle w:val="TOC2"/>
            <w:tabs>
              <w:tab w:val="right" w:leader="dot" w:pos="10790"/>
            </w:tabs>
            <w:rPr>
              <w:rFonts w:eastAsiaTheme="minorEastAsia"/>
              <w:noProof/>
              <w:sz w:val="22"/>
              <w:szCs w:val="22"/>
            </w:rPr>
          </w:pPr>
          <w:hyperlink w:anchor="_Toc119676165" w:history="1">
            <w:r w:rsidRPr="009634D3">
              <w:rPr>
                <w:rStyle w:val="Hyperlink"/>
                <w:noProof/>
              </w:rPr>
              <w:t>Environment</w:t>
            </w:r>
            <w:r>
              <w:rPr>
                <w:noProof/>
                <w:webHidden/>
              </w:rPr>
              <w:tab/>
            </w:r>
            <w:r>
              <w:rPr>
                <w:noProof/>
                <w:webHidden/>
              </w:rPr>
              <w:fldChar w:fldCharType="begin"/>
            </w:r>
            <w:r>
              <w:rPr>
                <w:noProof/>
                <w:webHidden/>
              </w:rPr>
              <w:instrText xml:space="preserve"> PAGEREF _Toc119676165 \h </w:instrText>
            </w:r>
            <w:r>
              <w:rPr>
                <w:noProof/>
                <w:webHidden/>
              </w:rPr>
            </w:r>
            <w:r>
              <w:rPr>
                <w:noProof/>
                <w:webHidden/>
              </w:rPr>
              <w:fldChar w:fldCharType="separate"/>
            </w:r>
            <w:r>
              <w:rPr>
                <w:noProof/>
                <w:webHidden/>
              </w:rPr>
              <w:t>9</w:t>
            </w:r>
            <w:r>
              <w:rPr>
                <w:noProof/>
                <w:webHidden/>
              </w:rPr>
              <w:fldChar w:fldCharType="end"/>
            </w:r>
          </w:hyperlink>
        </w:p>
        <w:p w:rsidR="00EF400B" w:rsidRDefault="00EF400B">
          <w:pPr>
            <w:pStyle w:val="TOC2"/>
            <w:tabs>
              <w:tab w:val="right" w:leader="dot" w:pos="10790"/>
            </w:tabs>
            <w:rPr>
              <w:rFonts w:eastAsiaTheme="minorEastAsia"/>
              <w:noProof/>
              <w:sz w:val="22"/>
              <w:szCs w:val="22"/>
            </w:rPr>
          </w:pPr>
          <w:hyperlink w:anchor="_Toc119676166" w:history="1">
            <w:r w:rsidRPr="009634D3">
              <w:rPr>
                <w:rStyle w:val="Hyperlink"/>
                <w:noProof/>
              </w:rPr>
              <w:t>User</w:t>
            </w:r>
            <w:r>
              <w:rPr>
                <w:noProof/>
                <w:webHidden/>
              </w:rPr>
              <w:tab/>
            </w:r>
            <w:r>
              <w:rPr>
                <w:noProof/>
                <w:webHidden/>
              </w:rPr>
              <w:fldChar w:fldCharType="begin"/>
            </w:r>
            <w:r>
              <w:rPr>
                <w:noProof/>
                <w:webHidden/>
              </w:rPr>
              <w:instrText xml:space="preserve"> PAGEREF _Toc119676166 \h </w:instrText>
            </w:r>
            <w:r>
              <w:rPr>
                <w:noProof/>
                <w:webHidden/>
              </w:rPr>
            </w:r>
            <w:r>
              <w:rPr>
                <w:noProof/>
                <w:webHidden/>
              </w:rPr>
              <w:fldChar w:fldCharType="separate"/>
            </w:r>
            <w:r>
              <w:rPr>
                <w:noProof/>
                <w:webHidden/>
              </w:rPr>
              <w:t>9</w:t>
            </w:r>
            <w:r>
              <w:rPr>
                <w:noProof/>
                <w:webHidden/>
              </w:rPr>
              <w:fldChar w:fldCharType="end"/>
            </w:r>
          </w:hyperlink>
        </w:p>
        <w:p w:rsidR="00EF400B" w:rsidRDefault="00EF400B">
          <w:pPr>
            <w:pStyle w:val="TOC2"/>
            <w:tabs>
              <w:tab w:val="right" w:leader="dot" w:pos="10790"/>
            </w:tabs>
            <w:rPr>
              <w:rFonts w:eastAsiaTheme="minorEastAsia"/>
              <w:noProof/>
              <w:sz w:val="22"/>
              <w:szCs w:val="22"/>
            </w:rPr>
          </w:pPr>
          <w:hyperlink w:anchor="_Toc119676167" w:history="1">
            <w:r w:rsidRPr="009634D3">
              <w:rPr>
                <w:rStyle w:val="Hyperlink"/>
                <w:noProof/>
              </w:rPr>
              <w:t>Token</w:t>
            </w:r>
            <w:r>
              <w:rPr>
                <w:noProof/>
                <w:webHidden/>
              </w:rPr>
              <w:tab/>
            </w:r>
            <w:r>
              <w:rPr>
                <w:noProof/>
                <w:webHidden/>
              </w:rPr>
              <w:fldChar w:fldCharType="begin"/>
            </w:r>
            <w:r>
              <w:rPr>
                <w:noProof/>
                <w:webHidden/>
              </w:rPr>
              <w:instrText xml:space="preserve"> PAGEREF _Toc119676167 \h </w:instrText>
            </w:r>
            <w:r>
              <w:rPr>
                <w:noProof/>
                <w:webHidden/>
              </w:rPr>
            </w:r>
            <w:r>
              <w:rPr>
                <w:noProof/>
                <w:webHidden/>
              </w:rPr>
              <w:fldChar w:fldCharType="separate"/>
            </w:r>
            <w:r>
              <w:rPr>
                <w:noProof/>
                <w:webHidden/>
              </w:rPr>
              <w:t>9</w:t>
            </w:r>
            <w:r>
              <w:rPr>
                <w:noProof/>
                <w:webHidden/>
              </w:rPr>
              <w:fldChar w:fldCharType="end"/>
            </w:r>
          </w:hyperlink>
        </w:p>
        <w:p w:rsidR="00EF400B" w:rsidRDefault="00EF400B">
          <w:pPr>
            <w:pStyle w:val="TOC2"/>
            <w:tabs>
              <w:tab w:val="right" w:leader="dot" w:pos="10790"/>
            </w:tabs>
            <w:rPr>
              <w:rFonts w:eastAsiaTheme="minorEastAsia"/>
              <w:noProof/>
              <w:sz w:val="22"/>
              <w:szCs w:val="22"/>
            </w:rPr>
          </w:pPr>
          <w:hyperlink w:anchor="_Toc119676168" w:history="1">
            <w:r w:rsidRPr="009634D3">
              <w:rPr>
                <w:rStyle w:val="Hyperlink"/>
                <w:noProof/>
              </w:rPr>
              <w:t>Clock and Paperclip</w:t>
            </w:r>
            <w:r>
              <w:rPr>
                <w:noProof/>
                <w:webHidden/>
              </w:rPr>
              <w:tab/>
            </w:r>
            <w:r>
              <w:rPr>
                <w:noProof/>
                <w:webHidden/>
              </w:rPr>
              <w:fldChar w:fldCharType="begin"/>
            </w:r>
            <w:r>
              <w:rPr>
                <w:noProof/>
                <w:webHidden/>
              </w:rPr>
              <w:instrText xml:space="preserve"> PAGEREF _Toc119676168 \h </w:instrText>
            </w:r>
            <w:r>
              <w:rPr>
                <w:noProof/>
                <w:webHidden/>
              </w:rPr>
            </w:r>
            <w:r>
              <w:rPr>
                <w:noProof/>
                <w:webHidden/>
              </w:rPr>
              <w:fldChar w:fldCharType="separate"/>
            </w:r>
            <w:r>
              <w:rPr>
                <w:noProof/>
                <w:webHidden/>
              </w:rPr>
              <w:t>9</w:t>
            </w:r>
            <w:r>
              <w:rPr>
                <w:noProof/>
                <w:webHidden/>
              </w:rPr>
              <w:fldChar w:fldCharType="end"/>
            </w:r>
          </w:hyperlink>
        </w:p>
        <w:p w:rsidR="00EF400B" w:rsidRDefault="00EF400B">
          <w:pPr>
            <w:pStyle w:val="TOC2"/>
            <w:tabs>
              <w:tab w:val="right" w:leader="dot" w:pos="10790"/>
            </w:tabs>
            <w:rPr>
              <w:rFonts w:eastAsiaTheme="minorEastAsia"/>
              <w:noProof/>
              <w:sz w:val="22"/>
              <w:szCs w:val="22"/>
            </w:rPr>
          </w:pPr>
          <w:hyperlink w:anchor="_Toc119676169" w:history="1">
            <w:r w:rsidRPr="009634D3">
              <w:rPr>
                <w:rStyle w:val="Hyperlink"/>
                <w:noProof/>
              </w:rPr>
              <w:t>Unique ID</w:t>
            </w:r>
            <w:r>
              <w:rPr>
                <w:noProof/>
                <w:webHidden/>
              </w:rPr>
              <w:tab/>
            </w:r>
            <w:r>
              <w:rPr>
                <w:noProof/>
                <w:webHidden/>
              </w:rPr>
              <w:fldChar w:fldCharType="begin"/>
            </w:r>
            <w:r>
              <w:rPr>
                <w:noProof/>
                <w:webHidden/>
              </w:rPr>
              <w:instrText xml:space="preserve"> PAGEREF _Toc119676169 \h </w:instrText>
            </w:r>
            <w:r>
              <w:rPr>
                <w:noProof/>
                <w:webHidden/>
              </w:rPr>
            </w:r>
            <w:r>
              <w:rPr>
                <w:noProof/>
                <w:webHidden/>
              </w:rPr>
              <w:fldChar w:fldCharType="separate"/>
            </w:r>
            <w:r>
              <w:rPr>
                <w:noProof/>
                <w:webHidden/>
              </w:rPr>
              <w:t>10</w:t>
            </w:r>
            <w:r>
              <w:rPr>
                <w:noProof/>
                <w:webHidden/>
              </w:rPr>
              <w:fldChar w:fldCharType="end"/>
            </w:r>
          </w:hyperlink>
        </w:p>
        <w:p w:rsidR="00EF400B" w:rsidRDefault="00EF400B">
          <w:pPr>
            <w:pStyle w:val="TOC2"/>
            <w:tabs>
              <w:tab w:val="right" w:leader="dot" w:pos="10790"/>
            </w:tabs>
            <w:rPr>
              <w:rFonts w:eastAsiaTheme="minorEastAsia"/>
              <w:noProof/>
              <w:sz w:val="22"/>
              <w:szCs w:val="22"/>
            </w:rPr>
          </w:pPr>
          <w:hyperlink w:anchor="_Toc119676170" w:history="1">
            <w:r w:rsidRPr="009634D3">
              <w:rPr>
                <w:rStyle w:val="Hyperlink"/>
                <w:noProof/>
              </w:rPr>
              <w:t>Custom Control Script Location</w:t>
            </w:r>
            <w:r>
              <w:rPr>
                <w:noProof/>
                <w:webHidden/>
              </w:rPr>
              <w:tab/>
            </w:r>
            <w:r>
              <w:rPr>
                <w:noProof/>
                <w:webHidden/>
              </w:rPr>
              <w:fldChar w:fldCharType="begin"/>
            </w:r>
            <w:r>
              <w:rPr>
                <w:noProof/>
                <w:webHidden/>
              </w:rPr>
              <w:instrText xml:space="preserve"> PAGEREF _Toc119676170 \h </w:instrText>
            </w:r>
            <w:r>
              <w:rPr>
                <w:noProof/>
                <w:webHidden/>
              </w:rPr>
            </w:r>
            <w:r>
              <w:rPr>
                <w:noProof/>
                <w:webHidden/>
              </w:rPr>
              <w:fldChar w:fldCharType="separate"/>
            </w:r>
            <w:r>
              <w:rPr>
                <w:noProof/>
                <w:webHidden/>
              </w:rPr>
              <w:t>10</w:t>
            </w:r>
            <w:r>
              <w:rPr>
                <w:noProof/>
                <w:webHidden/>
              </w:rPr>
              <w:fldChar w:fldCharType="end"/>
            </w:r>
          </w:hyperlink>
        </w:p>
        <w:p w:rsidR="00EF400B" w:rsidRDefault="00EF400B">
          <w:pPr>
            <w:pStyle w:val="TOC2"/>
            <w:tabs>
              <w:tab w:val="right" w:leader="dot" w:pos="10790"/>
            </w:tabs>
            <w:rPr>
              <w:rFonts w:eastAsiaTheme="minorEastAsia"/>
              <w:noProof/>
              <w:sz w:val="22"/>
              <w:szCs w:val="22"/>
            </w:rPr>
          </w:pPr>
          <w:hyperlink w:anchor="_Toc119676171" w:history="1">
            <w:r w:rsidRPr="009634D3">
              <w:rPr>
                <w:rStyle w:val="Hyperlink"/>
                <w:noProof/>
              </w:rPr>
              <w:t>Add HTML Span and Custom Control to the Report Page</w:t>
            </w:r>
            <w:r>
              <w:rPr>
                <w:noProof/>
                <w:webHidden/>
              </w:rPr>
              <w:tab/>
            </w:r>
            <w:r>
              <w:rPr>
                <w:noProof/>
                <w:webHidden/>
              </w:rPr>
              <w:fldChar w:fldCharType="begin"/>
            </w:r>
            <w:r>
              <w:rPr>
                <w:noProof/>
                <w:webHidden/>
              </w:rPr>
              <w:instrText xml:space="preserve"> PAGEREF _Toc119676171 \h </w:instrText>
            </w:r>
            <w:r>
              <w:rPr>
                <w:noProof/>
                <w:webHidden/>
              </w:rPr>
            </w:r>
            <w:r>
              <w:rPr>
                <w:noProof/>
                <w:webHidden/>
              </w:rPr>
              <w:fldChar w:fldCharType="separate"/>
            </w:r>
            <w:r>
              <w:rPr>
                <w:noProof/>
                <w:webHidden/>
              </w:rPr>
              <w:t>10</w:t>
            </w:r>
            <w:r>
              <w:rPr>
                <w:noProof/>
                <w:webHidden/>
              </w:rPr>
              <w:fldChar w:fldCharType="end"/>
            </w:r>
          </w:hyperlink>
        </w:p>
        <w:p w:rsidR="00EF400B" w:rsidRDefault="00EF400B">
          <w:pPr>
            <w:pStyle w:val="TOC1"/>
            <w:tabs>
              <w:tab w:val="right" w:leader="dot" w:pos="10790"/>
            </w:tabs>
            <w:rPr>
              <w:rFonts w:eastAsiaTheme="minorEastAsia"/>
              <w:noProof/>
              <w:sz w:val="22"/>
              <w:szCs w:val="22"/>
            </w:rPr>
          </w:pPr>
          <w:hyperlink w:anchor="_Toc119676172" w:history="1">
            <w:r w:rsidRPr="009634D3">
              <w:rPr>
                <w:rStyle w:val="Hyperlink"/>
                <w:noProof/>
              </w:rPr>
              <w:t>Legacy Report Scripts</w:t>
            </w:r>
            <w:r>
              <w:rPr>
                <w:noProof/>
                <w:webHidden/>
              </w:rPr>
              <w:tab/>
            </w:r>
            <w:r>
              <w:rPr>
                <w:noProof/>
                <w:webHidden/>
              </w:rPr>
              <w:fldChar w:fldCharType="begin"/>
            </w:r>
            <w:r>
              <w:rPr>
                <w:noProof/>
                <w:webHidden/>
              </w:rPr>
              <w:instrText xml:space="preserve"> PAGEREF _Toc119676172 \h </w:instrText>
            </w:r>
            <w:r>
              <w:rPr>
                <w:noProof/>
                <w:webHidden/>
              </w:rPr>
            </w:r>
            <w:r>
              <w:rPr>
                <w:noProof/>
                <w:webHidden/>
              </w:rPr>
              <w:fldChar w:fldCharType="separate"/>
            </w:r>
            <w:r>
              <w:rPr>
                <w:noProof/>
                <w:webHidden/>
              </w:rPr>
              <w:t>11</w:t>
            </w:r>
            <w:r>
              <w:rPr>
                <w:noProof/>
                <w:webHidden/>
              </w:rPr>
              <w:fldChar w:fldCharType="end"/>
            </w:r>
          </w:hyperlink>
        </w:p>
        <w:p w:rsidR="00EF400B" w:rsidRDefault="00EF400B">
          <w:pPr>
            <w:pStyle w:val="TOC1"/>
            <w:tabs>
              <w:tab w:val="right" w:leader="dot" w:pos="10790"/>
            </w:tabs>
            <w:rPr>
              <w:rFonts w:eastAsiaTheme="minorEastAsia"/>
              <w:noProof/>
              <w:sz w:val="22"/>
              <w:szCs w:val="22"/>
            </w:rPr>
          </w:pPr>
          <w:hyperlink w:anchor="_Toc119676173" w:history="1">
            <w:r w:rsidRPr="009634D3">
              <w:rPr>
                <w:rStyle w:val="Hyperlink"/>
                <w:noProof/>
              </w:rPr>
              <w:t>Troubleshooting and Formatting</w:t>
            </w:r>
            <w:r>
              <w:rPr>
                <w:noProof/>
                <w:webHidden/>
              </w:rPr>
              <w:tab/>
            </w:r>
            <w:r>
              <w:rPr>
                <w:noProof/>
                <w:webHidden/>
              </w:rPr>
              <w:fldChar w:fldCharType="begin"/>
            </w:r>
            <w:r>
              <w:rPr>
                <w:noProof/>
                <w:webHidden/>
              </w:rPr>
              <w:instrText xml:space="preserve"> PAGEREF _Toc119676173 \h </w:instrText>
            </w:r>
            <w:r>
              <w:rPr>
                <w:noProof/>
                <w:webHidden/>
              </w:rPr>
            </w:r>
            <w:r>
              <w:rPr>
                <w:noProof/>
                <w:webHidden/>
              </w:rPr>
              <w:fldChar w:fldCharType="separate"/>
            </w:r>
            <w:r>
              <w:rPr>
                <w:noProof/>
                <w:webHidden/>
              </w:rPr>
              <w:t>12</w:t>
            </w:r>
            <w:r>
              <w:rPr>
                <w:noProof/>
                <w:webHidden/>
              </w:rPr>
              <w:fldChar w:fldCharType="end"/>
            </w:r>
          </w:hyperlink>
        </w:p>
        <w:p w:rsidR="00EF400B" w:rsidRDefault="00EF400B">
          <w:pPr>
            <w:pStyle w:val="TOC1"/>
            <w:tabs>
              <w:tab w:val="right" w:leader="dot" w:pos="10790"/>
            </w:tabs>
            <w:rPr>
              <w:rFonts w:eastAsiaTheme="minorEastAsia"/>
              <w:noProof/>
              <w:sz w:val="22"/>
              <w:szCs w:val="22"/>
            </w:rPr>
          </w:pPr>
          <w:hyperlink w:anchor="_Toc119676174" w:history="1">
            <w:r w:rsidRPr="009634D3">
              <w:rPr>
                <w:rStyle w:val="Hyperlink"/>
                <w:noProof/>
              </w:rPr>
              <w:t>For Developers</w:t>
            </w:r>
            <w:r>
              <w:rPr>
                <w:noProof/>
                <w:webHidden/>
              </w:rPr>
              <w:tab/>
            </w:r>
            <w:r>
              <w:rPr>
                <w:noProof/>
                <w:webHidden/>
              </w:rPr>
              <w:fldChar w:fldCharType="begin"/>
            </w:r>
            <w:r>
              <w:rPr>
                <w:noProof/>
                <w:webHidden/>
              </w:rPr>
              <w:instrText xml:space="preserve"> PAGEREF _Toc119676174 \h </w:instrText>
            </w:r>
            <w:r>
              <w:rPr>
                <w:noProof/>
                <w:webHidden/>
              </w:rPr>
            </w:r>
            <w:r>
              <w:rPr>
                <w:noProof/>
                <w:webHidden/>
              </w:rPr>
              <w:fldChar w:fldCharType="separate"/>
            </w:r>
            <w:r>
              <w:rPr>
                <w:noProof/>
                <w:webHidden/>
              </w:rPr>
              <w:t>12</w:t>
            </w:r>
            <w:r>
              <w:rPr>
                <w:noProof/>
                <w:webHidden/>
              </w:rPr>
              <w:fldChar w:fldCharType="end"/>
            </w:r>
          </w:hyperlink>
        </w:p>
        <w:p w:rsidR="0077579F" w:rsidRDefault="0077579F">
          <w:r>
            <w:rPr>
              <w:b/>
              <w:bCs/>
              <w:noProof/>
            </w:rPr>
            <w:fldChar w:fldCharType="end"/>
          </w:r>
        </w:p>
      </w:sdtContent>
    </w:sdt>
    <w:p w:rsidR="00FB623C" w:rsidRDefault="0077579F">
      <w:pPr>
        <w:rPr>
          <w:rFonts w:ascii="Times New Roman" w:hAnsi="Times New Roman" w:cs="Times New Roman"/>
          <w:b/>
          <w:color w:val="3A195D"/>
          <w:sz w:val="60"/>
          <w:szCs w:val="60"/>
        </w:rPr>
      </w:pPr>
      <w:r>
        <w:rPr>
          <w:rFonts w:ascii="Times New Roman" w:hAnsi="Times New Roman" w:cs="Times New Roman"/>
          <w:b/>
          <w:color w:val="3A195D"/>
          <w:sz w:val="60"/>
          <w:szCs w:val="60"/>
        </w:rPr>
        <w:br w:type="page"/>
      </w:r>
    </w:p>
    <w:p w:rsidR="008149D9" w:rsidRDefault="008149D9" w:rsidP="00FB623C">
      <w:pPr>
        <w:pStyle w:val="Heading1"/>
      </w:pPr>
      <w:bookmarkStart w:id="1" w:name="_Toc119676146"/>
      <w:r>
        <w:lastRenderedPageBreak/>
        <w:t>Revision List</w:t>
      </w:r>
      <w:bookmarkEnd w:id="1"/>
    </w:p>
    <w:p w:rsidR="00FB623C" w:rsidRDefault="00720428" w:rsidP="00720428">
      <w:pPr>
        <w:pStyle w:val="Heading2"/>
      </w:pPr>
      <w:bookmarkStart w:id="2" w:name="_Toc119676147"/>
      <w:r>
        <w:t>Release:</w:t>
      </w:r>
      <w:bookmarkEnd w:id="2"/>
    </w:p>
    <w:p w:rsidR="00FB623C" w:rsidRPr="00FB623C" w:rsidRDefault="00720428" w:rsidP="00FB623C">
      <w:r>
        <w:t>Information</w:t>
      </w:r>
    </w:p>
    <w:p w:rsidR="00FB623C" w:rsidRDefault="00FB623C" w:rsidP="00FB623C">
      <w:pPr>
        <w:pStyle w:val="ListParagraph"/>
        <w:numPr>
          <w:ilvl w:val="0"/>
          <w:numId w:val="26"/>
        </w:numPr>
      </w:pPr>
      <w:r>
        <w:t>Initial Release</w:t>
      </w:r>
    </w:p>
    <w:p w:rsidR="00FB623C" w:rsidRDefault="00FB623C" w:rsidP="008149D9">
      <w:pPr>
        <w:pStyle w:val="Heading2"/>
      </w:pPr>
      <w:bookmarkStart w:id="3" w:name="_Toc119676148"/>
      <w:r>
        <w:t xml:space="preserve">Revision </w:t>
      </w:r>
      <w:r w:rsidR="008149D9">
        <w:t>1</w:t>
      </w:r>
      <w:r>
        <w:t>:</w:t>
      </w:r>
      <w:bookmarkEnd w:id="3"/>
    </w:p>
    <w:p w:rsidR="00FB623C" w:rsidRDefault="008149D9" w:rsidP="00FB623C">
      <w:pPr>
        <w:pStyle w:val="ListParagraph"/>
        <w:numPr>
          <w:ilvl w:val="0"/>
          <w:numId w:val="26"/>
        </w:numPr>
      </w:pPr>
      <w:r w:rsidRPr="008149D9">
        <w:rPr>
          <w:b/>
        </w:rPr>
        <w:t>CHANGE</w:t>
      </w:r>
      <w:r>
        <w:t xml:space="preserve">: </w:t>
      </w:r>
      <w:r w:rsidR="00FB623C">
        <w:t xml:space="preserve">Updated the Paperclip image from .gif to .png in the examples and in </w:t>
      </w:r>
      <w:r>
        <w:t xml:space="preserve">all </w:t>
      </w:r>
      <w:r w:rsidR="00FB623C">
        <w:t>the file</w:t>
      </w:r>
      <w:r>
        <w:t>s in the .zip folder</w:t>
      </w:r>
    </w:p>
    <w:p w:rsidR="00720428" w:rsidRDefault="00720428" w:rsidP="00FB623C">
      <w:pPr>
        <w:pStyle w:val="ListParagraph"/>
        <w:numPr>
          <w:ilvl w:val="0"/>
          <w:numId w:val="26"/>
        </w:numPr>
      </w:pPr>
      <w:r>
        <w:rPr>
          <w:b/>
        </w:rPr>
        <w:t>CHANGE</w:t>
      </w:r>
      <w:r w:rsidRPr="00720428">
        <w:t>:</w:t>
      </w:r>
      <w:r>
        <w:t xml:space="preserve"> Fixed Typos in comments within the script and the tutorial documentation</w:t>
      </w:r>
    </w:p>
    <w:p w:rsidR="00FB623C" w:rsidRDefault="008149D9" w:rsidP="00FB623C">
      <w:pPr>
        <w:pStyle w:val="ListParagraph"/>
        <w:numPr>
          <w:ilvl w:val="0"/>
          <w:numId w:val="26"/>
        </w:numPr>
      </w:pPr>
      <w:r w:rsidRPr="008149D9">
        <w:rPr>
          <w:b/>
        </w:rPr>
        <w:t>CHANGE</w:t>
      </w:r>
      <w:r>
        <w:t xml:space="preserve">: </w:t>
      </w:r>
      <w:r w:rsidR="00FB623C">
        <w:t>Previous version of FetchControl.js and inline script updated</w:t>
      </w:r>
    </w:p>
    <w:p w:rsidR="00FB623C" w:rsidRDefault="00FB623C" w:rsidP="00FB623C">
      <w:pPr>
        <w:pStyle w:val="ListParagraph"/>
        <w:numPr>
          <w:ilvl w:val="1"/>
          <w:numId w:val="26"/>
        </w:numPr>
      </w:pPr>
      <w:r>
        <w:t xml:space="preserve">Reports that when the clock image was wiped from the page a broken element appeared on the document. </w:t>
      </w:r>
    </w:p>
    <w:p w:rsidR="008149D9" w:rsidRDefault="00FB623C" w:rsidP="00720428">
      <w:pPr>
        <w:pStyle w:val="ListParagraph"/>
        <w:numPr>
          <w:ilvl w:val="2"/>
          <w:numId w:val="26"/>
        </w:numPr>
      </w:pPr>
      <w:r w:rsidRPr="00720428">
        <w:rPr>
          <w:b/>
        </w:rPr>
        <w:t>Fix</w:t>
      </w:r>
      <w:r>
        <w:t xml:space="preserve">: element is removed after no document was found. </w:t>
      </w:r>
    </w:p>
    <w:p w:rsidR="00FB623C" w:rsidRDefault="008149D9" w:rsidP="008149D9">
      <w:pPr>
        <w:pStyle w:val="ListParagraph"/>
        <w:numPr>
          <w:ilvl w:val="0"/>
          <w:numId w:val="26"/>
        </w:numPr>
      </w:pPr>
      <w:r w:rsidRPr="008149D9">
        <w:rPr>
          <w:b/>
        </w:rPr>
        <w:t>ADD</w:t>
      </w:r>
      <w:r>
        <w:t xml:space="preserve">: </w:t>
      </w:r>
      <w:r w:rsidR="00FB623C">
        <w:t>Validation step was added to check if the page had already been iterated through and if the fetch request already added a paperclip icon or wiped the clock icon. This works for Custom control as it holds the previous page</w:t>
      </w:r>
      <w:r>
        <w:t xml:space="preserve"> node lists</w:t>
      </w:r>
      <w:r w:rsidR="00FB623C">
        <w:t xml:space="preserve"> in memory. </w:t>
      </w:r>
    </w:p>
    <w:p w:rsidR="008149D9" w:rsidRDefault="008149D9" w:rsidP="008149D9">
      <w:pPr>
        <w:pStyle w:val="ListParagraph"/>
        <w:numPr>
          <w:ilvl w:val="1"/>
          <w:numId w:val="26"/>
        </w:numPr>
      </w:pPr>
      <w:r w:rsidRPr="00720428">
        <w:rPr>
          <w:b/>
        </w:rPr>
        <w:t>Reason</w:t>
      </w:r>
      <w:r>
        <w:t>: This allows for less Fetch requests to occur and not overwhelm the server you are sending the requests to.</w:t>
      </w:r>
    </w:p>
    <w:p w:rsidR="00720428" w:rsidRDefault="00720428" w:rsidP="008149D9">
      <w:pPr>
        <w:pStyle w:val="ListParagraph"/>
        <w:numPr>
          <w:ilvl w:val="1"/>
          <w:numId w:val="26"/>
        </w:numPr>
      </w:pPr>
      <w:r w:rsidRPr="00720428">
        <w:rPr>
          <w:b/>
        </w:rPr>
        <w:t>Note</w:t>
      </w:r>
      <w:r>
        <w:t xml:space="preserve">: The Inline Script version of this cannot perform the validation successfully and hold previous page fetch requests in memory. It is best to limit the amount of fetch requests on a single page to not overwhelm the server. This needs to be a value you experiment with and can not be prescribed easily. We don’t go more than 20-30 requests on a page. </w:t>
      </w:r>
    </w:p>
    <w:p w:rsidR="00720428" w:rsidRDefault="00720428" w:rsidP="00720428">
      <w:pPr>
        <w:pStyle w:val="Heading2"/>
      </w:pPr>
      <w:bookmarkStart w:id="4" w:name="_Toc119676149"/>
      <w:r>
        <w:t>Current Issues:</w:t>
      </w:r>
      <w:bookmarkEnd w:id="4"/>
    </w:p>
    <w:p w:rsidR="00720428" w:rsidRDefault="00720428" w:rsidP="00720428">
      <w:pPr>
        <w:pStyle w:val="ListParagraph"/>
        <w:numPr>
          <w:ilvl w:val="0"/>
          <w:numId w:val="28"/>
        </w:numPr>
      </w:pPr>
      <w:r>
        <w:t>No current issues</w:t>
      </w:r>
    </w:p>
    <w:p w:rsidR="008149D9" w:rsidRPr="00FB623C" w:rsidRDefault="008149D9" w:rsidP="008149D9"/>
    <w:p w:rsidR="00FB623C" w:rsidRDefault="00FB623C">
      <w:pPr>
        <w:rPr>
          <w:rFonts w:ascii="Times New Roman" w:hAnsi="Times New Roman" w:cs="Times New Roman"/>
          <w:b/>
          <w:color w:val="3A195D"/>
          <w:sz w:val="60"/>
          <w:szCs w:val="60"/>
        </w:rPr>
      </w:pPr>
    </w:p>
    <w:p w:rsidR="00FB623C" w:rsidRDefault="00FB623C">
      <w:pPr>
        <w:rPr>
          <w:rFonts w:ascii="Times New Roman" w:hAnsi="Times New Roman" w:cs="Times New Roman"/>
          <w:b/>
          <w:color w:val="3A195D"/>
          <w:sz w:val="60"/>
          <w:szCs w:val="60"/>
        </w:rPr>
      </w:pPr>
      <w:r>
        <w:rPr>
          <w:rFonts w:ascii="Times New Roman" w:hAnsi="Times New Roman" w:cs="Times New Roman"/>
          <w:b/>
          <w:color w:val="3A195D"/>
          <w:sz w:val="60"/>
          <w:szCs w:val="60"/>
        </w:rPr>
        <w:br w:type="page"/>
      </w:r>
    </w:p>
    <w:p w:rsidR="0077579F" w:rsidRDefault="00351761">
      <w:pPr>
        <w:rPr>
          <w:rFonts w:ascii="Times New Roman" w:hAnsi="Times New Roman" w:cs="Times New Roman"/>
          <w:b/>
          <w:color w:val="3A195D"/>
          <w:sz w:val="60"/>
          <w:szCs w:val="60"/>
        </w:rPr>
      </w:pPr>
      <w:r>
        <w:rPr>
          <w:rFonts w:ascii="Times New Roman" w:hAnsi="Times New Roman" w:cs="Times New Roman"/>
          <w:b/>
          <w:color w:val="3A195D"/>
          <w:sz w:val="60"/>
          <w:szCs w:val="60"/>
        </w:rPr>
        <w:lastRenderedPageBreak/>
        <w:t>Docs Online</w:t>
      </w:r>
    </w:p>
    <w:p w:rsidR="00AE2E57" w:rsidRDefault="00AE2E57" w:rsidP="00351761">
      <w:pPr>
        <w:pStyle w:val="Heading1"/>
      </w:pPr>
      <w:bookmarkStart w:id="5" w:name="_Toc119676150"/>
      <w:r>
        <w:t>Why this Update?</w:t>
      </w:r>
      <w:bookmarkEnd w:id="5"/>
    </w:p>
    <w:p w:rsidR="00AC1F21" w:rsidRDefault="00AE2E57" w:rsidP="00AE2E57">
      <w:r>
        <w:t xml:space="preserve">The Central Square default method for accessing Docs Online was very useful for legacy reporting in Cognos 10.x and early 11.0.x but for speed and reliability there was a </w:t>
      </w:r>
      <w:r w:rsidR="00F14F73">
        <w:t>few</w:t>
      </w:r>
      <w:r>
        <w:t xml:space="preserve"> details that were missed in the </w:t>
      </w:r>
      <w:r w:rsidR="00F14F73" w:rsidRPr="00F14F73">
        <w:rPr>
          <w:b/>
        </w:rPr>
        <w:t>“SUGA2016 - Cognos Reporting with Docs Online”</w:t>
      </w:r>
      <w:r>
        <w:t xml:space="preserve"> and the </w:t>
      </w:r>
      <w:r w:rsidR="00F14F73">
        <w:t>“</w:t>
      </w:r>
      <w:r w:rsidRPr="00F14F73">
        <w:rPr>
          <w:b/>
        </w:rPr>
        <w:t>Docs Online</w:t>
      </w:r>
      <w:r w:rsidR="00F14F73">
        <w:rPr>
          <w:b/>
        </w:rPr>
        <w:t>”</w:t>
      </w:r>
      <w:r>
        <w:t xml:space="preserve"> updated </w:t>
      </w:r>
      <w:r w:rsidR="00F14F73">
        <w:t>scripting. These scripts</w:t>
      </w:r>
      <w:r w:rsidR="00AC1F21">
        <w:t xml:space="preserve"> prevent</w:t>
      </w:r>
      <w:r w:rsidR="00F14F73">
        <w:t>ed</w:t>
      </w:r>
      <w:r w:rsidR="00AC1F21">
        <w:t xml:space="preserve"> us from utilizing advanced features within Cognos for advanced reporting and interactivity</w:t>
      </w:r>
      <w:r w:rsidR="00F14F73">
        <w:t xml:space="preserve"> while feeling like a downgrade from CDD Reporting features</w:t>
      </w:r>
      <w:r>
        <w:t>.</w:t>
      </w:r>
    </w:p>
    <w:p w:rsidR="00AC1F21" w:rsidRDefault="00AC1F21" w:rsidP="00AE2E57"/>
    <w:p w:rsidR="00AC1F21" w:rsidRDefault="00AE2E57" w:rsidP="00AE2E57">
      <w:r>
        <w:t>A key problem was that the</w:t>
      </w:r>
      <w:r w:rsidR="00F14F73">
        <w:t>se</w:t>
      </w:r>
      <w:r>
        <w:t xml:space="preserve"> script</w:t>
      </w:r>
      <w:r w:rsidR="00F14F73">
        <w:t>s use</w:t>
      </w:r>
      <w:r>
        <w:t xml:space="preserve"> </w:t>
      </w:r>
      <w:r w:rsidR="00AC1F21">
        <w:t xml:space="preserve">a </w:t>
      </w:r>
      <w:r w:rsidR="00AC1F21" w:rsidRPr="00F14F73">
        <w:rPr>
          <w:b/>
          <w:i/>
        </w:rPr>
        <w:t>synchronous</w:t>
      </w:r>
      <w:r w:rsidR="00AC1F21">
        <w:t xml:space="preserve"> </w:t>
      </w:r>
      <w:proofErr w:type="gramStart"/>
      <w:r>
        <w:t>XMLHttpRequest(</w:t>
      </w:r>
      <w:proofErr w:type="gramEnd"/>
      <w:r>
        <w:t>)</w:t>
      </w:r>
      <w:r w:rsidR="00AC1F21">
        <w:t xml:space="preserve"> as an inline HTML Item. </w:t>
      </w:r>
      <w:r>
        <w:t>This meant that as a report was being generated</w:t>
      </w:r>
      <w:r w:rsidR="00AC1F21">
        <w:t>,</w:t>
      </w:r>
      <w:r>
        <w:t xml:space="preserve"> the Document Object Model (DOM)</w:t>
      </w:r>
      <w:r w:rsidR="00F14F73">
        <w:t xml:space="preserve"> or “Webpage”</w:t>
      </w:r>
      <w:r w:rsidR="00AC1F21">
        <w:t>,</w:t>
      </w:r>
      <w:r>
        <w:t xml:space="preserve"> had to complete all the individual “GET” requests </w:t>
      </w:r>
      <w:r w:rsidR="00F14F73">
        <w:t>within</w:t>
      </w:r>
      <w:r>
        <w:t xml:space="preserve"> a page before a user could navigate to </w:t>
      </w:r>
      <w:r w:rsidR="00F14F73">
        <w:t>a subsequent</w:t>
      </w:r>
      <w:r>
        <w:t xml:space="preserve"> page, where this process would repea</w:t>
      </w:r>
      <w:r w:rsidR="00F14F73">
        <w:t>t. Now for attachments for PO’s this wasn’t a huge deal but for many different kinds of workflows with a variety of attachment definitions this slows down the query and ultimately the rendering of a HTML report page.</w:t>
      </w:r>
    </w:p>
    <w:p w:rsidR="00AC1F21" w:rsidRDefault="00AC1F21" w:rsidP="00AE2E57"/>
    <w:p w:rsidR="00AC1F21" w:rsidRDefault="00F14F73" w:rsidP="00AE2E57">
      <w:r>
        <w:t>For our use case, this</w:t>
      </w:r>
      <w:r w:rsidR="00AC1F21">
        <w:t xml:space="preserve"> could make opening a </w:t>
      </w:r>
      <w:r>
        <w:t xml:space="preserve">multiple page </w:t>
      </w:r>
      <w:r w:rsidR="00AC1F21">
        <w:t>report</w:t>
      </w:r>
      <w:r>
        <w:t xml:space="preserve"> with </w:t>
      </w:r>
      <w:r w:rsidR="00AC1F21">
        <w:t>20 lines</w:t>
      </w:r>
      <w:r>
        <w:t xml:space="preserve"> per page incredibly slow. For that one page alone, it would consist of </w:t>
      </w:r>
      <w:r w:rsidR="00AC1F21">
        <w:t>20 “G</w:t>
      </w:r>
      <w:r>
        <w:t>ET</w:t>
      </w:r>
      <w:r w:rsidR="00AC1F21">
        <w:t xml:space="preserve">” requests that </w:t>
      </w:r>
      <w:r>
        <w:t>each had to wait for the previous one to complete before beginning and blocks a user from interacting with any part of the rendered page until it completes. This came out to about</w:t>
      </w:r>
      <w:r w:rsidR="00AC1F21">
        <w:t xml:space="preserve"> 1-3 seconds </w:t>
      </w:r>
      <w:r>
        <w:t xml:space="preserve">per request and </w:t>
      </w:r>
      <w:r w:rsidR="00AC1F21">
        <w:t xml:space="preserve">a </w:t>
      </w:r>
      <w:r>
        <w:t>full minute</w:t>
      </w:r>
      <w:r w:rsidR="00B30808">
        <w:t>-long</w:t>
      </w:r>
      <w:r w:rsidR="00AC1F21">
        <w:t xml:space="preserve"> process for each page</w:t>
      </w:r>
      <w:r>
        <w:t xml:space="preserve"> rendered. </w:t>
      </w:r>
    </w:p>
    <w:p w:rsidR="00F14F73" w:rsidRDefault="00F14F73" w:rsidP="00AE2E57"/>
    <w:p w:rsidR="00AC1F21" w:rsidRDefault="00AC1F21" w:rsidP="00AE2E57">
      <w:r>
        <w:t>For our clients, this made the script</w:t>
      </w:r>
      <w:r w:rsidR="00F14F73">
        <w:t xml:space="preserve"> made Cognos</w:t>
      </w:r>
      <w:r>
        <w:t xml:space="preserve"> </w:t>
      </w:r>
      <w:r w:rsidR="00F14F73">
        <w:t>difficult to justify using in place of CDD Reports and</w:t>
      </w:r>
      <w:r>
        <w:t xml:space="preserve"> a decreased trust in the Cognos reporting system. </w:t>
      </w:r>
    </w:p>
    <w:p w:rsidR="00AC1F21" w:rsidRDefault="00AC1F21" w:rsidP="00AE2E57"/>
    <w:p w:rsidR="008A1C9A" w:rsidRDefault="00AC1F21" w:rsidP="00AE2E57">
      <w:r>
        <w:t xml:space="preserve">The second reason we needed to update the script was that </w:t>
      </w:r>
      <w:r w:rsidR="00502885">
        <w:t xml:space="preserve">since </w:t>
      </w:r>
      <w:r>
        <w:t xml:space="preserve">IBM Cognos 11.0.x to the present 11.1.7 </w:t>
      </w:r>
      <w:r w:rsidR="00502885">
        <w:t>long term revision IBM</w:t>
      </w:r>
      <w:r>
        <w:t xml:space="preserve"> shifted the way it drew the DOM from </w:t>
      </w:r>
      <w:r w:rsidR="008A1C9A">
        <w:t xml:space="preserve">unorganized and </w:t>
      </w:r>
      <w:r w:rsidR="00BB27EF">
        <w:t>unoptimized</w:t>
      </w:r>
      <w:r>
        <w:t xml:space="preserve"> inline script</w:t>
      </w:r>
      <w:r w:rsidR="008A1C9A">
        <w:t xml:space="preserve">s </w:t>
      </w:r>
      <w:r>
        <w:t xml:space="preserve">to </w:t>
      </w:r>
      <w:r w:rsidR="008A1C9A" w:rsidRPr="008A1C9A">
        <w:rPr>
          <w:b/>
        </w:rPr>
        <w:t>Custom Control M</w:t>
      </w:r>
      <w:r w:rsidRPr="008A1C9A">
        <w:rPr>
          <w:b/>
        </w:rPr>
        <w:t>odules</w:t>
      </w:r>
      <w:r>
        <w:t xml:space="preserve">. Modules were a feature that allowed all the </w:t>
      </w:r>
      <w:r w:rsidR="00B30808">
        <w:t>JavaScript</w:t>
      </w:r>
      <w:r>
        <w:t xml:space="preserve"> scripts in a page to be bundled and executed independently from each other so that there wouldn’t be issues with global variables interfering with each other</w:t>
      </w:r>
      <w:r w:rsidR="00BB27EF">
        <w:t xml:space="preserve">, </w:t>
      </w:r>
      <w:r>
        <w:t>a website could be debugged more reliably</w:t>
      </w:r>
      <w:r w:rsidR="00BB27EF">
        <w:t>,</w:t>
      </w:r>
      <w:r>
        <w:t xml:space="preserve"> and update</w:t>
      </w:r>
      <w:r w:rsidR="00BB27EF">
        <w:t>s made</w:t>
      </w:r>
      <w:r>
        <w:t xml:space="preserve"> in a </w:t>
      </w:r>
      <w:r w:rsidR="00BB27EF">
        <w:t>simple</w:t>
      </w:r>
      <w:r>
        <w:t xml:space="preserve"> way. </w:t>
      </w:r>
      <w:r w:rsidR="008A1C9A">
        <w:t xml:space="preserve">It also allows parameters and data to be passed to the script from </w:t>
      </w:r>
      <w:r w:rsidR="00B30808">
        <w:t>a JSON</w:t>
      </w:r>
      <w:r w:rsidR="008A1C9A">
        <w:t xml:space="preserve"> configuration field that is a feature of the Custom Control properties. </w:t>
      </w:r>
    </w:p>
    <w:p w:rsidR="008A1C9A" w:rsidRDefault="008A1C9A" w:rsidP="00AE2E57"/>
    <w:p w:rsidR="00AB67F7" w:rsidRDefault="008A1C9A" w:rsidP="00AE2E57">
      <w:r>
        <w:t>T</w:t>
      </w:r>
      <w:r w:rsidR="00F14F73">
        <w:t>he</w:t>
      </w:r>
      <w:r>
        <w:t xml:space="preserve"> future of modern browsers</w:t>
      </w:r>
      <w:r w:rsidR="00502885">
        <w:t xml:space="preserve"> and web design</w:t>
      </w:r>
      <w:r w:rsidR="000130E1">
        <w:t xml:space="preserve"> </w:t>
      </w:r>
      <w:r w:rsidR="005231F2">
        <w:t xml:space="preserve">is using this </w:t>
      </w:r>
      <w:r>
        <w:t xml:space="preserve">to increase speed and enhance UI experiences. </w:t>
      </w:r>
      <w:r w:rsidR="00B30808">
        <w:t>IBM</w:t>
      </w:r>
      <w:r w:rsidR="00502885">
        <w:t xml:space="preserve"> moved in this direction </w:t>
      </w:r>
      <w:r w:rsidR="00B30808">
        <w:t xml:space="preserve">with Cognos </w:t>
      </w:r>
      <w:r w:rsidR="00502885">
        <w:t>so that we could add advanced interactive features to the report like collapsible regions</w:t>
      </w:r>
      <w:r w:rsidR="00B30808">
        <w:t xml:space="preserve">, interactive visualizations like </w:t>
      </w:r>
      <w:r w:rsidR="00502885">
        <w:t xml:space="preserve">D3.js, </w:t>
      </w:r>
      <w:r w:rsidR="00B30808">
        <w:t>Map Box</w:t>
      </w:r>
      <w:r w:rsidR="00502885">
        <w:t xml:space="preserve"> A</w:t>
      </w:r>
      <w:r w:rsidR="00B30808">
        <w:t>PI</w:t>
      </w:r>
      <w:r w:rsidR="00502885">
        <w:t>, and much more.</w:t>
      </w:r>
    </w:p>
    <w:p w:rsidR="00AB67F7" w:rsidRDefault="00AB67F7" w:rsidP="00AE2E57"/>
    <w:p w:rsidR="00AC1F21" w:rsidRDefault="005231F2" w:rsidP="00AE2E57">
      <w:r>
        <w:t xml:space="preserve">I have created two versions of the DOL script so that you can replace your legacy scripts with an asynchronous version in either a full interactive report or a limited interactive report. </w:t>
      </w:r>
    </w:p>
    <w:p w:rsidR="00AB67F7" w:rsidRDefault="00AB67F7" w:rsidP="00AE2E57"/>
    <w:p w:rsidR="00AB67F7" w:rsidRDefault="00AB67F7" w:rsidP="00AE2E57"/>
    <w:p w:rsidR="00502885" w:rsidRDefault="00502885" w:rsidP="00502885">
      <w:pPr>
        <w:pStyle w:val="Heading1"/>
      </w:pPr>
      <w:bookmarkStart w:id="6" w:name="_Toc119676151"/>
      <w:r>
        <w:lastRenderedPageBreak/>
        <w:t xml:space="preserve">What </w:t>
      </w:r>
      <w:r w:rsidR="005231F2">
        <w:t>is a Custom Control</w:t>
      </w:r>
      <w:r>
        <w:t>?</w:t>
      </w:r>
      <w:bookmarkEnd w:id="6"/>
    </w:p>
    <w:p w:rsidR="00502885" w:rsidRDefault="00502885" w:rsidP="00502885">
      <w:r>
        <w:t>Well, we have rewritten the original script from Central Square to be a custom control which runs</w:t>
      </w:r>
      <w:r w:rsidR="00B30808">
        <w:t xml:space="preserve"> with a </w:t>
      </w:r>
      <w:r w:rsidR="00B30808" w:rsidRPr="00B30808">
        <w:rPr>
          <w:b/>
        </w:rPr>
        <w:t>promise based</w:t>
      </w:r>
      <w:r>
        <w:t xml:space="preserve"> </w:t>
      </w:r>
      <w:r w:rsidR="000130E1">
        <w:rPr>
          <w:b/>
        </w:rPr>
        <w:t>a</w:t>
      </w:r>
      <w:r w:rsidR="000130E1" w:rsidRPr="00502885">
        <w:rPr>
          <w:b/>
        </w:rPr>
        <w:t>synchronous</w:t>
      </w:r>
      <w:r>
        <w:t xml:space="preserve"> </w:t>
      </w:r>
      <w:r w:rsidR="00B30808" w:rsidRPr="00B30808">
        <w:rPr>
          <w:b/>
        </w:rPr>
        <w:t>Cognos</w:t>
      </w:r>
      <w:r w:rsidR="00B30808">
        <w:t xml:space="preserve"> </w:t>
      </w:r>
      <w:r w:rsidRPr="00502885">
        <w:rPr>
          <w:b/>
        </w:rPr>
        <w:t>Custom Control</w:t>
      </w:r>
      <w:r>
        <w:t xml:space="preserve">. This means that as a user opens a report the “GET” request is happening in the background and automatically updates the DOM (report) with a hyperlink to the intended Attached Document </w:t>
      </w:r>
      <w:r w:rsidRPr="00502885">
        <w:rPr>
          <w:b/>
        </w:rPr>
        <w:t>without interfering with the loading and navigation of the report.</w:t>
      </w:r>
      <w:r>
        <w:t xml:space="preserve"> </w:t>
      </w:r>
    </w:p>
    <w:p w:rsidR="00502885" w:rsidRDefault="00502885" w:rsidP="00502885"/>
    <w:p w:rsidR="000130E1" w:rsidRDefault="00502885" w:rsidP="00AE2E57">
      <w:r>
        <w:t xml:space="preserve">This is a huge step forward for speed and reliability as it allows users to the freedom to do the work they need to do. </w:t>
      </w:r>
      <w:r w:rsidR="000130E1">
        <w:t xml:space="preserve">This </w:t>
      </w:r>
      <w:r w:rsidR="005231F2">
        <w:t xml:space="preserve">tutorial </w:t>
      </w:r>
      <w:r w:rsidR="000130E1">
        <w:t xml:space="preserve">document will reference similar concepts from previous documentation from Central Square while showing the method for implementing this new method. </w:t>
      </w:r>
    </w:p>
    <w:p w:rsidR="00502885" w:rsidRDefault="00502885" w:rsidP="00502885">
      <w:pPr>
        <w:pStyle w:val="Heading1"/>
      </w:pPr>
      <w:bookmarkStart w:id="7" w:name="_Toc119676152"/>
      <w:r>
        <w:t>References for Custom Controls</w:t>
      </w:r>
      <w:bookmarkEnd w:id="7"/>
    </w:p>
    <w:p w:rsidR="00502885" w:rsidRDefault="00502885" w:rsidP="00502885">
      <w:r>
        <w:t>You can find a demo of Custom Controls here at:</w:t>
      </w:r>
    </w:p>
    <w:p w:rsidR="00502885" w:rsidRDefault="00AA098E" w:rsidP="00502885">
      <w:hyperlink r:id="rId11" w:history="1">
        <w:r w:rsidR="00502885">
          <w:rPr>
            <w:rStyle w:val="Hyperlink"/>
          </w:rPr>
          <w:t>Overview: Scriptable reports (11.0.4+) - YouTube</w:t>
        </w:r>
      </w:hyperlink>
    </w:p>
    <w:p w:rsidR="00502885" w:rsidRDefault="00502885" w:rsidP="00502885"/>
    <w:p w:rsidR="00502885" w:rsidRDefault="00502885" w:rsidP="00502885">
      <w:r>
        <w:t xml:space="preserve">They also have documentation for scriptable reports and how to write modules that will work for the newer scriptable reports here: </w:t>
      </w:r>
    </w:p>
    <w:p w:rsidR="00502885" w:rsidRDefault="00AA098E" w:rsidP="00502885">
      <w:hyperlink r:id="rId12" w:history="1">
        <w:r w:rsidR="00502885" w:rsidRPr="00613B1A">
          <w:rPr>
            <w:rStyle w:val="Hyperlink"/>
          </w:rPr>
          <w:t>https://public.dhe.ibm.com/software/data/sw-library/cognos/mobile/scriptable_reports/index.html</w:t>
        </w:r>
      </w:hyperlink>
      <w:r w:rsidR="00502885">
        <w:t xml:space="preserve"> </w:t>
      </w:r>
    </w:p>
    <w:p w:rsidR="00502885" w:rsidRDefault="00502885" w:rsidP="00502885"/>
    <w:p w:rsidR="00502885" w:rsidRDefault="00AA098E" w:rsidP="00502885">
      <w:hyperlink r:id="rId13" w:history="1">
        <w:r w:rsidR="00502885">
          <w:rPr>
            <w:rStyle w:val="Hyperlink"/>
          </w:rPr>
          <w:t>JavaScript_setup_instructions.pdf (ibm.com)</w:t>
        </w:r>
      </w:hyperlink>
    </w:p>
    <w:p w:rsidR="00502885" w:rsidRDefault="00502885" w:rsidP="00502885"/>
    <w:p w:rsidR="00502885" w:rsidRDefault="00502885" w:rsidP="00502885">
      <w:r>
        <w:t>Lastly, they have a package of Extended Sample Scripts here for reference:</w:t>
      </w:r>
    </w:p>
    <w:p w:rsidR="00502885" w:rsidRDefault="00AA098E" w:rsidP="00502885">
      <w:hyperlink r:id="rId14" w:history="1">
        <w:r w:rsidR="00502885">
          <w:rPr>
            <w:rStyle w:val="Hyperlink"/>
          </w:rPr>
          <w:t>Extended Samples for Cognos Analytics (ibm.com)</w:t>
        </w:r>
      </w:hyperlink>
      <w:r w:rsidR="00502885">
        <w:t xml:space="preserve">  </w:t>
      </w:r>
    </w:p>
    <w:p w:rsidR="00D73BEF" w:rsidRDefault="00D73BEF" w:rsidP="00502885"/>
    <w:p w:rsidR="00D73BEF" w:rsidRDefault="00D73BEF" w:rsidP="00502885">
      <w:r>
        <w:t xml:space="preserve">There is also a free extension for Cognos named </w:t>
      </w:r>
      <w:proofErr w:type="spellStart"/>
      <w:r>
        <w:t>CogBox</w:t>
      </w:r>
      <w:proofErr w:type="spellEnd"/>
      <w:r>
        <w:t xml:space="preserve"> built by </w:t>
      </w:r>
      <w:proofErr w:type="spellStart"/>
      <w:r>
        <w:t>PMSquare</w:t>
      </w:r>
      <w:proofErr w:type="spellEnd"/>
      <w:r>
        <w:t xml:space="preserve"> which adds the ability to copy and paste custom control modules and templates pretty easily between reports. They have lots of videos showing how it works</w:t>
      </w:r>
      <w:r w:rsidR="00AB67F7">
        <w:t xml:space="preserve"> and</w:t>
      </w:r>
      <w:r>
        <w:t xml:space="preserve"> is a helpful tool but is not necessary for this tutorial. You can find it referenced here along with a multitude of custom control tutorials: </w:t>
      </w:r>
    </w:p>
    <w:p w:rsidR="00D73BEF" w:rsidRDefault="00AA098E" w:rsidP="00D73BEF">
      <w:pPr>
        <w:pStyle w:val="ListParagraph"/>
        <w:numPr>
          <w:ilvl w:val="0"/>
          <w:numId w:val="20"/>
        </w:numPr>
        <w:tabs>
          <w:tab w:val="left" w:pos="1620"/>
        </w:tabs>
        <w:ind w:left="540" w:hanging="270"/>
      </w:pPr>
      <w:hyperlink r:id="rId15" w:history="1">
        <w:proofErr w:type="spellStart"/>
        <w:r w:rsidR="00D73BEF">
          <w:rPr>
            <w:rStyle w:val="Hyperlink"/>
          </w:rPr>
          <w:t>CogBox</w:t>
        </w:r>
        <w:proofErr w:type="spellEnd"/>
        <w:r w:rsidR="00D73BEF">
          <w:rPr>
            <w:rStyle w:val="Hyperlink"/>
          </w:rPr>
          <w:t xml:space="preserve"> for Cognos Analytics — </w:t>
        </w:r>
        <w:proofErr w:type="spellStart"/>
        <w:r w:rsidR="00D73BEF">
          <w:rPr>
            <w:rStyle w:val="Hyperlink"/>
          </w:rPr>
          <w:t>PMsquare</w:t>
        </w:r>
        <w:proofErr w:type="spellEnd"/>
      </w:hyperlink>
    </w:p>
    <w:p w:rsidR="00502885" w:rsidRDefault="00AA098E" w:rsidP="00D73BEF">
      <w:pPr>
        <w:pStyle w:val="ListParagraph"/>
        <w:numPr>
          <w:ilvl w:val="0"/>
          <w:numId w:val="20"/>
        </w:numPr>
        <w:ind w:left="540" w:hanging="270"/>
      </w:pPr>
      <w:hyperlink r:id="rId16" w:history="1">
        <w:r w:rsidR="00D73BEF">
          <w:rPr>
            <w:rStyle w:val="Hyperlink"/>
          </w:rPr>
          <w:t xml:space="preserve">Analytics Blog — </w:t>
        </w:r>
        <w:proofErr w:type="spellStart"/>
        <w:r w:rsidR="00D73BEF">
          <w:rPr>
            <w:rStyle w:val="Hyperlink"/>
          </w:rPr>
          <w:t>PMsquare</w:t>
        </w:r>
        <w:proofErr w:type="spellEnd"/>
      </w:hyperlink>
    </w:p>
    <w:p w:rsidR="000130E1" w:rsidRDefault="000130E1" w:rsidP="000130E1">
      <w:pPr>
        <w:pStyle w:val="Heading1"/>
      </w:pPr>
      <w:bookmarkStart w:id="8" w:name="_Toc119676153"/>
      <w:r>
        <w:t>Run with full interactivity? “Yes”</w:t>
      </w:r>
      <w:bookmarkEnd w:id="8"/>
    </w:p>
    <w:p w:rsidR="00B30808" w:rsidRDefault="00B30808" w:rsidP="000130E1">
      <w:r>
        <w:t>In the past</w:t>
      </w:r>
      <w:r w:rsidR="000130E1">
        <w:t>,</w:t>
      </w:r>
      <w:r>
        <w:t xml:space="preserve"> for use to run JavaScript files in the HTML Items</w:t>
      </w:r>
      <w:r w:rsidR="000130E1">
        <w:t xml:space="preserve"> we usually set the “Run with full interactivity” to “No” but for our new custom control it </w:t>
      </w:r>
      <w:r w:rsidR="000130E1" w:rsidRPr="000130E1">
        <w:rPr>
          <w:b/>
        </w:rPr>
        <w:t>requires that we switch this to “Yes”.</w:t>
      </w:r>
      <w:r w:rsidR="000130E1">
        <w:t xml:space="preserve"> This will break any </w:t>
      </w:r>
      <w:r>
        <w:t xml:space="preserve">legacy </w:t>
      </w:r>
      <w:r w:rsidR="000130E1">
        <w:t xml:space="preserve">HTML Items in your report, whether it is found on the prompt page or on the report itself and cause an error. We recommend removing any inline HTML items you have in your report that do not fit IBM’s new standard for well formed HTML. </w:t>
      </w:r>
    </w:p>
    <w:p w:rsidR="00B30808" w:rsidRDefault="00B30808" w:rsidP="000130E1"/>
    <w:p w:rsidR="005231F2" w:rsidRDefault="00B30808" w:rsidP="00AE2E57">
      <w:r w:rsidRPr="00B30808">
        <w:rPr>
          <w:b/>
        </w:rPr>
        <w:t>NOTE</w:t>
      </w:r>
      <w:r>
        <w:t xml:space="preserve">: </w:t>
      </w:r>
      <w:r w:rsidR="000130E1" w:rsidRPr="00720428">
        <w:rPr>
          <w:b/>
        </w:rPr>
        <w:t>If you want an asynchronous script that does not use the custom control feature</w:t>
      </w:r>
      <w:r w:rsidR="000130E1">
        <w:t xml:space="preserve"> I will include an adapted version of the </w:t>
      </w:r>
      <w:r>
        <w:t xml:space="preserve">inline </w:t>
      </w:r>
      <w:r w:rsidR="000130E1">
        <w:t xml:space="preserve">script </w:t>
      </w:r>
      <w:r>
        <w:t>that runs asynchronously</w:t>
      </w:r>
      <w:r w:rsidR="005231F2">
        <w:t xml:space="preserve"> </w:t>
      </w:r>
      <w:r w:rsidR="000130E1">
        <w:t>that you can use in limited interactivity mode</w:t>
      </w:r>
      <w:r w:rsidR="00720428">
        <w:t>. A</w:t>
      </w:r>
      <w:r w:rsidR="000130E1">
        <w:t>lthough in the long term it may be useful to update your reports to the newer format and convert your current inline HTML scripts to custom controls</w:t>
      </w:r>
      <w:r w:rsidR="00720428">
        <w:t xml:space="preserve"> as IBM has standardized it going forward.</w:t>
      </w:r>
      <w:r w:rsidR="005231F2">
        <w:t xml:space="preserve"> It is very similar to how we setup the custom control except you set the Full interactivity to “No”, and you use 3 HTML Items. Text files with each HTML Item specifications, and an XML Report Specification is also included to copy into your own report. </w:t>
      </w:r>
      <w:r>
        <w:t xml:space="preserve"> </w:t>
      </w:r>
      <w:r w:rsidR="00720428">
        <w:t>This legacy script does not save previous page fetch requests responses in memory so every time you change pages it will re-run the fetch for that page.</w:t>
      </w:r>
    </w:p>
    <w:p w:rsidR="00351761" w:rsidRDefault="00351761" w:rsidP="00351761">
      <w:pPr>
        <w:pStyle w:val="Heading1"/>
      </w:pPr>
      <w:bookmarkStart w:id="9" w:name="_Toc119676154"/>
      <w:r>
        <w:lastRenderedPageBreak/>
        <w:t>Concept</w:t>
      </w:r>
      <w:bookmarkEnd w:id="9"/>
      <w:r w:rsidR="000130E1">
        <w:t xml:space="preserve"> </w:t>
      </w:r>
    </w:p>
    <w:p w:rsidR="000130E1" w:rsidRPr="000130E1" w:rsidRDefault="000130E1" w:rsidP="000130E1">
      <w:pPr>
        <w:rPr>
          <w:b/>
          <w:i/>
        </w:rPr>
      </w:pPr>
      <w:r w:rsidRPr="000130E1">
        <w:rPr>
          <w:b/>
          <w:i/>
        </w:rPr>
        <w:t xml:space="preserve">This section is </w:t>
      </w:r>
      <w:r w:rsidR="005231F2">
        <w:rPr>
          <w:b/>
          <w:i/>
        </w:rPr>
        <w:t xml:space="preserve">adapted </w:t>
      </w:r>
      <w:r w:rsidRPr="000130E1">
        <w:rPr>
          <w:b/>
          <w:i/>
        </w:rPr>
        <w:t>from previous documentations but is still useful to understand what is happening in the background of the script</w:t>
      </w:r>
    </w:p>
    <w:p w:rsidR="00351761" w:rsidRDefault="00351761" w:rsidP="00351761">
      <w:r>
        <w:t xml:space="preserve">The </w:t>
      </w:r>
      <w:r w:rsidR="005231F2">
        <w:t>purpose of</w:t>
      </w:r>
      <w:r>
        <w:t xml:space="preserve"> this instruction is to </w:t>
      </w:r>
      <w:r w:rsidR="005231F2">
        <w:t>automate a drill through hyperlink in</w:t>
      </w:r>
      <w:r>
        <w:t xml:space="preserve"> a Cognos report to a document kept in the client documents repository.  That repository is called Docs Online</w:t>
      </w:r>
      <w:r w:rsidR="005231F2">
        <w:t xml:space="preserve"> </w:t>
      </w:r>
      <w:r>
        <w:t>(DOL).  There are several steps involved in successfully setting up a DOL Link.</w:t>
      </w:r>
    </w:p>
    <w:p w:rsidR="00351761" w:rsidRDefault="00351761" w:rsidP="00351761"/>
    <w:p w:rsidR="00351761" w:rsidRDefault="00351761" w:rsidP="00351761">
      <w:r>
        <w:t xml:space="preserve">There is an xml document attached that provides a sample of how it is all set up successfully – the best thing to do is paste this sample on the client system to use as a model to test and it will have the </w:t>
      </w:r>
      <w:r w:rsidR="009C25F0">
        <w:t>SQL</w:t>
      </w:r>
      <w:r>
        <w:t xml:space="preserve"> and functions needed for each field and HTML tag.</w:t>
      </w:r>
    </w:p>
    <w:p w:rsidR="00410A34" w:rsidRDefault="00410A34" w:rsidP="00410A34">
      <w:pPr>
        <w:pStyle w:val="Heading1"/>
      </w:pPr>
      <w:bookmarkStart w:id="10" w:name="_Toc437873442"/>
      <w:bookmarkStart w:id="11" w:name="_Toc119676155"/>
      <w:r>
        <w:t>Drill-Through to Documents Online functionality from a Cognos report</w:t>
      </w:r>
      <w:bookmarkEnd w:id="10"/>
      <w:bookmarkEnd w:id="11"/>
    </w:p>
    <w:bookmarkStart w:id="12" w:name="_Toc437873413"/>
    <w:p w:rsidR="00410A34" w:rsidRDefault="009C25F0" w:rsidP="00410A34">
      <w:r>
        <w:rPr>
          <w:noProof/>
        </w:rPr>
        <mc:AlternateContent>
          <mc:Choice Requires="wps">
            <w:drawing>
              <wp:anchor distT="0" distB="0" distL="114300" distR="114300" simplePos="0" relativeHeight="251693056" behindDoc="0" locked="0" layoutInCell="1" allowOverlap="1">
                <wp:simplePos x="0" y="0"/>
                <wp:positionH relativeFrom="column">
                  <wp:posOffset>2219325</wp:posOffset>
                </wp:positionH>
                <wp:positionV relativeFrom="paragraph">
                  <wp:posOffset>1301115</wp:posOffset>
                </wp:positionV>
                <wp:extent cx="1314450" cy="8001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14450" cy="800100"/>
                        </a:xfrm>
                        <a:prstGeom prst="rect">
                          <a:avLst/>
                        </a:prstGeom>
                        <a:noFill/>
                        <a:ln w="6350">
                          <a:noFill/>
                        </a:ln>
                      </wps:spPr>
                      <wps:txbx>
                        <w:txbxContent>
                          <w:p w:rsidR="009F1B2E" w:rsidRPr="003E52C4" w:rsidRDefault="009F1B2E" w:rsidP="003E52C4">
                            <w:pPr>
                              <w:jc w:val="center"/>
                              <w:rPr>
                                <w:b/>
                                <w:sz w:val="18"/>
                                <w:szCs w:val="18"/>
                              </w:rPr>
                            </w:pPr>
                            <w:r w:rsidRPr="003E52C4">
                              <w:rPr>
                                <w:b/>
                                <w:sz w:val="18"/>
                                <w:szCs w:val="18"/>
                              </w:rPr>
                              <w:t>Custom Control</w:t>
                            </w:r>
                          </w:p>
                          <w:p w:rsidR="009F1B2E" w:rsidRDefault="009F1B2E" w:rsidP="003E52C4">
                            <w:pPr>
                              <w:jc w:val="center"/>
                              <w:rPr>
                                <w:sz w:val="18"/>
                                <w:szCs w:val="18"/>
                              </w:rPr>
                            </w:pPr>
                            <w:proofErr w:type="gramStart"/>
                            <w:r>
                              <w:rPr>
                                <w:sz w:val="18"/>
                                <w:szCs w:val="18"/>
                              </w:rPr>
                              <w:t>F</w:t>
                            </w:r>
                            <w:r w:rsidRPr="003E52C4">
                              <w:rPr>
                                <w:sz w:val="18"/>
                                <w:szCs w:val="18"/>
                              </w:rPr>
                              <w:t>etch(</w:t>
                            </w:r>
                            <w:proofErr w:type="gramEnd"/>
                            <w:r>
                              <w:rPr>
                                <w:sz w:val="18"/>
                                <w:szCs w:val="18"/>
                              </w:rPr>
                              <w:t>URL + Arguments + Environment, User, Auth Token</w:t>
                            </w:r>
                            <w:r w:rsidRPr="003E52C4">
                              <w:rPr>
                                <w:sz w:val="18"/>
                                <w:szCs w:val="18"/>
                              </w:rPr>
                              <w:t>)</w:t>
                            </w:r>
                          </w:p>
                          <w:p w:rsidR="009F1B2E" w:rsidRPr="003E52C4" w:rsidRDefault="009F1B2E" w:rsidP="003E52C4">
                            <w:pPr>
                              <w:jc w:val="center"/>
                              <w:rPr>
                                <w:sz w:val="18"/>
                                <w:szCs w:val="18"/>
                              </w:rPr>
                            </w:pPr>
                            <w:r>
                              <w:rPr>
                                <w:sz w:val="18"/>
                                <w:szCs w:val="18"/>
                              </w:rPr>
                              <w:t>Unique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0" type="#_x0000_t202" style="position:absolute;margin-left:174.75pt;margin-top:102.45pt;width:103.5pt;height: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" filled="f" stroked="f" strokeweight=".5pt">
                <v:textbox>
                  <w:txbxContent>
                    <w:p w:rsidR="009F1B2E" w:rsidRPr="003E52C4" w:rsidRDefault="009F1B2E" w:rsidP="003E52C4">
                      <w:pPr>
                        <w:jc w:val="center"/>
                        <w:rPr>
                          <w:b/>
                          <w:sz w:val="18"/>
                          <w:szCs w:val="18"/>
                        </w:rPr>
                      </w:pPr>
                      <w:r w:rsidRPr="003E52C4">
                        <w:rPr>
                          <w:b/>
                          <w:sz w:val="18"/>
                          <w:szCs w:val="18"/>
                        </w:rPr>
                        <w:t>Custom Control</w:t>
                      </w:r>
                    </w:p>
                    <w:p w:rsidR="009F1B2E" w:rsidRDefault="009F1B2E" w:rsidP="003E52C4">
                      <w:pPr>
                        <w:jc w:val="center"/>
                        <w:rPr>
                          <w:sz w:val="18"/>
                          <w:szCs w:val="18"/>
                        </w:rPr>
                      </w:pPr>
                      <w:proofErr w:type="gramStart"/>
                      <w:r>
                        <w:rPr>
                          <w:sz w:val="18"/>
                          <w:szCs w:val="18"/>
                        </w:rPr>
                        <w:t>F</w:t>
                      </w:r>
                      <w:r w:rsidRPr="003E52C4">
                        <w:rPr>
                          <w:sz w:val="18"/>
                          <w:szCs w:val="18"/>
                        </w:rPr>
                        <w:t>etch(</w:t>
                      </w:r>
                      <w:proofErr w:type="gramEnd"/>
                      <w:r>
                        <w:rPr>
                          <w:sz w:val="18"/>
                          <w:szCs w:val="18"/>
                        </w:rPr>
                        <w:t>URL + Arguments + Environment, User, Auth Token</w:t>
                      </w:r>
                      <w:r w:rsidRPr="003E52C4">
                        <w:rPr>
                          <w:sz w:val="18"/>
                          <w:szCs w:val="18"/>
                        </w:rPr>
                        <w:t>)</w:t>
                      </w:r>
                    </w:p>
                    <w:p w:rsidR="009F1B2E" w:rsidRPr="003E52C4" w:rsidRDefault="009F1B2E" w:rsidP="003E52C4">
                      <w:pPr>
                        <w:jc w:val="center"/>
                        <w:rPr>
                          <w:sz w:val="18"/>
                          <w:szCs w:val="18"/>
                        </w:rPr>
                      </w:pPr>
                      <w:r>
                        <w:rPr>
                          <w:sz w:val="18"/>
                          <w:szCs w:val="18"/>
                        </w:rPr>
                        <w:t>Unique ID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2225675</wp:posOffset>
                </wp:positionH>
                <wp:positionV relativeFrom="paragraph">
                  <wp:posOffset>1299210</wp:posOffset>
                </wp:positionV>
                <wp:extent cx="1304925" cy="800100"/>
                <wp:effectExtent l="0" t="0" r="28575" b="19050"/>
                <wp:wrapNone/>
                <wp:docPr id="39" name="Rectangle: Rounded Corners 39"/>
                <wp:cNvGraphicFramePr/>
                <a:graphic xmlns:a="http://schemas.openxmlformats.org/drawingml/2006/main">
                  <a:graphicData uri="http://schemas.microsoft.com/office/word/2010/wordprocessingShape">
                    <wps:wsp>
                      <wps:cNvSpPr/>
                      <wps:spPr>
                        <a:xfrm>
                          <a:off x="0" y="0"/>
                          <a:ext cx="1304925" cy="8001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EAF300" id="Rectangle: Rounded Corners 39" o:spid="_x0000_s1026" style="position:absolute;margin-left:175.25pt;margin-top:102.3pt;width:102.75pt;height:63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" fillcolor="#d9e2f3 [660]" strokecolor="#1f3763 [1604]" strokeweight="1pt">
                <v:stroke joinstyle="miter"/>
              </v:roundrect>
            </w:pict>
          </mc:Fallback>
        </mc:AlternateContent>
      </w:r>
      <w:r w:rsidR="00410A34">
        <w:rPr>
          <w:noProof/>
        </w:rPr>
        <w:drawing>
          <wp:inline distT="0" distB="0" distL="0" distR="0" wp14:anchorId="73283E00" wp14:editId="69DF724E">
            <wp:extent cx="4743450" cy="3000512"/>
            <wp:effectExtent l="152400" t="152400" r="361950" b="3714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25" cy="3036679"/>
                    </a:xfrm>
                    <a:prstGeom prst="rect">
                      <a:avLst/>
                    </a:prstGeom>
                    <a:ln>
                      <a:noFill/>
                    </a:ln>
                    <a:effectLst>
                      <a:outerShdw blurRad="292100" dist="139700" dir="2700000" algn="tl" rotWithShape="0">
                        <a:srgbClr val="333333">
                          <a:alpha val="65000"/>
                        </a:srgbClr>
                      </a:outerShdw>
                    </a:effectLst>
                  </pic:spPr>
                </pic:pic>
              </a:graphicData>
            </a:graphic>
          </wp:inline>
        </w:drawing>
      </w:r>
      <w:bookmarkEnd w:id="12"/>
    </w:p>
    <w:p w:rsidR="00410A34" w:rsidRDefault="00410A34" w:rsidP="00410A34">
      <w:pPr>
        <w:rPr>
          <w:rFonts w:asciiTheme="majorHAnsi" w:eastAsiaTheme="majorEastAsia" w:hAnsiTheme="majorHAnsi" w:cstheme="majorBidi"/>
          <w:color w:val="2F5496" w:themeColor="accent1" w:themeShade="BF"/>
          <w:sz w:val="26"/>
          <w:szCs w:val="26"/>
        </w:rPr>
      </w:pPr>
      <w:bookmarkStart w:id="13" w:name="_Toc437873443"/>
      <w:r>
        <w:rPr>
          <w:noProof/>
        </w:rPr>
        <w:drawing>
          <wp:inline distT="0" distB="0" distL="0" distR="0" wp14:anchorId="3C311CF0" wp14:editId="432FEDAB">
            <wp:extent cx="5124450" cy="243301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0736" cy="2436003"/>
                    </a:xfrm>
                    <a:prstGeom prst="rect">
                      <a:avLst/>
                    </a:prstGeom>
                  </pic:spPr>
                </pic:pic>
              </a:graphicData>
            </a:graphic>
          </wp:inline>
        </w:drawing>
      </w:r>
    </w:p>
    <w:p w:rsidR="00124DFA" w:rsidRDefault="00124DFA" w:rsidP="00410A34">
      <w:pPr>
        <w:pStyle w:val="Heading2"/>
      </w:pPr>
      <w:r>
        <w:br w:type="page"/>
      </w:r>
    </w:p>
    <w:p w:rsidR="00410A34" w:rsidRDefault="00410A34" w:rsidP="00AB67F7">
      <w:pPr>
        <w:pStyle w:val="Heading1"/>
      </w:pPr>
      <w:bookmarkStart w:id="14" w:name="_Toc119676156"/>
      <w:r>
        <w:lastRenderedPageBreak/>
        <w:t>Prerequisites</w:t>
      </w:r>
      <w:bookmarkEnd w:id="13"/>
      <w:bookmarkEnd w:id="14"/>
    </w:p>
    <w:p w:rsidR="00410A34" w:rsidRDefault="00410A34" w:rsidP="00410A34">
      <w:pPr>
        <w:pStyle w:val="ListParagraph"/>
        <w:numPr>
          <w:ilvl w:val="0"/>
          <w:numId w:val="18"/>
        </w:numPr>
        <w:spacing w:after="160" w:line="259" w:lineRule="auto"/>
      </w:pPr>
      <w:r w:rsidRPr="00EA7073">
        <w:rPr>
          <w:b/>
        </w:rPr>
        <w:t>Cognos Report Studio:</w:t>
      </w:r>
      <w:r>
        <w:t xml:space="preserve"> Advance reporting techniques</w:t>
      </w:r>
    </w:p>
    <w:p w:rsidR="00410A34" w:rsidRDefault="00410A34" w:rsidP="00410A34">
      <w:pPr>
        <w:pStyle w:val="ListParagraph"/>
        <w:numPr>
          <w:ilvl w:val="0"/>
          <w:numId w:val="18"/>
        </w:numPr>
        <w:spacing w:after="160" w:line="259" w:lineRule="auto"/>
      </w:pPr>
      <w:r>
        <w:rPr>
          <w:b/>
        </w:rPr>
        <w:t>FE</w:t>
      </w:r>
      <w:r w:rsidRPr="00EA7073">
        <w:rPr>
          <w:b/>
        </w:rPr>
        <w:t xml:space="preserve"> Attachment Definitions</w:t>
      </w:r>
      <w:r>
        <w:t>: General technical understanding</w:t>
      </w:r>
    </w:p>
    <w:p w:rsidR="00410A34" w:rsidRDefault="00410A34" w:rsidP="00410A34">
      <w:pPr>
        <w:pStyle w:val="ListParagraph"/>
        <w:numPr>
          <w:ilvl w:val="1"/>
          <w:numId w:val="18"/>
        </w:numPr>
        <w:spacing w:after="160" w:line="259" w:lineRule="auto"/>
      </w:pPr>
      <w:r w:rsidRPr="00EA7073">
        <w:t>Knowledge of attachment definition table and column items tied</w:t>
      </w:r>
      <w:r>
        <w:t xml:space="preserve"> to image type looking to drill-</w:t>
      </w:r>
      <w:r w:rsidRPr="00EA7073">
        <w:t>to.</w:t>
      </w:r>
    </w:p>
    <w:p w:rsidR="00410A34" w:rsidRDefault="00410A34" w:rsidP="00410A34">
      <w:pPr>
        <w:pStyle w:val="ListParagraph"/>
        <w:numPr>
          <w:ilvl w:val="0"/>
          <w:numId w:val="18"/>
        </w:numPr>
        <w:spacing w:after="160" w:line="259" w:lineRule="auto"/>
      </w:pPr>
      <w:r>
        <w:rPr>
          <w:b/>
        </w:rPr>
        <w:t xml:space="preserve">FE Documents Online: </w:t>
      </w:r>
      <w:r>
        <w:t>Basic Understanding</w:t>
      </w:r>
    </w:p>
    <w:p w:rsidR="00410A34" w:rsidRPr="003E52C4" w:rsidRDefault="00410A34" w:rsidP="00410A34">
      <w:pPr>
        <w:pStyle w:val="ListParagraph"/>
        <w:numPr>
          <w:ilvl w:val="0"/>
          <w:numId w:val="18"/>
        </w:numPr>
        <w:spacing w:after="160" w:line="259" w:lineRule="auto"/>
      </w:pPr>
      <w:r w:rsidRPr="001F1153">
        <w:rPr>
          <w:b/>
        </w:rPr>
        <w:t>JavaScript:</w:t>
      </w:r>
      <w:r w:rsidRPr="00176AEB">
        <w:t xml:space="preserve"> </w:t>
      </w:r>
      <w:r w:rsidRPr="003E52C4">
        <w:t>Basic understanding</w:t>
      </w:r>
    </w:p>
    <w:p w:rsidR="00410A34" w:rsidRPr="003E52C4" w:rsidRDefault="00410A34" w:rsidP="00410A34">
      <w:pPr>
        <w:pStyle w:val="ListParagraph"/>
        <w:numPr>
          <w:ilvl w:val="0"/>
          <w:numId w:val="18"/>
        </w:numPr>
        <w:spacing w:after="160" w:line="259" w:lineRule="auto"/>
      </w:pPr>
      <w:r w:rsidRPr="003E52C4">
        <w:rPr>
          <w:b/>
        </w:rPr>
        <w:t>Latest CAP Files</w:t>
      </w:r>
    </w:p>
    <w:p w:rsidR="00410A34" w:rsidRDefault="00410A34" w:rsidP="00410A34">
      <w:pPr>
        <w:pStyle w:val="ListParagraph"/>
        <w:numPr>
          <w:ilvl w:val="0"/>
          <w:numId w:val="18"/>
        </w:numPr>
        <w:spacing w:after="160" w:line="259" w:lineRule="auto"/>
      </w:pPr>
      <w:r w:rsidRPr="001F1153">
        <w:rPr>
          <w:b/>
        </w:rPr>
        <w:t xml:space="preserve">Host </w:t>
      </w:r>
      <w:r>
        <w:rPr>
          <w:b/>
        </w:rPr>
        <w:t>N</w:t>
      </w:r>
      <w:r w:rsidRPr="001F1153">
        <w:rPr>
          <w:b/>
        </w:rPr>
        <w:t>ame</w:t>
      </w:r>
      <w:r>
        <w:rPr>
          <w:b/>
        </w:rPr>
        <w:t>:</w:t>
      </w:r>
      <w:r>
        <w:t xml:space="preserve"> Location in the network for </w:t>
      </w:r>
      <w:r w:rsidRPr="00B03EF0">
        <w:rPr>
          <w:b/>
        </w:rPr>
        <w:t>getAttachments.aspx</w:t>
      </w:r>
      <w:r>
        <w:t xml:space="preserve"> file</w:t>
      </w:r>
    </w:p>
    <w:p w:rsidR="00410A34" w:rsidRDefault="00410A34" w:rsidP="00410A34">
      <w:pPr>
        <w:rPr>
          <w:i/>
        </w:rPr>
      </w:pPr>
      <w:r w:rsidRPr="006F4DCD">
        <w:rPr>
          <w:i/>
        </w:rPr>
        <w:t xml:space="preserve">e.g. </w:t>
      </w:r>
      <w:hyperlink w:history="1">
        <w:r w:rsidR="001851B9" w:rsidRPr="006C30CE">
          <w:rPr>
            <w:rStyle w:val="Hyperlink"/>
            <w:i/>
          </w:rPr>
          <w:t>http://</w:t>
        </w:r>
        <w:r w:rsidR="001851B9" w:rsidRPr="006C30CE">
          <w:rPr>
            <w:rStyle w:val="Hyperlink"/>
            <w:b/>
            <w:i/>
          </w:rPr>
          <w:t>&lt;hostname&gt;</w:t>
        </w:r>
        <w:r w:rsidR="001851B9" w:rsidRPr="006C30CE">
          <w:rPr>
            <w:rStyle w:val="Hyperlink"/>
            <w:i/>
          </w:rPr>
          <w:t>/Finance/Documents/getAttachments.aspx</w:t>
        </w:r>
      </w:hyperlink>
    </w:p>
    <w:p w:rsidR="001851B9" w:rsidRDefault="001851B9" w:rsidP="00410A34">
      <w:pPr>
        <w:rPr>
          <w:i/>
        </w:rPr>
      </w:pPr>
    </w:p>
    <w:p w:rsidR="001851B9" w:rsidRDefault="001851B9" w:rsidP="001851B9">
      <w:pPr>
        <w:pStyle w:val="Heading2"/>
      </w:pPr>
      <w:bookmarkStart w:id="15" w:name="_Toc119676157"/>
      <w:r>
        <w:t xml:space="preserve">Files </w:t>
      </w:r>
      <w:r w:rsidR="006F772E">
        <w:t>Included</w:t>
      </w:r>
      <w:bookmarkEnd w:id="15"/>
    </w:p>
    <w:p w:rsidR="001851B9" w:rsidRDefault="001851B9" w:rsidP="001851B9">
      <w:pPr>
        <w:pStyle w:val="ListParagraph"/>
        <w:numPr>
          <w:ilvl w:val="0"/>
          <w:numId w:val="18"/>
        </w:numPr>
        <w:spacing w:after="160" w:line="259" w:lineRule="auto"/>
      </w:pPr>
      <w:r>
        <w:rPr>
          <w:b/>
        </w:rPr>
        <w:t>Images</w:t>
      </w:r>
      <w:r w:rsidRPr="00EA7073">
        <w:rPr>
          <w:b/>
        </w:rPr>
        <w:t>:</w:t>
      </w:r>
      <w:r>
        <w:t xml:space="preserve"> Clock.png and Paperclip.gif need to be saved on the Cognos server in the images folder</w:t>
      </w:r>
    </w:p>
    <w:p w:rsidR="001851B9" w:rsidRDefault="001851B9" w:rsidP="001851B9">
      <w:pPr>
        <w:pStyle w:val="ListParagraph"/>
        <w:numPr>
          <w:ilvl w:val="1"/>
          <w:numId w:val="18"/>
        </w:numPr>
        <w:spacing w:after="160" w:line="259" w:lineRule="auto"/>
      </w:pPr>
      <w:r>
        <w:t>e.g</w:t>
      </w:r>
      <w:r w:rsidRPr="00124DFA">
        <w:rPr>
          <w:i/>
        </w:rPr>
        <w:t xml:space="preserve">. </w:t>
      </w:r>
      <w:r w:rsidRPr="00124DFA">
        <w:rPr>
          <w:i/>
          <w:color w:val="0070C0"/>
          <w:u w:val="single"/>
        </w:rPr>
        <w:t>\\&lt;</w:t>
      </w:r>
      <w:r w:rsidR="00124DFA">
        <w:rPr>
          <w:i/>
          <w:color w:val="0070C0"/>
          <w:u w:val="single"/>
        </w:rPr>
        <w:t>Server</w:t>
      </w:r>
      <w:r w:rsidRPr="00124DFA">
        <w:rPr>
          <w:i/>
          <w:color w:val="0070C0"/>
          <w:u w:val="single"/>
        </w:rPr>
        <w:t>&gt;\Program Files\ibm\cognos\analytics\webcontent\bi\samples\images\</w:t>
      </w:r>
      <w:r w:rsidR="00124DFA" w:rsidRPr="00124DFA">
        <w:rPr>
          <w:i/>
          <w:color w:val="0070C0"/>
          <w:u w:val="single"/>
        </w:rPr>
        <w:t>&lt;File&gt;</w:t>
      </w:r>
      <w:r w:rsidR="00124DFA" w:rsidRPr="00124DFA">
        <w:rPr>
          <w:color w:val="0070C0"/>
          <w:u w:val="single"/>
        </w:rPr>
        <w:t xml:space="preserve"> </w:t>
      </w:r>
    </w:p>
    <w:p w:rsidR="001851B9" w:rsidRDefault="001851B9" w:rsidP="001851B9">
      <w:pPr>
        <w:pStyle w:val="ListParagraph"/>
        <w:numPr>
          <w:ilvl w:val="0"/>
          <w:numId w:val="18"/>
        </w:numPr>
        <w:spacing w:after="160" w:line="259" w:lineRule="auto"/>
      </w:pPr>
      <w:r>
        <w:rPr>
          <w:b/>
        </w:rPr>
        <w:t>Custom Control Module</w:t>
      </w:r>
      <w:r>
        <w:t>: The FetchControl.js file needs to be copied and saved on Cognos Server</w:t>
      </w:r>
    </w:p>
    <w:p w:rsidR="001851B9" w:rsidRDefault="001851B9" w:rsidP="001851B9">
      <w:pPr>
        <w:pStyle w:val="ListParagraph"/>
        <w:numPr>
          <w:ilvl w:val="1"/>
          <w:numId w:val="18"/>
        </w:numPr>
        <w:spacing w:after="160" w:line="259" w:lineRule="auto"/>
      </w:pPr>
      <w:r>
        <w:t xml:space="preserve">e.g. </w:t>
      </w:r>
      <w:r w:rsidR="00124DFA" w:rsidRPr="00124DFA">
        <w:rPr>
          <w:i/>
          <w:color w:val="0070C0"/>
          <w:u w:val="single"/>
        </w:rPr>
        <w:t>\\&lt;Server&gt;\Program Files\ibm\cognos\analytics\webcontent\bi\js\FetchControl.js</w:t>
      </w:r>
      <w:r w:rsidRPr="00124DFA">
        <w:rPr>
          <w:color w:val="0070C0"/>
        </w:rPr>
        <w:t xml:space="preserve"> </w:t>
      </w:r>
    </w:p>
    <w:p w:rsidR="001851B9" w:rsidRDefault="006F772E" w:rsidP="00410A34">
      <w:pPr>
        <w:pStyle w:val="ListParagraph"/>
        <w:numPr>
          <w:ilvl w:val="0"/>
          <w:numId w:val="18"/>
        </w:numPr>
        <w:spacing w:after="160" w:line="259" w:lineRule="auto"/>
      </w:pPr>
      <w:r>
        <w:rPr>
          <w:b/>
        </w:rPr>
        <w:t>SPAN HTML Item</w:t>
      </w:r>
      <w:r w:rsidR="001851B9">
        <w:rPr>
          <w:b/>
        </w:rPr>
        <w:t xml:space="preserve">: </w:t>
      </w:r>
      <w:r>
        <w:t xml:space="preserve">This is the text you must place in an HTML Item within the </w:t>
      </w:r>
      <w:r w:rsidR="00124DFA">
        <w:t xml:space="preserve">repeating </w:t>
      </w:r>
      <w:r>
        <w:t xml:space="preserve">column that you want the icon hyperlink to appear.  </w:t>
      </w:r>
      <w:r w:rsidR="00124DFA">
        <w:t>This passes the query information to the script</w:t>
      </w:r>
    </w:p>
    <w:p w:rsidR="006F772E" w:rsidRDefault="006F772E" w:rsidP="00410A34">
      <w:pPr>
        <w:pStyle w:val="ListParagraph"/>
        <w:numPr>
          <w:ilvl w:val="0"/>
          <w:numId w:val="18"/>
        </w:numPr>
        <w:spacing w:after="160" w:line="259" w:lineRule="auto"/>
      </w:pPr>
      <w:r>
        <w:rPr>
          <w:b/>
        </w:rPr>
        <w:t>PO Report XML Spec:</w:t>
      </w:r>
    </w:p>
    <w:p w:rsidR="006F772E" w:rsidRDefault="006F772E" w:rsidP="006F772E">
      <w:pPr>
        <w:pStyle w:val="ListParagraph"/>
        <w:numPr>
          <w:ilvl w:val="1"/>
          <w:numId w:val="18"/>
        </w:numPr>
        <w:spacing w:after="160" w:line="259" w:lineRule="auto"/>
      </w:pPr>
      <w:r>
        <w:t>You can copy the text in this file and copy it to report clipboard to run our demo report. You may need to fix the query dependencies on a package but it’s pretty plug and play.</w:t>
      </w:r>
    </w:p>
    <w:p w:rsidR="006F772E" w:rsidRDefault="006F772E" w:rsidP="006F772E">
      <w:pPr>
        <w:pStyle w:val="ListParagraph"/>
        <w:numPr>
          <w:ilvl w:val="1"/>
          <w:numId w:val="18"/>
        </w:numPr>
        <w:spacing w:after="160" w:line="259" w:lineRule="auto"/>
      </w:pPr>
      <w:r w:rsidRPr="006F772E">
        <w:rPr>
          <w:b/>
        </w:rPr>
        <w:t>NOTE</w:t>
      </w:r>
      <w:r>
        <w:t xml:space="preserve">: There are two versions, a custom control version and a legacy version.  </w:t>
      </w:r>
    </w:p>
    <w:p w:rsidR="006F772E" w:rsidRDefault="009C25F0" w:rsidP="00410A34">
      <w:pPr>
        <w:pStyle w:val="ListParagraph"/>
        <w:numPr>
          <w:ilvl w:val="0"/>
          <w:numId w:val="18"/>
        </w:numPr>
        <w:spacing w:after="160" w:line="259" w:lineRule="auto"/>
      </w:pPr>
      <w:r>
        <w:rPr>
          <w:b/>
        </w:rPr>
        <w:t xml:space="preserve">Inline HTML </w:t>
      </w:r>
      <w:r w:rsidR="006F772E">
        <w:rPr>
          <w:b/>
        </w:rPr>
        <w:t>files</w:t>
      </w:r>
      <w:r>
        <w:rPr>
          <w:b/>
        </w:rPr>
        <w:t xml:space="preserve"> (legacy style)</w:t>
      </w:r>
      <w:r w:rsidR="006F772E">
        <w:rPr>
          <w:b/>
        </w:rPr>
        <w:t>:</w:t>
      </w:r>
    </w:p>
    <w:p w:rsidR="00124DFA" w:rsidRDefault="006F772E" w:rsidP="00124DFA">
      <w:pPr>
        <w:pStyle w:val="ListParagraph"/>
        <w:numPr>
          <w:ilvl w:val="1"/>
          <w:numId w:val="18"/>
        </w:numPr>
        <w:spacing w:after="160" w:line="259" w:lineRule="auto"/>
      </w:pPr>
      <w:r>
        <w:t xml:space="preserve">“Functions – HTML Item (Text)”: copy this file into an HTML Item at the top of the body of your report. </w:t>
      </w:r>
    </w:p>
    <w:p w:rsidR="00124DFA" w:rsidRDefault="00124DFA" w:rsidP="00AB67F7">
      <w:pPr>
        <w:spacing w:after="160" w:line="259" w:lineRule="auto"/>
      </w:pPr>
      <w:r w:rsidRPr="00124DFA">
        <w:rPr>
          <w:noProof/>
        </w:rPr>
        <w:drawing>
          <wp:inline distT="0" distB="0" distL="0" distR="0" wp14:anchorId="48B74746" wp14:editId="75BEF779">
            <wp:extent cx="5682206" cy="840935"/>
            <wp:effectExtent l="76200" t="76200" r="128270" b="130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82206" cy="84093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F772E" w:rsidRDefault="006F772E" w:rsidP="006F772E">
      <w:pPr>
        <w:pStyle w:val="ListParagraph"/>
        <w:numPr>
          <w:ilvl w:val="1"/>
          <w:numId w:val="18"/>
        </w:numPr>
        <w:spacing w:after="160" w:line="259" w:lineRule="auto"/>
      </w:pPr>
      <w:r>
        <w:t xml:space="preserve">“RUN HTML Item (Report Expression)”: This file needs to be copied into an HTML Item with a </w:t>
      </w:r>
      <w:r w:rsidR="00124DFA">
        <w:t>S</w:t>
      </w:r>
      <w:r>
        <w:t xml:space="preserve">ource </w:t>
      </w:r>
      <w:r w:rsidR="00124DFA">
        <w:t>T</w:t>
      </w:r>
      <w:r>
        <w:t xml:space="preserve">ype: </w:t>
      </w:r>
      <w:r w:rsidR="00124DFA">
        <w:t>“</w:t>
      </w:r>
      <w:r>
        <w:t xml:space="preserve">Report Expression” and placed in a repeating element within a column. This function is used to run the script per each line. </w:t>
      </w:r>
    </w:p>
    <w:p w:rsidR="00124DFA" w:rsidRPr="006F772E" w:rsidRDefault="00124DFA" w:rsidP="00AB67F7">
      <w:pPr>
        <w:spacing w:after="160" w:line="259" w:lineRule="auto"/>
      </w:pPr>
      <w:r w:rsidRPr="00124DFA">
        <w:rPr>
          <w:noProof/>
        </w:rPr>
        <w:drawing>
          <wp:inline distT="0" distB="0" distL="0" distR="0" wp14:anchorId="5992B779" wp14:editId="2EE908B6">
            <wp:extent cx="3229426" cy="943107"/>
            <wp:effectExtent l="76200" t="76200" r="12382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9426" cy="9431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0A34" w:rsidRDefault="00410A34" w:rsidP="00410A34">
      <w:pPr>
        <w:pStyle w:val="Heading2"/>
      </w:pPr>
      <w:bookmarkStart w:id="16" w:name="_Toc119676158"/>
      <w:r>
        <w:lastRenderedPageBreak/>
        <w:t>What is Documents online</w:t>
      </w:r>
      <w:bookmarkEnd w:id="16"/>
    </w:p>
    <w:p w:rsidR="00410A34" w:rsidRDefault="00410A34" w:rsidP="00410A34">
      <w:r w:rsidRPr="00B03EF0">
        <w:t>Documents Online provides you with the ability to store images in the database and relate those images to information in Finance</w:t>
      </w:r>
      <w:r>
        <w:t>.</w:t>
      </w:r>
    </w:p>
    <w:p w:rsidR="00410A34" w:rsidRDefault="00410A34" w:rsidP="00410A34"/>
    <w:p w:rsidR="00410A34" w:rsidRDefault="00410A34" w:rsidP="00410A34">
      <w:pPr>
        <w:pStyle w:val="Heading2"/>
      </w:pPr>
      <w:bookmarkStart w:id="17" w:name="_Toc437873445"/>
      <w:bookmarkStart w:id="18" w:name="_Toc119676159"/>
      <w:r>
        <w:t>Attachment Definitions</w:t>
      </w:r>
      <w:bookmarkEnd w:id="17"/>
      <w:bookmarkEnd w:id="18"/>
    </w:p>
    <w:p w:rsidR="00410A34" w:rsidRDefault="00410A34" w:rsidP="00410A34">
      <w:r>
        <w:t>The Attachment Definition controls which Tables and Columns will be used to link a Document to Finance Data.  This can be as simple as a link to a single table or a more complex link referred to as “Document Progression”.</w:t>
      </w:r>
    </w:p>
    <w:p w:rsidR="00410A34" w:rsidRDefault="00410A34" w:rsidP="00410A34">
      <w:pPr>
        <w:rPr>
          <w:i/>
          <w:sz w:val="20"/>
        </w:rPr>
      </w:pPr>
    </w:p>
    <w:p w:rsidR="00351761" w:rsidRDefault="00410A34" w:rsidP="00A27EE5">
      <w:pPr>
        <w:pStyle w:val="Heading2"/>
      </w:pPr>
      <w:bookmarkStart w:id="19" w:name="_Toc119676160"/>
      <w:r>
        <w:t xml:space="preserve">What </w:t>
      </w:r>
      <w:r w:rsidR="00A27EE5">
        <w:t>does</w:t>
      </w:r>
      <w:r>
        <w:t xml:space="preserve"> a </w:t>
      </w:r>
      <w:r w:rsidR="00A27EE5">
        <w:t xml:space="preserve">Link to </w:t>
      </w:r>
      <w:r>
        <w:t>Docs</w:t>
      </w:r>
      <w:r w:rsidR="00693A52">
        <w:t xml:space="preserve"> </w:t>
      </w:r>
      <w:r>
        <w:t>Online Look Like?</w:t>
      </w:r>
      <w:bookmarkEnd w:id="19"/>
    </w:p>
    <w:p w:rsidR="00410A34" w:rsidRDefault="00410A34" w:rsidP="00410A34">
      <w:r>
        <w:t>Report output:</w:t>
      </w:r>
    </w:p>
    <w:p w:rsidR="00693A52" w:rsidRDefault="00693A52" w:rsidP="00410A34">
      <w:pPr>
        <w:rPr>
          <w:noProof/>
        </w:rPr>
      </w:pPr>
    </w:p>
    <w:p w:rsidR="00410A34" w:rsidRDefault="00E21F26" w:rsidP="00410A34">
      <w:r>
        <w:rPr>
          <w:noProof/>
        </w:rPr>
        <mc:AlternateContent>
          <mc:Choice Requires="wps">
            <w:drawing>
              <wp:anchor distT="0" distB="0" distL="114300" distR="114300" simplePos="0" relativeHeight="251694080" behindDoc="0" locked="0" layoutInCell="1" allowOverlap="1">
                <wp:simplePos x="0" y="0"/>
                <wp:positionH relativeFrom="column">
                  <wp:posOffset>1044575</wp:posOffset>
                </wp:positionH>
                <wp:positionV relativeFrom="paragraph">
                  <wp:posOffset>1134745</wp:posOffset>
                </wp:positionV>
                <wp:extent cx="560070" cy="838200"/>
                <wp:effectExtent l="38100" t="38100" r="49530" b="38100"/>
                <wp:wrapNone/>
                <wp:docPr id="10" name="Straight Arrow Connector 10"/>
                <wp:cNvGraphicFramePr/>
                <a:graphic xmlns:a="http://schemas.openxmlformats.org/drawingml/2006/main">
                  <a:graphicData uri="http://schemas.microsoft.com/office/word/2010/wordprocessingShape">
                    <wps:wsp>
                      <wps:cNvCnPr/>
                      <wps:spPr>
                        <a:xfrm flipV="1">
                          <a:off x="0" y="0"/>
                          <a:ext cx="560070" cy="8382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F1C6AC" id="_x0000_t32" coordsize="21600,21600" o:spt="32" o:oned="t" path="m,l21600,21600e" filled="f">
                <v:path arrowok="t" fillok="f" o:connecttype="none"/>
                <o:lock v:ext="edit" shapetype="t"/>
              </v:shapetype>
              <v:shape id="Straight Arrow Connector 10" o:spid="_x0000_s1026" type="#_x0000_t32" style="position:absolute;margin-left:82.25pt;margin-top:89.35pt;width:44.1pt;height:6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" strokecolor="#ed7d31 [3205]" strokeweight="6pt">
                <v:stroke endarrow="block" joinstyle="miter"/>
              </v:shape>
            </w:pict>
          </mc:Fallback>
        </mc:AlternateContent>
      </w:r>
      <w:r w:rsidR="00693A52" w:rsidRPr="00693A52">
        <w:rPr>
          <w:noProof/>
        </w:rPr>
        <w:drawing>
          <wp:inline distT="0" distB="0" distL="0" distR="0" wp14:anchorId="28477A79" wp14:editId="614785D6">
            <wp:extent cx="4857750" cy="2445572"/>
            <wp:effectExtent l="76200" t="76200" r="133350" b="1263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39181"/>
                    <a:stretch/>
                  </pic:blipFill>
                  <pic:spPr bwMode="auto">
                    <a:xfrm>
                      <a:off x="0" y="0"/>
                      <a:ext cx="4880388" cy="2456969"/>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10A34" w:rsidRDefault="00410A34" w:rsidP="00410A34">
      <w:r>
        <w:t xml:space="preserve">Click on </w:t>
      </w:r>
      <w:r w:rsidR="00FD450F">
        <w:t xml:space="preserve">the paperclip </w:t>
      </w:r>
      <w:r>
        <w:t>link to open attachments from Documents Online</w:t>
      </w:r>
      <w:r w:rsidR="00FD450F">
        <w:t>.</w:t>
      </w:r>
    </w:p>
    <w:p w:rsidR="00351761" w:rsidRDefault="00DA6003" w:rsidP="00351761">
      <w:pPr>
        <w:pStyle w:val="Heading1"/>
      </w:pPr>
      <w:bookmarkStart w:id="20" w:name="_Toc119676161"/>
      <w:r>
        <w:t>First things first</w:t>
      </w:r>
      <w:bookmarkEnd w:id="20"/>
    </w:p>
    <w:p w:rsidR="00DA6003" w:rsidRDefault="00693A52" w:rsidP="00DA6003">
      <w:r>
        <w:t>G</w:t>
      </w:r>
      <w:r w:rsidR="00DA6003">
        <w:t>o to Cognos create a new blank report</w:t>
      </w:r>
      <w:r>
        <w:t xml:space="preserve"> with a FE package with all the data needed for Attachment definitions. </w:t>
      </w:r>
    </w:p>
    <w:p w:rsidR="00E21F26" w:rsidRDefault="00E21F26" w:rsidP="00DA6003"/>
    <w:p w:rsidR="00DA6003" w:rsidRDefault="00DA6003" w:rsidP="00DA6003">
      <w:r>
        <w:t>Open Finance Enterprise</w:t>
      </w:r>
      <w:r w:rsidR="00AB67F7">
        <w:t xml:space="preserve"> </w:t>
      </w:r>
      <w:r>
        <w:t xml:space="preserve">(FE) and locate the where you would get a particular document, in this case it is we will link a PO. </w:t>
      </w:r>
      <w:r w:rsidR="00E0396E">
        <w:t>T</w:t>
      </w:r>
      <w:r>
        <w:t xml:space="preserve">he screen POUPPR has the link to the Docs online for PO’s. </w:t>
      </w:r>
    </w:p>
    <w:p w:rsidR="00DA6003" w:rsidRDefault="00DA6003" w:rsidP="00DA6003">
      <w:pPr>
        <w:pStyle w:val="ListParagraph"/>
        <w:numPr>
          <w:ilvl w:val="0"/>
          <w:numId w:val="8"/>
        </w:numPr>
      </w:pPr>
      <w:r>
        <w:t>Open a Document.</w:t>
      </w:r>
    </w:p>
    <w:p w:rsidR="00DA6003" w:rsidRDefault="00DA6003" w:rsidP="00DA6003">
      <w:pPr>
        <w:pStyle w:val="ListParagraph"/>
        <w:numPr>
          <w:ilvl w:val="0"/>
          <w:numId w:val="8"/>
        </w:numPr>
      </w:pPr>
      <w:r>
        <w:t>When the PDF Opens look at the web-address, you are going to need a portion of it for the steps to link docs</w:t>
      </w:r>
      <w:r w:rsidR="00E0396E">
        <w:t>, so keep that doc open for now.</w:t>
      </w:r>
    </w:p>
    <w:p w:rsidR="000F7C28" w:rsidRDefault="000F7C28" w:rsidP="00DA6003">
      <w:r>
        <w:t>Now you have everything you will need to build your docs online link from your report</w:t>
      </w:r>
      <w:r w:rsidR="00FD450F">
        <w:t>!</w:t>
      </w:r>
    </w:p>
    <w:p w:rsidR="00FD450F" w:rsidRDefault="00FD450F" w:rsidP="000F7C28">
      <w:pPr>
        <w:pStyle w:val="Heading1"/>
      </w:pPr>
      <w:r>
        <w:br w:type="page"/>
      </w:r>
    </w:p>
    <w:p w:rsidR="000F7C28" w:rsidRDefault="000F7C28" w:rsidP="000F7C28">
      <w:pPr>
        <w:pStyle w:val="Heading1"/>
      </w:pPr>
      <w:bookmarkStart w:id="21" w:name="_Toc119676162"/>
      <w:r>
        <w:lastRenderedPageBreak/>
        <w:t>Steps to build a Docs Online Link</w:t>
      </w:r>
      <w:bookmarkEnd w:id="21"/>
    </w:p>
    <w:p w:rsidR="000F7C28" w:rsidRDefault="00F8350C" w:rsidP="000F7C28">
      <w:r>
        <w:t xml:space="preserve">There are </w:t>
      </w:r>
      <w:r w:rsidR="00693A52">
        <w:t>8</w:t>
      </w:r>
      <w:r>
        <w:t xml:space="preserve"> Query</w:t>
      </w:r>
      <w:r w:rsidR="00FD450F">
        <w:t xml:space="preserve"> Calculation/ Data</w:t>
      </w:r>
      <w:r>
        <w:t xml:space="preserve"> Items to build in the query </w:t>
      </w:r>
      <w:r w:rsidR="00A277D1">
        <w:t xml:space="preserve">and you must save </w:t>
      </w:r>
      <w:r w:rsidR="00A66D00">
        <w:t>3</w:t>
      </w:r>
      <w:r w:rsidR="00A277D1">
        <w:t xml:space="preserve"> files on the Cognos server.</w:t>
      </w:r>
      <w:r>
        <w:t xml:space="preserve">  They all need to be spelled </w:t>
      </w:r>
      <w:r w:rsidR="00A66D00">
        <w:t>consistently or else they will not work</w:t>
      </w:r>
      <w:r w:rsidR="00A277D1">
        <w:t>.</w:t>
      </w:r>
    </w:p>
    <w:p w:rsidR="00F8350C" w:rsidRDefault="00F8350C" w:rsidP="000F7C28"/>
    <w:p w:rsidR="00F8350C" w:rsidRDefault="00F8350C" w:rsidP="00F8350C">
      <w:pPr>
        <w:pStyle w:val="Heading2"/>
      </w:pPr>
      <w:bookmarkStart w:id="22" w:name="_Toc119676163"/>
      <w:r>
        <w:t>Server</w:t>
      </w:r>
      <w:r w:rsidR="000D1DDE">
        <w:t xml:space="preserve"> </w:t>
      </w:r>
      <w:r>
        <w:t>U</w:t>
      </w:r>
      <w:r w:rsidR="00A277D1">
        <w:t>RL</w:t>
      </w:r>
      <w:bookmarkEnd w:id="22"/>
    </w:p>
    <w:p w:rsidR="00F8350C" w:rsidRDefault="00F8350C" w:rsidP="00F8350C">
      <w:pPr>
        <w:pStyle w:val="ListParagraph"/>
        <w:numPr>
          <w:ilvl w:val="0"/>
          <w:numId w:val="10"/>
        </w:numPr>
      </w:pPr>
      <w:r>
        <w:t>Create a new Data</w:t>
      </w:r>
      <w:r w:rsidR="00E21F26">
        <w:t xml:space="preserve"> Item - Query</w:t>
      </w:r>
      <w:r>
        <w:t xml:space="preserve"> Calculation</w:t>
      </w:r>
    </w:p>
    <w:p w:rsidR="002C0546" w:rsidRDefault="002C0546" w:rsidP="00F8350C">
      <w:pPr>
        <w:pStyle w:val="ListParagraph"/>
        <w:numPr>
          <w:ilvl w:val="0"/>
          <w:numId w:val="10"/>
        </w:numPr>
      </w:pPr>
      <w:r>
        <w:t xml:space="preserve">Name it </w:t>
      </w:r>
      <w:proofErr w:type="spellStart"/>
      <w:r w:rsidRPr="002E7BE6">
        <w:rPr>
          <w:b/>
          <w:highlight w:val="yellow"/>
        </w:rPr>
        <w:t>ServerU</w:t>
      </w:r>
      <w:r w:rsidR="00E21F26">
        <w:rPr>
          <w:b/>
          <w:highlight w:val="yellow"/>
        </w:rPr>
        <w:t>rl</w:t>
      </w:r>
      <w:proofErr w:type="spellEnd"/>
    </w:p>
    <w:p w:rsidR="00F8350C" w:rsidRDefault="00F8350C" w:rsidP="00F8350C">
      <w:pPr>
        <w:pStyle w:val="ListParagraph"/>
        <w:numPr>
          <w:ilvl w:val="0"/>
          <w:numId w:val="10"/>
        </w:numPr>
      </w:pPr>
      <w:r>
        <w:t>Go to the previously opened (PDF) document</w:t>
      </w:r>
    </w:p>
    <w:p w:rsidR="00F8350C" w:rsidRDefault="00F8350C" w:rsidP="00F8350C">
      <w:pPr>
        <w:pStyle w:val="ListParagraph"/>
        <w:numPr>
          <w:ilvl w:val="0"/>
          <w:numId w:val="10"/>
        </w:numPr>
      </w:pPr>
      <w:r>
        <w:t>Start the expression off with a  single quote (‘)</w:t>
      </w:r>
      <w:r w:rsidR="002C0546">
        <w:t xml:space="preserve"> and end with a single quote (‘)</w:t>
      </w:r>
    </w:p>
    <w:p w:rsidR="00F8350C" w:rsidRDefault="00F8350C" w:rsidP="00E21F26">
      <w:pPr>
        <w:pStyle w:val="ListParagraph"/>
        <w:numPr>
          <w:ilvl w:val="0"/>
          <w:numId w:val="10"/>
        </w:numPr>
      </w:pPr>
      <w:r>
        <w:t>Extract the Server portion of the web address (https://....../Finance/Documents)</w:t>
      </w:r>
      <w:r w:rsidR="00E21F26">
        <w:t xml:space="preserve"> </w:t>
      </w:r>
      <w:r>
        <w:t xml:space="preserve">and paste it into the Expression box. </w:t>
      </w:r>
    </w:p>
    <w:p w:rsidR="00F8350C" w:rsidRDefault="00A66D00" w:rsidP="00F8350C">
      <w:pPr>
        <w:pStyle w:val="ListParagraph"/>
        <w:numPr>
          <w:ilvl w:val="0"/>
          <w:numId w:val="10"/>
        </w:numPr>
      </w:pPr>
      <w:r>
        <w:rPr>
          <w:noProof/>
        </w:rPr>
        <mc:AlternateContent>
          <mc:Choice Requires="wps">
            <w:drawing>
              <wp:anchor distT="45720" distB="45720" distL="114300" distR="114300" simplePos="0" relativeHeight="251665408" behindDoc="0" locked="0" layoutInCell="1" allowOverlap="1">
                <wp:simplePos x="0" y="0"/>
                <wp:positionH relativeFrom="column">
                  <wp:posOffset>321945</wp:posOffset>
                </wp:positionH>
                <wp:positionV relativeFrom="paragraph">
                  <wp:posOffset>254635</wp:posOffset>
                </wp:positionV>
                <wp:extent cx="5534025" cy="1404620"/>
                <wp:effectExtent l="0" t="0" r="28575" b="184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rsidR="009F1B2E" w:rsidRPr="002D0FDD" w:rsidRDefault="009F1B2E">
                            <w:pPr>
                              <w:rPr>
                                <w:sz w:val="18"/>
                                <w:szCs w:val="18"/>
                              </w:rPr>
                            </w:pPr>
                            <w:r>
                              <w:t>‘</w:t>
                            </w:r>
                            <w:r w:rsidRPr="00F8350C">
                              <w:rPr>
                                <w:i/>
                              </w:rPr>
                              <w:t>https://</w:t>
                            </w:r>
                            <w:r>
                              <w:rPr>
                                <w:i/>
                              </w:rPr>
                              <w:t>…….</w:t>
                            </w:r>
                            <w:r w:rsidRPr="00F8350C">
                              <w:rPr>
                                <w:i/>
                              </w:rPr>
                              <w:t>/Finance/Documents</w:t>
                            </w:r>
                            <w:r>
                              <w:t>/</w:t>
                            </w:r>
                            <w:proofErr w:type="spellStart"/>
                            <w:r w:rsidRPr="00F8350C">
                              <w:t>getAttachments.aspx?arg</w:t>
                            </w:r>
                            <w:proofErr w:type="spellEnd"/>
                            <w:r w:rsidRPr="00F8350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1" type="#_x0000_t202" style="position:absolute;left:0;text-align:left;margin-left:25.35pt;margin-top:20.05pt;width:435.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">
                <v:textbox style="mso-fit-shape-to-text:t">
                  <w:txbxContent>
                    <w:p w:rsidR="009F1B2E" w:rsidRPr="002D0FDD" w:rsidRDefault="009F1B2E">
                      <w:pPr>
                        <w:rPr>
                          <w:sz w:val="18"/>
                          <w:szCs w:val="18"/>
                        </w:rPr>
                      </w:pPr>
                      <w:r>
                        <w:t>‘</w:t>
                      </w:r>
                      <w:r w:rsidRPr="00F8350C">
                        <w:rPr>
                          <w:i/>
                        </w:rPr>
                        <w:t>https://</w:t>
                      </w:r>
                      <w:r>
                        <w:rPr>
                          <w:i/>
                        </w:rPr>
                        <w:t>…….</w:t>
                      </w:r>
                      <w:r w:rsidRPr="00F8350C">
                        <w:rPr>
                          <w:i/>
                        </w:rPr>
                        <w:t>/Finance/Documents</w:t>
                      </w:r>
                      <w:r>
                        <w:t>/</w:t>
                      </w:r>
                      <w:proofErr w:type="spellStart"/>
                      <w:r w:rsidRPr="00F8350C">
                        <w:t>getAttachments.aspx?arg</w:t>
                      </w:r>
                      <w:proofErr w:type="spellEnd"/>
                      <w:r w:rsidRPr="00F8350C">
                        <w:t>='</w:t>
                      </w:r>
                    </w:p>
                  </w:txbxContent>
                </v:textbox>
                <w10:wrap type="square"/>
              </v:shape>
            </w:pict>
          </mc:Fallback>
        </mc:AlternateContent>
      </w:r>
      <w:r w:rsidR="00F8350C">
        <w:t xml:space="preserve">The </w:t>
      </w:r>
      <w:r w:rsidR="002C0546">
        <w:t>Expression Box s</w:t>
      </w:r>
      <w:r w:rsidR="00F8350C">
        <w:t>houl</w:t>
      </w:r>
      <w:r w:rsidR="002C0546">
        <w:t xml:space="preserve">d look </w:t>
      </w:r>
      <w:proofErr w:type="gramStart"/>
      <w:r w:rsidR="002C0546">
        <w:t>l</w:t>
      </w:r>
      <w:r w:rsidR="00F8350C">
        <w:t xml:space="preserve">ike </w:t>
      </w:r>
      <w:r w:rsidR="002C0546">
        <w:t>:</w:t>
      </w:r>
      <w:proofErr w:type="gramEnd"/>
    </w:p>
    <w:p w:rsidR="00FD450F" w:rsidRPr="00F8350C" w:rsidRDefault="002C0546" w:rsidP="000D1DDE">
      <w:r>
        <w:rPr>
          <w:noProof/>
        </w:rPr>
        <w:drawing>
          <wp:inline distT="0" distB="0" distL="0" distR="0" wp14:anchorId="39CEDA0E" wp14:editId="7F5F9200">
            <wp:extent cx="6498098" cy="1835150"/>
            <wp:effectExtent l="76200" t="76200" r="131445" b="1270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30199" cy="18442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350C" w:rsidRDefault="00F8350C" w:rsidP="00F8350C">
      <w:pPr>
        <w:pStyle w:val="Heading2"/>
      </w:pPr>
      <w:bookmarkStart w:id="23" w:name="_Toc119676164"/>
      <w:r>
        <w:t>Arguments</w:t>
      </w:r>
      <w:bookmarkEnd w:id="23"/>
    </w:p>
    <w:p w:rsidR="002C0546" w:rsidRDefault="002C0546" w:rsidP="002C0546">
      <w:r>
        <w:t>The Arguments Data Item is to translate the database table</w:t>
      </w:r>
      <w:r w:rsidR="001170C3">
        <w:t xml:space="preserve"> </w:t>
      </w:r>
      <w:r>
        <w:t>field to what it is named in the query</w:t>
      </w:r>
    </w:p>
    <w:p w:rsidR="002C0546" w:rsidRDefault="002C0546" w:rsidP="002C0546">
      <w:pPr>
        <w:pStyle w:val="ListParagraph"/>
        <w:numPr>
          <w:ilvl w:val="0"/>
          <w:numId w:val="11"/>
        </w:numPr>
      </w:pPr>
      <w:r>
        <w:t>Create a new Data Calculation</w:t>
      </w:r>
    </w:p>
    <w:p w:rsidR="002C0546" w:rsidRPr="002C0546" w:rsidRDefault="002C0546" w:rsidP="002C0546">
      <w:pPr>
        <w:pStyle w:val="ListParagraph"/>
        <w:numPr>
          <w:ilvl w:val="0"/>
          <w:numId w:val="11"/>
        </w:numPr>
      </w:pPr>
      <w:r>
        <w:t xml:space="preserve">Name it </w:t>
      </w:r>
      <w:r w:rsidRPr="002E7BE6">
        <w:rPr>
          <w:b/>
          <w:highlight w:val="yellow"/>
        </w:rPr>
        <w:t>Arguments</w:t>
      </w:r>
    </w:p>
    <w:p w:rsidR="00CA6E90" w:rsidRDefault="002C0546" w:rsidP="002C0546">
      <w:pPr>
        <w:pStyle w:val="ListParagraph"/>
        <w:numPr>
          <w:ilvl w:val="0"/>
          <w:numId w:val="11"/>
        </w:numPr>
      </w:pPr>
      <w:r w:rsidRPr="002C0546">
        <w:t xml:space="preserve">Identify the </w:t>
      </w:r>
      <w:r w:rsidRPr="00CA6E90">
        <w:rPr>
          <w:b/>
        </w:rPr>
        <w:t>table nam</w:t>
      </w:r>
      <w:r w:rsidRPr="002C0546">
        <w:t xml:space="preserve">e </w:t>
      </w:r>
      <w:r w:rsidR="00CA6E90">
        <w:t xml:space="preserve">and column name </w:t>
      </w:r>
      <w:r w:rsidRPr="002C0546">
        <w:t>from the database</w:t>
      </w:r>
      <w:r>
        <w:t xml:space="preserve"> </w:t>
      </w:r>
    </w:p>
    <w:p w:rsidR="002C0546" w:rsidRDefault="002C0546" w:rsidP="001F2574">
      <w:pPr>
        <w:pStyle w:val="ListParagraph"/>
        <w:numPr>
          <w:ilvl w:val="0"/>
          <w:numId w:val="11"/>
        </w:numPr>
      </w:pPr>
      <w:r>
        <w:t xml:space="preserve">in this case for the PO Number </w:t>
      </w:r>
      <w:r w:rsidR="00CA6E90">
        <w:t>it is table:</w:t>
      </w:r>
      <w:r>
        <w:t xml:space="preserve"> </w:t>
      </w:r>
      <w:r w:rsidRPr="00CA6E90">
        <w:rPr>
          <w:b/>
        </w:rPr>
        <w:t>POP_PV_DTL</w:t>
      </w:r>
      <w:r w:rsidR="00CA6E90" w:rsidRPr="00CA6E90">
        <w:rPr>
          <w:b/>
        </w:rPr>
        <w:t xml:space="preserve"> </w:t>
      </w:r>
      <w:r w:rsidR="00CA6E90" w:rsidRPr="00CA6E90">
        <w:t>and</w:t>
      </w:r>
      <w:r w:rsidR="00CA6E90" w:rsidRPr="00CA6E90">
        <w:rPr>
          <w:b/>
        </w:rPr>
        <w:t xml:space="preserve"> </w:t>
      </w:r>
      <w:r w:rsidR="00CA6E90">
        <w:t xml:space="preserve">column: </w:t>
      </w:r>
      <w:r w:rsidRPr="00CA6E90">
        <w:rPr>
          <w:b/>
        </w:rPr>
        <w:t>POP_PO_NO</w:t>
      </w:r>
    </w:p>
    <w:p w:rsidR="00CA6E90" w:rsidRDefault="002C0546" w:rsidP="006C6D7A">
      <w:pPr>
        <w:pStyle w:val="ListParagraph"/>
        <w:numPr>
          <w:ilvl w:val="0"/>
          <w:numId w:val="11"/>
        </w:numPr>
      </w:pPr>
      <w:r>
        <w:t xml:space="preserve">And </w:t>
      </w:r>
      <w:r w:rsidR="002E7BE6">
        <w:t>the fi</w:t>
      </w:r>
      <w:r>
        <w:t>e</w:t>
      </w:r>
      <w:r w:rsidR="002E7BE6">
        <w:t>l</w:t>
      </w:r>
      <w:r>
        <w:t>d is name</w:t>
      </w:r>
      <w:r w:rsidR="002E7BE6">
        <w:t xml:space="preserve">d </w:t>
      </w:r>
      <w:r w:rsidR="002E7BE6" w:rsidRPr="00CA6E90">
        <w:rPr>
          <w:b/>
        </w:rPr>
        <w:t>PO Number</w:t>
      </w:r>
      <w:r w:rsidR="002E7BE6">
        <w:t xml:space="preserve"> in the report query </w:t>
      </w:r>
      <w:r w:rsidR="002E7BE6" w:rsidRPr="00FD450F">
        <w:t>(note in the below example you are bringing in the field from the query hence the [braces] around PO Numbe</w:t>
      </w:r>
      <w:r w:rsidR="00CA6E90">
        <w:t>r</w:t>
      </w:r>
    </w:p>
    <w:p w:rsidR="002E7BE6" w:rsidRDefault="00CA6E90" w:rsidP="00CA6E90">
      <w:r>
        <w:rPr>
          <w:noProof/>
        </w:rPr>
        <mc:AlternateContent>
          <mc:Choice Requires="wps">
            <w:drawing>
              <wp:anchor distT="45720" distB="45720" distL="114300" distR="114300" simplePos="0" relativeHeight="251663360" behindDoc="0" locked="0" layoutInCell="1" allowOverlap="1">
                <wp:simplePos x="0" y="0"/>
                <wp:positionH relativeFrom="column">
                  <wp:posOffset>4159250</wp:posOffset>
                </wp:positionH>
                <wp:positionV relativeFrom="paragraph">
                  <wp:posOffset>273050</wp:posOffset>
                </wp:positionV>
                <wp:extent cx="2584450" cy="1181100"/>
                <wp:effectExtent l="0" t="0" r="2540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181100"/>
                        </a:xfrm>
                        <a:prstGeom prst="rect">
                          <a:avLst/>
                        </a:prstGeom>
                        <a:solidFill>
                          <a:srgbClr val="FFFFFF"/>
                        </a:solidFill>
                        <a:ln w="9525">
                          <a:solidFill>
                            <a:srgbClr val="000000"/>
                          </a:solidFill>
                          <a:miter lim="800000"/>
                          <a:headEnd/>
                          <a:tailEnd/>
                        </a:ln>
                      </wps:spPr>
                      <wps:txbx>
                        <w:txbxContent>
                          <w:p w:rsidR="009F1B2E" w:rsidRPr="002D0FDD" w:rsidRDefault="009F1B2E" w:rsidP="002D0FDD">
                            <w:pPr>
                              <w:rPr>
                                <w:sz w:val="18"/>
                                <w:szCs w:val="18"/>
                              </w:rPr>
                            </w:pPr>
                            <w:r w:rsidRPr="002D0FDD">
                              <w:rPr>
                                <w:sz w:val="18"/>
                                <w:szCs w:val="18"/>
                              </w:rPr>
                              <w:t xml:space="preserve">'&lt;' || </w:t>
                            </w:r>
                          </w:p>
                          <w:p w:rsidR="009F1B2E" w:rsidRPr="002D0FDD" w:rsidRDefault="009F1B2E" w:rsidP="002D0FDD">
                            <w:pPr>
                              <w:rPr>
                                <w:sz w:val="18"/>
                                <w:szCs w:val="18"/>
                              </w:rPr>
                            </w:pPr>
                          </w:p>
                          <w:p w:rsidR="009F1B2E" w:rsidRPr="002D0FDD" w:rsidRDefault="009F1B2E" w:rsidP="002D0FDD">
                            <w:pPr>
                              <w:rPr>
                                <w:sz w:val="18"/>
                                <w:szCs w:val="18"/>
                              </w:rPr>
                            </w:pPr>
                            <w:r w:rsidRPr="002D0FDD">
                              <w:rPr>
                                <w:sz w:val="18"/>
                                <w:szCs w:val="18"/>
                              </w:rPr>
                              <w:t>'POP_PV_DTL'</w:t>
                            </w:r>
                          </w:p>
                          <w:p w:rsidR="009F1B2E" w:rsidRPr="002D0FDD" w:rsidRDefault="009F1B2E" w:rsidP="002D0FDD">
                            <w:pPr>
                              <w:rPr>
                                <w:sz w:val="18"/>
                                <w:szCs w:val="18"/>
                              </w:rPr>
                            </w:pPr>
                            <w:r w:rsidRPr="002D0FDD">
                              <w:rPr>
                                <w:sz w:val="18"/>
                                <w:szCs w:val="18"/>
                              </w:rPr>
                              <w:t>|| ' ' || 'POP_PR_NO' || '=\"' || [PR Number] || '\"'</w:t>
                            </w:r>
                          </w:p>
                          <w:p w:rsidR="009F1B2E" w:rsidRPr="002D0FDD" w:rsidRDefault="009F1B2E" w:rsidP="002D0FDD">
                            <w:pPr>
                              <w:rPr>
                                <w:sz w:val="18"/>
                                <w:szCs w:val="18"/>
                              </w:rPr>
                            </w:pPr>
                          </w:p>
                          <w:p w:rsidR="009F1B2E" w:rsidRPr="002D0FDD" w:rsidRDefault="009F1B2E" w:rsidP="002D0FDD">
                            <w:pPr>
                              <w:rPr>
                                <w:sz w:val="18"/>
                                <w:szCs w:val="18"/>
                              </w:rPr>
                            </w:pPr>
                            <w:r w:rsidRPr="002D0FDD">
                              <w:rPr>
                                <w:sz w:val="18"/>
                                <w:szCs w:val="18"/>
                              </w:rPr>
                              <w: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27.5pt;margin-top:21.5pt;width:203.5pt;height:9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">
                <v:textbox>
                  <w:txbxContent>
                    <w:p w:rsidR="009F1B2E" w:rsidRPr="002D0FDD" w:rsidRDefault="009F1B2E" w:rsidP="002D0FDD">
                      <w:pPr>
                        <w:rPr>
                          <w:sz w:val="18"/>
                          <w:szCs w:val="18"/>
                        </w:rPr>
                      </w:pPr>
                      <w:r w:rsidRPr="002D0FDD">
                        <w:rPr>
                          <w:sz w:val="18"/>
                          <w:szCs w:val="18"/>
                        </w:rPr>
                        <w:t xml:space="preserve">'&lt;' || </w:t>
                      </w:r>
                    </w:p>
                    <w:p w:rsidR="009F1B2E" w:rsidRPr="002D0FDD" w:rsidRDefault="009F1B2E" w:rsidP="002D0FDD">
                      <w:pPr>
                        <w:rPr>
                          <w:sz w:val="18"/>
                          <w:szCs w:val="18"/>
                        </w:rPr>
                      </w:pPr>
                    </w:p>
                    <w:p w:rsidR="009F1B2E" w:rsidRPr="002D0FDD" w:rsidRDefault="009F1B2E" w:rsidP="002D0FDD">
                      <w:pPr>
                        <w:rPr>
                          <w:sz w:val="18"/>
                          <w:szCs w:val="18"/>
                        </w:rPr>
                      </w:pPr>
                      <w:r w:rsidRPr="002D0FDD">
                        <w:rPr>
                          <w:sz w:val="18"/>
                          <w:szCs w:val="18"/>
                        </w:rPr>
                        <w:t>'POP_PV_DTL'</w:t>
                      </w:r>
                    </w:p>
                    <w:p w:rsidR="009F1B2E" w:rsidRPr="002D0FDD" w:rsidRDefault="009F1B2E" w:rsidP="002D0FDD">
                      <w:pPr>
                        <w:rPr>
                          <w:sz w:val="18"/>
                          <w:szCs w:val="18"/>
                        </w:rPr>
                      </w:pPr>
                      <w:r w:rsidRPr="002D0FDD">
                        <w:rPr>
                          <w:sz w:val="18"/>
                          <w:szCs w:val="18"/>
                        </w:rPr>
                        <w:t>|| ' ' || 'POP_PR_NO' || '=\"' || [PR Number] || '\"'</w:t>
                      </w:r>
                    </w:p>
                    <w:p w:rsidR="009F1B2E" w:rsidRPr="002D0FDD" w:rsidRDefault="009F1B2E" w:rsidP="002D0FDD">
                      <w:pPr>
                        <w:rPr>
                          <w:sz w:val="18"/>
                          <w:szCs w:val="18"/>
                        </w:rPr>
                      </w:pPr>
                    </w:p>
                    <w:p w:rsidR="009F1B2E" w:rsidRPr="002D0FDD" w:rsidRDefault="009F1B2E" w:rsidP="002D0FDD">
                      <w:pPr>
                        <w:rPr>
                          <w:sz w:val="18"/>
                          <w:szCs w:val="18"/>
                        </w:rPr>
                      </w:pPr>
                      <w:r w:rsidRPr="002D0FDD">
                        <w:rPr>
                          <w:sz w:val="18"/>
                          <w:szCs w:val="18"/>
                        </w:rPr>
                        <w:t>|| '/&gt;'</w:t>
                      </w:r>
                    </w:p>
                  </w:txbxContent>
                </v:textbox>
              </v:shape>
            </w:pict>
          </mc:Fallback>
        </mc:AlternateContent>
      </w:r>
      <w:r w:rsidR="002E7BE6">
        <w:rPr>
          <w:noProof/>
        </w:rPr>
        <w:drawing>
          <wp:inline distT="0" distB="0" distL="0" distR="0" wp14:anchorId="3F7773C1" wp14:editId="796B703E">
            <wp:extent cx="3835400" cy="1777869"/>
            <wp:effectExtent l="76200" t="76200" r="127000" b="127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5026" cy="17916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D0FDD" w:rsidRPr="002C0546" w:rsidRDefault="002D0FDD" w:rsidP="00CA6E90">
      <w:r>
        <w:t>NOTE</w:t>
      </w:r>
      <w:r w:rsidR="001170C3">
        <w:t>:</w:t>
      </w:r>
      <w:r>
        <w:t xml:space="preserve"> </w:t>
      </w:r>
      <w:r w:rsidR="00CA6E90">
        <w:t>M</w:t>
      </w:r>
      <w:r>
        <w:t xml:space="preserve">ultiple Fields can be used </w:t>
      </w:r>
      <w:r w:rsidR="001170C3">
        <w:t>to match your attachment definitions</w:t>
      </w:r>
    </w:p>
    <w:p w:rsidR="00F8350C" w:rsidRDefault="00F8350C" w:rsidP="00F8350C">
      <w:pPr>
        <w:pStyle w:val="Heading2"/>
      </w:pPr>
      <w:bookmarkStart w:id="24" w:name="_Toc119676165"/>
      <w:r>
        <w:lastRenderedPageBreak/>
        <w:t>Environment</w:t>
      </w:r>
      <w:bookmarkEnd w:id="24"/>
    </w:p>
    <w:p w:rsidR="002D0FDD" w:rsidRDefault="002D0FDD" w:rsidP="002D0FDD">
      <w:pPr>
        <w:pStyle w:val="ListParagraph"/>
        <w:numPr>
          <w:ilvl w:val="0"/>
          <w:numId w:val="12"/>
        </w:numPr>
      </w:pPr>
      <w:r>
        <w:t>Create a new data calculation</w:t>
      </w:r>
    </w:p>
    <w:p w:rsidR="002D0FDD" w:rsidRDefault="002D0FDD" w:rsidP="002D0FDD">
      <w:pPr>
        <w:pStyle w:val="ListParagraph"/>
        <w:numPr>
          <w:ilvl w:val="0"/>
          <w:numId w:val="12"/>
        </w:numPr>
      </w:pPr>
      <w:r>
        <w:t xml:space="preserve">Name </w:t>
      </w:r>
      <w:proofErr w:type="gramStart"/>
      <w:r>
        <w:t>it</w:t>
      </w:r>
      <w:proofErr w:type="gramEnd"/>
      <w:r>
        <w:t xml:space="preserve"> </w:t>
      </w:r>
      <w:r w:rsidRPr="002D0FDD">
        <w:rPr>
          <w:b/>
          <w:highlight w:val="yellow"/>
        </w:rPr>
        <w:t>Environment</w:t>
      </w:r>
    </w:p>
    <w:p w:rsidR="002D0FDD" w:rsidRDefault="002D0FDD" w:rsidP="002D0FDD">
      <w:pPr>
        <w:pStyle w:val="ListParagraph"/>
        <w:numPr>
          <w:ilvl w:val="0"/>
          <w:numId w:val="12"/>
        </w:numPr>
      </w:pPr>
      <w:r>
        <w:t>Paste the SQL exactly as it is and close it</w:t>
      </w:r>
    </w:p>
    <w:p w:rsidR="000B2AAC" w:rsidRDefault="000B2AAC" w:rsidP="002D0FDD">
      <w:r>
        <w:rPr>
          <w:noProof/>
        </w:rPr>
        <mc:AlternateContent>
          <mc:Choice Requires="wps">
            <w:drawing>
              <wp:anchor distT="45720" distB="45720" distL="114300" distR="114300" simplePos="0" relativeHeight="251661312" behindDoc="0" locked="0" layoutInCell="1" allowOverlap="1" wp14:anchorId="63AA5D27" wp14:editId="19C49CBA">
                <wp:simplePos x="0" y="0"/>
                <wp:positionH relativeFrom="column">
                  <wp:posOffset>125095</wp:posOffset>
                </wp:positionH>
                <wp:positionV relativeFrom="paragraph">
                  <wp:posOffset>55880</wp:posOffset>
                </wp:positionV>
                <wp:extent cx="3043990" cy="360947"/>
                <wp:effectExtent l="0" t="0" r="2349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3990" cy="360947"/>
                        </a:xfrm>
                        <a:prstGeom prst="rect">
                          <a:avLst/>
                        </a:prstGeom>
                        <a:solidFill>
                          <a:srgbClr val="FFFFFF"/>
                        </a:solidFill>
                        <a:ln w="9525">
                          <a:solidFill>
                            <a:srgbClr val="000000"/>
                          </a:solidFill>
                          <a:miter lim="800000"/>
                          <a:headEnd/>
                          <a:tailEnd/>
                        </a:ln>
                      </wps:spPr>
                      <wps:txbx>
                        <w:txbxContent>
                          <w:p w:rsidR="009F1B2E" w:rsidRPr="000B2AAC" w:rsidRDefault="009F1B2E" w:rsidP="002D0FDD">
                            <w:pPr>
                              <w:rPr>
                                <w:sz w:val="18"/>
                                <w:szCs w:val="18"/>
                              </w:rPr>
                            </w:pPr>
                            <w:r w:rsidRPr="000B2AAC">
                              <w:rPr>
                                <w:sz w:val="18"/>
                                <w:szCs w:val="18"/>
                              </w:rPr>
                              <w:t>'&amp;env=' ||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5D27" id="_x0000_s1033" type="#_x0000_t202" style="position:absolute;margin-left:9.85pt;margin-top:4.4pt;width:239.7pt;height:2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">
                <v:textbox>
                  <w:txbxContent>
                    <w:p w:rsidR="009F1B2E" w:rsidRPr="000B2AAC" w:rsidRDefault="009F1B2E" w:rsidP="002D0FDD">
                      <w:pPr>
                        <w:rPr>
                          <w:sz w:val="18"/>
                          <w:szCs w:val="18"/>
                        </w:rPr>
                      </w:pPr>
                      <w:r w:rsidRPr="000B2AAC">
                        <w:rPr>
                          <w:sz w:val="18"/>
                          <w:szCs w:val="18"/>
                        </w:rPr>
                        <w:t>'&amp;env=' ||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v:textbox>
              </v:shape>
            </w:pict>
          </mc:Fallback>
        </mc:AlternateContent>
      </w:r>
    </w:p>
    <w:p w:rsidR="002D0FDD" w:rsidRDefault="002D0FDD" w:rsidP="002D0FDD"/>
    <w:p w:rsidR="000D1DDE" w:rsidRPr="002D0FDD" w:rsidRDefault="000D1DDE" w:rsidP="002D0FDD"/>
    <w:p w:rsidR="00F8350C" w:rsidRDefault="00F8350C" w:rsidP="00F8350C">
      <w:pPr>
        <w:pStyle w:val="Heading2"/>
      </w:pPr>
      <w:bookmarkStart w:id="25" w:name="_Toc119676166"/>
      <w:r>
        <w:t>User</w:t>
      </w:r>
      <w:bookmarkEnd w:id="25"/>
    </w:p>
    <w:p w:rsidR="000B2AAC" w:rsidRDefault="000B2AAC" w:rsidP="000B2AAC">
      <w:pPr>
        <w:pStyle w:val="ListParagraph"/>
        <w:numPr>
          <w:ilvl w:val="0"/>
          <w:numId w:val="12"/>
        </w:numPr>
      </w:pPr>
      <w:r>
        <w:t>Create a new data calculation</w:t>
      </w:r>
    </w:p>
    <w:p w:rsidR="000B2AAC" w:rsidRDefault="000B2AAC" w:rsidP="000B2AAC">
      <w:pPr>
        <w:pStyle w:val="ListParagraph"/>
        <w:numPr>
          <w:ilvl w:val="0"/>
          <w:numId w:val="12"/>
        </w:numPr>
      </w:pPr>
      <w:r>
        <w:t xml:space="preserve">Name it </w:t>
      </w:r>
      <w:r w:rsidRPr="000B2AAC">
        <w:rPr>
          <w:b/>
          <w:highlight w:val="yellow"/>
        </w:rPr>
        <w:t>User</w:t>
      </w:r>
    </w:p>
    <w:p w:rsidR="000B2AAC" w:rsidRDefault="000B2AAC" w:rsidP="000B2AAC">
      <w:pPr>
        <w:pStyle w:val="ListParagraph"/>
        <w:numPr>
          <w:ilvl w:val="0"/>
          <w:numId w:val="12"/>
        </w:numPr>
      </w:pPr>
      <w:r>
        <w:t>Paste the SQL exactly as it is and close it</w:t>
      </w:r>
    </w:p>
    <w:p w:rsidR="000B2AAC" w:rsidRDefault="000B2AAC" w:rsidP="000B2AAC">
      <w:r>
        <w:rPr>
          <w:noProof/>
        </w:rPr>
        <mc:AlternateContent>
          <mc:Choice Requires="wps">
            <w:drawing>
              <wp:anchor distT="45720" distB="45720" distL="114300" distR="114300" simplePos="0" relativeHeight="251667456" behindDoc="0" locked="0" layoutInCell="1" allowOverlap="1">
                <wp:simplePos x="0" y="0"/>
                <wp:positionH relativeFrom="column">
                  <wp:posOffset>153035</wp:posOffset>
                </wp:positionH>
                <wp:positionV relativeFrom="paragraph">
                  <wp:posOffset>49530</wp:posOffset>
                </wp:positionV>
                <wp:extent cx="3079750" cy="282742"/>
                <wp:effectExtent l="0" t="0" r="25400" b="222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282742"/>
                        </a:xfrm>
                        <a:prstGeom prst="rect">
                          <a:avLst/>
                        </a:prstGeom>
                        <a:solidFill>
                          <a:srgbClr val="FFFFFF"/>
                        </a:solidFill>
                        <a:ln w="9525">
                          <a:solidFill>
                            <a:srgbClr val="000000"/>
                          </a:solidFill>
                          <a:miter lim="800000"/>
                          <a:headEnd/>
                          <a:tailEnd/>
                        </a:ln>
                      </wps:spPr>
                      <wps:txbx>
                        <w:txbxContent>
                          <w:p w:rsidR="009F1B2E" w:rsidRPr="000B2AAC" w:rsidRDefault="009F1B2E">
                            <w:pPr>
                              <w:rPr>
                                <w:sz w:val="18"/>
                                <w:szCs w:val="18"/>
                              </w:rPr>
                            </w:pPr>
                            <w:r w:rsidRPr="000B2AAC">
                              <w:rPr>
                                <w:sz w:val="18"/>
                                <w:szCs w:val="18"/>
                              </w:rPr>
                              <w:t>'&amp;env=' ||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2.05pt;margin-top:3.9pt;width:242.5pt;height:2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">
                <v:textbox>
                  <w:txbxContent>
                    <w:p w:rsidR="009F1B2E" w:rsidRPr="000B2AAC" w:rsidRDefault="009F1B2E">
                      <w:pPr>
                        <w:rPr>
                          <w:sz w:val="18"/>
                          <w:szCs w:val="18"/>
                        </w:rPr>
                      </w:pPr>
                      <w:r w:rsidRPr="000B2AAC">
                        <w:rPr>
                          <w:sz w:val="18"/>
                          <w:szCs w:val="18"/>
                        </w:rPr>
                        <w:t>'&amp;env=' ||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v:textbox>
              </v:shape>
            </w:pict>
          </mc:Fallback>
        </mc:AlternateContent>
      </w:r>
    </w:p>
    <w:p w:rsidR="000B2AAC" w:rsidRDefault="000B2AAC" w:rsidP="000B2AAC"/>
    <w:p w:rsidR="000B2AAC" w:rsidRPr="000B2AAC" w:rsidRDefault="000B2AAC" w:rsidP="000B2AAC"/>
    <w:p w:rsidR="00F8350C" w:rsidRPr="000F7C28" w:rsidRDefault="00F8350C" w:rsidP="00F8350C">
      <w:pPr>
        <w:pStyle w:val="Heading2"/>
      </w:pPr>
      <w:bookmarkStart w:id="26" w:name="_Toc119676167"/>
      <w:r>
        <w:t>Token</w:t>
      </w:r>
      <w:bookmarkEnd w:id="26"/>
    </w:p>
    <w:p w:rsidR="000B2AAC" w:rsidRDefault="000B2AAC" w:rsidP="000B2AAC">
      <w:pPr>
        <w:pStyle w:val="ListParagraph"/>
        <w:numPr>
          <w:ilvl w:val="0"/>
          <w:numId w:val="12"/>
        </w:numPr>
      </w:pPr>
      <w:r>
        <w:t>Create a new data calculation</w:t>
      </w:r>
    </w:p>
    <w:p w:rsidR="000B2AAC" w:rsidRDefault="000B2AAC" w:rsidP="000B2AAC">
      <w:pPr>
        <w:pStyle w:val="ListParagraph"/>
        <w:numPr>
          <w:ilvl w:val="0"/>
          <w:numId w:val="12"/>
        </w:numPr>
      </w:pPr>
      <w:r>
        <w:t xml:space="preserve">Name it </w:t>
      </w:r>
      <w:r w:rsidRPr="000B2AAC">
        <w:rPr>
          <w:b/>
          <w:highlight w:val="yellow"/>
        </w:rPr>
        <w:t>Token</w:t>
      </w:r>
    </w:p>
    <w:p w:rsidR="001170C3" w:rsidRDefault="000B2AAC" w:rsidP="001170C3">
      <w:pPr>
        <w:pStyle w:val="ListParagraph"/>
        <w:numPr>
          <w:ilvl w:val="0"/>
          <w:numId w:val="12"/>
        </w:numPr>
      </w:pPr>
      <w:r>
        <w:t>Paste the SQL exactly as it is and close it</w:t>
      </w:r>
    </w:p>
    <w:p w:rsidR="000F7C28" w:rsidRDefault="000B2AAC" w:rsidP="00DA6003">
      <w:r>
        <w:rPr>
          <w:noProof/>
        </w:rPr>
        <mc:AlternateContent>
          <mc:Choice Requires="wps">
            <w:drawing>
              <wp:anchor distT="45720" distB="45720" distL="114300" distR="114300" simplePos="0" relativeHeight="251669504" behindDoc="0" locked="0" layoutInCell="1" allowOverlap="1">
                <wp:simplePos x="0" y="0"/>
                <wp:positionH relativeFrom="column">
                  <wp:posOffset>183816</wp:posOffset>
                </wp:positionH>
                <wp:positionV relativeFrom="paragraph">
                  <wp:posOffset>76000</wp:posOffset>
                </wp:positionV>
                <wp:extent cx="2995295" cy="288757"/>
                <wp:effectExtent l="0" t="0" r="14605" b="1651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288757"/>
                        </a:xfrm>
                        <a:prstGeom prst="rect">
                          <a:avLst/>
                        </a:prstGeom>
                        <a:solidFill>
                          <a:srgbClr val="FFFFFF"/>
                        </a:solidFill>
                        <a:ln w="9525">
                          <a:solidFill>
                            <a:srgbClr val="000000"/>
                          </a:solidFill>
                          <a:miter lim="800000"/>
                          <a:headEnd/>
                          <a:tailEnd/>
                        </a:ln>
                      </wps:spPr>
                      <wps:txbx>
                        <w:txbxContent>
                          <w:p w:rsidR="009F1B2E" w:rsidRPr="000B2AAC" w:rsidRDefault="009F1B2E">
                            <w:pPr>
                              <w:rPr>
                                <w:sz w:val="18"/>
                                <w:szCs w:val="18"/>
                              </w:rPr>
                            </w:pPr>
                            <w:r w:rsidRPr="000B2AAC">
                              <w:rPr>
                                <w:sz w:val="18"/>
                                <w:szCs w:val="18"/>
                              </w:rPr>
                              <w:t xml:space="preserve"># </w:t>
                            </w:r>
                            <w:proofErr w:type="spellStart"/>
                            <w:proofErr w:type="gramStart"/>
                            <w:r w:rsidRPr="000B2AAC">
                              <w:rPr>
                                <w:sz w:val="18"/>
                                <w:szCs w:val="18"/>
                              </w:rPr>
                              <w:t>sq</w:t>
                            </w:r>
                            <w:proofErr w:type="spellEnd"/>
                            <w:r w:rsidRPr="000B2AAC">
                              <w:rPr>
                                <w:sz w:val="18"/>
                                <w:szCs w:val="18"/>
                              </w:rPr>
                              <w:t>(</w:t>
                            </w:r>
                            <w:proofErr w:type="gramEnd"/>
                            <w:r w:rsidRPr="000B2AAC">
                              <w:rPr>
                                <w:sz w:val="18"/>
                                <w:szCs w:val="18"/>
                              </w:rPr>
                              <w:t>URLEncode($</w:t>
                            </w:r>
                            <w:proofErr w:type="spellStart"/>
                            <w:r w:rsidRPr="000B2AAC">
                              <w:rPr>
                                <w:sz w:val="18"/>
                                <w:szCs w:val="18"/>
                              </w:rPr>
                              <w:t>account.parameters.AuthToken</w:t>
                            </w:r>
                            <w:proofErr w:type="spellEnd"/>
                            <w:r w:rsidRPr="000B2AAC">
                              <w:rPr>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4.45pt;margin-top:6pt;width:235.85pt;height:22.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">
                <v:textbox>
                  <w:txbxContent>
                    <w:p w:rsidR="009F1B2E" w:rsidRPr="000B2AAC" w:rsidRDefault="009F1B2E">
                      <w:pPr>
                        <w:rPr>
                          <w:sz w:val="18"/>
                          <w:szCs w:val="18"/>
                        </w:rPr>
                      </w:pPr>
                      <w:r w:rsidRPr="000B2AAC">
                        <w:rPr>
                          <w:sz w:val="18"/>
                          <w:szCs w:val="18"/>
                        </w:rPr>
                        <w:t xml:space="preserve"># </w:t>
                      </w:r>
                      <w:proofErr w:type="spellStart"/>
                      <w:proofErr w:type="gramStart"/>
                      <w:r w:rsidRPr="000B2AAC">
                        <w:rPr>
                          <w:sz w:val="18"/>
                          <w:szCs w:val="18"/>
                        </w:rPr>
                        <w:t>sq</w:t>
                      </w:r>
                      <w:proofErr w:type="spellEnd"/>
                      <w:r w:rsidRPr="000B2AAC">
                        <w:rPr>
                          <w:sz w:val="18"/>
                          <w:szCs w:val="18"/>
                        </w:rPr>
                        <w:t>(</w:t>
                      </w:r>
                      <w:proofErr w:type="gramEnd"/>
                      <w:r w:rsidRPr="000B2AAC">
                        <w:rPr>
                          <w:sz w:val="18"/>
                          <w:szCs w:val="18"/>
                        </w:rPr>
                        <w:t>URLEncode($</w:t>
                      </w:r>
                      <w:proofErr w:type="spellStart"/>
                      <w:r w:rsidRPr="000B2AAC">
                        <w:rPr>
                          <w:sz w:val="18"/>
                          <w:szCs w:val="18"/>
                        </w:rPr>
                        <w:t>account.parameters.AuthToken</w:t>
                      </w:r>
                      <w:proofErr w:type="spellEnd"/>
                      <w:r w:rsidRPr="000B2AAC">
                        <w:rPr>
                          <w:sz w:val="18"/>
                          <w:szCs w:val="18"/>
                        </w:rPr>
                        <w:t>)) #</w:t>
                      </w:r>
                    </w:p>
                  </w:txbxContent>
                </v:textbox>
              </v:shape>
            </w:pict>
          </mc:Fallback>
        </mc:AlternateContent>
      </w:r>
    </w:p>
    <w:p w:rsidR="001170C3" w:rsidRDefault="001170C3" w:rsidP="001170C3">
      <w:pPr>
        <w:pStyle w:val="Heading2"/>
      </w:pPr>
    </w:p>
    <w:p w:rsidR="001170C3" w:rsidRPr="000F7C28" w:rsidRDefault="001170C3" w:rsidP="001170C3">
      <w:pPr>
        <w:pStyle w:val="Heading2"/>
      </w:pPr>
      <w:bookmarkStart w:id="27" w:name="_Toc119676168"/>
      <w:r>
        <w:t>Clock and Paperclip</w:t>
      </w:r>
      <w:bookmarkEnd w:id="27"/>
    </w:p>
    <w:p w:rsidR="001170C3" w:rsidRDefault="001170C3" w:rsidP="001170C3">
      <w:pPr>
        <w:pStyle w:val="ListParagraph"/>
        <w:numPr>
          <w:ilvl w:val="0"/>
          <w:numId w:val="12"/>
        </w:numPr>
      </w:pPr>
      <w:r>
        <w:t>First you must copy and save two images to a folder on the Cognos server that we can reference.</w:t>
      </w:r>
    </w:p>
    <w:p w:rsidR="001170C3" w:rsidRDefault="001170C3" w:rsidP="001170C3">
      <w:pPr>
        <w:pStyle w:val="ListParagraph"/>
        <w:numPr>
          <w:ilvl w:val="0"/>
          <w:numId w:val="12"/>
        </w:numPr>
      </w:pPr>
      <w:r>
        <w:t xml:space="preserve">Depending on where you save it most commonly the path will look </w:t>
      </w:r>
      <w:r w:rsidRPr="001170C3">
        <w:rPr>
          <w:i/>
        </w:rPr>
        <w:t>similar</w:t>
      </w:r>
      <w:r>
        <w:t xml:space="preserve"> to this:</w:t>
      </w:r>
    </w:p>
    <w:p w:rsidR="001170C3" w:rsidRDefault="001170C3" w:rsidP="001170C3">
      <w:pPr>
        <w:pStyle w:val="ListParagraph"/>
        <w:numPr>
          <w:ilvl w:val="1"/>
          <w:numId w:val="12"/>
        </w:numPr>
      </w:pPr>
      <w:r w:rsidRPr="001170C3">
        <w:t>'/Cognos11/bi/samples/images/common/clock.png'</w:t>
      </w:r>
    </w:p>
    <w:p w:rsidR="000D1DDE" w:rsidRDefault="001170C3" w:rsidP="001170C3">
      <w:pPr>
        <w:pStyle w:val="ListParagraph"/>
        <w:numPr>
          <w:ilvl w:val="1"/>
          <w:numId w:val="12"/>
        </w:numPr>
      </w:pPr>
      <w:r w:rsidRPr="001170C3">
        <w:t>'/Cognos11/bi/samples/images/paperclip.gif'</w:t>
      </w:r>
    </w:p>
    <w:p w:rsidR="000D1DDE" w:rsidRDefault="001170C3" w:rsidP="001170C3">
      <w:pPr>
        <w:rPr>
          <w:noProof/>
        </w:rPr>
      </w:pPr>
      <w:r w:rsidRPr="001170C3">
        <w:rPr>
          <w:noProof/>
        </w:rPr>
        <w:drawing>
          <wp:inline distT="0" distB="0" distL="0" distR="0" wp14:anchorId="3764E73E" wp14:editId="2B300095">
            <wp:extent cx="6048375" cy="1333500"/>
            <wp:effectExtent l="76200" t="76200" r="142875" b="133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082" t="8105" r="3755" b="37869"/>
                    <a:stretch/>
                  </pic:blipFill>
                  <pic:spPr bwMode="auto">
                    <a:xfrm>
                      <a:off x="0" y="0"/>
                      <a:ext cx="6048375" cy="13335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170C3" w:rsidRDefault="001170C3" w:rsidP="001170C3">
      <w:r w:rsidRPr="001170C3">
        <w:rPr>
          <w:noProof/>
        </w:rPr>
        <w:drawing>
          <wp:inline distT="0" distB="0" distL="0" distR="0" wp14:anchorId="05604AA7" wp14:editId="28FBA437">
            <wp:extent cx="5910580" cy="1276350"/>
            <wp:effectExtent l="76200" t="76200" r="128270" b="133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206" t="7931" b="16124"/>
                    <a:stretch/>
                  </pic:blipFill>
                  <pic:spPr bwMode="auto">
                    <a:xfrm>
                      <a:off x="0" y="0"/>
                      <a:ext cx="6009921" cy="129780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170C3" w:rsidRDefault="001170C3" w:rsidP="001170C3">
      <w:pPr>
        <w:pStyle w:val="ListParagraph"/>
        <w:numPr>
          <w:ilvl w:val="0"/>
          <w:numId w:val="12"/>
        </w:numPr>
      </w:pPr>
      <w:r>
        <w:t>Create a new data calculation</w:t>
      </w:r>
    </w:p>
    <w:p w:rsidR="001170C3" w:rsidRDefault="001170C3" w:rsidP="001170C3">
      <w:pPr>
        <w:pStyle w:val="ListParagraph"/>
        <w:numPr>
          <w:ilvl w:val="0"/>
          <w:numId w:val="12"/>
        </w:numPr>
      </w:pPr>
      <w:r>
        <w:t xml:space="preserve">Name it </w:t>
      </w:r>
      <w:r>
        <w:rPr>
          <w:b/>
          <w:highlight w:val="yellow"/>
        </w:rPr>
        <w:t xml:space="preserve">Clock </w:t>
      </w:r>
      <w:r w:rsidRPr="001170C3">
        <w:t>and</w:t>
      </w:r>
      <w:r w:rsidRPr="001170C3">
        <w:rPr>
          <w:b/>
        </w:rPr>
        <w:t xml:space="preserve"> </w:t>
      </w:r>
      <w:r>
        <w:rPr>
          <w:b/>
          <w:highlight w:val="yellow"/>
        </w:rPr>
        <w:t xml:space="preserve">Paperclip, </w:t>
      </w:r>
      <w:r w:rsidRPr="001170C3">
        <w:t>respectively</w:t>
      </w:r>
    </w:p>
    <w:p w:rsidR="001170C3" w:rsidRDefault="001170C3" w:rsidP="001170C3"/>
    <w:p w:rsidR="001170C3" w:rsidRDefault="001170C3" w:rsidP="001170C3">
      <w:pPr>
        <w:pStyle w:val="Heading2"/>
      </w:pPr>
      <w:bookmarkStart w:id="28" w:name="_Toc119676169"/>
      <w:r>
        <w:lastRenderedPageBreak/>
        <w:t>Unique ID</w:t>
      </w:r>
      <w:bookmarkEnd w:id="28"/>
    </w:p>
    <w:p w:rsidR="001170C3" w:rsidRDefault="001170C3" w:rsidP="001170C3">
      <w:pPr>
        <w:pStyle w:val="ListParagraph"/>
        <w:numPr>
          <w:ilvl w:val="0"/>
          <w:numId w:val="12"/>
        </w:numPr>
      </w:pPr>
      <w:r>
        <w:t>Create a new data calculation</w:t>
      </w:r>
    </w:p>
    <w:p w:rsidR="001170C3" w:rsidRDefault="001170C3" w:rsidP="001170C3">
      <w:pPr>
        <w:pStyle w:val="ListParagraph"/>
        <w:numPr>
          <w:ilvl w:val="0"/>
          <w:numId w:val="12"/>
        </w:numPr>
      </w:pPr>
      <w:r>
        <w:t xml:space="preserve">Name it </w:t>
      </w:r>
      <w:proofErr w:type="spellStart"/>
      <w:r>
        <w:rPr>
          <w:b/>
          <w:highlight w:val="yellow"/>
        </w:rPr>
        <w:t>uniqueid</w:t>
      </w:r>
      <w:proofErr w:type="spellEnd"/>
    </w:p>
    <w:p w:rsidR="001170C3" w:rsidRDefault="001170C3" w:rsidP="001170C3">
      <w:pPr>
        <w:pStyle w:val="ListParagraph"/>
        <w:numPr>
          <w:ilvl w:val="0"/>
          <w:numId w:val="12"/>
        </w:numPr>
      </w:pPr>
      <w:r>
        <w:t xml:space="preserve">This is where you must be creative and find a way to have a unique id or unique key for each line in the report. We will use this unique string as a reference to iterate through the list. I recommend using a unique key that is associated with the most granular table that you are referencing. If your list is transactions then make sure that the unique id is unique for each transaction. If you use “Reference” or “PE ID” it may cause </w:t>
      </w:r>
      <w:r w:rsidR="00A277D1">
        <w:t>the script to skip duplicate rows and not load a paperclip hyperlink for each row. You can use this at your own discretion.</w:t>
      </w:r>
    </w:p>
    <w:p w:rsidR="000D1DDE" w:rsidRDefault="000D1DDE" w:rsidP="000D1DDE"/>
    <w:p w:rsidR="00A66D00" w:rsidRDefault="00A66D00" w:rsidP="00A66D00">
      <w:pPr>
        <w:pStyle w:val="Heading2"/>
      </w:pPr>
      <w:bookmarkStart w:id="29" w:name="_Toc119676170"/>
      <w:r>
        <w:t>Custom Control Script Location</w:t>
      </w:r>
      <w:bookmarkEnd w:id="29"/>
    </w:p>
    <w:p w:rsidR="00A66D00" w:rsidRDefault="00A66D00" w:rsidP="00A66D00">
      <w:pPr>
        <w:pStyle w:val="ListParagraph"/>
        <w:numPr>
          <w:ilvl w:val="0"/>
          <w:numId w:val="12"/>
        </w:numPr>
      </w:pPr>
      <w:r>
        <w:t xml:space="preserve">This step requires that your cognos server administrator save the script included with this file in an accessible folder that we can link to similar to the Icon images. </w:t>
      </w:r>
    </w:p>
    <w:p w:rsidR="00A66D00" w:rsidRDefault="00A66D00" w:rsidP="00A66D00">
      <w:pPr>
        <w:pStyle w:val="ListParagraph"/>
        <w:numPr>
          <w:ilvl w:val="0"/>
          <w:numId w:val="12"/>
        </w:numPr>
      </w:pPr>
      <w:r>
        <w:t>The file name is FetchControl.js and save it to the following path:</w:t>
      </w:r>
    </w:p>
    <w:p w:rsidR="000D1DDE" w:rsidRDefault="00A66D00" w:rsidP="000D1DDE">
      <w:pPr>
        <w:jc w:val="center"/>
        <w:rPr>
          <w:i/>
        </w:rPr>
      </w:pPr>
      <w:r w:rsidRPr="00A66D00">
        <w:rPr>
          <w:i/>
        </w:rPr>
        <w:t xml:space="preserve">{Your Cognos </w:t>
      </w:r>
      <w:proofErr w:type="gramStart"/>
      <w:r w:rsidRPr="00A66D00">
        <w:rPr>
          <w:i/>
        </w:rPr>
        <w:t>Server}…</w:t>
      </w:r>
      <w:proofErr w:type="gramEnd"/>
      <w:r w:rsidRPr="00A66D00">
        <w:rPr>
          <w:i/>
        </w:rPr>
        <w:t>\Program Files\ibm\cognos\analytics\webcontent\bi\js\FetchControl.js</w:t>
      </w:r>
    </w:p>
    <w:p w:rsidR="000D1DDE" w:rsidRPr="000D1DDE" w:rsidRDefault="000D1DDE" w:rsidP="000D1DDE"/>
    <w:p w:rsidR="008C467A" w:rsidRDefault="008C467A" w:rsidP="000D1DDE">
      <w:pPr>
        <w:pStyle w:val="Heading2"/>
      </w:pPr>
      <w:bookmarkStart w:id="30" w:name="_Toc119676171"/>
      <w:r>
        <w:t xml:space="preserve">Add HTML </w:t>
      </w:r>
      <w:r w:rsidR="00A277D1">
        <w:t xml:space="preserve">Span and Custom Control </w:t>
      </w:r>
      <w:r>
        <w:t>to the Report Page</w:t>
      </w:r>
      <w:bookmarkEnd w:id="30"/>
    </w:p>
    <w:p w:rsidR="00A277D1" w:rsidRDefault="008C467A" w:rsidP="008C467A">
      <w:r>
        <w:t xml:space="preserve">There </w:t>
      </w:r>
      <w:r w:rsidR="00A277D1">
        <w:t>is only one</w:t>
      </w:r>
      <w:r>
        <w:t xml:space="preserve"> </w:t>
      </w:r>
      <w:r w:rsidR="00A277D1">
        <w:t>HTML</w:t>
      </w:r>
      <w:r>
        <w:t xml:space="preserve"> Item to </w:t>
      </w:r>
      <w:r w:rsidR="00DD1B4E">
        <w:t>add</w:t>
      </w:r>
      <w:r>
        <w:t xml:space="preserve"> to the report page</w:t>
      </w:r>
      <w:r w:rsidR="00A277D1">
        <w:t xml:space="preserve"> and one Custom Control to add to the page.</w:t>
      </w:r>
    </w:p>
    <w:p w:rsidR="004D13A7" w:rsidRDefault="004D13A7" w:rsidP="00D70C86">
      <w:pPr>
        <w:pStyle w:val="ListParagraph"/>
        <w:numPr>
          <w:ilvl w:val="0"/>
          <w:numId w:val="14"/>
        </w:numPr>
      </w:pPr>
      <w:r>
        <w:t xml:space="preserve">Unlock the report </w:t>
      </w:r>
    </w:p>
    <w:p w:rsidR="00A277D1" w:rsidRDefault="004D13A7" w:rsidP="00D70C86">
      <w:pPr>
        <w:pStyle w:val="ListParagraph"/>
        <w:numPr>
          <w:ilvl w:val="0"/>
          <w:numId w:val="14"/>
        </w:numPr>
      </w:pPr>
      <w:r>
        <w:t>M</w:t>
      </w:r>
      <w:r w:rsidR="00A277D1">
        <w:t>ake sure that all the additional query items we created are added to the list properties</w:t>
      </w:r>
    </w:p>
    <w:p w:rsidR="000D1DDE" w:rsidRDefault="00CA6E90" w:rsidP="000D1DDE">
      <w:r w:rsidRPr="00A66D00">
        <w:rPr>
          <w:noProof/>
          <w:color w:val="FF0000"/>
        </w:rPr>
        <mc:AlternateContent>
          <mc:Choice Requires="wps">
            <w:drawing>
              <wp:anchor distT="0" distB="0" distL="114300" distR="114300" simplePos="0" relativeHeight="251677696" behindDoc="0" locked="0" layoutInCell="1" allowOverlap="1">
                <wp:simplePos x="0" y="0"/>
                <wp:positionH relativeFrom="column">
                  <wp:posOffset>4610100</wp:posOffset>
                </wp:positionH>
                <wp:positionV relativeFrom="paragraph">
                  <wp:posOffset>1601470</wp:posOffset>
                </wp:positionV>
                <wp:extent cx="403225" cy="571500"/>
                <wp:effectExtent l="38100" t="38100" r="53975" b="38100"/>
                <wp:wrapNone/>
                <wp:docPr id="28" name="Straight Arrow Connector 28"/>
                <wp:cNvGraphicFramePr/>
                <a:graphic xmlns:a="http://schemas.openxmlformats.org/drawingml/2006/main">
                  <a:graphicData uri="http://schemas.microsoft.com/office/word/2010/wordprocessingShape">
                    <wps:wsp>
                      <wps:cNvCnPr/>
                      <wps:spPr>
                        <a:xfrm flipV="1">
                          <a:off x="0" y="0"/>
                          <a:ext cx="403225" cy="571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9B465" id="Straight Arrow Connector 28" o:spid="_x0000_s1026" type="#_x0000_t32" style="position:absolute;margin-left:363pt;margin-top:126.1pt;width:31.75pt;height:4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" strokecolor="#ed7d31 [3205]" strokeweight="6pt">
                <v:stroke endarrow="block" joinstyle="miter"/>
              </v:shape>
            </w:pict>
          </mc:Fallback>
        </mc:AlternateContent>
      </w:r>
      <w:r w:rsidRPr="00A66D00">
        <w:rPr>
          <w:noProof/>
          <w:color w:val="FF0000"/>
        </w:rPr>
        <mc:AlternateContent>
          <mc:Choice Requires="wps">
            <w:drawing>
              <wp:anchor distT="0" distB="0" distL="114300" distR="114300" simplePos="0" relativeHeight="251679744" behindDoc="0" locked="0" layoutInCell="1" allowOverlap="1" wp14:anchorId="0FC904BE" wp14:editId="2DC7A991">
                <wp:simplePos x="0" y="0"/>
                <wp:positionH relativeFrom="column">
                  <wp:posOffset>1788795</wp:posOffset>
                </wp:positionH>
                <wp:positionV relativeFrom="paragraph">
                  <wp:posOffset>1386205</wp:posOffset>
                </wp:positionV>
                <wp:extent cx="561975" cy="819150"/>
                <wp:effectExtent l="19050" t="38100" r="47625" b="38100"/>
                <wp:wrapNone/>
                <wp:docPr id="29" name="Straight Arrow Connector 29"/>
                <wp:cNvGraphicFramePr/>
                <a:graphic xmlns:a="http://schemas.openxmlformats.org/drawingml/2006/main">
                  <a:graphicData uri="http://schemas.microsoft.com/office/word/2010/wordprocessingShape">
                    <wps:wsp>
                      <wps:cNvCnPr/>
                      <wps:spPr>
                        <a:xfrm flipV="1">
                          <a:off x="0" y="0"/>
                          <a:ext cx="561975" cy="81915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0982293E" id="Straight Arrow Connector 29" o:spid="_x0000_s1026" type="#_x0000_t32" style="position:absolute;margin-left:140.85pt;margin-top:109.15pt;width:44.25pt;height:64.5pt;flip: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" strokecolor="#ed7d31 [3205]" strokeweight="6pt">
                <v:stroke endarrow="block" joinstyle="miter"/>
              </v:shape>
            </w:pict>
          </mc:Fallback>
        </mc:AlternateContent>
      </w:r>
      <w:r w:rsidR="00A277D1" w:rsidRPr="00A277D1">
        <w:rPr>
          <w:noProof/>
        </w:rPr>
        <w:drawing>
          <wp:inline distT="0" distB="0" distL="0" distR="0" wp14:anchorId="035E6681">
            <wp:extent cx="6534150" cy="2381250"/>
            <wp:effectExtent l="76200" t="76200" r="133350" b="133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b="14379"/>
                    <a:stretch/>
                  </pic:blipFill>
                  <pic:spPr bwMode="auto">
                    <a:xfrm>
                      <a:off x="0" y="0"/>
                      <a:ext cx="6539043" cy="2383033"/>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D1DDE" w:rsidRDefault="00D70C86" w:rsidP="000D1DDE">
      <w:pPr>
        <w:pStyle w:val="ListParagraph"/>
        <w:numPr>
          <w:ilvl w:val="0"/>
          <w:numId w:val="24"/>
        </w:numPr>
      </w:pPr>
      <w:r>
        <w:t>Go to the Tool</w:t>
      </w:r>
      <w:r w:rsidR="00A277D1">
        <w:t xml:space="preserve">box </w:t>
      </w:r>
      <w:r>
        <w:t>Icon then to the advanced section</w:t>
      </w:r>
    </w:p>
    <w:p w:rsidR="00CA6E90" w:rsidRDefault="00D70C86" w:rsidP="009F1B2E">
      <w:pPr>
        <w:pStyle w:val="ListParagraph"/>
        <w:numPr>
          <w:ilvl w:val="0"/>
          <w:numId w:val="14"/>
        </w:numPr>
      </w:pPr>
      <w:r>
        <w:t xml:space="preserve">Drag an HTML Item and position it </w:t>
      </w:r>
      <w:r w:rsidR="00A277D1">
        <w:t>within the column and line you would like to have the icon appear</w:t>
      </w:r>
      <w:r w:rsidR="00A66D00">
        <w:t>.</w:t>
      </w:r>
    </w:p>
    <w:p w:rsidR="00A1775D" w:rsidRDefault="00EF400B" w:rsidP="00CA6E90">
      <w:r w:rsidRPr="00A66D00">
        <w:rPr>
          <w:noProof/>
        </w:rPr>
        <mc:AlternateContent>
          <mc:Choice Requires="wps">
            <w:drawing>
              <wp:anchor distT="0" distB="0" distL="114300" distR="114300" simplePos="0" relativeHeight="251682816" behindDoc="0" locked="0" layoutInCell="1" allowOverlap="1" wp14:anchorId="5B9A366B" wp14:editId="46268D00">
                <wp:simplePos x="0" y="0"/>
                <wp:positionH relativeFrom="column">
                  <wp:posOffset>1393190</wp:posOffset>
                </wp:positionH>
                <wp:positionV relativeFrom="paragraph">
                  <wp:posOffset>434975</wp:posOffset>
                </wp:positionV>
                <wp:extent cx="1171575" cy="190500"/>
                <wp:effectExtent l="0" t="114300" r="9525" b="57150"/>
                <wp:wrapNone/>
                <wp:docPr id="32" name="Straight Arrow Connector 32"/>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6D0359" id="_x0000_t32" coordsize="21600,21600" o:spt="32" o:oned="t" path="m,l21600,21600e" filled="f">
                <v:path arrowok="t" fillok="f" o:connecttype="none"/>
                <o:lock v:ext="edit" shapetype="t"/>
              </v:shapetype>
              <v:shape id="Straight Arrow Connector 32" o:spid="_x0000_s1026" type="#_x0000_t32" style="position:absolute;margin-left:109.7pt;margin-top:34.25pt;width:92.25pt;height:1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684864" behindDoc="0" locked="0" layoutInCell="1" allowOverlap="1" wp14:anchorId="1710676E" wp14:editId="6B5CB75B">
                <wp:simplePos x="0" y="0"/>
                <wp:positionH relativeFrom="column">
                  <wp:posOffset>1285875</wp:posOffset>
                </wp:positionH>
                <wp:positionV relativeFrom="paragraph">
                  <wp:posOffset>854075</wp:posOffset>
                </wp:positionV>
                <wp:extent cx="1171575" cy="190500"/>
                <wp:effectExtent l="0" t="114300" r="9525" b="57150"/>
                <wp:wrapNone/>
                <wp:docPr id="33" name="Straight Arrow Connector 33"/>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CBDD2" id="Straight Arrow Connector 33" o:spid="_x0000_s1026" type="#_x0000_t32" style="position:absolute;margin-left:101.25pt;margin-top:67.25pt;width:92.25pt;height:1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" strokecolor="#ed7d31 [3205]" strokeweight="6pt">
                <v:stroke endarrow="block" joinstyle="miter"/>
              </v:shape>
            </w:pict>
          </mc:Fallback>
        </mc:AlternateContent>
      </w:r>
      <w:r w:rsidR="000D1DDE" w:rsidRPr="004D13A7">
        <w:rPr>
          <w:noProof/>
        </w:rPr>
        <w:drawing>
          <wp:inline distT="0" distB="0" distL="0" distR="0" wp14:anchorId="04FAD994" wp14:editId="2679BE30">
            <wp:extent cx="2955561" cy="1435100"/>
            <wp:effectExtent l="76200" t="76200" r="130810" b="1270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44873"/>
                    <a:stretch/>
                  </pic:blipFill>
                  <pic:spPr bwMode="auto">
                    <a:xfrm>
                      <a:off x="0" y="0"/>
                      <a:ext cx="2982550" cy="144820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31" w:name="_GoBack"/>
      <w:bookmarkEnd w:id="31"/>
    </w:p>
    <w:p w:rsidR="00FA6DEE" w:rsidRDefault="00A66D00" w:rsidP="00FA6DEE">
      <w:pPr>
        <w:pStyle w:val="ListParagraph"/>
        <w:numPr>
          <w:ilvl w:val="0"/>
          <w:numId w:val="14"/>
        </w:numPr>
      </w:pPr>
      <w:r>
        <w:lastRenderedPageBreak/>
        <w:t xml:space="preserve">We named our HTML Item “Span </w:t>
      </w:r>
      <w:r w:rsidR="00A1775D">
        <w:t>Data</w:t>
      </w:r>
      <w:r>
        <w:t>”</w:t>
      </w:r>
      <w:r w:rsidR="00A277D1">
        <w:t>.</w:t>
      </w:r>
      <w:r w:rsidR="000D1DDE" w:rsidRPr="000D1DDE">
        <w:rPr>
          <w:noProof/>
        </w:rPr>
        <w:t xml:space="preserve"> </w:t>
      </w:r>
    </w:p>
    <w:p w:rsidR="00EF400B" w:rsidRDefault="00EF400B" w:rsidP="00EF400B">
      <w:pPr>
        <w:pStyle w:val="ListParagraph"/>
        <w:numPr>
          <w:ilvl w:val="0"/>
          <w:numId w:val="14"/>
        </w:numPr>
      </w:pPr>
      <w:r>
        <w:rPr>
          <w:noProof/>
        </w:rPr>
        <mc:AlternateContent>
          <mc:Choice Requires="wps">
            <w:drawing>
              <wp:anchor distT="45720" distB="45720" distL="114300" distR="114300" simplePos="0" relativeHeight="251691008" behindDoc="0" locked="0" layoutInCell="1" allowOverlap="1" wp14:anchorId="19DFEB33" wp14:editId="3E4EB3A2">
                <wp:simplePos x="0" y="0"/>
                <wp:positionH relativeFrom="column">
                  <wp:posOffset>0</wp:posOffset>
                </wp:positionH>
                <wp:positionV relativeFrom="paragraph">
                  <wp:posOffset>269240</wp:posOffset>
                </wp:positionV>
                <wp:extent cx="5619750" cy="809625"/>
                <wp:effectExtent l="0" t="0" r="19050" b="2857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809625"/>
                        </a:xfrm>
                        <a:prstGeom prst="rect">
                          <a:avLst/>
                        </a:prstGeom>
                        <a:solidFill>
                          <a:srgbClr val="FFFFFF"/>
                        </a:solidFill>
                        <a:ln w="9525">
                          <a:solidFill>
                            <a:srgbClr val="000000"/>
                          </a:solidFill>
                          <a:miter lim="800000"/>
                          <a:headEnd/>
                          <a:tailEnd/>
                        </a:ln>
                      </wps:spPr>
                      <wps:txbx>
                        <w:txbxContent>
                          <w:p w:rsidR="009F1B2E" w:rsidRPr="00D70C86" w:rsidRDefault="009F1B2E" w:rsidP="00FA6DEE">
                            <w:pPr>
                              <w:rPr>
                                <w:sz w:val="16"/>
                                <w:szCs w:val="16"/>
                              </w:rPr>
                            </w:pPr>
                            <w:r w:rsidRPr="008620D0">
                              <w:rPr>
                                <w:sz w:val="16"/>
                                <w:szCs w:val="16"/>
                              </w:rPr>
                              <w:t>'&lt;span name="attachments" data-token="'+[PO Master].[Auth Token]+'" data-</w:t>
                            </w:r>
                            <w:proofErr w:type="spellStart"/>
                            <w:r w:rsidRPr="008620D0">
                              <w:rPr>
                                <w:sz w:val="16"/>
                                <w:szCs w:val="16"/>
                              </w:rPr>
                              <w:t>unid</w:t>
                            </w:r>
                            <w:proofErr w:type="spellEnd"/>
                            <w:r w:rsidRPr="008620D0">
                              <w:rPr>
                                <w:sz w:val="16"/>
                                <w:szCs w:val="16"/>
                              </w:rPr>
                              <w:t>="'+URLEncode([PO Master].[</w:t>
                            </w:r>
                            <w:proofErr w:type="spellStart"/>
                            <w:r w:rsidRPr="008620D0">
                              <w:rPr>
                                <w:sz w:val="16"/>
                                <w:szCs w:val="16"/>
                              </w:rPr>
                              <w:t>uniqueid</w:t>
                            </w:r>
                            <w:proofErr w:type="spellEnd"/>
                            <w:r w:rsidRPr="008620D0">
                              <w:rPr>
                                <w:sz w:val="16"/>
                                <w:szCs w:val="16"/>
                              </w:rPr>
                              <w:t>])+'" data-</w:t>
                            </w:r>
                            <w:proofErr w:type="spellStart"/>
                            <w:r w:rsidRPr="008620D0">
                              <w:rPr>
                                <w:sz w:val="16"/>
                                <w:szCs w:val="16"/>
                              </w:rPr>
                              <w:t>arg</w:t>
                            </w:r>
                            <w:proofErr w:type="spellEnd"/>
                            <w:r w:rsidRPr="008620D0">
                              <w:rPr>
                                <w:sz w:val="16"/>
                                <w:szCs w:val="16"/>
                              </w:rPr>
                              <w:t>="'+URLEncode([PO Master].[Arguments])+'" data-user="'+URLEncode([PO Master].[User])+'" data-env="'+URLEncode([PO Master].[Environment])+'" data-server="'+URLEncode([PO Master].[</w:t>
                            </w:r>
                            <w:proofErr w:type="spellStart"/>
                            <w:r w:rsidRPr="008620D0">
                              <w:rPr>
                                <w:sz w:val="16"/>
                                <w:szCs w:val="16"/>
                              </w:rPr>
                              <w:t>ServerUrl</w:t>
                            </w:r>
                            <w:proofErr w:type="spellEnd"/>
                            <w:r w:rsidRPr="008620D0">
                              <w:rPr>
                                <w:sz w:val="16"/>
                                <w:szCs w:val="16"/>
                              </w:rPr>
                              <w:t>])+'" data-clock="'+URLEncode([PO Master].[Clock])+'" data-paperclip="'+URLEncode([PO Master].[Paperclip])+'" data-font="16"/&gt;'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DFEB33" id="_x0000_t202" coordsize="21600,21600" o:spt="202" path="m,l,21600r21600,l21600,xe">
                <v:stroke joinstyle="miter"/>
                <v:path gradientshapeok="t" o:connecttype="rect"/>
              </v:shapetype>
              <v:shape id="_x0000_s1036" type="#_x0000_t202" style="position:absolute;left:0;text-align:left;margin-left:0;margin-top:21.2pt;width:442.5pt;height:63.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">
                <v:textbox>
                  <w:txbxContent>
                    <w:p w:rsidR="009F1B2E" w:rsidRPr="00D70C86" w:rsidRDefault="009F1B2E" w:rsidP="00FA6DEE">
                      <w:pPr>
                        <w:rPr>
                          <w:sz w:val="16"/>
                          <w:szCs w:val="16"/>
                        </w:rPr>
                      </w:pPr>
                      <w:r w:rsidRPr="008620D0">
                        <w:rPr>
                          <w:sz w:val="16"/>
                          <w:szCs w:val="16"/>
                        </w:rPr>
                        <w:t>'&lt;span name="attachments" data-token="'+[PO Master].[Auth Token]+'" data-</w:t>
                      </w:r>
                      <w:proofErr w:type="spellStart"/>
                      <w:r w:rsidRPr="008620D0">
                        <w:rPr>
                          <w:sz w:val="16"/>
                          <w:szCs w:val="16"/>
                        </w:rPr>
                        <w:t>unid</w:t>
                      </w:r>
                      <w:proofErr w:type="spellEnd"/>
                      <w:r w:rsidRPr="008620D0">
                        <w:rPr>
                          <w:sz w:val="16"/>
                          <w:szCs w:val="16"/>
                        </w:rPr>
                        <w:t>="'+URLEncode([PO Master].[</w:t>
                      </w:r>
                      <w:proofErr w:type="spellStart"/>
                      <w:r w:rsidRPr="008620D0">
                        <w:rPr>
                          <w:sz w:val="16"/>
                          <w:szCs w:val="16"/>
                        </w:rPr>
                        <w:t>uniqueid</w:t>
                      </w:r>
                      <w:proofErr w:type="spellEnd"/>
                      <w:r w:rsidRPr="008620D0">
                        <w:rPr>
                          <w:sz w:val="16"/>
                          <w:szCs w:val="16"/>
                        </w:rPr>
                        <w:t>])+'" data-</w:t>
                      </w:r>
                      <w:proofErr w:type="spellStart"/>
                      <w:r w:rsidRPr="008620D0">
                        <w:rPr>
                          <w:sz w:val="16"/>
                          <w:szCs w:val="16"/>
                        </w:rPr>
                        <w:t>arg</w:t>
                      </w:r>
                      <w:proofErr w:type="spellEnd"/>
                      <w:r w:rsidRPr="008620D0">
                        <w:rPr>
                          <w:sz w:val="16"/>
                          <w:szCs w:val="16"/>
                        </w:rPr>
                        <w:t>="'+URLEncode([PO Master].[Arguments])+'" data-user="'+URLEncode([PO Master].[User])+'" data-env="'+URLEncode([PO Master].[Environment])+'" data-server="'+URLEncode([PO Master].[</w:t>
                      </w:r>
                      <w:proofErr w:type="spellStart"/>
                      <w:r w:rsidRPr="008620D0">
                        <w:rPr>
                          <w:sz w:val="16"/>
                          <w:szCs w:val="16"/>
                        </w:rPr>
                        <w:t>ServerUrl</w:t>
                      </w:r>
                      <w:proofErr w:type="spellEnd"/>
                      <w:r w:rsidRPr="008620D0">
                        <w:rPr>
                          <w:sz w:val="16"/>
                          <w:szCs w:val="16"/>
                        </w:rPr>
                        <w:t>])+'" data-clock="'+URLEncode([PO Master].[Clock])+'" data-paperclip="'+URLEncode([PO Master].[Paperclip])+'" data-font="16"/&gt;'</w:t>
                      </w:r>
                    </w:p>
                  </w:txbxContent>
                </v:textbox>
                <w10:wrap type="topAndBottom"/>
              </v:shape>
            </w:pict>
          </mc:Fallback>
        </mc:AlternateContent>
      </w:r>
      <w:r w:rsidR="00FA6DEE">
        <w:t>Paste the Script within the HTML Item</w:t>
      </w:r>
    </w:p>
    <w:p w:rsidR="00A66D00" w:rsidRDefault="00A277D1" w:rsidP="00A277D1">
      <w:pPr>
        <w:pStyle w:val="ListParagraph"/>
        <w:numPr>
          <w:ilvl w:val="0"/>
          <w:numId w:val="14"/>
        </w:numPr>
      </w:pPr>
      <w:r>
        <w:t>Drag a Custom Control and place it anywhere on the list that will be iterated through. I recommend you place it in the head as seen in the picture below:</w:t>
      </w:r>
    </w:p>
    <w:p w:rsidR="00A277D1" w:rsidRDefault="00CA6E90" w:rsidP="00A277D1">
      <w:r w:rsidRPr="00A66D00">
        <w:rPr>
          <w:noProof/>
        </w:rPr>
        <mc:AlternateContent>
          <mc:Choice Requires="wps">
            <w:drawing>
              <wp:anchor distT="0" distB="0" distL="114300" distR="114300" simplePos="0" relativeHeight="251688960" behindDoc="0" locked="0" layoutInCell="1" allowOverlap="1" wp14:anchorId="6BE34CA8" wp14:editId="0A00B2FC">
                <wp:simplePos x="0" y="0"/>
                <wp:positionH relativeFrom="column">
                  <wp:posOffset>1711325</wp:posOffset>
                </wp:positionH>
                <wp:positionV relativeFrom="paragraph">
                  <wp:posOffset>848995</wp:posOffset>
                </wp:positionV>
                <wp:extent cx="1171575" cy="190500"/>
                <wp:effectExtent l="0" t="114300" r="9525" b="57150"/>
                <wp:wrapNone/>
                <wp:docPr id="35" name="Straight Arrow Connector 35"/>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197E3" id="Straight Arrow Connector 35" o:spid="_x0000_s1026" type="#_x0000_t32" style="position:absolute;margin-left:134.75pt;margin-top:66.85pt;width:92.25pt;height:1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686912" behindDoc="0" locked="0" layoutInCell="1" allowOverlap="1" wp14:anchorId="6BE34CA8" wp14:editId="0A00B2FC">
                <wp:simplePos x="0" y="0"/>
                <wp:positionH relativeFrom="column">
                  <wp:posOffset>2000250</wp:posOffset>
                </wp:positionH>
                <wp:positionV relativeFrom="paragraph">
                  <wp:posOffset>464820</wp:posOffset>
                </wp:positionV>
                <wp:extent cx="1171575" cy="190500"/>
                <wp:effectExtent l="0" t="114300" r="9525" b="57150"/>
                <wp:wrapNone/>
                <wp:docPr id="34" name="Straight Arrow Connector 34"/>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D92A6" id="Straight Arrow Connector 34" o:spid="_x0000_s1026" type="#_x0000_t32" style="position:absolute;margin-left:157.5pt;margin-top:36.6pt;width:92.25pt;height: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" strokecolor="#ed7d31 [3205]" strokeweight="6pt">
                <v:stroke endarrow="block" joinstyle="miter"/>
              </v:shape>
            </w:pict>
          </mc:Fallback>
        </mc:AlternateContent>
      </w:r>
      <w:r w:rsidR="00A277D1" w:rsidRPr="00A277D1">
        <w:rPr>
          <w:noProof/>
        </w:rPr>
        <w:drawing>
          <wp:inline distT="0" distB="0" distL="0" distR="0" wp14:anchorId="42F56E5E" wp14:editId="5C97D221">
            <wp:extent cx="3248025" cy="1049001"/>
            <wp:effectExtent l="76200" t="76200" r="123825" b="132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bwMode="auto">
                    <a:xfrm>
                      <a:off x="0" y="0"/>
                      <a:ext cx="3286931" cy="106156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D13A7" w:rsidRDefault="00A1775D" w:rsidP="00D70C86">
      <w:pPr>
        <w:pStyle w:val="ListParagraph"/>
        <w:numPr>
          <w:ilvl w:val="0"/>
          <w:numId w:val="14"/>
        </w:numPr>
      </w:pPr>
      <w:r w:rsidRPr="00A1775D">
        <w:rPr>
          <w:b/>
        </w:rPr>
        <w:t>IMPORTANT</w:t>
      </w:r>
      <w:r>
        <w:t xml:space="preserve">: </w:t>
      </w:r>
      <w:r w:rsidR="004D13A7">
        <w:t>In the Custom Control Settings, Set “UI type” to “none”</w:t>
      </w:r>
    </w:p>
    <w:p w:rsidR="004D13A7" w:rsidRDefault="004D13A7" w:rsidP="00D70C86">
      <w:pPr>
        <w:pStyle w:val="ListParagraph"/>
        <w:numPr>
          <w:ilvl w:val="0"/>
          <w:numId w:val="14"/>
        </w:numPr>
      </w:pPr>
      <w:r>
        <w:t>Set the module path to “\Cognos11\bi\js\FetchControl.js</w:t>
      </w:r>
    </w:p>
    <w:p w:rsidR="004D13A7" w:rsidRDefault="00A1775D" w:rsidP="004D13A7">
      <w:r w:rsidRPr="00A66D00">
        <w:rPr>
          <w:noProof/>
        </w:rPr>
        <mc:AlternateContent>
          <mc:Choice Requires="wps">
            <w:drawing>
              <wp:anchor distT="0" distB="0" distL="114300" distR="114300" simplePos="0" relativeHeight="251696128" behindDoc="0" locked="0" layoutInCell="1" allowOverlap="1" wp14:anchorId="5AB19AC5" wp14:editId="6A8B6CE7">
                <wp:simplePos x="0" y="0"/>
                <wp:positionH relativeFrom="column">
                  <wp:posOffset>1529080</wp:posOffset>
                </wp:positionH>
                <wp:positionV relativeFrom="paragraph">
                  <wp:posOffset>904240</wp:posOffset>
                </wp:positionV>
                <wp:extent cx="1171575" cy="190500"/>
                <wp:effectExtent l="0" t="114300" r="9525" b="57150"/>
                <wp:wrapNone/>
                <wp:docPr id="11" name="Straight Arrow Connector 11"/>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63437" id="Straight Arrow Connector 11" o:spid="_x0000_s1026" type="#_x0000_t32" style="position:absolute;margin-left:120.4pt;margin-top:71.2pt;width:92.25pt;height:1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" strokecolor="#ed7d31 [3205]" strokeweight="6pt">
                <v:stroke endarrow="block" joinstyle="miter"/>
              </v:shape>
            </w:pict>
          </mc:Fallback>
        </mc:AlternateContent>
      </w:r>
      <w:r w:rsidR="004D13A7" w:rsidRPr="004D13A7">
        <w:rPr>
          <w:noProof/>
        </w:rPr>
        <w:drawing>
          <wp:inline distT="0" distB="0" distL="0" distR="0" wp14:anchorId="4B9B9492" wp14:editId="2C8C17B0">
            <wp:extent cx="2624455" cy="1695450"/>
            <wp:effectExtent l="76200" t="76200" r="137795" b="133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25827"/>
                    <a:stretch/>
                  </pic:blipFill>
                  <pic:spPr bwMode="auto">
                    <a:xfrm>
                      <a:off x="0" y="0"/>
                      <a:ext cx="2636329" cy="1703121"/>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277D1" w:rsidRDefault="00A277D1" w:rsidP="00FA6DEE">
      <w:pPr>
        <w:pStyle w:val="ListParagraph"/>
        <w:numPr>
          <w:ilvl w:val="0"/>
          <w:numId w:val="19"/>
        </w:numPr>
      </w:pPr>
      <w:r>
        <w:t xml:space="preserve">This will allow our report to pass the data item values to our custom control as a value hidden in the document </w:t>
      </w:r>
    </w:p>
    <w:p w:rsidR="00A1775D" w:rsidRDefault="00A1775D" w:rsidP="00FA6DEE">
      <w:pPr>
        <w:pStyle w:val="ListParagraph"/>
        <w:numPr>
          <w:ilvl w:val="0"/>
          <w:numId w:val="19"/>
        </w:numPr>
      </w:pPr>
      <w:r>
        <w:t>Run the Report!</w:t>
      </w:r>
    </w:p>
    <w:p w:rsidR="00BE31CA" w:rsidRPr="00A1775D" w:rsidRDefault="00A1775D" w:rsidP="00A1775D">
      <w:pPr>
        <w:pStyle w:val="Heading1"/>
      </w:pPr>
      <w:bookmarkStart w:id="32" w:name="_Toc119676172"/>
      <w:r w:rsidRPr="00A1775D">
        <w:t>Legacy Report Scripts</w:t>
      </w:r>
      <w:bookmarkEnd w:id="32"/>
    </w:p>
    <w:p w:rsidR="00410A34" w:rsidRDefault="00A1775D" w:rsidP="00A1775D">
      <w:r>
        <w:t>The difference for Legacy reports is minor compared to the old documentation.</w:t>
      </w:r>
    </w:p>
    <w:p w:rsidR="00A1775D" w:rsidRDefault="00A1775D" w:rsidP="00A1775D">
      <w:pPr>
        <w:pStyle w:val="ListParagraph"/>
        <w:numPr>
          <w:ilvl w:val="0"/>
          <w:numId w:val="25"/>
        </w:numPr>
      </w:pPr>
      <w:r>
        <w:t xml:space="preserve">All the Query Calculations remain the same </w:t>
      </w:r>
    </w:p>
    <w:p w:rsidR="00A1775D" w:rsidRDefault="00A1775D" w:rsidP="00A1775D">
      <w:pPr>
        <w:pStyle w:val="ListParagraph"/>
        <w:numPr>
          <w:ilvl w:val="0"/>
          <w:numId w:val="25"/>
        </w:numPr>
      </w:pPr>
      <w:r>
        <w:t xml:space="preserve">Make sure Report Setting </w:t>
      </w:r>
      <w:r w:rsidRPr="00A1775D">
        <w:rPr>
          <w:b/>
          <w:i/>
        </w:rPr>
        <w:t>Run with Full Interactivity</w:t>
      </w:r>
      <w:r>
        <w:t xml:space="preserve"> is set to “No”</w:t>
      </w:r>
    </w:p>
    <w:p w:rsidR="00A1775D" w:rsidRDefault="00A1775D" w:rsidP="00A1775D">
      <w:pPr>
        <w:pStyle w:val="ListParagraph"/>
        <w:numPr>
          <w:ilvl w:val="0"/>
          <w:numId w:val="25"/>
        </w:numPr>
      </w:pPr>
      <w:r>
        <w:t>Report Page needs 3 HTML Items. The contents of the HTML items can be found in the included Legacy text files</w:t>
      </w:r>
    </w:p>
    <w:p w:rsidR="00A1775D" w:rsidRDefault="00A1775D" w:rsidP="00A1775D">
      <w:r w:rsidRPr="00A66D00">
        <w:rPr>
          <w:noProof/>
        </w:rPr>
        <mc:AlternateContent>
          <mc:Choice Requires="wps">
            <w:drawing>
              <wp:anchor distT="0" distB="0" distL="114300" distR="114300" simplePos="0" relativeHeight="251698176" behindDoc="0" locked="0" layoutInCell="1" allowOverlap="1" wp14:anchorId="6B0DE44B" wp14:editId="0EFC0EE7">
                <wp:simplePos x="0" y="0"/>
                <wp:positionH relativeFrom="column">
                  <wp:posOffset>4010024</wp:posOffset>
                </wp:positionH>
                <wp:positionV relativeFrom="paragraph">
                  <wp:posOffset>228600</wp:posOffset>
                </wp:positionV>
                <wp:extent cx="714375" cy="114300"/>
                <wp:effectExtent l="0" t="114300" r="9525" b="76200"/>
                <wp:wrapNone/>
                <wp:docPr id="14" name="Straight Arrow Connector 14"/>
                <wp:cNvGraphicFramePr/>
                <a:graphic xmlns:a="http://schemas.openxmlformats.org/drawingml/2006/main">
                  <a:graphicData uri="http://schemas.microsoft.com/office/word/2010/wordprocessingShape">
                    <wps:wsp>
                      <wps:cNvCnPr/>
                      <wps:spPr>
                        <a:xfrm flipH="1" flipV="1">
                          <a:off x="0" y="0"/>
                          <a:ext cx="714375" cy="1143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0402B" id="Straight Arrow Connector 14" o:spid="_x0000_s1026" type="#_x0000_t32" style="position:absolute;margin-left:315.75pt;margin-top:18pt;width:56.25pt;height:9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704320" behindDoc="0" locked="0" layoutInCell="1" allowOverlap="1" wp14:anchorId="28EED380" wp14:editId="6D34A778">
                <wp:simplePos x="0" y="0"/>
                <wp:positionH relativeFrom="column">
                  <wp:posOffset>1485266</wp:posOffset>
                </wp:positionH>
                <wp:positionV relativeFrom="paragraph">
                  <wp:posOffset>123825</wp:posOffset>
                </wp:positionV>
                <wp:extent cx="45719" cy="447675"/>
                <wp:effectExtent l="133350" t="19050" r="107315" b="47625"/>
                <wp:wrapNone/>
                <wp:docPr id="19" name="Straight Arrow Connector 19"/>
                <wp:cNvGraphicFramePr/>
                <a:graphic xmlns:a="http://schemas.openxmlformats.org/drawingml/2006/main">
                  <a:graphicData uri="http://schemas.microsoft.com/office/word/2010/wordprocessingShape">
                    <wps:wsp>
                      <wps:cNvCnPr/>
                      <wps:spPr>
                        <a:xfrm>
                          <a:off x="0" y="0"/>
                          <a:ext cx="45719" cy="44767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07FA1" id="Straight Arrow Connector 19" o:spid="_x0000_s1026" type="#_x0000_t32" style="position:absolute;margin-left:116.95pt;margin-top:9.75pt;width:3.6pt;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702272" behindDoc="0" locked="0" layoutInCell="1" allowOverlap="1" wp14:anchorId="6B0DE44B" wp14:editId="0EFC0EE7">
                <wp:simplePos x="0" y="0"/>
                <wp:positionH relativeFrom="column">
                  <wp:posOffset>1028066</wp:posOffset>
                </wp:positionH>
                <wp:positionV relativeFrom="paragraph">
                  <wp:posOffset>123825</wp:posOffset>
                </wp:positionV>
                <wp:extent cx="45719" cy="447675"/>
                <wp:effectExtent l="133350" t="19050" r="107315" b="47625"/>
                <wp:wrapNone/>
                <wp:docPr id="18" name="Straight Arrow Connector 18"/>
                <wp:cNvGraphicFramePr/>
                <a:graphic xmlns:a="http://schemas.openxmlformats.org/drawingml/2006/main">
                  <a:graphicData uri="http://schemas.microsoft.com/office/word/2010/wordprocessingShape">
                    <wps:wsp>
                      <wps:cNvCnPr/>
                      <wps:spPr>
                        <a:xfrm>
                          <a:off x="0" y="0"/>
                          <a:ext cx="45719" cy="44767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B5794" id="Straight Arrow Connector 18" o:spid="_x0000_s1026" type="#_x0000_t32" style="position:absolute;margin-left:80.95pt;margin-top:9.75pt;width:3.6pt;height:3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" strokecolor="#ed7d31 [3205]" strokeweight="6pt">
                <v:stroke endarrow="block" joinstyle="miter"/>
              </v:shape>
            </w:pict>
          </mc:Fallback>
        </mc:AlternateContent>
      </w:r>
      <w:r w:rsidRPr="00A1775D">
        <w:rPr>
          <w:noProof/>
        </w:rPr>
        <w:drawing>
          <wp:inline distT="0" distB="0" distL="0" distR="0" wp14:anchorId="31CC3C84" wp14:editId="033A6182">
            <wp:extent cx="6858000" cy="960755"/>
            <wp:effectExtent l="76200" t="76200" r="133350" b="1250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5614"/>
                    <a:stretch/>
                  </pic:blipFill>
                  <pic:spPr bwMode="auto">
                    <a:xfrm>
                      <a:off x="0" y="0"/>
                      <a:ext cx="6858000" cy="96075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1775D" w:rsidRDefault="00A1775D" w:rsidP="00A1775D">
      <w:pPr>
        <w:pStyle w:val="ListParagraph"/>
        <w:numPr>
          <w:ilvl w:val="0"/>
          <w:numId w:val="25"/>
        </w:numPr>
      </w:pPr>
      <w:r>
        <w:t>The image files need to be saved in the same location as previously mentioned</w:t>
      </w:r>
    </w:p>
    <w:p w:rsidR="00212FB4" w:rsidRDefault="00212FB4" w:rsidP="00BE31CA">
      <w:pPr>
        <w:pStyle w:val="Heading1"/>
      </w:pPr>
      <w:bookmarkStart w:id="33" w:name="_Toc119676173"/>
      <w:r>
        <w:lastRenderedPageBreak/>
        <w:t>Troubleshooting</w:t>
      </w:r>
      <w:r w:rsidR="00A1775D">
        <w:t xml:space="preserve"> and Formatting</w:t>
      </w:r>
      <w:bookmarkEnd w:id="33"/>
    </w:p>
    <w:p w:rsidR="00212FB4" w:rsidRDefault="00212FB4" w:rsidP="00212FB4"/>
    <w:p w:rsidR="008620D0" w:rsidRDefault="008620D0" w:rsidP="00ED6D18">
      <w:pPr>
        <w:pStyle w:val="ListParagraph"/>
        <w:numPr>
          <w:ilvl w:val="0"/>
          <w:numId w:val="16"/>
        </w:numPr>
      </w:pPr>
      <w:r w:rsidRPr="008620D0">
        <w:rPr>
          <w:b/>
        </w:rPr>
        <w:t>Icon Font Size:</w:t>
      </w:r>
      <w:r>
        <w:t xml:space="preserve"> </w:t>
      </w:r>
      <w:r w:rsidR="00A1775D">
        <w:t>If you want to change the size of the icons that are populated</w:t>
      </w:r>
      <w:r>
        <w:t xml:space="preserve"> then </w:t>
      </w:r>
      <w:r w:rsidR="00ED6D18">
        <w:t>open the Span Data HTML Item and change the value for data-font=”16” to your desired size.</w:t>
      </w:r>
    </w:p>
    <w:p w:rsidR="00B5421D" w:rsidRDefault="00B5421D" w:rsidP="00B5421D">
      <w:pPr>
        <w:pStyle w:val="ListParagraph"/>
        <w:numPr>
          <w:ilvl w:val="1"/>
          <w:numId w:val="16"/>
        </w:numPr>
      </w:pPr>
      <w:r>
        <w:t xml:space="preserve">If you choose to change icons to a different image you might need to check the script itself for the length and width dimensions. The clock is square but the paperclip image width is calculated by your data-font size value divided by 2. </w:t>
      </w:r>
    </w:p>
    <w:p w:rsidR="00A34E3B" w:rsidRDefault="00ED6D18" w:rsidP="009F1B2E">
      <w:pPr>
        <w:pStyle w:val="ListParagraph"/>
        <w:numPr>
          <w:ilvl w:val="0"/>
          <w:numId w:val="16"/>
        </w:numPr>
      </w:pPr>
      <w:r w:rsidRPr="00ED6D18">
        <w:rPr>
          <w:b/>
        </w:rPr>
        <w:t>Data Lengths:</w:t>
      </w:r>
      <w:r>
        <w:t xml:space="preserve"> </w:t>
      </w:r>
      <w:r w:rsidR="00FA6DEE">
        <w:t xml:space="preserve">It is possible that </w:t>
      </w:r>
      <w:r w:rsidR="00A34E3B">
        <w:t>if you use the “</w:t>
      </w:r>
      <w:proofErr w:type="gramStart"/>
      <w:r w:rsidR="00A34E3B">
        <w:t>trim(</w:t>
      </w:r>
      <w:proofErr w:type="gramEnd"/>
      <w:r w:rsidR="00A34E3B">
        <w:t xml:space="preserve">)” function on any of the data items you are passing to the script that it will not work. The Documents Online </w:t>
      </w:r>
      <w:r>
        <w:t xml:space="preserve">service </w:t>
      </w:r>
      <w:proofErr w:type="gramStart"/>
      <w:r>
        <w:t>(</w:t>
      </w:r>
      <w:r w:rsidR="00A34E3B">
        <w:t xml:space="preserve"> “</w:t>
      </w:r>
      <w:proofErr w:type="gramEnd"/>
      <w:r w:rsidR="00A34E3B">
        <w:t>…/getAttachments.aspx”</w:t>
      </w:r>
      <w:r>
        <w:t>)</w:t>
      </w:r>
      <w:r w:rsidR="00A34E3B">
        <w:t>,</w:t>
      </w:r>
      <w:r>
        <w:t xml:space="preserve"> </w:t>
      </w:r>
      <w:r w:rsidR="00A34E3B">
        <w:t xml:space="preserve"> references the exact data, data type, and data length in their respective tables. That means if your [</w:t>
      </w:r>
      <w:r>
        <w:t>PR Number</w:t>
      </w:r>
      <w:r w:rsidR="00A34E3B">
        <w:t xml:space="preserve">] data item is </w:t>
      </w:r>
      <w:r>
        <w:t>8</w:t>
      </w:r>
      <w:r w:rsidR="00A34E3B">
        <w:t xml:space="preserve"> characters in the reference table but you pass a shortened </w:t>
      </w:r>
      <w:proofErr w:type="gramStart"/>
      <w:r w:rsidR="00A34E3B">
        <w:t>6 character</w:t>
      </w:r>
      <w:proofErr w:type="gramEnd"/>
      <w:r w:rsidR="00A34E3B">
        <w:t xml:space="preserve"> string </w:t>
      </w:r>
      <w:r w:rsidR="00665746">
        <w:t>to</w:t>
      </w:r>
      <w:r w:rsidR="00A34E3B">
        <w:t xml:space="preserve"> D</w:t>
      </w:r>
      <w:r w:rsidR="00665746">
        <w:t>oc Online, it</w:t>
      </w:r>
      <w:r w:rsidR="00A34E3B">
        <w:t xml:space="preserve"> will return a nul</w:t>
      </w:r>
      <w:r w:rsidR="00665746">
        <w:t>l</w:t>
      </w:r>
      <w:r w:rsidR="00A34E3B">
        <w:t>. There is an easy way to fix this:</w:t>
      </w:r>
    </w:p>
    <w:p w:rsidR="00A34E3B" w:rsidRDefault="00A34E3B" w:rsidP="00A34E3B">
      <w:pPr>
        <w:pStyle w:val="ListParagraph"/>
        <w:numPr>
          <w:ilvl w:val="1"/>
          <w:numId w:val="16"/>
        </w:numPr>
      </w:pPr>
      <w:r>
        <w:t>Create a query calculation to cast the exact string length of each value. For example:</w:t>
      </w:r>
    </w:p>
    <w:p w:rsidR="00A34E3B" w:rsidRPr="00ED6D18" w:rsidRDefault="00A34E3B" w:rsidP="00A34E3B">
      <w:pPr>
        <w:pStyle w:val="ListParagraph"/>
        <w:numPr>
          <w:ilvl w:val="2"/>
          <w:numId w:val="16"/>
        </w:numPr>
        <w:rPr>
          <w:i/>
        </w:rPr>
      </w:pPr>
      <w:proofErr w:type="gramStart"/>
      <w:r w:rsidRPr="00ED6D18">
        <w:rPr>
          <w:i/>
        </w:rPr>
        <w:t>right(</w:t>
      </w:r>
      <w:proofErr w:type="gramEnd"/>
      <w:r w:rsidRPr="00ED6D18">
        <w:rPr>
          <w:i/>
        </w:rPr>
        <w:t>trim([</w:t>
      </w:r>
      <w:r w:rsidR="00ED6D18" w:rsidRPr="00ED6D18">
        <w:rPr>
          <w:i/>
        </w:rPr>
        <w:t>PR Number</w:t>
      </w:r>
      <w:r w:rsidRPr="00ED6D18">
        <w:rPr>
          <w:i/>
        </w:rPr>
        <w:t>])+space(</w:t>
      </w:r>
      <w:r w:rsidR="00ED6D18" w:rsidRPr="00ED6D18">
        <w:rPr>
          <w:i/>
        </w:rPr>
        <w:t>8</w:t>
      </w:r>
      <w:r w:rsidRPr="00ED6D18">
        <w:rPr>
          <w:i/>
        </w:rPr>
        <w:t>-character_length([</w:t>
      </w:r>
      <w:r w:rsidR="00ED6D18" w:rsidRPr="00ED6D18">
        <w:rPr>
          <w:i/>
        </w:rPr>
        <w:t>PR Number</w:t>
      </w:r>
      <w:r w:rsidRPr="00ED6D18">
        <w:rPr>
          <w:i/>
        </w:rPr>
        <w:t>])),</w:t>
      </w:r>
      <w:r w:rsidR="00ED6D18" w:rsidRPr="00ED6D18">
        <w:rPr>
          <w:i/>
        </w:rPr>
        <w:t>8</w:t>
      </w:r>
      <w:r w:rsidRPr="00ED6D18">
        <w:rPr>
          <w:i/>
        </w:rPr>
        <w:t>)</w:t>
      </w:r>
    </w:p>
    <w:p w:rsidR="00FA6DEE" w:rsidRDefault="00A34E3B" w:rsidP="00665746">
      <w:pPr>
        <w:pStyle w:val="ListParagraph"/>
        <w:numPr>
          <w:ilvl w:val="1"/>
          <w:numId w:val="16"/>
        </w:numPr>
      </w:pPr>
      <w:r>
        <w:t>Add this calculation to the list properties and use it as the data item to pass to the Custom Control Span.</w:t>
      </w:r>
    </w:p>
    <w:p w:rsidR="00FA6DEE" w:rsidRDefault="00665746" w:rsidP="00212FB4">
      <w:pPr>
        <w:pStyle w:val="ListParagraph"/>
        <w:numPr>
          <w:ilvl w:val="0"/>
          <w:numId w:val="16"/>
        </w:numPr>
      </w:pPr>
      <w:r>
        <w:t>Things to remember to double check if the script is not working:</w:t>
      </w:r>
    </w:p>
    <w:p w:rsidR="00EE5B01" w:rsidRDefault="00EE5B01" w:rsidP="00EE5B01">
      <w:pPr>
        <w:pStyle w:val="ListParagraph"/>
        <w:numPr>
          <w:ilvl w:val="1"/>
          <w:numId w:val="16"/>
        </w:numPr>
      </w:pPr>
      <w:r>
        <w:t>Check that the Query Items and the items in the URL and the List HTML Item are all spelled the same</w:t>
      </w:r>
    </w:p>
    <w:p w:rsidR="00EE5B01" w:rsidRDefault="00665746" w:rsidP="00EE5B01">
      <w:pPr>
        <w:pStyle w:val="ListParagraph"/>
        <w:numPr>
          <w:ilvl w:val="1"/>
          <w:numId w:val="16"/>
        </w:numPr>
      </w:pPr>
      <w:r>
        <w:t>E</w:t>
      </w:r>
      <w:r w:rsidR="00EE5B01">
        <w:t>nsure the Query name has been changed to the query name you put the new Items in; in both the List HTML Item and the URL query item.</w:t>
      </w:r>
    </w:p>
    <w:p w:rsidR="000851C0" w:rsidRDefault="000851C0" w:rsidP="000851C0">
      <w:pPr>
        <w:pStyle w:val="ListParagraph"/>
        <w:numPr>
          <w:ilvl w:val="0"/>
          <w:numId w:val="16"/>
        </w:numPr>
      </w:pPr>
      <w:r>
        <w:t>If you get a server error</w:t>
      </w:r>
    </w:p>
    <w:p w:rsidR="000851C0" w:rsidRDefault="00ED6D18" w:rsidP="000851C0">
      <w:pPr>
        <w:pStyle w:val="ListParagraph"/>
        <w:numPr>
          <w:ilvl w:val="1"/>
          <w:numId w:val="16"/>
        </w:numPr>
      </w:pPr>
      <w:r>
        <w:t>E</w:t>
      </w:r>
      <w:r w:rsidR="000851C0">
        <w:t xml:space="preserve">nsure you got the entire server information from the PDF that popped up when you opened a Doc from </w:t>
      </w:r>
      <w:proofErr w:type="gramStart"/>
      <w:r w:rsidR="000851C0">
        <w:t>FE  (</w:t>
      </w:r>
      <w:proofErr w:type="gramEnd"/>
      <w:r w:rsidR="000851C0">
        <w:t>for Items relating to POs use the screen POUPPR)</w:t>
      </w:r>
    </w:p>
    <w:p w:rsidR="000851C0" w:rsidRPr="00CA6E90" w:rsidRDefault="000851C0" w:rsidP="000851C0">
      <w:pPr>
        <w:pStyle w:val="ListParagraph"/>
        <w:numPr>
          <w:ilvl w:val="1"/>
          <w:numId w:val="16"/>
        </w:numPr>
        <w:rPr>
          <w:rStyle w:val="Hyperlink"/>
          <w:color w:val="auto"/>
          <w:u w:val="none"/>
        </w:rPr>
      </w:pPr>
      <w:r>
        <w:t xml:space="preserve">It should look something like this  </w:t>
      </w:r>
      <w:hyperlink r:id="rId31" w:history="1">
        <w:r w:rsidR="001851B9" w:rsidRPr="006C30CE">
          <w:rPr>
            <w:rStyle w:val="Hyperlink"/>
            <w:sz w:val="18"/>
            <w:szCs w:val="18"/>
            <w:highlight w:val="lightGray"/>
          </w:rPr>
          <w:t>https://ClientServerNameInLink/Finance/Documents/</w:t>
        </w:r>
      </w:hyperlink>
    </w:p>
    <w:p w:rsidR="00CA6E90" w:rsidRDefault="00CA6E90" w:rsidP="00CA6E90">
      <w:pPr>
        <w:pStyle w:val="ListParagraph"/>
        <w:numPr>
          <w:ilvl w:val="0"/>
          <w:numId w:val="16"/>
        </w:numPr>
      </w:pPr>
      <w:r>
        <w:t>To Diagnose any data value issues, you can press F12 to open developer console on your browser.</w:t>
      </w:r>
    </w:p>
    <w:p w:rsidR="00CA6E90" w:rsidRPr="00391FE7" w:rsidRDefault="00CA6E90" w:rsidP="00CA6E90">
      <w:pPr>
        <w:pStyle w:val="ListParagraph"/>
        <w:numPr>
          <w:ilvl w:val="1"/>
          <w:numId w:val="16"/>
        </w:numPr>
      </w:pPr>
      <w:r>
        <w:t xml:space="preserve">The node list that we iterate through will appear in the console and you can look within it to the sub-level named “datasets” and this is where the values from our SPAN HTML Item are stored. This is the same data that Docs Online will see in a fetch request. </w:t>
      </w:r>
    </w:p>
    <w:p w:rsidR="00391FE7" w:rsidRDefault="00377807" w:rsidP="00377807">
      <w:pPr>
        <w:pStyle w:val="Heading1"/>
      </w:pPr>
      <w:bookmarkStart w:id="34" w:name="_Toc119676174"/>
      <w:r>
        <w:t>For Developers</w:t>
      </w:r>
      <w:bookmarkEnd w:id="34"/>
    </w:p>
    <w:p w:rsidR="00377807" w:rsidRDefault="00377807" w:rsidP="006F6D7C">
      <w:pPr>
        <w:pStyle w:val="ListParagraph"/>
        <w:numPr>
          <w:ilvl w:val="0"/>
          <w:numId w:val="21"/>
        </w:numPr>
        <w:ind w:left="360"/>
      </w:pPr>
      <w:r>
        <w:t xml:space="preserve">The Document Online service can return a full hyperlink in HTML if you would like instead of an XML response. This requires that you add </w:t>
      </w:r>
      <w:r w:rsidRPr="00377807">
        <w:t>"&amp;html=true"</w:t>
      </w:r>
      <w:r>
        <w:t xml:space="preserve"> to the end of the Fetch URL link. It will automatically return a HTML element in this format:</w:t>
      </w:r>
    </w:p>
    <w:p w:rsidR="00377807" w:rsidRDefault="00377807" w:rsidP="006F6D7C">
      <w:pPr>
        <w:pStyle w:val="ListParagraph"/>
        <w:numPr>
          <w:ilvl w:val="1"/>
          <w:numId w:val="21"/>
        </w:numPr>
        <w:ind w:left="720"/>
      </w:pPr>
      <w:r>
        <w:t xml:space="preserve">‘&lt;a </w:t>
      </w:r>
      <w:proofErr w:type="spellStart"/>
      <w:r>
        <w:t>href</w:t>
      </w:r>
      <w:proofErr w:type="spellEnd"/>
      <w:proofErr w:type="gramStart"/>
      <w:r>
        <w:t>=”…</w:t>
      </w:r>
      <w:proofErr w:type="gramEnd"/>
      <w:r>
        <w:t>………”target=”_blank”&gt;Files(s)&lt;a/&gt;’</w:t>
      </w:r>
    </w:p>
    <w:p w:rsidR="00ED6D18" w:rsidRDefault="00377807" w:rsidP="006F6D7C">
      <w:pPr>
        <w:pStyle w:val="ListParagraph"/>
        <w:numPr>
          <w:ilvl w:val="0"/>
          <w:numId w:val="21"/>
        </w:numPr>
        <w:ind w:left="360"/>
      </w:pPr>
      <w:r>
        <w:t xml:space="preserve">The getAttachments.aspx returns “” and </w:t>
      </w:r>
      <w:proofErr w:type="gramStart"/>
      <w:r>
        <w:t>“ “</w:t>
      </w:r>
      <w:proofErr w:type="gramEnd"/>
      <w:r>
        <w:t xml:space="preserve"> for no document or if the string sent doesn’t exist. If you see a ‘+’ symbol in the encoded Argument in the GET URL then you have an encoding issue. Check to see that you aren’t passing any special characters and that it is decoding the strings correctly. </w:t>
      </w:r>
    </w:p>
    <w:p w:rsidR="00377807" w:rsidRDefault="00377807" w:rsidP="00ED6D18">
      <w:pPr>
        <w:pStyle w:val="ListParagraph"/>
        <w:numPr>
          <w:ilvl w:val="1"/>
          <w:numId w:val="21"/>
        </w:numPr>
      </w:pPr>
      <w:r>
        <w:t>I have purposely encoded all the strings sent to the script so users don’t have to mess with the JavaScript but it is still possible that a double \\ or // can break it. This is a hard problem to troubleshoot so always check that what is going into the custom control module is what you want the Docs Online service to see.</w:t>
      </w:r>
    </w:p>
    <w:p w:rsidR="00377807" w:rsidRPr="00377807" w:rsidRDefault="00377807" w:rsidP="000D1DDE">
      <w:pPr>
        <w:pStyle w:val="ListParagraph"/>
        <w:numPr>
          <w:ilvl w:val="0"/>
          <w:numId w:val="21"/>
        </w:numPr>
        <w:ind w:left="360"/>
      </w:pPr>
      <w:r>
        <w:t xml:space="preserve">This script can still be cleaned up with making more discrete functions and other tweaks so feel free to adapt it for your uses. We have a multitude of attachment definitions for our system so I </w:t>
      </w:r>
      <w:r w:rsidR="006F6D7C">
        <w:t>built</w:t>
      </w:r>
      <w:r>
        <w:t xml:space="preserve"> the XML argument for each attachment definitions and have a CASE statement that chooses the appropriate </w:t>
      </w:r>
      <w:r>
        <w:lastRenderedPageBreak/>
        <w:t xml:space="preserve">definition for particular subsystems and workflow types. </w:t>
      </w:r>
      <w:r w:rsidR="006F6D7C">
        <w:t>Shown Below:</w:t>
      </w:r>
      <w:r w:rsidR="006F6D7C" w:rsidRPr="006F6D7C">
        <w:t xml:space="preserve"> </w:t>
      </w:r>
      <w:r w:rsidR="006F6D7C" w:rsidRPr="006F6D7C">
        <w:rPr>
          <w:noProof/>
        </w:rPr>
        <w:drawing>
          <wp:inline distT="0" distB="0" distL="0" distR="0" wp14:anchorId="01521D3A" wp14:editId="4637DA84">
            <wp:extent cx="3611896" cy="1590675"/>
            <wp:effectExtent l="76200" t="76200" r="140970" b="1238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4493" b="7109"/>
                    <a:stretch/>
                  </pic:blipFill>
                  <pic:spPr bwMode="auto">
                    <a:xfrm>
                      <a:off x="0" y="0"/>
                      <a:ext cx="3670385" cy="161643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6F6D7C" w:rsidRPr="00377807">
        <w:rPr>
          <w:noProof/>
        </w:rPr>
        <w:drawing>
          <wp:inline distT="0" distB="0" distL="0" distR="0" wp14:anchorId="4FE5580C" wp14:editId="2C6FA34C">
            <wp:extent cx="4333875" cy="1752332"/>
            <wp:effectExtent l="76200" t="76200" r="123825" b="133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020" t="2491" r="7639" b="3914"/>
                    <a:stretch/>
                  </pic:blipFill>
                  <pic:spPr bwMode="auto">
                    <a:xfrm>
                      <a:off x="0" y="0"/>
                      <a:ext cx="4396730" cy="177774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377807" w:rsidRPr="00377807" w:rsidSect="00A66D00">
      <w:headerReference w:type="default" r:id="rId34"/>
      <w:footerReference w:type="default" r:id="rId35"/>
      <w:headerReference w:type="first" r:id="rId36"/>
      <w:footerReference w:type="first" r:id="rId3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98E" w:rsidRDefault="00AA098E" w:rsidP="001B409F">
      <w:r>
        <w:separator/>
      </w:r>
    </w:p>
  </w:endnote>
  <w:endnote w:type="continuationSeparator" w:id="0">
    <w:p w:rsidR="00AA098E" w:rsidRDefault="00AA098E" w:rsidP="001B4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B2E" w:rsidRDefault="009F1B2E">
    <w:pPr>
      <w:pStyle w:val="Footer"/>
    </w:pPr>
  </w:p>
  <w:p w:rsidR="009F1B2E" w:rsidRDefault="009F1B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B2E" w:rsidRDefault="009F1B2E">
    <w:pPr>
      <w:pStyle w:val="Footer"/>
    </w:pPr>
  </w:p>
  <w:p w:rsidR="009F1B2E" w:rsidRDefault="009F1B2E">
    <w:pPr>
      <w:pStyle w:val="Footer"/>
    </w:pPr>
    <w:r>
      <w:rPr>
        <w:noProof/>
      </w:rPr>
      <w:drawing>
        <wp:inline distT="0" distB="0" distL="0" distR="0">
          <wp:extent cx="1803400" cy="21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rl.png"/>
                  <pic:cNvPicPr/>
                </pic:nvPicPr>
                <pic:blipFill>
                  <a:blip r:embed="rId1">
                    <a:extLst>
                      <a:ext uri="{28A0092B-C50C-407E-A947-70E740481C1C}">
                        <a14:useLocalDpi xmlns:a14="http://schemas.microsoft.com/office/drawing/2010/main" val="0"/>
                      </a:ext>
                    </a:extLst>
                  </a:blip>
                  <a:stretch>
                    <a:fillRect/>
                  </a:stretch>
                </pic:blipFill>
                <pic:spPr>
                  <a:xfrm>
                    <a:off x="0" y="0"/>
                    <a:ext cx="1803400" cy="2159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98E" w:rsidRDefault="00AA098E" w:rsidP="001B409F">
      <w:r>
        <w:separator/>
      </w:r>
    </w:p>
  </w:footnote>
  <w:footnote w:type="continuationSeparator" w:id="0">
    <w:p w:rsidR="00AA098E" w:rsidRDefault="00AA098E" w:rsidP="001B4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B2E" w:rsidRDefault="009F1B2E" w:rsidP="005E6DA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B2E" w:rsidRDefault="009F1B2E" w:rsidP="001B409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E72"/>
    <w:multiLevelType w:val="hybridMultilevel"/>
    <w:tmpl w:val="7CD8D2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D3192"/>
    <w:multiLevelType w:val="hybridMultilevel"/>
    <w:tmpl w:val="E9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20D97"/>
    <w:multiLevelType w:val="hybridMultilevel"/>
    <w:tmpl w:val="1FFEC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20AC0"/>
    <w:multiLevelType w:val="hybridMultilevel"/>
    <w:tmpl w:val="1B062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B16F8"/>
    <w:multiLevelType w:val="hybridMultilevel"/>
    <w:tmpl w:val="A45A9EB8"/>
    <w:lvl w:ilvl="0" w:tplc="63ECCD68">
      <w:start w:val="1"/>
      <w:numFmt w:val="bullet"/>
      <w:lvlText w:val=""/>
      <w:lvlJc w:val="left"/>
      <w:pPr>
        <w:ind w:left="720" w:hanging="360"/>
      </w:pPr>
      <w:rPr>
        <w:rFonts w:ascii="Symbol" w:hAnsi="Symbol" w:hint="default"/>
        <w:color w:val="F15F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A21CC"/>
    <w:multiLevelType w:val="hybridMultilevel"/>
    <w:tmpl w:val="BD3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61AEC"/>
    <w:multiLevelType w:val="hybridMultilevel"/>
    <w:tmpl w:val="2FC0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C4D7E"/>
    <w:multiLevelType w:val="hybridMultilevel"/>
    <w:tmpl w:val="54F84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04ADE"/>
    <w:multiLevelType w:val="hybridMultilevel"/>
    <w:tmpl w:val="DB0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914F7"/>
    <w:multiLevelType w:val="hybridMultilevel"/>
    <w:tmpl w:val="05C4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6048E"/>
    <w:multiLevelType w:val="hybridMultilevel"/>
    <w:tmpl w:val="CE5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930ACA"/>
    <w:multiLevelType w:val="hybridMultilevel"/>
    <w:tmpl w:val="07CA5266"/>
    <w:lvl w:ilvl="0" w:tplc="63FE903E">
      <w:start w:val="6"/>
      <w:numFmt w:val="bullet"/>
      <w:lvlText w:val=""/>
      <w:lvlJc w:val="left"/>
      <w:pPr>
        <w:ind w:left="720" w:hanging="360"/>
      </w:pPr>
      <w:rPr>
        <w:rFonts w:ascii="Symbol" w:eastAsiaTheme="minorHAnsi" w:hAnsi="Symbol" w:cstheme="minorBid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46FC7584"/>
    <w:multiLevelType w:val="hybridMultilevel"/>
    <w:tmpl w:val="26D6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A09C1"/>
    <w:multiLevelType w:val="hybridMultilevel"/>
    <w:tmpl w:val="EAD6D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936B6"/>
    <w:multiLevelType w:val="hybridMultilevel"/>
    <w:tmpl w:val="77FC9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C86307"/>
    <w:multiLevelType w:val="hybridMultilevel"/>
    <w:tmpl w:val="9104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C3D43"/>
    <w:multiLevelType w:val="hybridMultilevel"/>
    <w:tmpl w:val="CBCE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B941E3"/>
    <w:multiLevelType w:val="hybridMultilevel"/>
    <w:tmpl w:val="E6F83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731B71"/>
    <w:multiLevelType w:val="hybridMultilevel"/>
    <w:tmpl w:val="F920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67714"/>
    <w:multiLevelType w:val="hybridMultilevel"/>
    <w:tmpl w:val="2C063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58206A"/>
    <w:multiLevelType w:val="hybridMultilevel"/>
    <w:tmpl w:val="4FDA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839A8"/>
    <w:multiLevelType w:val="hybridMultilevel"/>
    <w:tmpl w:val="E200C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9A1C24"/>
    <w:multiLevelType w:val="hybridMultilevel"/>
    <w:tmpl w:val="8EC21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9357D5"/>
    <w:multiLevelType w:val="hybridMultilevel"/>
    <w:tmpl w:val="7A04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A4139C"/>
    <w:multiLevelType w:val="hybridMultilevel"/>
    <w:tmpl w:val="E22AE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747FCA"/>
    <w:multiLevelType w:val="hybridMultilevel"/>
    <w:tmpl w:val="03C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A42036"/>
    <w:multiLevelType w:val="hybridMultilevel"/>
    <w:tmpl w:val="FB101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CF0A37"/>
    <w:multiLevelType w:val="hybridMultilevel"/>
    <w:tmpl w:val="FFE0D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8"/>
  </w:num>
  <w:num w:numId="4">
    <w:abstractNumId w:val="24"/>
  </w:num>
  <w:num w:numId="5">
    <w:abstractNumId w:val="23"/>
  </w:num>
  <w:num w:numId="6">
    <w:abstractNumId w:val="6"/>
  </w:num>
  <w:num w:numId="7">
    <w:abstractNumId w:val="25"/>
  </w:num>
  <w:num w:numId="8">
    <w:abstractNumId w:val="16"/>
  </w:num>
  <w:num w:numId="9">
    <w:abstractNumId w:val="19"/>
  </w:num>
  <w:num w:numId="10">
    <w:abstractNumId w:val="14"/>
  </w:num>
  <w:num w:numId="11">
    <w:abstractNumId w:val="5"/>
  </w:num>
  <w:num w:numId="12">
    <w:abstractNumId w:val="13"/>
  </w:num>
  <w:num w:numId="13">
    <w:abstractNumId w:val="1"/>
  </w:num>
  <w:num w:numId="14">
    <w:abstractNumId w:val="7"/>
  </w:num>
  <w:num w:numId="15">
    <w:abstractNumId w:val="3"/>
  </w:num>
  <w:num w:numId="16">
    <w:abstractNumId w:val="22"/>
  </w:num>
  <w:num w:numId="17">
    <w:abstractNumId w:val="27"/>
  </w:num>
  <w:num w:numId="18">
    <w:abstractNumId w:val="11"/>
  </w:num>
  <w:num w:numId="19">
    <w:abstractNumId w:val="18"/>
  </w:num>
  <w:num w:numId="20">
    <w:abstractNumId w:val="17"/>
  </w:num>
  <w:num w:numId="21">
    <w:abstractNumId w:val="26"/>
  </w:num>
  <w:num w:numId="22">
    <w:abstractNumId w:val="10"/>
  </w:num>
  <w:num w:numId="23">
    <w:abstractNumId w:val="15"/>
  </w:num>
  <w:num w:numId="24">
    <w:abstractNumId w:val="12"/>
  </w:num>
  <w:num w:numId="25">
    <w:abstractNumId w:val="9"/>
  </w:num>
  <w:num w:numId="26">
    <w:abstractNumId w:val="21"/>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761"/>
    <w:rsid w:val="000130E1"/>
    <w:rsid w:val="000851C0"/>
    <w:rsid w:val="000B2AAC"/>
    <w:rsid w:val="000D1DDE"/>
    <w:rsid w:val="000F7C28"/>
    <w:rsid w:val="001170C3"/>
    <w:rsid w:val="00124DFA"/>
    <w:rsid w:val="00126C99"/>
    <w:rsid w:val="001808AC"/>
    <w:rsid w:val="001851B9"/>
    <w:rsid w:val="001A49F1"/>
    <w:rsid w:val="001B409F"/>
    <w:rsid w:val="00212FB4"/>
    <w:rsid w:val="0022049D"/>
    <w:rsid w:val="00240ED0"/>
    <w:rsid w:val="002C0546"/>
    <w:rsid w:val="002D0FDD"/>
    <w:rsid w:val="002E7BE6"/>
    <w:rsid w:val="0033025A"/>
    <w:rsid w:val="00340BB5"/>
    <w:rsid w:val="00342FDA"/>
    <w:rsid w:val="00351761"/>
    <w:rsid w:val="00377807"/>
    <w:rsid w:val="00391FE7"/>
    <w:rsid w:val="003B19DC"/>
    <w:rsid w:val="003D1CE9"/>
    <w:rsid w:val="003E52C4"/>
    <w:rsid w:val="00410A34"/>
    <w:rsid w:val="004D13A7"/>
    <w:rsid w:val="004F700C"/>
    <w:rsid w:val="00502885"/>
    <w:rsid w:val="005231F2"/>
    <w:rsid w:val="005E6DA6"/>
    <w:rsid w:val="00665746"/>
    <w:rsid w:val="00693A52"/>
    <w:rsid w:val="006C0163"/>
    <w:rsid w:val="006F6D7C"/>
    <w:rsid w:val="006F772E"/>
    <w:rsid w:val="00720428"/>
    <w:rsid w:val="00747A24"/>
    <w:rsid w:val="0077576B"/>
    <w:rsid w:val="0077579F"/>
    <w:rsid w:val="007B662E"/>
    <w:rsid w:val="007D27A8"/>
    <w:rsid w:val="008149D9"/>
    <w:rsid w:val="008620D0"/>
    <w:rsid w:val="008A1C9A"/>
    <w:rsid w:val="008A233F"/>
    <w:rsid w:val="008C467A"/>
    <w:rsid w:val="009C25F0"/>
    <w:rsid w:val="009D462F"/>
    <w:rsid w:val="009F1B2E"/>
    <w:rsid w:val="00A1775D"/>
    <w:rsid w:val="00A277D1"/>
    <w:rsid w:val="00A27EE5"/>
    <w:rsid w:val="00A346D0"/>
    <w:rsid w:val="00A34E3B"/>
    <w:rsid w:val="00A545AD"/>
    <w:rsid w:val="00A66D00"/>
    <w:rsid w:val="00AA098E"/>
    <w:rsid w:val="00AA42E4"/>
    <w:rsid w:val="00AB67F7"/>
    <w:rsid w:val="00AB77A2"/>
    <w:rsid w:val="00AC1F21"/>
    <w:rsid w:val="00AC6F2D"/>
    <w:rsid w:val="00AE2E57"/>
    <w:rsid w:val="00B30808"/>
    <w:rsid w:val="00B3100E"/>
    <w:rsid w:val="00B5421D"/>
    <w:rsid w:val="00BB27EF"/>
    <w:rsid w:val="00BD3687"/>
    <w:rsid w:val="00BE31CA"/>
    <w:rsid w:val="00BF1E93"/>
    <w:rsid w:val="00C21126"/>
    <w:rsid w:val="00C633FD"/>
    <w:rsid w:val="00CA6E90"/>
    <w:rsid w:val="00CB64E6"/>
    <w:rsid w:val="00CD2B48"/>
    <w:rsid w:val="00CF046F"/>
    <w:rsid w:val="00D529AE"/>
    <w:rsid w:val="00D70C86"/>
    <w:rsid w:val="00D73BEF"/>
    <w:rsid w:val="00D83A4E"/>
    <w:rsid w:val="00DA4094"/>
    <w:rsid w:val="00DA6003"/>
    <w:rsid w:val="00DD1B4E"/>
    <w:rsid w:val="00E0396E"/>
    <w:rsid w:val="00E05B83"/>
    <w:rsid w:val="00E21F26"/>
    <w:rsid w:val="00E253A4"/>
    <w:rsid w:val="00E50066"/>
    <w:rsid w:val="00E561D2"/>
    <w:rsid w:val="00E80C26"/>
    <w:rsid w:val="00EA433E"/>
    <w:rsid w:val="00ED6D18"/>
    <w:rsid w:val="00EE5B01"/>
    <w:rsid w:val="00EF400B"/>
    <w:rsid w:val="00F14F73"/>
    <w:rsid w:val="00F8350C"/>
    <w:rsid w:val="00FA6DEE"/>
    <w:rsid w:val="00FB623C"/>
    <w:rsid w:val="00FD450F"/>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A229"/>
  <w14:defaultImageDpi w14:val="32767"/>
  <w15:chartTrackingRefBased/>
  <w15:docId w15:val="{8CBA9029-56DD-43C2-8C36-6DE7937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7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5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09F"/>
    <w:pPr>
      <w:tabs>
        <w:tab w:val="center" w:pos="4680"/>
        <w:tab w:val="right" w:pos="9360"/>
      </w:tabs>
    </w:pPr>
  </w:style>
  <w:style w:type="character" w:customStyle="1" w:styleId="HeaderChar">
    <w:name w:val="Header Char"/>
    <w:basedOn w:val="DefaultParagraphFont"/>
    <w:link w:val="Header"/>
    <w:uiPriority w:val="99"/>
    <w:rsid w:val="001B409F"/>
  </w:style>
  <w:style w:type="paragraph" w:styleId="Footer">
    <w:name w:val="footer"/>
    <w:basedOn w:val="Normal"/>
    <w:link w:val="FooterChar"/>
    <w:uiPriority w:val="99"/>
    <w:unhideWhenUsed/>
    <w:rsid w:val="001B409F"/>
    <w:pPr>
      <w:tabs>
        <w:tab w:val="center" w:pos="4680"/>
        <w:tab w:val="right" w:pos="9360"/>
      </w:tabs>
    </w:pPr>
  </w:style>
  <w:style w:type="character" w:customStyle="1" w:styleId="FooterChar">
    <w:name w:val="Footer Char"/>
    <w:basedOn w:val="DefaultParagraphFont"/>
    <w:link w:val="Footer"/>
    <w:uiPriority w:val="99"/>
    <w:rsid w:val="001B409F"/>
  </w:style>
  <w:style w:type="paragraph" w:styleId="ListParagraph">
    <w:name w:val="List Paragraph"/>
    <w:basedOn w:val="Normal"/>
    <w:uiPriority w:val="34"/>
    <w:qFormat/>
    <w:rsid w:val="00340BB5"/>
    <w:pPr>
      <w:ind w:left="720"/>
      <w:contextualSpacing/>
    </w:pPr>
  </w:style>
  <w:style w:type="paragraph" w:styleId="NoSpacing">
    <w:name w:val="No Spacing"/>
    <w:link w:val="NoSpacingChar"/>
    <w:uiPriority w:val="1"/>
    <w:qFormat/>
    <w:rsid w:val="0077579F"/>
    <w:rPr>
      <w:rFonts w:eastAsiaTheme="minorEastAsia"/>
      <w:sz w:val="22"/>
      <w:szCs w:val="22"/>
    </w:rPr>
  </w:style>
  <w:style w:type="character" w:customStyle="1" w:styleId="NoSpacingChar">
    <w:name w:val="No Spacing Char"/>
    <w:basedOn w:val="DefaultParagraphFont"/>
    <w:link w:val="NoSpacing"/>
    <w:uiPriority w:val="1"/>
    <w:rsid w:val="0077579F"/>
    <w:rPr>
      <w:rFonts w:eastAsiaTheme="minorEastAsia"/>
      <w:sz w:val="22"/>
      <w:szCs w:val="22"/>
    </w:rPr>
  </w:style>
  <w:style w:type="character" w:customStyle="1" w:styleId="Heading1Char">
    <w:name w:val="Heading 1 Char"/>
    <w:basedOn w:val="DefaultParagraphFont"/>
    <w:link w:val="Heading1"/>
    <w:uiPriority w:val="9"/>
    <w:rsid w:val="00775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79F"/>
    <w:pPr>
      <w:spacing w:line="259" w:lineRule="auto"/>
      <w:outlineLvl w:val="9"/>
    </w:pPr>
  </w:style>
  <w:style w:type="paragraph" w:styleId="TOC1">
    <w:name w:val="toc 1"/>
    <w:basedOn w:val="Normal"/>
    <w:next w:val="Normal"/>
    <w:autoRedefine/>
    <w:uiPriority w:val="39"/>
    <w:unhideWhenUsed/>
    <w:rsid w:val="00E80C26"/>
    <w:pPr>
      <w:spacing w:after="100"/>
    </w:pPr>
  </w:style>
  <w:style w:type="character" w:styleId="Hyperlink">
    <w:name w:val="Hyperlink"/>
    <w:basedOn w:val="DefaultParagraphFont"/>
    <w:uiPriority w:val="99"/>
    <w:unhideWhenUsed/>
    <w:rsid w:val="00E80C26"/>
    <w:rPr>
      <w:color w:val="0563C1" w:themeColor="hyperlink"/>
      <w:u w:val="single"/>
    </w:rPr>
  </w:style>
  <w:style w:type="character" w:customStyle="1" w:styleId="Heading2Char">
    <w:name w:val="Heading 2 Char"/>
    <w:basedOn w:val="DefaultParagraphFont"/>
    <w:link w:val="Heading2"/>
    <w:uiPriority w:val="9"/>
    <w:rsid w:val="00F8350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467A"/>
    <w:pPr>
      <w:spacing w:after="100"/>
      <w:ind w:left="240"/>
    </w:pPr>
  </w:style>
  <w:style w:type="character" w:styleId="UnresolvedMention">
    <w:name w:val="Unresolved Mention"/>
    <w:basedOn w:val="DefaultParagraphFont"/>
    <w:uiPriority w:val="99"/>
    <w:semiHidden/>
    <w:unhideWhenUsed/>
    <w:rsid w:val="008A1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94394">
      <w:bodyDiv w:val="1"/>
      <w:marLeft w:val="0"/>
      <w:marRight w:val="0"/>
      <w:marTop w:val="0"/>
      <w:marBottom w:val="0"/>
      <w:divBdr>
        <w:top w:val="none" w:sz="0" w:space="0" w:color="auto"/>
        <w:left w:val="none" w:sz="0" w:space="0" w:color="auto"/>
        <w:bottom w:val="none" w:sz="0" w:space="0" w:color="auto"/>
        <w:right w:val="none" w:sz="0" w:space="0" w:color="auto"/>
      </w:divBdr>
    </w:div>
    <w:div w:id="353116084">
      <w:bodyDiv w:val="1"/>
      <w:marLeft w:val="0"/>
      <w:marRight w:val="0"/>
      <w:marTop w:val="0"/>
      <w:marBottom w:val="0"/>
      <w:divBdr>
        <w:top w:val="none" w:sz="0" w:space="0" w:color="auto"/>
        <w:left w:val="none" w:sz="0" w:space="0" w:color="auto"/>
        <w:bottom w:val="none" w:sz="0" w:space="0" w:color="auto"/>
        <w:right w:val="none" w:sz="0" w:space="0" w:color="auto"/>
      </w:divBdr>
      <w:divsChild>
        <w:div w:id="718432891">
          <w:marLeft w:val="0"/>
          <w:marRight w:val="0"/>
          <w:marTop w:val="0"/>
          <w:marBottom w:val="0"/>
          <w:divBdr>
            <w:top w:val="none" w:sz="0" w:space="0" w:color="auto"/>
            <w:left w:val="none" w:sz="0" w:space="0" w:color="auto"/>
            <w:bottom w:val="none" w:sz="0" w:space="0" w:color="auto"/>
            <w:right w:val="none" w:sz="0" w:space="0" w:color="auto"/>
          </w:divBdr>
          <w:divsChild>
            <w:div w:id="242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7185">
      <w:bodyDiv w:val="1"/>
      <w:marLeft w:val="0"/>
      <w:marRight w:val="0"/>
      <w:marTop w:val="0"/>
      <w:marBottom w:val="0"/>
      <w:divBdr>
        <w:top w:val="none" w:sz="0" w:space="0" w:color="auto"/>
        <w:left w:val="none" w:sz="0" w:space="0" w:color="auto"/>
        <w:bottom w:val="none" w:sz="0" w:space="0" w:color="auto"/>
        <w:right w:val="none" w:sz="0" w:space="0" w:color="auto"/>
      </w:divBdr>
      <w:divsChild>
        <w:div w:id="390732045">
          <w:marLeft w:val="0"/>
          <w:marRight w:val="0"/>
          <w:marTop w:val="0"/>
          <w:marBottom w:val="0"/>
          <w:divBdr>
            <w:top w:val="none" w:sz="0" w:space="0" w:color="auto"/>
            <w:left w:val="none" w:sz="0" w:space="0" w:color="auto"/>
            <w:bottom w:val="none" w:sz="0" w:space="0" w:color="auto"/>
            <w:right w:val="none" w:sz="0" w:space="0" w:color="auto"/>
          </w:divBdr>
          <w:divsChild>
            <w:div w:id="4806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lic.dhe.ibm.com/software/data/sw-library/cognos/mobile/C11/JavaScript/JavaScript_setup_instructions.pdf"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public.dhe.ibm.com/software/data/sw-library/cognos/mobile/scriptable_reports/index.html"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msquare.com/analytics-blog?author=5c2f10442b6a28fb88bb31ad"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7uhlfxqiwc"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pmsquare.com/cogbo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ClientServerNameInLink/Finance/Docu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mmunity.ibm.com/community/user/businessanalytics/blogs/steven-macko/2018/11/26/extended-samples-for-ibm-cognos-analytic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le.roberts\Documents\Custom%20Office%20Templates\CentralSquare%20Doc%20Template%20with%20T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30F61FFCDFBB4896437F2B784A0A11" ma:contentTypeVersion="5" ma:contentTypeDescription="Create a new document." ma:contentTypeScope="" ma:versionID="1e404f16abd6bba9c720c5ff4989d0c4">
  <xsd:schema xmlns:xsd="http://www.w3.org/2001/XMLSchema" xmlns:xs="http://www.w3.org/2001/XMLSchema" xmlns:p="http://schemas.microsoft.com/office/2006/metadata/properties" xmlns:ns2="3ac13954-7ed2-4773-9b1b-d05e330e75dc" xmlns:ns3="064fb04e-5655-4927-9b03-1de0e3405680" targetNamespace="http://schemas.microsoft.com/office/2006/metadata/properties" ma:root="true" ma:fieldsID="ccb258729dbdcbb48308f667f8126631" ns2:_="" ns3:_="">
    <xsd:import namespace="3ac13954-7ed2-4773-9b1b-d05e330e75dc"/>
    <xsd:import namespace="064fb04e-5655-4927-9b03-1de0e34056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13954-7ed2-4773-9b1b-d05e330e75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4fb04e-5655-4927-9b03-1de0e340568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DF63B-EC3E-4FE1-AFFF-FBAF074946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E3307C-2FC8-44E3-88E2-4A60620DEAF6}">
  <ds:schemaRefs>
    <ds:schemaRef ds:uri="http://schemas.microsoft.com/sharepoint/v3/contenttype/forms"/>
  </ds:schemaRefs>
</ds:datastoreItem>
</file>

<file path=customXml/itemProps3.xml><?xml version="1.0" encoding="utf-8"?>
<ds:datastoreItem xmlns:ds="http://schemas.openxmlformats.org/officeDocument/2006/customXml" ds:itemID="{3D88D492-3BED-4E74-A787-28646D585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13954-7ed2-4773-9b1b-d05e330e75dc"/>
    <ds:schemaRef ds:uri="064fb04e-5655-4927-9b03-1de0e34056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5C74AE-4919-4E5A-9C0A-395FD39D5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CentralSquare Doc Template with TOC</Template>
  <TotalTime>3</TotalTime>
  <Pages>14</Pages>
  <Words>3638</Words>
  <Characters>17647</Characters>
  <Application>Microsoft Office Word</Application>
  <DocSecurity>0</DocSecurity>
  <Lines>410</Lines>
  <Paragraphs>266</Paragraphs>
  <ScaleCrop>false</ScaleCrop>
  <HeadingPairs>
    <vt:vector size="2" baseType="variant">
      <vt:variant>
        <vt:lpstr>Title</vt:lpstr>
      </vt:variant>
      <vt:variant>
        <vt:i4>1</vt:i4>
      </vt:variant>
    </vt:vector>
  </HeadingPairs>
  <TitlesOfParts>
    <vt:vector size="1" baseType="lpstr">
      <vt:lpstr>Docs Online – 2022</vt:lpstr>
    </vt:vector>
  </TitlesOfParts>
  <Company>CentralSquare Technologies</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Docs Online – 2022</dc:title>
  <dc:subject>updated guide for Connecting Cognos</dc:subject>
  <dc:creator>Michael Webb</dc:creator>
  <cp:keywords/>
  <dc:description/>
  <cp:lastModifiedBy>Michael Webb - Standard User</cp:lastModifiedBy>
  <cp:revision>4</cp:revision>
  <dcterms:created xsi:type="dcterms:W3CDTF">2022-11-18T22:57:00Z</dcterms:created>
  <dcterms:modified xsi:type="dcterms:W3CDTF">2022-11-18T23:03:00Z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0x010100DF30F61FFCDFBB4896437F2B784A0A11</vt:lpwstr>
  </property>
</Properties>
</file>