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8"/>
        <w:gridCol w:w="3212"/>
        <w:gridCol w:w="1376"/>
        <w:gridCol w:w="3399"/>
      </w:tblGrid>
      <w:tr>
        <w:trPr>
          <w:trHeight w:val="805" w:hRule="atLeast"/>
        </w:trPr>
        <w:tc>
          <w:tcPr>
            <w:tcW w:w="1828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MS PGothic" w:hAnsi="MS PGothic"/>
                <w:sz w:val="21"/>
                <w:szCs w:val="21"/>
                <w:lang w:eastAsia="zh-CN"/>
              </w:rPr>
            </w:pPr>
            <w:bookmarkStart w:id="0" w:name="_Hlk179996922"/>
            <w:bookmarkEnd w:id="0"/>
            <w:r>
              <w:rPr>
                <w:rFonts w:hint="eastAsia" w:ascii="宋体" w:hAnsi="宋体" w:eastAsia="宋体" w:cs="宋体"/>
                <w:sz w:val="21"/>
                <w:szCs w:val="21"/>
              </w:rPr>
              <w:t>商品</w:t>
            </w: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型式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名</w:t>
            </w:r>
          </w:p>
          <w:p>
            <w:pPr>
              <w:snapToGrid w:val="0"/>
              <w:spacing w:before="40" w:after="40"/>
              <w:jc w:val="left"/>
              <w:rPr>
                <w:rFonts w:ascii="Times New Roman" w:hAnsi="Times New Roman"/>
                <w:sz w:val="20"/>
                <w:szCs w:val="21"/>
              </w:rPr>
            </w:pPr>
            <w:r>
              <w:rPr>
                <w:rFonts w:ascii="宋体" w:hAnsi="宋体" w:eastAsia="宋体" w:cs="宋体"/>
                <w:sz w:val="20"/>
                <w:szCs w:val="21"/>
              </w:rPr>
              <w:t>OHQ product model number</w:t>
            </w:r>
          </w:p>
        </w:tc>
        <w:tc>
          <w:tcPr>
            <w:tcW w:w="3212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rPr>
                <w:rFonts w:hint="default" w:ascii="MS PGothic" w:hAnsi="MS PGothic" w:eastAsia="宋体"/>
                <w:szCs w:val="21"/>
                <w:lang w:val="en-US" w:eastAsia="zh-CN"/>
              </w:rPr>
            </w:pPr>
          </w:p>
        </w:tc>
        <w:tc>
          <w:tcPr>
            <w:tcW w:w="1376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MS PGothic" w:hAnsi="MS PGothic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销售名称</w:t>
            </w:r>
          </w:p>
          <w:p>
            <w:pPr>
              <w:snapToGrid w:val="0"/>
              <w:spacing w:before="40" w:after="40"/>
              <w:rPr>
                <w:rFonts w:ascii="Times New Roman" w:hAnsi="Times New Roman"/>
                <w:sz w:val="20"/>
                <w:szCs w:val="21"/>
              </w:rPr>
            </w:pPr>
            <w:r>
              <w:rPr>
                <w:rFonts w:ascii="Times New Roman" w:hAnsi="Times New Roman"/>
                <w:sz w:val="20"/>
                <w:szCs w:val="21"/>
              </w:rPr>
              <w:t>Sales name</w:t>
            </w:r>
          </w:p>
        </w:tc>
        <w:tc>
          <w:tcPr>
            <w:tcW w:w="3399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line="360" w:lineRule="atLeast"/>
              <w:rPr>
                <w:rFonts w:hint="eastAsia" w:ascii="MS PGothic" w:hAnsi="MS PGothic"/>
                <w:sz w:val="21"/>
                <w:szCs w:val="21"/>
              </w:rPr>
            </w:pPr>
          </w:p>
        </w:tc>
      </w:tr>
    </w:tbl>
    <w:p>
      <w:pPr>
        <w:pStyle w:val="27"/>
        <w:tabs>
          <w:tab w:val="clear" w:pos="4252"/>
          <w:tab w:val="clear" w:pos="8504"/>
        </w:tabs>
        <w:rPr>
          <w:rFonts w:eastAsia="MS Gothic"/>
        </w:rPr>
      </w:pPr>
    </w:p>
    <w:p>
      <w:pPr>
        <w:pStyle w:val="27"/>
        <w:tabs>
          <w:tab w:val="clear" w:pos="4252"/>
          <w:tab w:val="clear" w:pos="8504"/>
        </w:tabs>
        <w:rPr>
          <w:rFonts w:eastAsia="MS Gothic"/>
        </w:rPr>
      </w:pPr>
    </w:p>
    <w:p>
      <w:pPr>
        <w:jc w:val="center"/>
        <w:rPr>
          <w:sz w:val="48"/>
        </w:rPr>
      </w:pPr>
    </w:p>
    <w:p>
      <w:pPr>
        <w:jc w:val="center"/>
        <w:rPr>
          <w:sz w:val="48"/>
        </w:rPr>
      </w:pPr>
    </w:p>
    <w:p>
      <w:pPr>
        <w:jc w:val="center"/>
        <w:rPr>
          <w:rFonts w:hint="eastAsia" w:ascii="MS PGothic" w:hAnsi="MS Gothic" w:eastAsia="MS PGothic"/>
          <w:b/>
          <w:bCs/>
          <w:sz w:val="72"/>
        </w:rPr>
      </w:pPr>
      <w:r>
        <w:rPr>
          <w:rFonts w:hint="eastAsia" w:ascii="宋体" w:hAnsi="宋体" w:eastAsia="宋体" w:cs="宋体"/>
          <w:b/>
          <w:bCs/>
          <w:sz w:val="72"/>
        </w:rPr>
        <w:t>基本规格书</w:t>
      </w:r>
    </w:p>
    <w:p>
      <w:pPr>
        <w:jc w:val="center"/>
        <w:rPr>
          <w:rFonts w:ascii="Arial" w:hAnsi="Arial" w:eastAsia="MS PGothic" w:cs="Arial"/>
          <w:b/>
          <w:bCs/>
          <w:sz w:val="66"/>
        </w:rPr>
      </w:pPr>
      <w:r>
        <w:rPr>
          <w:rFonts w:ascii="宋体" w:hAnsi="宋体" w:eastAsia="宋体" w:cs="宋体"/>
          <w:b/>
          <w:bCs/>
          <w:sz w:val="66"/>
        </w:rPr>
        <w:t>SPEC</w:t>
      </w:r>
      <w:r>
        <w:rPr>
          <w:rFonts w:hint="eastAsia" w:ascii="宋体" w:hAnsi="宋体" w:eastAsia="宋体" w:cs="宋体"/>
          <w:b/>
          <w:bCs/>
          <w:sz w:val="66"/>
          <w:lang w:eastAsia="zh-CN"/>
        </w:rPr>
        <w:t>,</w:t>
      </w:r>
      <w:r>
        <w:rPr>
          <w:rFonts w:ascii="宋体" w:hAnsi="宋体" w:eastAsia="宋体" w:cs="宋体"/>
          <w:b/>
          <w:bCs/>
          <w:sz w:val="66"/>
        </w:rPr>
        <w:t xml:space="preserve"> BASIC</w:t>
      </w:r>
    </w:p>
    <w:p>
      <w:pPr>
        <w:jc w:val="center"/>
        <w:rPr>
          <w:rFonts w:hint="eastAsia" w:ascii="MS PGothic" w:hAnsi="MS Gothic" w:eastAsia="MS PGothic"/>
          <w:b/>
          <w:bCs/>
          <w:sz w:val="72"/>
        </w:rPr>
      </w:pPr>
      <w:r>
        <w:rPr>
          <w:rFonts w:ascii="MS Gothic" w:hAnsi="MS Gothic" w:eastAsia="MS Gothic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-304800</wp:posOffset>
                </wp:positionH>
                <wp:positionV relativeFrom="paragraph">
                  <wp:posOffset>114300</wp:posOffset>
                </wp:positionV>
                <wp:extent cx="6543675" cy="1622425"/>
                <wp:effectExtent l="0" t="0" r="0" b="0"/>
                <wp:wrapNone/>
                <wp:docPr id="1979151132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3675" cy="1622425"/>
                          <a:chOff x="257" y="10976"/>
                          <a:chExt cx="8673" cy="2341"/>
                        </a:xfrm>
                      </wpg:grpSpPr>
                      <wpg:grpSp>
                        <wpg:cNvPr id="1794296791" name="Group 104"/>
                        <wpg:cNvGrpSpPr/>
                        <wpg:grpSpPr>
                          <a:xfrm>
                            <a:off x="257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162490394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954999124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宋体" w:hAnsi="宋体" w:eastAsia="宋体" w:cs="宋体"/>
                                    <w:sz w:val="12"/>
                                    <w:szCs w:val="12"/>
                                  </w:rPr>
                                  <w:t>Date     /     /      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00078592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宋体" w:hAnsi="宋体" w:eastAsia="宋体" w:cs="宋体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725205599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宋体" w:hAnsi="宋体" w:eastAsia="宋体" w:cs="宋体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321249605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2202994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sz w:val="16"/>
                                    <w:szCs w:val="16"/>
                                    <w:lang w:eastAsia="zh-CN"/>
                                  </w:rPr>
                                  <w:t>作成</w:t>
                                </w:r>
                                <w:r>
                                  <w:rPr>
                                    <w:rFonts w:ascii="宋体" w:hAnsi="宋体" w:eastAsia="宋体" w:cs="宋体"/>
                                    <w:sz w:val="16"/>
                                    <w:szCs w:val="16"/>
                                  </w:rPr>
                                  <w:t>/Authored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1048102335" name="Group 105"/>
                        <wpg:cNvGrpSpPr/>
                        <wpg:grpSpPr>
                          <a:xfrm>
                            <a:off x="5932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470250770" name="Rectangle 106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728560415" name="Text Box 10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宋体" w:hAnsi="宋体" w:eastAsia="宋体" w:cs="宋体"/>
                                    <w:sz w:val="12"/>
                                    <w:szCs w:val="12"/>
                                  </w:rPr>
                                  <w:t>Date     /     /      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27062595" name="Text Box 10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宋体" w:hAnsi="宋体" w:eastAsia="宋体" w:cs="宋体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25581707" name="Text Box 10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宋体" w:hAnsi="宋体" w:eastAsia="宋体" w:cs="宋体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305211392" name="Rectangle 1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83004394" name="Text Box 1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sz w:val="16"/>
                                    <w:szCs w:val="16"/>
                                    <w:lang w:eastAsia="zh-CN"/>
                                  </w:rPr>
                                  <w:t>承认</w:t>
                                </w:r>
                                <w:r>
                                  <w:rPr>
                                    <w:rFonts w:hint="eastAsia" w:ascii="宋体" w:hAnsi="宋体" w:eastAsia="宋体" w:cs="宋体"/>
                                    <w:sz w:val="16"/>
                                    <w:szCs w:val="16"/>
                                  </w:rPr>
                                  <w:t>/Approved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1402839501" name="Group 119"/>
                        <wpg:cNvGrpSpPr/>
                        <wpg:grpSpPr>
                          <a:xfrm>
                            <a:off x="3096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502247858" name="Rectangle 1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001395884" name="Text Box 12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宋体" w:hAnsi="宋体" w:eastAsia="宋体" w:cs="宋体"/>
                                    <w:sz w:val="12"/>
                                    <w:szCs w:val="12"/>
                                  </w:rPr>
                                  <w:t>Date     /     /     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68341905" name="Text Box 1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宋体" w:hAnsi="宋体" w:eastAsia="宋体" w:cs="宋体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016520737" name="Text Box 1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宋体" w:hAnsi="宋体" w:eastAsia="宋体" w:cs="宋体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63532860" name="Rectangle 124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319888622" name="Text Box 1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宋体" w:hAnsi="宋体" w:eastAsia="宋体" w:cs="宋体"/>
                                    <w:sz w:val="16"/>
                                    <w:szCs w:val="16"/>
                                    <w:lang w:eastAsia="zh-CN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sz w:val="16"/>
                                    <w:szCs w:val="16"/>
                                    <w:lang w:eastAsia="zh-CN"/>
                                  </w:rPr>
                                  <w:t>评审 / Reviewed</w:t>
                                </w:r>
                              </w:p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-24pt;margin-top:9pt;height:127.75pt;width:515.25pt;z-index:251660288;mso-width-relative:page;mso-height-relative:page;" coordorigin="257,10976" coordsize="8673,2341" o:gfxdata="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">
                <o:lock v:ext="edit" aspectratio="f"/>
                <v:group id="Group 104" o:spid="_x0000_s1026" o:spt="203" style="position:absolute;left:257;top:10976;height:2341;width:2998;" coordorigin="325,10934" coordsize="2998,2341" o:gfxdata="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">
                  <o:lock v:ext="edit" aspectratio="f"/>
                  <v:rect id="Rectangle 5" o:spid="_x0000_s1026" o:spt="1" style="position:absolute;left:403;top:11263;height:1902;width:2843;" fillcolor="#FFFFFF" filled="t" stroked="t" coordsize="21600,21600" o:gfxdata="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6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宋体" w:hAnsi="宋体" w:eastAsia="宋体" w:cs="宋体"/>
                              <w:sz w:val="12"/>
                              <w:szCs w:val="12"/>
                            </w:rPr>
                            <w:t>Date     /     /      (YYYY/MM/DD)</w:t>
                          </w:r>
                        </w:p>
                      </w:txbxContent>
                    </v:textbox>
                  </v:shape>
                  <v:shape id="Text Box 7" o:spid="_x0000_s1026" o:spt="202" type="#_x0000_t202" style="position:absolute;left:325;top:11988;height:389;width:680;" filled="f" stroked="f" coordsize="21600,21600" o:gfxdata="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宋体" w:hAnsi="宋体" w:eastAsia="宋体" w:cs="宋体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8" o:spid="_x0000_s1026" o:spt="202" type="#_x0000_t202" style="position:absolute;left:337;top:11243;height:330;width:668;" filled="f" stroked="f" coordsize="21600,21600" o:gfxdata="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宋体" w:hAnsi="宋体" w:eastAsia="宋体" w:cs="宋体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9" o:spid="_x0000_s1026" o:spt="1" style="position:absolute;left:403;top:10934;height:331;width:2844;" fillcolor="#FFFFFF" filled="t" stroked="t" coordsize="21600,21600" o:gfxdata="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16"/>
                              <w:szCs w:val="16"/>
                              <w:lang w:eastAsia="zh-CN"/>
                            </w:rPr>
                            <w:t>作成</w:t>
                          </w:r>
                          <w:r>
                            <w:rPr>
                              <w:rFonts w:ascii="宋体" w:hAnsi="宋体" w:eastAsia="宋体" w:cs="宋体"/>
                              <w:sz w:val="16"/>
                              <w:szCs w:val="16"/>
                            </w:rPr>
                            <w:t>/Authored</w:t>
                          </w:r>
                        </w:p>
                      </w:txbxContent>
                    </v:textbox>
                  </v:shape>
                </v:group>
                <v:group id="Group 105" o:spid="_x0000_s1026" o:spt="203" style="position:absolute;left:5932;top:10976;height:2341;width:2998;" coordorigin="325,10934" coordsize="2998,2341" o:gfxdata="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">
                  <o:lock v:ext="edit" aspectratio="f"/>
                  <v:rect id="Rectangle 106" o:spid="_x0000_s1026" o:spt="1" style="position:absolute;left:403;top:11263;height:1902;width:2843;" fillcolor="#FFFFFF" filled="t" stroked="t" coordsize="21600,21600" o:gfxdata="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7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宋体" w:hAnsi="宋体" w:eastAsia="宋体" w:cs="宋体"/>
                              <w:sz w:val="12"/>
                              <w:szCs w:val="12"/>
                            </w:rPr>
                            <w:t>Date     /     /      (YYYY/MM/DD)</w:t>
                          </w:r>
                        </w:p>
                      </w:txbxContent>
                    </v:textbox>
                  </v:shape>
                  <v:shape id="Text Box 108" o:spid="_x0000_s1026" o:spt="202" type="#_x0000_t202" style="position:absolute;left:325;top:11988;height:389;width:680;" filled="f" stroked="f" coordsize="21600,21600" o:gfxdata="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宋体" w:hAnsi="宋体" w:eastAsia="宋体" w:cs="宋体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09" o:spid="_x0000_s1026" o:spt="202" type="#_x0000_t202" style="position:absolute;left:337;top:11243;height:330;width:668;" filled="f" stroked="f" coordsize="21600,21600" o:gfxdata="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宋体" w:hAnsi="宋体" w:eastAsia="宋体" w:cs="宋体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10" o:spid="_x0000_s1026" o:spt="1" style="position:absolute;left:403;top:10934;height:331;width:2844;" fillcolor="#FFFFFF" filled="t" stroked="t" coordsize="21600,21600" o:gfxdata="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11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16"/>
                              <w:szCs w:val="16"/>
                              <w:lang w:eastAsia="zh-CN"/>
                            </w:rPr>
                            <w:t>承认</w:t>
                          </w:r>
                          <w:r>
                            <w:rPr>
                              <w:rFonts w:hint="eastAsia" w:ascii="宋体" w:hAnsi="宋体" w:eastAsia="宋体" w:cs="宋体"/>
                              <w:sz w:val="16"/>
                              <w:szCs w:val="16"/>
                            </w:rPr>
                            <w:t>/Approved</w:t>
                          </w:r>
                        </w:p>
                      </w:txbxContent>
                    </v:textbox>
                  </v:shape>
                </v:group>
                <v:group id="Group 119" o:spid="_x0000_s1026" o:spt="203" style="position:absolute;left:3096;top:10976;height:2341;width:2998;" coordorigin="325,10934" coordsize="2998,2341" o:gfxdata="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">
                  <o:lock v:ext="edit" aspectratio="f"/>
                  <v:rect id="Rectangle 120" o:spid="_x0000_s1026" o:spt="1" style="position:absolute;left:403;top:11263;height:1902;width:2843;" fillcolor="#FFFFFF" filled="t" stroked="t" coordsize="21600,21600" o:gfxdata="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1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宋体" w:hAnsi="宋体" w:eastAsia="宋体" w:cs="宋体"/>
                              <w:sz w:val="12"/>
                              <w:szCs w:val="12"/>
                            </w:rPr>
                            <w:t>Date     /     /     (YYYY/MM/DD)</w:t>
                          </w:r>
                        </w:p>
                      </w:txbxContent>
                    </v:textbox>
                  </v:shape>
                  <v:shape id="Text Box 122" o:spid="_x0000_s1026" o:spt="202" type="#_x0000_t202" style="position:absolute;left:325;top:11988;height:389;width:680;" filled="f" stroked="f" coordsize="21600,21600" o:gfxdata="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宋体" w:hAnsi="宋体" w:eastAsia="宋体" w:cs="宋体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23" o:spid="_x0000_s1026" o:spt="202" type="#_x0000_t202" style="position:absolute;left:337;top:11243;height:330;width:668;" filled="f" stroked="f" coordsize="21600,21600" o:gfxdata="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宋体" w:hAnsi="宋体" w:eastAsia="宋体" w:cs="宋体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24" o:spid="_x0000_s1026" o:spt="1" style="position:absolute;left:403;top:10934;height:331;width:2844;" fillcolor="#FFFFFF" filled="t" stroked="t" coordsize="21600,21600" o:gfxdata="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5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宋体" w:hAnsi="宋体" w:eastAsia="宋体" w:cs="宋体"/>
                              <w:sz w:val="16"/>
                              <w:szCs w:val="16"/>
                              <w:lang w:eastAsia="zh-CN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16"/>
                              <w:szCs w:val="16"/>
                              <w:lang w:eastAsia="zh-CN"/>
                            </w:rPr>
                            <w:t>评审 / Reviewed</w:t>
                          </w:r>
                        </w:p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jc w:val="center"/>
        <w:rPr>
          <w:rFonts w:ascii="MS Gothic" w:hAnsi="MS Gothic" w:eastAsia="宋体"/>
          <w:sz w:val="40"/>
          <w:lang w:eastAsia="zh-CN"/>
        </w:rPr>
      </w:pPr>
    </w:p>
    <w:p>
      <w:pPr>
        <w:jc w:val="center"/>
        <w:rPr>
          <w:rFonts w:ascii="MS Gothic" w:hAnsi="MS Gothic" w:eastAsia="宋体"/>
          <w:sz w:val="40"/>
          <w:lang w:eastAsia="zh-CN"/>
        </w:rPr>
      </w:pPr>
    </w:p>
    <w:p>
      <w:pPr>
        <w:jc w:val="center"/>
        <w:rPr>
          <w:rFonts w:hint="eastAsia" w:ascii="MS Gothic" w:hAnsi="MS Gothic" w:eastAsia="宋体"/>
          <w:sz w:val="40"/>
          <w:lang w:eastAsia="zh-CN"/>
        </w:rPr>
      </w:pPr>
    </w:p>
    <w:p>
      <w:pPr>
        <w:jc w:val="center"/>
        <w:rPr>
          <w:rFonts w:hint="eastAsia" w:ascii="MS Gothic" w:hAnsi="MS Gothic" w:eastAsia="MS Gothic"/>
          <w:sz w:val="40"/>
        </w:rPr>
      </w:pPr>
      <w:r>
        <w:rPr>
          <w:rFonts w:hint="eastAsia" w:ascii="宋体" w:hAnsi="宋体" w:eastAsia="宋体" w:cs="宋体"/>
          <w:sz w:val="40"/>
        </w:rPr>
        <w:t>第</w:t>
      </w:r>
      <w:r>
        <w:rPr>
          <w:rFonts w:hint="eastAsia" w:ascii="宋体" w:hAnsi="宋体" w:eastAsia="宋体" w:cs="宋体"/>
          <w:sz w:val="40"/>
          <w:lang w:eastAsia="zh-CN"/>
        </w:rPr>
        <w:t xml:space="preserve">     </w:t>
      </w:r>
      <w:r>
        <w:rPr>
          <w:rFonts w:hint="eastAsia" w:ascii="宋体" w:hAnsi="宋体" w:eastAsia="宋体" w:cs="宋体"/>
          <w:sz w:val="40"/>
        </w:rPr>
        <w:t>版</w:t>
      </w:r>
    </w:p>
    <w:p>
      <w:pPr>
        <w:jc w:val="center"/>
        <w:rPr>
          <w:rFonts w:hint="eastAsia" w:ascii="MS Gothic" w:hAnsi="MS Gothic" w:eastAsia="MS Gothic"/>
        </w:rPr>
      </w:pPr>
    </w:p>
    <w:p>
      <w:pPr>
        <w:pStyle w:val="20"/>
        <w:jc w:val="center"/>
      </w:pPr>
    </w:p>
    <w:p>
      <w:pPr>
        <w:pStyle w:val="20"/>
        <w:jc w:val="center"/>
      </w:pPr>
    </w:p>
    <w:p>
      <w:pPr>
        <w:rPr>
          <w:rFonts w:hint="eastAsia" w:ascii="MS PGothic" w:hAnsi="MS PGothic" w:eastAsia="宋体"/>
          <w:b/>
          <w:bCs/>
          <w:sz w:val="22"/>
          <w:lang w:eastAsia="zh-CN"/>
        </w:rPr>
      </w:pPr>
    </w:p>
    <w:p>
      <w:pPr>
        <w:pStyle w:val="27"/>
        <w:tabs>
          <w:tab w:val="clear" w:pos="4252"/>
          <w:tab w:val="clear" w:pos="8504"/>
        </w:tabs>
        <w:jc w:val="center"/>
        <w:rPr>
          <w:rFonts w:hint="eastAsia" w:ascii="MS Gothic" w:hAnsi="MS Gothic" w:eastAsia="MS Gothic"/>
          <w:b/>
          <w:bCs/>
        </w:rPr>
      </w:pPr>
    </w:p>
    <w:p>
      <w:pPr>
        <w:pStyle w:val="27"/>
        <w:tabs>
          <w:tab w:val="clear" w:pos="4252"/>
          <w:tab w:val="clear" w:pos="8504"/>
        </w:tabs>
        <w:rPr>
          <w:rFonts w:hint="eastAsia" w:ascii="MS Gothic" w:hAnsi="MS Gothic" w:eastAsia="MS Gothic"/>
          <w:b/>
          <w:bCs/>
        </w:rPr>
      </w:pPr>
    </w:p>
    <w:p>
      <w:pPr>
        <w:jc w:val="left"/>
        <w:outlineLvl w:val="0"/>
        <w:rPr>
          <w:rFonts w:hint="eastAsia" w:ascii="Meiryo UI" w:hAnsi="Meiryo UI" w:eastAsia="Meiryo UI"/>
          <w:b/>
          <w:sz w:val="21"/>
          <w:szCs w:val="21"/>
          <w:lang w:eastAsia="zh-CN"/>
        </w:rPr>
      </w:pPr>
      <w:bookmarkStart w:id="1" w:name="_Toc182391371"/>
      <w:r>
        <w:rPr>
          <w:rFonts w:hint="eastAsia" w:ascii="MS Gothic" w:hAnsi="MS Gothic" w:eastAsia="MS Gothic"/>
          <w:b/>
          <w:bCs/>
        </w:rPr>
        <w:br w:type="textWrapping"/>
      </w:r>
      <w:bookmarkEnd w:id="1"/>
      <w:r>
        <w:rPr>
          <w:rFonts w:hint="eastAsia" w:ascii="宋体" w:hAnsi="宋体" w:eastAsia="宋体" w:cs="宋体"/>
          <w:b/>
          <w:sz w:val="21"/>
          <w:szCs w:val="21"/>
          <w:lang w:eastAsia="zh-CN"/>
        </w:rPr>
        <w:t>变更履历</w:t>
      </w:r>
    </w:p>
    <w:p>
      <w:pPr>
        <w:jc w:val="center"/>
        <w:outlineLvl w:val="0"/>
        <w:rPr>
          <w:rFonts w:hint="eastAsia" w:ascii="MS PGothic" w:hAnsi="MS Gothic" w:eastAsia="MS PGothic"/>
          <w:b/>
          <w:sz w:val="20"/>
        </w:rPr>
      </w:pPr>
    </w:p>
    <w:tbl>
      <w:tblPr>
        <w:tblStyle w:val="37"/>
        <w:tblW w:w="9891" w:type="dxa"/>
        <w:tblInd w:w="-2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19"/>
        <w:gridCol w:w="1085"/>
        <w:gridCol w:w="3402"/>
        <w:gridCol w:w="1701"/>
        <w:gridCol w:w="1028"/>
        <w:gridCol w:w="1028"/>
        <w:gridCol w:w="1028"/>
      </w:tblGrid>
      <w:tr>
        <w:trPr>
          <w:trHeight w:val="579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sz w:val="22"/>
              </w:rPr>
            </w:pPr>
            <w:r>
              <w:rPr>
                <w:rFonts w:hint="eastAsia" w:ascii="宋体" w:hAnsi="宋体" w:eastAsia="宋体" w:cs="宋体"/>
                <w:sz w:val="22"/>
              </w:rPr>
              <w:t>版数</w:t>
            </w:r>
          </w:p>
          <w:p>
            <w:pPr>
              <w:snapToGrid w:val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z w:val="18"/>
                <w:szCs w:val="18"/>
              </w:rPr>
              <w:t>Rev.</w:t>
            </w:r>
          </w:p>
          <w:p>
            <w:pPr>
              <w:snapToGrid w:val="0"/>
              <w:jc w:val="center"/>
              <w:rPr>
                <w:rFonts w:ascii="宋体" w:hAnsi="宋体" w:eastAsia="宋体" w:cs="宋体"/>
                <w:sz w:val="18"/>
                <w:szCs w:val="18"/>
                <w:lang w:eastAsia="zh-CN"/>
              </w:rPr>
            </w:pP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18"/>
                <w:szCs w:val="18"/>
                <w:lang w:eastAsia="zh-CN"/>
              </w:rPr>
            </w:pPr>
          </w:p>
        </w:tc>
        <w:tc>
          <w:tcPr>
            <w:tcW w:w="10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sz w:val="22"/>
              </w:rPr>
            </w:pPr>
            <w:r>
              <w:rPr>
                <w:rFonts w:hint="eastAsia" w:ascii="宋体" w:hAnsi="宋体" w:eastAsia="宋体" w:cs="宋体"/>
                <w:sz w:val="22"/>
              </w:rPr>
              <w:t>变更日期</w:t>
            </w: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ascii="宋体" w:hAnsi="宋体" w:eastAsia="宋体" w:cs="宋体"/>
                <w:sz w:val="20"/>
              </w:rPr>
              <w:t>Date</w:t>
            </w:r>
          </w:p>
        </w:tc>
        <w:tc>
          <w:tcPr>
            <w:tcW w:w="340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sz w:val="22"/>
              </w:rPr>
            </w:pPr>
            <w:r>
              <w:rPr>
                <w:rFonts w:hint="eastAsia" w:ascii="宋体" w:hAnsi="宋体" w:eastAsia="宋体" w:cs="宋体"/>
                <w:sz w:val="22"/>
              </w:rPr>
              <w:t>变更内容</w:t>
            </w: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宋体" w:hAnsi="宋体" w:eastAsia="宋体" w:cs="宋体"/>
                <w:sz w:val="20"/>
                <w:lang w:val="fr-CA"/>
              </w:rPr>
              <w:t>Revision Contens</w:t>
            </w: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sz w:val="22"/>
              </w:rPr>
            </w:pPr>
            <w:r>
              <w:rPr>
                <w:rFonts w:hint="eastAsia" w:ascii="宋体" w:hAnsi="宋体" w:eastAsia="宋体" w:cs="宋体"/>
                <w:sz w:val="22"/>
              </w:rPr>
              <w:t>设变</w:t>
            </w:r>
            <w:r>
              <w:rPr>
                <w:rFonts w:hint="eastAsia" w:ascii="宋体" w:hAnsi="宋体" w:eastAsia="宋体" w:cs="宋体"/>
                <w:sz w:val="22"/>
                <w:lang w:eastAsia="zh-CN"/>
              </w:rPr>
              <w:t>计划书</w:t>
            </w:r>
            <w:r>
              <w:rPr>
                <w:rFonts w:hint="eastAsia" w:ascii="宋体" w:hAnsi="宋体" w:eastAsia="宋体" w:cs="宋体"/>
                <w:sz w:val="22"/>
              </w:rPr>
              <w:t>No.</w:t>
            </w: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宋体" w:hAnsi="宋体" w:eastAsia="宋体" w:cs="宋体"/>
                <w:sz w:val="20"/>
                <w:lang w:val="fr-CA"/>
              </w:rPr>
              <w:t>E/C No.</w:t>
            </w: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sz w:val="22"/>
              </w:rPr>
            </w:pPr>
            <w:r>
              <w:rPr>
                <w:rFonts w:hint="eastAsia" w:ascii="宋体" w:hAnsi="宋体" w:eastAsia="宋体" w:cs="宋体"/>
                <w:sz w:val="22"/>
                <w:lang w:eastAsia="zh-CN"/>
              </w:rPr>
              <w:t>作成</w:t>
            </w:r>
          </w:p>
          <w:p>
            <w:pPr>
              <w:snapToGrid w:val="0"/>
              <w:jc w:val="center"/>
              <w:rPr>
                <w:rFonts w:hint="eastAsia" w:ascii="MS PGothic" w:hAnsi="MS PGothic" w:eastAsia="MS PGothic"/>
                <w:b/>
                <w:bCs/>
                <w:sz w:val="22"/>
              </w:rPr>
            </w:pPr>
            <w:r>
              <w:rPr>
                <w:rFonts w:hint="eastAsia" w:ascii="宋体" w:hAnsi="宋体" w:eastAsia="宋体" w:cs="宋体"/>
                <w:sz w:val="20"/>
                <w:lang w:val="fr-CA"/>
              </w:rPr>
              <w:t>Authored</w:t>
            </w: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jc w:val="center"/>
              <w:rPr>
                <w:rFonts w:ascii="宋体" w:hAnsi="宋体" w:eastAsia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eastAsia="zh-CN"/>
              </w:rPr>
              <w:t>评审</w:t>
            </w:r>
          </w:p>
          <w:p>
            <w:pPr>
              <w:jc w:val="center"/>
              <w:rPr>
                <w:rFonts w:ascii="Times New Roman" w:hAnsi="Times New Roman"/>
                <w:b/>
                <w:sz w:val="20"/>
                <w:szCs w:val="16"/>
              </w:rPr>
            </w:pPr>
            <w:r>
              <w:rPr>
                <w:rFonts w:ascii="Arial" w:hAnsi="Arial" w:cs="Arial"/>
                <w:sz w:val="20"/>
                <w:szCs w:val="16"/>
              </w:rPr>
              <w:t>Reviewed</w:t>
            </w: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MS PGothic" w:hAnsi="MS PGothic" w:eastAsia="MS PGothic"/>
                <w:sz w:val="22"/>
              </w:rPr>
            </w:pPr>
            <w:r>
              <w:rPr>
                <w:rFonts w:hint="eastAsia" w:ascii="宋体" w:hAnsi="宋体" w:eastAsia="宋体" w:cs="宋体"/>
                <w:sz w:val="22"/>
                <w:lang w:eastAsia="zh-CN"/>
              </w:rPr>
              <w:t>承认</w:t>
            </w:r>
          </w:p>
          <w:p>
            <w:pPr>
              <w:snapToGrid w:val="0"/>
              <w:jc w:val="center"/>
              <w:rPr>
                <w:rFonts w:eastAsia="MS PGothic" w:asciiTheme="majorHAnsi" w:hAnsiTheme="majorHAnsi" w:cstheme="majorHAnsi"/>
                <w:b/>
                <w:bCs/>
                <w:sz w:val="22"/>
              </w:rPr>
            </w:pPr>
            <w:r>
              <w:rPr>
                <w:rFonts w:ascii="宋体" w:hAnsi="宋体" w:eastAsia="宋体" w:cs="宋体"/>
                <w:sz w:val="20"/>
              </w:rPr>
              <w:t>Approved</w:t>
            </w: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340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</w:tr>
      <w:tr>
        <w:trPr>
          <w:trHeight w:val="357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340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340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70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  <w:tc>
          <w:tcPr>
            <w:tcW w:w="10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MS PGothic" w:hAnsi="MS PGothic" w:eastAsia="MS PGothic"/>
                <w:sz w:val="22"/>
              </w:rPr>
            </w:pPr>
          </w:p>
        </w:tc>
      </w:tr>
    </w:tbl>
    <w:p>
      <w:pPr>
        <w:pStyle w:val="29"/>
        <w:ind w:left="0"/>
        <w:rPr>
          <w:rFonts w:hint="eastAsia" w:ascii="MS PGothic" w:hAnsi="MS PGothic" w:eastAsia="MS PGothic"/>
          <w:sz w:val="22"/>
        </w:rPr>
      </w:pPr>
    </w:p>
    <w:p>
      <w:pPr>
        <w:rPr>
          <w:rFonts w:hint="eastAsia" w:eastAsia="宋体"/>
          <w:lang w:eastAsia="zh-CN"/>
        </w:rPr>
      </w:pPr>
    </w:p>
    <w:p>
      <w:pPr>
        <w:snapToGrid w:val="0"/>
        <w:jc w:val="center"/>
        <w:rPr>
          <w:rFonts w:hint="eastAsia" w:ascii="微软雅黑" w:hAnsi="微软雅黑" w:eastAsia="微软雅黑"/>
          <w:b/>
          <w:color w:val="7F7F7F" w:themeColor="background1" w:themeShade="80"/>
          <w:sz w:val="28"/>
        </w:rPr>
      </w:pPr>
      <w:r>
        <w:rPr>
          <w:rFonts w:ascii="微软雅黑" w:hAnsi="微软雅黑" w:eastAsia="微软雅黑" w:cs="宋体"/>
          <w:b/>
          <w:color w:val="7F7F7F" w:themeColor="background1" w:themeShade="80"/>
          <w:sz w:val="28"/>
        </w:rPr>
        <w:t>目录内容</w:t>
      </w:r>
    </w:p>
    <w:p>
      <w:pPr>
        <w:pStyle w:val="28"/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rPr>
          <w:rStyle w:val="42"/>
          <w:rFonts w:ascii="微软雅黑" w:hAnsi="微软雅黑" w:eastAsia="微软雅黑"/>
          <w:color w:val="7F7F7F" w:themeColor="background1" w:themeShade="80"/>
          <w:sz w:val="20"/>
        </w:rPr>
        <w:fldChar w:fldCharType="begin"/>
      </w:r>
      <w:r>
        <w:rPr>
          <w:rStyle w:val="42"/>
          <w:rFonts w:ascii="微软雅黑" w:hAnsi="微软雅黑" w:eastAsia="微软雅黑"/>
          <w:color w:val="7F7F7F" w:themeColor="background1" w:themeShade="80"/>
          <w:sz w:val="20"/>
        </w:rPr>
        <w:instrText xml:space="preserve"> TOC \o "1-3" \h \z \u </w:instrText>
      </w:r>
      <w:r>
        <w:rPr>
          <w:rStyle w:val="42"/>
          <w:rFonts w:ascii="微软雅黑" w:hAnsi="微软雅黑" w:eastAsia="微软雅黑"/>
          <w:color w:val="7F7F7F" w:themeColor="background1" w:themeShade="80"/>
          <w:sz w:val="20"/>
        </w:rPr>
        <w:fldChar w:fldCharType="separate"/>
      </w:r>
      <w:r>
        <w:fldChar w:fldCharType="begin"/>
      </w:r>
      <w:r>
        <w:instrText xml:space="preserve"> HYPERLINK \l "_Toc182391371" </w:instrText>
      </w:r>
      <w:r>
        <w:fldChar w:fldCharType="separate"/>
      </w:r>
      <w:r>
        <w:rPr>
          <w:rStyle w:val="42"/>
          <w:rFonts w:hint="eastAsia" w:ascii="微软雅黑" w:hAnsi="微软雅黑" w:eastAsia="微软雅黑" w:cs="宋体"/>
          <w:color w:val="7F7F7F" w:themeColor="background1" w:themeShade="80"/>
          <w:lang w:eastAsia="zh-CN"/>
        </w:rPr>
        <w:t>变更履历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_Toc182391371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"_Toc182391372" </w:instrText>
      </w:r>
      <w:r>
        <w:fldChar w:fldCharType="separate"/>
      </w:r>
      <w:r>
        <w:rPr>
          <w:rStyle w:val="42"/>
          <w:rFonts w:ascii="微软雅黑" w:hAnsi="微软雅黑" w:eastAsia="微软雅黑"/>
          <w:color w:val="7F7F7F" w:themeColor="background1" w:themeShade="80"/>
          <w:lang w:eastAsia="zh-CN"/>
        </w:rPr>
        <w:t>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目的 (Purpose)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_Toc182391372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5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"_Toc182391373" </w:instrText>
      </w:r>
      <w:r>
        <w:fldChar w:fldCharType="separate"/>
      </w:r>
      <w:r>
        <w:rPr>
          <w:rStyle w:val="42"/>
          <w:rFonts w:ascii="微软雅黑" w:hAnsi="微软雅黑" w:eastAsia="微软雅黑"/>
          <w:color w:val="7F7F7F" w:themeColor="background1" w:themeShade="80"/>
        </w:rPr>
        <w:t>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适用范围 (Scope)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_Toc182391373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5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"_Toc182391374"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</w:rPr>
        <w:t>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术语定义和</w:t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参考文件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（ Definition of term and reference）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_Toc182391374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5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"_Toc182391375"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3.1.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术语定义（ Definition of term）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_Toc182391375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5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"_Toc182391376"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3.2.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参考</w:t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文件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（ References）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_Toc182391376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6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"_Toc182391377" </w:instrText>
      </w:r>
      <w:r>
        <w:fldChar w:fldCharType="separate"/>
      </w:r>
      <w:r>
        <w:rPr>
          <w:rStyle w:val="42"/>
          <w:rFonts w:ascii="微软雅黑" w:hAnsi="微软雅黑" w:eastAsia="微软雅黑"/>
          <w:color w:val="7F7F7F" w:themeColor="background1" w:themeShade="80"/>
        </w:rPr>
        <w:t>4.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目的地（目的地）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_Toc182391377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6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"_Toc182391378" </w:instrText>
      </w:r>
      <w:r>
        <w:fldChar w:fldCharType="separate"/>
      </w:r>
      <w:r>
        <w:rPr>
          <w:rStyle w:val="42"/>
          <w:rFonts w:ascii="微软雅黑" w:hAnsi="微软雅黑" w:eastAsia="微软雅黑"/>
          <w:color w:val="7F7F7F" w:themeColor="background1" w:themeShade="80"/>
          <w:lang w:eastAsia="zh-CN"/>
        </w:rPr>
        <w:t>5.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特征和用途（ Features and application）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_Toc182391378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6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"_Toc182391379"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5.1.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产品概述（ Product Summary）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_Toc182391379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6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"_Toc182391380"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  <w:lang w:eastAsia="zh-CN"/>
        </w:rPr>
        <w:t>5.1.1.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产品概述（ Product Summary）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_Toc182391380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6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"_Toc182391381"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5.1.2.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组合使用的</w:t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机器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等（combination with other fastes）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_Toc182391381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6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"_Toc182391382"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5.2.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使用目的（ Use Purpose Intended Purpose）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_Toc182391382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6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"_Toc182391383"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5.3.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目标患者（Intended Patients）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_Toc182391383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6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"_Toc182391384"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5.4.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用户（ Intended User）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_Toc182391384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6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"_Toc182391385"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iCs/>
          <w:color w:val="7F7F7F" w:themeColor="background1" w:themeShade="80"/>
        </w:rPr>
        <w:t>5.5.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临床利益（ Clinical Benefit）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_Toc182391385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"_Toc182391386"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iCs/>
          <w:color w:val="7F7F7F" w:themeColor="background1" w:themeShade="80"/>
        </w:rPr>
        <w:t>5.6.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环境（ Environment）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_Toc182391386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"_Toc182391387"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iCs/>
          <w:color w:val="7F7F7F" w:themeColor="background1" w:themeShade="80"/>
        </w:rPr>
        <w:t>5.7.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使用类型（  Type of Use）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_Toc182391387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"_Toc182391388"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5.8.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限制（  Limitation）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_Toc182391388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"_Toc182391389"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5.9.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适应和禁忌</w:t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事项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（Indication and Contraindications）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_Toc182391389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"_Toc182391390"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5.9.1.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适应 (Indication)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_Toc182391390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"_Toc182391391"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5.9.2.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禁忌事项（ Contraindications）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_Toc182391391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"_Toc182391392"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iCs/>
          <w:color w:val="7F7F7F" w:themeColor="background1" w:themeShade="80"/>
        </w:rPr>
        <w:t>5.9.3.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副作用 (Side Effects)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_Toc182391392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"_Toc182391393"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5.10.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新特征说明（ Explanation of linknovel features）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_Toc182391393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8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"_Toc182391394"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  <w:lang w:eastAsia="zh-CN"/>
        </w:rPr>
        <w:t>6.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配置（ Structure）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_Toc182391394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9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"_Toc182391395"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  <w:lang w:val="it-IT"/>
        </w:rPr>
        <w:t>6.1.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XX-XXX-E的构成品 (Components of XX-XXX-E 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_Toc182391395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9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"_Toc182391396"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6.2.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外观图（ Appearance and Shape）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_Toc182391396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10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"_Toc182391397"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6.3.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尺寸和重量（ Dimensions and Weight）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_Toc182391397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10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"_Toc182391398"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6.4.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材料（Materials）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_Toc182391398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11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"_Toc182391399"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6.4.1.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主要功能元素中内置的材料 (Materials incorporated into key functional elements)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_Toc182391399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11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"_Toc182391400"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6.4.2.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直接接触人体的材料（ Materials that come in direct contact with the human body）</w:t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_Toc182391400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11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"_Toc182391401"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6.4.3.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间接接触人体的材料（ Materials that indirectly touch the human body）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_Toc182391401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11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"_Toc182391402"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  <w:lang w:eastAsia="zh-CN"/>
        </w:rPr>
        <w:t>7.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适用法规/标准（ Applicable Regulations，controctives and standards）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_Toc182391402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"_Toc182391403" </w:instrText>
      </w:r>
      <w:r>
        <w:fldChar w:fldCharType="separate"/>
      </w:r>
      <w:r>
        <w:rPr>
          <w:rStyle w:val="42"/>
          <w:rFonts w:ascii="微软雅黑" w:hAnsi="微软雅黑" w:eastAsia="微软雅黑"/>
          <w:color w:val="7F7F7F" w:themeColor="background1" w:themeShade="80"/>
        </w:rPr>
        <w:t>8.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使用环境条件（ Service environment conditions）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_Toc182391403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"_Toc182391404"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8.1.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电源 (Power Supply)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_Toc182391404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"_Toc182391405"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8.2.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使用温湿度范围（ Use temperature-humidity range）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_Toc182391405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"_Toc182391406"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8.3.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存储和运输环境（ Storage/Transport conditions）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_Toc182391406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"_Toc182391407"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8.4.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耐久性（ Durability）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_Toc182391407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"_Toc182391408"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8.4.1.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使用寿命 (Durable period (Service life))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_Toc182391408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"_Toc182391409"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8.4.2.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使用期限及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稳定性（ Stability， including shelf life），包括使用期限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_Toc182391409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48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"_Toc182391410" </w:instrText>
      </w:r>
      <w:r>
        <w:fldChar w:fldCharType="separate"/>
      </w:r>
      <w:r>
        <w:rPr>
          <w:rStyle w:val="42"/>
          <w:rFonts w:ascii="微软雅黑" w:hAnsi="微软雅黑" w:eastAsia="微软雅黑"/>
          <w:color w:val="7F7F7F" w:themeColor="background1" w:themeShade="80"/>
        </w:rPr>
        <w:t>9.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另售品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（Sold separately）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_Toc182391410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14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"_Toc182391411"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  <w:lang w:eastAsia="zh-CN"/>
        </w:rPr>
        <w:t>10.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功能和性能（ Function and performance）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_Toc182391411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15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"_Toc182391412"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10.1.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功能（ Function）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_Toc182391412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15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"_Toc182391413"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10.1.1.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功能（ Function）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_Toc182391413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15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"_Toc182391414"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10.1.2.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功能</w:t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模块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（ Function block 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_Toc182391414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15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"_Toc182391415"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10.2.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原理 (Principle)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_Toc182391415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"_Toc182391416"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10.3.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性能 (Performance)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_Toc182391416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17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"_Toc182391417"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10.4.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操作部的功能说明 (Explanation of operation)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_Toc182391417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18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"_Toc182391418"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10.5.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显示单元的功能说明 (Explanation of display block)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_Toc182391418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19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"_Toc182391419"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</w:rPr>
        <w:t>11.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安全（ Safety protection）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_Toc182391419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21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"_Toc182391420"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11.1.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定义安全本质性能(IEC60601-1中的基本性能)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_Toc182391420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21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"_Toc182391421"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11.2.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机器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分类（ Device classification）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_Toc182391421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21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"_Toc182391422"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11.3.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对</w:t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机器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安全的保护和警告 (Equipment safety protection and warnings)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_Toc182391422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21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"_Toc182391423"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11.3.1.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安全防护（ Safety protection）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_Toc182391423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"_Toc182391424"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11.3.2.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安全警告（ Safety warning）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_Toc182391424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"_Toc182391425"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11.4.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其他警报，包括生理学和技术</w:t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，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通知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_Toc182391425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"_Toc182391426"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11.4.1.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生理学警报（ Biological alarms）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_Toc182391426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"_Toc182391427"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11.4.2.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技术警报 (Technical alarms)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_Toc182391427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2"/>
        <w:tabs>
          <w:tab w:val="left" w:pos="144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"_Toc182391428"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iCs/>
          <w:color w:val="7F7F7F" w:themeColor="background1" w:themeShade="80"/>
        </w:rPr>
        <w:t>11.4.3.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技术通知 (Technical notification)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_Toc182391428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"_Toc182391429"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</w:rPr>
        <w:t>12.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各种设置（ Various settings）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_Toc182391429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"_Toc182391430"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12.1.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工厂</w:t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出厂机器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设置 (Default equipment setting)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_Toc182391430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"_Toc182391431"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12.2.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日期和时间设置（ Date &amp; Time Settings）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_Toc182391431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"_Toc182391432"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</w:rPr>
        <w:t>13.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标签 (Labeling)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_Toc182391432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22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"_Toc182391433"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</w:rPr>
        <w:t>14.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包装 (Packaging)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_Toc182391433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"_Toc182391434"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</w:rPr>
        <w:t>15.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发货条件（ Shipping condition）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_Toc182391434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"_Toc182391435"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color w:val="7F7F7F" w:themeColor="background1" w:themeShade="80"/>
        </w:rPr>
        <w:t>15.1.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测试程序 (Test program)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_Toc182391435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"_Toc182391436"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15.2.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发货标准 (Shipping criteria)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_Toc182391436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"_Toc182391437"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</w:rPr>
        <w:t>16.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维护/</w:t>
      </w:r>
      <w:r>
        <w:rPr>
          <w:rFonts w:hint="eastAsia"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:lang w:eastAsia="zh-CN"/>
          <w14:ligatures w14:val="standardContextual"/>
        </w:rPr>
        <w:t>废弃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 xml:space="preserve"> (Maintenance and disposal)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_Toc182391437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"_Toc182391438"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16.1.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维护（ Maintenance）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_Toc182391438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32"/>
        <w:tabs>
          <w:tab w:val="left" w:pos="96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"_Toc182391439" </w:instrText>
      </w:r>
      <w:r>
        <w:fldChar w:fldCharType="separate"/>
      </w:r>
      <w:r>
        <w:rPr>
          <w:rStyle w:val="42"/>
          <w:rFonts w:ascii="微软雅黑" w:hAnsi="微软雅黑" w:eastAsia="微软雅黑"/>
          <w:bCs/>
          <w:i/>
          <w:color w:val="7F7F7F" w:themeColor="background1" w:themeShade="80"/>
        </w:rPr>
        <w:t>16.2.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废弃 (Disposal)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_Toc182391439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"_Toc182391440" </w:instrText>
      </w:r>
      <w:r>
        <w:fldChar w:fldCharType="separate"/>
      </w:r>
      <w:r>
        <w:rPr>
          <w:rStyle w:val="42"/>
          <w:rFonts w:ascii="微软雅黑" w:hAnsi="微软雅黑" w:eastAsia="微软雅黑"/>
          <w:i/>
          <w:color w:val="7F7F7F" w:themeColor="background1" w:themeShade="80"/>
        </w:rPr>
        <w:t>17.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相关设施和欧洲代理人（ Related facilities and EU Representative）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_Toc182391440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pStyle w:val="28"/>
        <w:tabs>
          <w:tab w:val="left" w:pos="720"/>
        </w:tabs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</w:pPr>
      <w:r>
        <w:fldChar w:fldCharType="begin"/>
      </w:r>
      <w:r>
        <w:instrText xml:space="preserve"> HYPERLINK \l "_Toc182391441" </w:instrText>
      </w:r>
      <w:r>
        <w:fldChar w:fldCharType="separate"/>
      </w:r>
      <w:r>
        <w:rPr>
          <w:rStyle w:val="42"/>
          <w:rFonts w:ascii="微软雅黑" w:hAnsi="微软雅黑" w:eastAsia="微软雅黑"/>
          <w:color w:val="7F7F7F" w:themeColor="background1" w:themeShade="80"/>
        </w:rPr>
        <w:t>18.</w:t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ab/>
      </w:r>
      <w:r>
        <w:rPr>
          <w:rFonts w:ascii="微软雅黑" w:hAnsi="微软雅黑" w:eastAsia="微软雅黑" w:cstheme="minorBidi"/>
          <w:b w:val="0"/>
          <w:color w:val="7F7F7F" w:themeColor="background1" w:themeShade="80"/>
          <w:kern w:val="2"/>
          <w:sz w:val="21"/>
          <w:szCs w:val="22"/>
          <w14:ligatures w14:val="standardContextual"/>
        </w:rPr>
        <w:t>原产国（ Country of origin）</w:t>
      </w:r>
      <w:r>
        <w:rPr>
          <w:rFonts w:ascii="微软雅黑" w:hAnsi="微软雅黑" w:eastAsia="微软雅黑"/>
          <w:color w:val="7F7F7F" w:themeColor="background1" w:themeShade="80"/>
        </w:rPr>
        <w:tab/>
      </w:r>
      <w:r>
        <w:rPr>
          <w:rFonts w:ascii="微软雅黑" w:hAnsi="微软雅黑" w:eastAsia="微软雅黑"/>
          <w:color w:val="7F7F7F" w:themeColor="background1" w:themeShade="80"/>
        </w:rPr>
        <w:fldChar w:fldCharType="begin"/>
      </w:r>
      <w:r>
        <w:rPr>
          <w:rFonts w:ascii="微软雅黑" w:hAnsi="微软雅黑" w:eastAsia="微软雅黑"/>
          <w:color w:val="7F7F7F" w:themeColor="background1" w:themeShade="80"/>
        </w:rPr>
        <w:instrText xml:space="preserve"> PAGEREF _Toc182391441 \h </w:instrText>
      </w:r>
      <w:r>
        <w:rPr>
          <w:rFonts w:ascii="微软雅黑" w:hAnsi="微软雅黑" w:eastAsia="微软雅黑"/>
          <w:color w:val="7F7F7F" w:themeColor="background1" w:themeShade="80"/>
        </w:rPr>
        <w:fldChar w:fldCharType="separate"/>
      </w:r>
      <w:r>
        <w:rPr>
          <w:rFonts w:ascii="微软雅黑" w:hAnsi="微软雅黑" w:eastAsia="微软雅黑"/>
          <w:color w:val="7F7F7F" w:themeColor="background1" w:themeShade="80"/>
        </w:rPr>
        <w:t>23</w:t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  <w:r>
        <w:rPr>
          <w:rFonts w:ascii="微软雅黑" w:hAnsi="微软雅黑" w:eastAsia="微软雅黑"/>
          <w:color w:val="7F7F7F" w:themeColor="background1" w:themeShade="80"/>
        </w:rPr>
        <w:fldChar w:fldCharType="end"/>
      </w:r>
    </w:p>
    <w:p>
      <w:pPr>
        <w:snapToGrid w:val="0"/>
        <w:jc w:val="center"/>
        <w:rPr>
          <w:rStyle w:val="42"/>
          <w:rFonts w:hint="eastAsia" w:ascii="微软雅黑" w:hAnsi="微软雅黑" w:eastAsia="微软雅黑"/>
          <w:color w:val="7F7F7F" w:themeColor="background1" w:themeShade="80"/>
          <w:sz w:val="20"/>
        </w:rPr>
      </w:pPr>
      <w:r>
        <w:rPr>
          <w:rStyle w:val="42"/>
          <w:rFonts w:ascii="微软雅黑" w:hAnsi="微软雅黑" w:eastAsia="微软雅黑"/>
          <w:color w:val="7F7F7F" w:themeColor="background1" w:themeShade="80"/>
          <w:sz w:val="20"/>
        </w:rPr>
        <w:fldChar w:fldCharType="end"/>
      </w:r>
    </w:p>
    <w:p>
      <w:pPr>
        <w:snapToGrid w:val="0"/>
        <w:jc w:val="center"/>
        <w:rPr>
          <w:rFonts w:ascii="微软雅黑" w:hAnsi="微软雅黑" w:eastAsia="微软雅黑"/>
          <w:color w:val="7F7F7F" w:themeColor="background1" w:themeShade="80"/>
        </w:rPr>
      </w:pPr>
      <w:r>
        <w:rPr>
          <w:rFonts w:ascii="微软雅黑" w:hAnsi="微软雅黑" w:eastAsia="微软雅黑"/>
          <w:color w:val="7F7F7F" w:themeColor="background1" w:themeShade="80"/>
        </w:rPr>
        <w:br w:type="page"/>
      </w:r>
    </w:p>
    <w:p>
      <w:pPr>
        <w:pStyle w:val="2"/>
        <w:rPr>
          <w:rFonts w:ascii="微软雅黑" w:hAnsi="微软雅黑" w:eastAsia="微软雅黑"/>
          <w:color w:val="7F7F7F" w:themeColor="background1" w:themeShade="80"/>
          <w:lang w:eastAsia="zh-CN"/>
        </w:rPr>
      </w:pPr>
      <w:bookmarkStart w:id="2" w:name="_Toc182391372"/>
      <w:bookmarkStart w:id="3" w:name="_Toc319165018"/>
      <w:r>
        <w:rPr>
          <w:rFonts w:ascii="微软雅黑" w:hAnsi="微软雅黑" w:eastAsia="微软雅黑" w:cs="宋体"/>
          <w:color w:val="7F7F7F" w:themeColor="background1" w:themeShade="80"/>
        </w:rPr>
        <w:t>目的 (Purpose)</w:t>
      </w:r>
      <w:bookmarkEnd w:id="2"/>
      <w:bookmarkEnd w:id="3"/>
    </w:p>
    <w:p>
      <w:pPr>
        <w:snapToGrid w:val="0"/>
        <w:ind w:left="708" w:leftChars="295"/>
        <w:jc w:val="left"/>
        <w:rPr>
          <w:rFonts w:ascii="微软雅黑" w:hAnsi="微软雅黑" w:eastAsia="微软雅黑"/>
          <w:color w:val="7F7F7F" w:themeColor="background1" w:themeShade="80"/>
          <w:sz w:val="20"/>
          <w:lang w:eastAsia="zh-CN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0"/>
          <w:lang w:eastAsia="zh-CN"/>
        </w:rPr>
        <w:t>目的是通过描述产品的基本外部规格（在目录等中）和简要内部规格，将其作为与客户的协议文件。</w:t>
      </w:r>
    </w:p>
    <w:p>
      <w:pPr>
        <w:snapToGrid w:val="0"/>
        <w:ind w:left="708" w:leftChars="295"/>
        <w:jc w:val="left"/>
        <w:rPr>
          <w:rFonts w:ascii="微软雅黑" w:hAnsi="微软雅黑" w:eastAsia="微软雅黑"/>
          <w:color w:val="7F7F7F" w:themeColor="background1" w:themeShade="80"/>
          <w:sz w:val="20"/>
          <w:lang w:eastAsia="zh-CN"/>
        </w:rPr>
      </w:pPr>
      <w:r>
        <w:rPr>
          <w:rFonts w:ascii="微软雅黑" w:hAnsi="微软雅黑" w:eastAsia="微软雅黑" w:cs="宋体"/>
          <w:i/>
          <w:iCs/>
          <w:color w:val="7F7F7F" w:themeColor="background1" w:themeShade="80"/>
          <w:sz w:val="20"/>
        </w:rPr>
        <w:t>It aims to assume agreed minutes with the customer by describing a basic， outside specification (Describe to the catalog etc.) of the product and an outline internal specification.</w:t>
      </w:r>
    </w:p>
    <w:p>
      <w:pPr>
        <w:snapToGrid w:val="0"/>
        <w:jc w:val="left"/>
        <w:rPr>
          <w:rFonts w:ascii="微软雅黑" w:hAnsi="微软雅黑" w:eastAsia="微软雅黑" w:cs="Arial"/>
          <w:color w:val="7F7F7F" w:themeColor="background1" w:themeShade="80"/>
          <w:sz w:val="20"/>
        </w:rPr>
      </w:pPr>
    </w:p>
    <w:p>
      <w:pPr>
        <w:snapToGrid w:val="0"/>
        <w:jc w:val="left"/>
        <w:rPr>
          <w:rFonts w:ascii="微软雅黑" w:hAnsi="微软雅黑" w:eastAsia="微软雅黑" w:cs="Arial"/>
          <w:color w:val="7F7F7F" w:themeColor="background1" w:themeShade="80"/>
          <w:sz w:val="20"/>
        </w:rPr>
      </w:pPr>
    </w:p>
    <w:p>
      <w:pPr>
        <w:pStyle w:val="2"/>
        <w:rPr>
          <w:rFonts w:ascii="微软雅黑" w:hAnsi="微软雅黑" w:eastAsia="微软雅黑"/>
          <w:color w:val="7F7F7F" w:themeColor="background1" w:themeShade="80"/>
        </w:rPr>
      </w:pPr>
      <w:bookmarkStart w:id="4" w:name="_Toc182391373"/>
      <w:r>
        <w:rPr>
          <w:rFonts w:ascii="微软雅黑" w:hAnsi="微软雅黑" w:eastAsia="微软雅黑" w:cs="宋体"/>
          <w:color w:val="7F7F7F" w:themeColor="background1" w:themeShade="80"/>
        </w:rPr>
        <w:t>适用范围 (Scope)</w:t>
      </w:r>
      <w:bookmarkEnd w:id="4"/>
    </w:p>
    <w:p>
      <w:pPr>
        <w:ind w:left="720" w:leftChars="300" w:right="360" w:rightChars="150"/>
        <w:jc w:val="left"/>
        <w:rPr>
          <w:rFonts w:hint="eastAsia" w:ascii="微软雅黑" w:hAnsi="微软雅黑" w:eastAsia="微软雅黑"/>
          <w:color w:val="7F7F7F" w:themeColor="background1" w:themeShade="80"/>
          <w:sz w:val="20"/>
          <w:lang w:eastAsia="zh-CN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0"/>
          <w:lang w:eastAsia="zh-CN"/>
        </w:rPr>
        <w:t>本规格书规定并适用于欧姆龙（大连）有限公司向贵公司交付的以下商品。</w:t>
      </w:r>
    </w:p>
    <w:p>
      <w:pPr>
        <w:ind w:left="720" w:leftChars="300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sz w:val="20"/>
        </w:rPr>
        <w:t>This specification defines and applies the following products delivered by Omron Healthcare Co., Ltd. to your company.</w:t>
      </w:r>
    </w:p>
    <w:tbl>
      <w:tblPr>
        <w:tblStyle w:val="3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1085"/>
        <w:gridCol w:w="1719"/>
        <w:gridCol w:w="1935"/>
        <w:gridCol w:w="1676"/>
      </w:tblGrid>
      <w:tr>
        <w:trPr>
          <w:trHeight w:val="421" w:hRule="atLeast"/>
          <w:jc w:val="center"/>
        </w:trPr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line="100" w:lineRule="atLeast"/>
              <w:jc w:val="left"/>
              <w:rPr>
                <w:rFonts w:ascii="微软雅黑" w:hAnsi="微软雅黑" w:eastAsia="微软雅黑" w:cs="宋体"/>
                <w:color w:val="7F7F7F" w:themeColor="background1" w:themeShade="80"/>
                <w:sz w:val="20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0"/>
              </w:rPr>
              <w:t>Model number</w:t>
            </w:r>
          </w:p>
          <w:p>
            <w:pPr>
              <w:spacing w:line="100" w:lineRule="atLeast"/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0"/>
                <w:lang w:eastAsia="zh-CN"/>
              </w:rPr>
              <w:t>销售名称</w:t>
            </w:r>
          </w:p>
          <w:p>
            <w:pPr>
              <w:spacing w:line="100" w:lineRule="atLeast"/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100" w:lineRule="atLeast"/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20"/>
              </w:rPr>
              <w:t>Catalog number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line="100" w:lineRule="atLeast"/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20"/>
              </w:rPr>
              <w:t>OHQ</w:t>
            </w: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0"/>
                <w:lang w:eastAsia="zh-CN"/>
              </w:rPr>
              <w:t>商品型式名</w:t>
            </w:r>
          </w:p>
          <w:p>
            <w:pPr>
              <w:spacing w:line="100" w:lineRule="atLeast"/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20"/>
              </w:rPr>
              <w:t>OHQ product model name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spacing w:line="100" w:lineRule="atLeast"/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20"/>
              </w:rPr>
              <w:t>Basic UDI-DI code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100" w:lineRule="atLeast"/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0"/>
              </w:rPr>
              <w:t>医疗器械类别分类</w:t>
            </w:r>
          </w:p>
          <w:p>
            <w:pPr>
              <w:spacing w:line="100" w:lineRule="atLeast"/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20"/>
              </w:rPr>
              <w:t>Medical device classification</w:t>
            </w:r>
          </w:p>
        </w:tc>
      </w:tr>
      <w:tr>
        <w:trPr>
          <w:trHeight w:val="301" w:hRule="atLeast"/>
          <w:jc w:val="center"/>
        </w:trPr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微软雅黑" w:hAnsi="微软雅黑" w:eastAsia="微软雅黑"/>
                <w:i/>
                <w:color w:val="7F7F7F" w:themeColor="background1" w:themeShade="80"/>
                <w:sz w:val="20"/>
              </w:rPr>
            </w:pPr>
          </w:p>
        </w:tc>
        <w:tc>
          <w:tcPr>
            <w:tcW w:w="1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rPr>
          <w:trHeight w:val="301" w:hRule="atLeast"/>
          <w:jc w:val="center"/>
        </w:trPr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rPr>
          <w:trHeight w:val="301" w:hRule="atLeast"/>
          <w:jc w:val="center"/>
        </w:trPr>
        <w:tc>
          <w:tcPr>
            <w:tcW w:w="22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  <w:szCs w:val="21"/>
              </w:rPr>
            </w:pP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jc w:val="lef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</w:tbl>
    <w:p>
      <w:pPr>
        <w:ind w:left="720" w:leftChars="300" w:right="360" w:rightChars="150"/>
        <w:jc w:val="left"/>
        <w:rPr>
          <w:rFonts w:hint="eastAsia" w:ascii="微软雅黑" w:hAnsi="微软雅黑" w:eastAsia="微软雅黑"/>
          <w:color w:val="7F7F7F" w:themeColor="background1" w:themeShade="80"/>
          <w:sz w:val="20"/>
          <w:lang w:eastAsia="zh-CN"/>
        </w:rPr>
      </w:pPr>
      <w:r>
        <w:rPr>
          <w:rFonts w:hint="eastAsia" w:ascii="微软雅黑" w:hAnsi="微软雅黑" w:eastAsia="微软雅黑"/>
          <w:color w:val="7F7F7F" w:themeColor="background1" w:themeShade="80"/>
          <w:sz w:val="20"/>
        </w:rPr>
        <w:t xml:space="preserve"> </w:t>
      </w:r>
    </w:p>
    <w:p>
      <w:pPr>
        <w:pStyle w:val="2"/>
        <w:tabs>
          <w:tab w:val="left" w:pos="1701"/>
        </w:tabs>
        <w:snapToGrid w:val="0"/>
        <w:spacing w:before="0" w:after="0"/>
        <w:ind w:left="284" w:hanging="284"/>
        <w:jc w:val="left"/>
        <w:rPr>
          <w:rFonts w:ascii="微软雅黑" w:hAnsi="微软雅黑" w:eastAsia="微软雅黑"/>
          <w:i/>
          <w:color w:val="7F7F7F" w:themeColor="background1" w:themeShade="80"/>
          <w:szCs w:val="28"/>
        </w:rPr>
      </w:pPr>
      <w:bookmarkStart w:id="5" w:name="_Toc182391374"/>
      <w:bookmarkStart w:id="6" w:name="_Toc319165020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术语定义和</w:t>
      </w:r>
      <w:r>
        <w:rPr>
          <w:rFonts w:hint="eastAsia" w:ascii="微软雅黑" w:hAnsi="微软雅黑" w:eastAsia="微软雅黑" w:cs="宋体"/>
          <w:color w:val="7F7F7F" w:themeColor="background1" w:themeShade="80"/>
          <w:szCs w:val="28"/>
          <w:lang w:eastAsia="zh-CN"/>
        </w:rPr>
        <w:t>参考文件</w:t>
      </w:r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（ Definition of term and reference）</w:t>
      </w:r>
      <w:bookmarkEnd w:id="5"/>
      <w:bookmarkEnd w:id="6"/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4"/>
        </w:rPr>
      </w:pPr>
      <w:bookmarkStart w:id="7" w:name="_Toc410732469"/>
      <w:bookmarkStart w:id="8" w:name="_Toc182391375"/>
      <w:bookmarkStart w:id="9" w:name="_Toc364861770"/>
      <w:bookmarkStart w:id="10" w:name="_Toc363789891"/>
      <w:bookmarkStart w:id="11" w:name="_Toc410742656"/>
      <w:r>
        <w:rPr>
          <w:rFonts w:ascii="微软雅黑" w:hAnsi="微软雅黑" w:eastAsia="微软雅黑" w:cs="宋体"/>
          <w:color w:val="7F7F7F" w:themeColor="background1" w:themeShade="80"/>
          <w:sz w:val="22"/>
          <w:szCs w:val="24"/>
        </w:rPr>
        <w:t>术语定义（ Definition of term）</w:t>
      </w:r>
      <w:bookmarkEnd w:id="7"/>
      <w:bookmarkEnd w:id="8"/>
      <w:bookmarkEnd w:id="9"/>
      <w:bookmarkEnd w:id="10"/>
      <w:bookmarkEnd w:id="11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  <w:lang w:val="en-US" w:eastAsia="zh-CN"/>
        </w:rPr>
        <w:t>这里</w:t>
      </w:r>
    </w:p>
    <w:p>
      <w:pPr>
        <w:pStyle w:val="3"/>
        <w:rPr>
          <w:rFonts w:hint="default"/>
          <w:color w:val="9BBB59" w:themeColor="accent3"/>
          <w:lang w:val="en-US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{definition_term_table}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</w:rPr>
      </w:pPr>
      <w:r>
        <w:rPr>
          <w:rFonts w:ascii="微软雅黑" w:hAnsi="微软雅黑" w:eastAsia="微软雅黑" w:cs="宋体"/>
          <w:color w:val="7F7F7F" w:themeColor="background1" w:themeShade="80"/>
          <w:kern w:val="2"/>
          <w:sz w:val="20"/>
        </w:rPr>
        <w:t>表1 术语定义</w:t>
      </w:r>
    </w:p>
    <w:p>
      <w:pPr>
        <w:spacing w:line="360" w:lineRule="atLeast"/>
        <w:jc w:val="center"/>
        <w:rPr>
          <w:rFonts w:hint="eastAsia" w:ascii="微软雅黑" w:hAnsi="微软雅黑" w:eastAsia="微软雅黑"/>
          <w:i/>
          <w:color w:val="7F7F7F" w:themeColor="background1" w:themeShade="80"/>
          <w:kern w:val="2"/>
          <w:sz w:val="20"/>
          <w:lang w:eastAsia="zh-CN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</w:rPr>
        <w:t>Table-1 Definition of term</w:t>
      </w:r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4"/>
        </w:rPr>
      </w:pPr>
      <w:bookmarkStart w:id="12" w:name="_Toc182391376"/>
      <w:r>
        <w:rPr>
          <w:rFonts w:ascii="微软雅黑" w:hAnsi="微软雅黑" w:eastAsia="微软雅黑" w:cs="宋体"/>
          <w:color w:val="7F7F7F" w:themeColor="background1" w:themeShade="80"/>
          <w:sz w:val="22"/>
          <w:szCs w:val="24"/>
        </w:rPr>
        <w:t>参考</w:t>
      </w:r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  <w:lang w:eastAsia="zh-CN"/>
        </w:rPr>
        <w:t>文件</w:t>
      </w:r>
      <w:r>
        <w:rPr>
          <w:rFonts w:ascii="微软雅黑" w:hAnsi="微软雅黑" w:eastAsia="微软雅黑" w:cs="宋体"/>
          <w:color w:val="7F7F7F" w:themeColor="background1" w:themeShade="80"/>
          <w:sz w:val="22"/>
          <w:szCs w:val="24"/>
        </w:rPr>
        <w:t>（ References）</w:t>
      </w:r>
      <w:bookmarkEnd w:id="12"/>
    </w:p>
    <w:tbl>
      <w:tblPr>
        <w:tblStyle w:val="37"/>
        <w:tblW w:w="8532" w:type="dxa"/>
        <w:tblInd w:w="36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6"/>
        <w:gridCol w:w="1843"/>
        <w:gridCol w:w="1843"/>
      </w:tblGrid>
      <w:tr>
        <w:trPr>
          <w:trHeight w:val="83" w:hRule="atLeast"/>
        </w:trPr>
        <w:tc>
          <w:tcPr>
            <w:tcW w:w="4846" w:type="dxa"/>
            <w:vMerge w:val="restart"/>
            <w:shd w:val="clear" w:color="auto" w:fill="auto"/>
          </w:tcPr>
          <w:p>
            <w:pPr>
              <w:snapToGrid w:val="0"/>
              <w:rPr>
                <w:rFonts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18"/>
                <w:szCs w:val="18"/>
              </w:rPr>
              <w:t>文件名称</w:t>
            </w:r>
          </w:p>
          <w:p>
            <w:pPr>
              <w:snapToGrid w:val="0"/>
              <w:rPr>
                <w:rFonts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宋体"/>
                <w:i/>
                <w:color w:val="7F7F7F" w:themeColor="background1" w:themeShade="80"/>
                <w:sz w:val="18"/>
                <w:szCs w:val="18"/>
              </w:rPr>
              <w:t>参考名称</w:t>
            </w:r>
          </w:p>
        </w:tc>
        <w:tc>
          <w:tcPr>
            <w:tcW w:w="3686" w:type="dxa"/>
            <w:gridSpan w:val="2"/>
          </w:tcPr>
          <w:p>
            <w:pPr>
              <w:snapToGrid w:val="0"/>
              <w:rPr>
                <w:rFonts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18"/>
                <w:szCs w:val="18"/>
                <w:lang w:eastAsia="zh-CN"/>
              </w:rPr>
              <w:t>文件</w:t>
            </w: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18"/>
                <w:szCs w:val="18"/>
              </w:rPr>
              <w:t>编号 No.</w:t>
            </w:r>
          </w:p>
        </w:tc>
      </w:tr>
      <w:tr>
        <w:trPr>
          <w:trHeight w:val="259" w:hRule="atLeast"/>
        </w:trPr>
        <w:tc>
          <w:tcPr>
            <w:tcW w:w="4846" w:type="dxa"/>
            <w:vMerge w:val="continue"/>
            <w:shd w:val="clear" w:color="auto" w:fill="auto"/>
          </w:tcPr>
          <w:p>
            <w:pPr>
              <w:snapToGrid w:val="0"/>
              <w:jc w:val="left"/>
              <w:rPr>
                <w:rFonts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bCs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bCs/>
                <w:color w:val="7F7F7F" w:themeColor="background1" w:themeShade="80"/>
                <w:sz w:val="18"/>
                <w:szCs w:val="18"/>
              </w:rPr>
            </w:pPr>
          </w:p>
        </w:tc>
      </w:tr>
      <w:t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18"/>
                <w:szCs w:val="18"/>
              </w:rPr>
              <w:t>外形图 External dimensions di〉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</w:tr>
      <w:tr>
        <w:trPr>
          <w:trHeight w:val="71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18"/>
                <w:szCs w:val="18"/>
              </w:rPr>
              <w:t>客户规格图 Specification diatorfor Customer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</w:tr>
      <w:tr>
        <w:trPr>
          <w:trHeight w:val="70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18"/>
                <w:szCs w:val="18"/>
              </w:rPr>
              <w:t>包装说明图 Explain diatorof packaging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</w:rPr>
            </w:pPr>
          </w:p>
        </w:tc>
      </w:tr>
      <w:tr>
        <w:trPr>
          <w:trHeight w:val="70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18"/>
                <w:szCs w:val="18"/>
              </w:rPr>
              <w:t>检查指南（发货IGS） Inspection Guidance sheet（Shipment IGS）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  <w:lang w:eastAsia="zh-CN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  <w:lang w:eastAsia="zh-CN"/>
              </w:rPr>
            </w:pPr>
          </w:p>
        </w:tc>
      </w:tr>
      <w:tr>
        <w:trPr>
          <w:trHeight w:val="312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微软雅黑" w:hAnsi="微软雅黑" w:eastAsia="微软雅黑"/>
                <w:bCs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宋体"/>
                <w:bCs/>
                <w:color w:val="7F7F7F" w:themeColor="background1" w:themeShade="80"/>
                <w:sz w:val="18"/>
                <w:szCs w:val="18"/>
              </w:rPr>
              <w:t>使用说明书 Instruction manual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  <w:highlight w:val="yellow"/>
                <w:lang w:eastAsia="zh-CN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  <w:highlight w:val="yellow"/>
                <w:lang w:eastAsia="zh-CN"/>
              </w:rPr>
            </w:pPr>
          </w:p>
        </w:tc>
      </w:tr>
      <w:tr>
        <w:trPr>
          <w:trHeight w:val="199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微软雅黑" w:hAnsi="微软雅黑" w:eastAsia="微软雅黑"/>
                <w:bCs/>
                <w:color w:val="7F7F7F" w:themeColor="background1" w:themeShade="8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宋体"/>
                <w:bCs/>
                <w:color w:val="7F7F7F" w:themeColor="background1" w:themeShade="80"/>
                <w:sz w:val="18"/>
                <w:szCs w:val="18"/>
              </w:rPr>
              <w:t>列表 PTF INDEX</w:t>
            </w: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  <w:highlight w:val="yellow"/>
                <w:lang w:eastAsia="zh-CN"/>
              </w:rPr>
            </w:pPr>
          </w:p>
        </w:tc>
        <w:tc>
          <w:tcPr>
            <w:tcW w:w="1843" w:type="dxa"/>
            <w:vAlign w:val="center"/>
          </w:tcPr>
          <w:p>
            <w:pPr>
              <w:spacing w:line="360" w:lineRule="atLeast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  <w:highlight w:val="yellow"/>
                <w:lang w:eastAsia="zh-CN"/>
              </w:rPr>
            </w:pPr>
          </w:p>
        </w:tc>
      </w:tr>
      <w:tr>
        <w:trPr>
          <w:trHeight w:val="199" w:hRule="atLeast"/>
        </w:trPr>
        <w:tc>
          <w:tcPr>
            <w:tcW w:w="4846" w:type="dxa"/>
            <w:shd w:val="clear" w:color="auto" w:fill="auto"/>
            <w:vAlign w:val="center"/>
          </w:tcPr>
          <w:p>
            <w:pPr>
              <w:snapToGrid w:val="0"/>
              <w:rPr>
                <w:rFonts w:ascii="微软雅黑" w:hAnsi="微软雅黑" w:eastAsia="微软雅黑"/>
                <w:bCs/>
                <w:color w:val="7F7F7F" w:themeColor="background1" w:themeShade="80"/>
                <w:sz w:val="18"/>
                <w:szCs w:val="18"/>
              </w:rPr>
            </w:pPr>
            <w:r>
              <w:rPr>
                <w:rFonts w:ascii="微软雅黑" w:hAnsi="微软雅黑" w:eastAsia="微软雅黑" w:cs="宋体"/>
                <w:bCs/>
                <w:color w:val="7F7F7F" w:themeColor="background1" w:themeShade="80"/>
                <w:sz w:val="18"/>
                <w:szCs w:val="18"/>
              </w:rPr>
              <w:t>List of economic operators and manufacturing facility information (class IIa k Im)</w:t>
            </w:r>
          </w:p>
        </w:tc>
        <w:tc>
          <w:tcPr>
            <w:tcW w:w="3686" w:type="dxa"/>
            <w:gridSpan w:val="2"/>
            <w:vAlign w:val="center"/>
          </w:tcPr>
          <w:p>
            <w:pPr>
              <w:spacing w:line="36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  <w:szCs w:val="18"/>
                <w:lang w:eastAsia="zh-CN"/>
              </w:rPr>
            </w:pPr>
          </w:p>
        </w:tc>
      </w:tr>
    </w:tbl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</w:rPr>
      </w:pPr>
      <w:r>
        <w:rPr>
          <w:rFonts w:ascii="微软雅黑" w:hAnsi="微软雅黑" w:eastAsia="微软雅黑" w:cs="宋体"/>
          <w:color w:val="7F7F7F" w:themeColor="background1" w:themeShade="80"/>
          <w:kern w:val="2"/>
          <w:sz w:val="20"/>
        </w:rPr>
        <w:t>表2 参考文档</w:t>
      </w:r>
    </w:p>
    <w:p>
      <w:pPr>
        <w:snapToGrid w:val="0"/>
        <w:jc w:val="center"/>
        <w:rPr>
          <w:rFonts w:ascii="微软雅黑" w:hAnsi="微软雅黑" w:eastAsia="微软雅黑"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</w:rPr>
        <w:t>Table-2 Reference documents.</w:t>
      </w:r>
    </w:p>
    <w:p>
      <w:pPr>
        <w:snapToGrid w:val="0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pStyle w:val="2"/>
        <w:tabs>
          <w:tab w:val="left" w:pos="-142"/>
        </w:tabs>
        <w:snapToGrid w:val="0"/>
        <w:spacing w:before="0" w:after="0"/>
        <w:ind w:left="284" w:hanging="284"/>
        <w:jc w:val="left"/>
        <w:rPr>
          <w:rFonts w:ascii="微软雅黑" w:hAnsi="微软雅黑" w:eastAsia="微软雅黑"/>
          <w:color w:val="7F7F7F" w:themeColor="background1" w:themeShade="80"/>
          <w:szCs w:val="28"/>
        </w:rPr>
      </w:pPr>
      <w:bookmarkStart w:id="13" w:name="_Toc319165023"/>
      <w:bookmarkStart w:id="14" w:name="_Toc182391377"/>
      <w:bookmarkStart w:id="15" w:name="_Toc319165021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目的地（目的地）</w:t>
      </w:r>
      <w:bookmarkEnd w:id="13"/>
      <w:bookmarkEnd w:id="14"/>
    </w:p>
    <w:p>
      <w:pPr>
        <w:snapToGrid w:val="0"/>
        <w:ind w:left="708" w:leftChars="295" w:firstLine="5" w:firstLineChars="3"/>
        <w:jc w:val="left"/>
        <w:rPr>
          <w:rFonts w:ascii="微软雅黑" w:hAnsi="微软雅黑" w:eastAsia="微软雅黑" w:cs="宋体"/>
          <w:color w:val="7F7F7F" w:themeColor="background1" w:themeShade="80"/>
          <w:spacing w:val="-10"/>
          <w:sz w:val="20"/>
          <w:lang w:eastAsia="zh-CN"/>
        </w:rPr>
      </w:pPr>
    </w:p>
    <w:p>
      <w:pPr>
        <w:snapToGrid w:val="0"/>
        <w:ind w:left="708" w:leftChars="295" w:firstLine="5" w:firstLineChars="3"/>
        <w:jc w:val="left"/>
        <w:rPr>
          <w:rFonts w:ascii="微软雅黑" w:hAnsi="微软雅黑" w:eastAsia="微软雅黑" w:cs="宋体"/>
          <w:color w:val="7F7F7F" w:themeColor="background1" w:themeShade="80"/>
          <w:spacing w:val="-10"/>
          <w:sz w:val="20"/>
          <w:lang w:eastAsia="zh-CN"/>
        </w:rPr>
      </w:pPr>
    </w:p>
    <w:p>
      <w:pPr>
        <w:snapToGrid w:val="0"/>
        <w:ind w:left="708" w:leftChars="295" w:firstLine="4" w:firstLineChars="3"/>
        <w:jc w:val="left"/>
        <w:rPr>
          <w:rFonts w:hint="eastAsia" w:ascii="微软雅黑" w:hAnsi="微软雅黑" w:eastAsia="微软雅黑"/>
          <w:i/>
          <w:color w:val="7F7F7F" w:themeColor="background1" w:themeShade="80"/>
          <w:sz w:val="14"/>
        </w:rPr>
      </w:pPr>
    </w:p>
    <w:p>
      <w:pPr>
        <w:pStyle w:val="2"/>
        <w:tabs>
          <w:tab w:val="left" w:pos="142"/>
        </w:tabs>
        <w:snapToGrid w:val="0"/>
        <w:spacing w:before="0" w:after="0"/>
        <w:ind w:left="426" w:hanging="567"/>
        <w:jc w:val="left"/>
        <w:rPr>
          <w:rFonts w:ascii="微软雅黑" w:hAnsi="微软雅黑" w:eastAsia="微软雅黑"/>
          <w:color w:val="7F7F7F" w:themeColor="background1" w:themeShade="80"/>
          <w:szCs w:val="28"/>
          <w:lang w:eastAsia="zh-CN"/>
        </w:rPr>
      </w:pPr>
      <w:bookmarkStart w:id="16" w:name="_Toc182391378"/>
      <w:r>
        <w:rPr>
          <w:rFonts w:hint="eastAsia" w:ascii="微软雅黑" w:hAnsi="微软雅黑" w:eastAsia="微软雅黑" w:cs="宋体"/>
          <w:color w:val="7F7F7F" w:themeColor="background1" w:themeShade="80"/>
          <w:szCs w:val="28"/>
          <w:lang w:eastAsia="zh-CN"/>
        </w:rPr>
        <w:t>特征和用途（ Features and application）</w:t>
      </w:r>
      <w:bookmarkEnd w:id="15"/>
      <w:bookmarkEnd w:id="16"/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4"/>
        </w:rPr>
      </w:pPr>
      <w:bookmarkStart w:id="17" w:name="_Toc410732472"/>
      <w:bookmarkStart w:id="18" w:name="_Toc182391379"/>
      <w:bookmarkStart w:id="19" w:name="_Toc410742659"/>
      <w:bookmarkStart w:id="20" w:name="_Toc259103744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产品概述（ Product Summary）</w:t>
      </w:r>
      <w:bookmarkEnd w:id="17"/>
      <w:bookmarkEnd w:id="18"/>
      <w:bookmarkEnd w:id="19"/>
    </w:p>
    <w:p>
      <w:pPr>
        <w:pStyle w:val="5"/>
        <w:ind w:hanging="142"/>
        <w:rPr>
          <w:rFonts w:ascii="微软雅黑" w:hAnsi="微软雅黑" w:eastAsia="微软雅黑" w:cs="宋体"/>
          <w:b/>
          <w:color w:val="7F7F7F" w:themeColor="background1" w:themeShade="80"/>
          <w:sz w:val="22"/>
          <w:szCs w:val="24"/>
          <w:lang w:eastAsia="zh-CN"/>
        </w:rPr>
      </w:pPr>
      <w:bookmarkStart w:id="21" w:name="_Toc182391380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2"/>
          <w:szCs w:val="24"/>
        </w:rPr>
        <w:t>产品概述（ Product Summary）</w:t>
      </w:r>
      <w:bookmarkEnd w:id="21"/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hint="eastAsia" w:eastAsia="宋体"/>
          <w:lang w:eastAsia="zh-CN"/>
        </w:rPr>
      </w:pPr>
    </w:p>
    <w:p>
      <w:pPr>
        <w:pStyle w:val="5"/>
        <w:ind w:hanging="142"/>
        <w:rPr>
          <w:rFonts w:ascii="微软雅黑" w:hAnsi="微软雅黑" w:eastAsia="微软雅黑"/>
          <w:b/>
          <w:color w:val="7F7F7F" w:themeColor="background1" w:themeShade="80"/>
          <w:sz w:val="22"/>
          <w:szCs w:val="24"/>
        </w:rPr>
      </w:pPr>
      <w:bookmarkStart w:id="22" w:name="_Toc182391381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2"/>
          <w:szCs w:val="24"/>
        </w:rPr>
        <w:t>组合使用的</w:t>
      </w:r>
      <w:r>
        <w:rPr>
          <w:rFonts w:hint="eastAsia" w:ascii="微软雅黑" w:hAnsi="微软雅黑" w:eastAsia="微软雅黑" w:cs="宋体"/>
          <w:b/>
          <w:color w:val="7F7F7F" w:themeColor="background1" w:themeShade="80"/>
          <w:sz w:val="22"/>
          <w:szCs w:val="24"/>
          <w:lang w:eastAsia="zh-CN"/>
        </w:rPr>
        <w:t>机器</w:t>
      </w:r>
      <w:r>
        <w:rPr>
          <w:rFonts w:hint="eastAsia" w:ascii="微软雅黑" w:hAnsi="微软雅黑" w:eastAsia="微软雅黑" w:cs="宋体"/>
          <w:b/>
          <w:color w:val="7F7F7F" w:themeColor="background1" w:themeShade="80"/>
          <w:sz w:val="22"/>
          <w:szCs w:val="24"/>
        </w:rPr>
        <w:t>等（combination with other fastes）</w:t>
      </w:r>
      <w:bookmarkEnd w:id="22"/>
    </w:p>
    <w:p>
      <w:pPr>
        <w:pStyle w:val="8"/>
        <w:ind w:left="600"/>
        <w:rPr>
          <w:rFonts w:ascii="微软雅黑" w:hAnsi="微软雅黑" w:eastAsia="微软雅黑"/>
          <w:i/>
          <w:color w:val="7F7F7F" w:themeColor="background1" w:themeShade="80"/>
          <w:sz w:val="20"/>
          <w:lang w:eastAsia="zh-CN"/>
        </w:rPr>
      </w:pPr>
    </w:p>
    <w:p>
      <w:pPr>
        <w:pStyle w:val="8"/>
        <w:ind w:left="600"/>
        <w:rPr>
          <w:rFonts w:hint="eastAsia" w:ascii="微软雅黑" w:hAnsi="微软雅黑" w:eastAsia="微软雅黑"/>
          <w:i/>
          <w:color w:val="7F7F7F" w:themeColor="background1" w:themeShade="80"/>
          <w:sz w:val="20"/>
          <w:lang w:eastAsia="zh-CN"/>
        </w:rPr>
      </w:pPr>
    </w:p>
    <w:p>
      <w:pPr>
        <w:snapToGrid w:val="0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4"/>
        <w:tabs>
          <w:tab w:val="left" w:pos="709"/>
        </w:tabs>
        <w:snapToGrid w:val="0"/>
        <w:spacing w:before="0"/>
        <w:ind w:left="1021" w:hanging="737"/>
        <w:jc w:val="left"/>
        <w:rPr>
          <w:rFonts w:ascii="微软雅黑" w:hAnsi="微软雅黑" w:eastAsia="微软雅黑" w:cs="宋体"/>
          <w:color w:val="7F7F7F" w:themeColor="background1" w:themeShade="80"/>
          <w:sz w:val="20"/>
          <w:lang w:eastAsia="zh-CN"/>
        </w:rPr>
      </w:pPr>
      <w:bookmarkStart w:id="23" w:name="_Toc410742660"/>
      <w:bookmarkStart w:id="24" w:name="_Toc410732473"/>
      <w:bookmarkStart w:id="25" w:name="_Toc182391382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使用目的（ Use Purpose Intended Purpose）</w:t>
      </w:r>
      <w:bookmarkEnd w:id="23"/>
      <w:bookmarkEnd w:id="24"/>
      <w:bookmarkEnd w:id="25"/>
      <w:bookmarkStart w:id="26" w:name="_Toc410742661"/>
      <w:bookmarkStart w:id="27" w:name="_Toc410732474"/>
    </w:p>
    <w:p>
      <w:pPr>
        <w:pStyle w:val="3"/>
        <w:ind w:firstLine="567" w:firstLineChars="270"/>
        <w:rPr>
          <w:rFonts w:hint="default"/>
          <w:color w:val="9BBB59" w:themeColor="accent3"/>
          <w:lang w:val="en-US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{use_purpose}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8"/>
        <w:ind w:left="0"/>
        <w:rPr>
          <w:rFonts w:hint="eastAsia" w:ascii="微软雅黑" w:hAnsi="微软雅黑" w:eastAsia="微软雅黑"/>
          <w:color w:val="7F7F7F" w:themeColor="background1" w:themeShade="80"/>
        </w:rPr>
      </w:pPr>
    </w:p>
    <w:bookmarkEnd w:id="26"/>
    <w:bookmarkEnd w:id="27"/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4"/>
        </w:rPr>
      </w:pPr>
      <w:bookmarkStart w:id="28" w:name="_Toc182391383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目标患者（Intended Patients）</w:t>
      </w:r>
      <w:bookmarkEnd w:id="28"/>
    </w:p>
    <w:p>
      <w:pPr>
        <w:pStyle w:val="3"/>
        <w:ind w:firstLine="567" w:firstLineChars="270"/>
        <w:rPr>
          <w:rFonts w:ascii="微软雅黑" w:hAnsi="微软雅黑" w:eastAsia="微软雅黑" w:cs="宋体"/>
          <w:color w:val="7F7F7F" w:themeColor="background1" w:themeShade="80"/>
          <w:spacing w:val="0"/>
          <w:sz w:val="20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{intended_patients}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8"/>
        <w:snapToGrid w:val="0"/>
        <w:ind w:left="0" w:firstLine="600" w:firstLineChars="300"/>
        <w:jc w:val="left"/>
        <w:rPr>
          <w:rFonts w:hint="eastAsia" w:ascii="微软雅黑" w:hAnsi="微软雅黑" w:eastAsia="微软雅黑"/>
          <w:i/>
          <w:color w:val="7F7F7F" w:themeColor="background1" w:themeShade="80"/>
          <w:spacing w:val="0"/>
          <w:sz w:val="20"/>
        </w:rPr>
      </w:pPr>
    </w:p>
    <w:p>
      <w:pPr>
        <w:pStyle w:val="8"/>
        <w:snapToGrid w:val="0"/>
        <w:ind w:left="850" w:leftChars="354"/>
        <w:jc w:val="left"/>
        <w:rPr>
          <w:rFonts w:ascii="微软雅黑" w:hAnsi="微软雅黑" w:eastAsia="微软雅黑"/>
          <w:color w:val="7F7F7F" w:themeColor="background1" w:themeShade="80"/>
          <w:spacing w:val="0"/>
          <w:sz w:val="20"/>
        </w:rPr>
      </w:pPr>
    </w:p>
    <w:p>
      <w:pPr>
        <w:pStyle w:val="4"/>
        <w:snapToGrid w:val="0"/>
        <w:spacing w:before="0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6"/>
        </w:rPr>
      </w:pPr>
      <w:bookmarkStart w:id="29" w:name="_Toc410742662"/>
      <w:bookmarkStart w:id="30" w:name="_Toc182391384"/>
      <w:bookmarkStart w:id="31" w:name="_Toc410732475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6"/>
          <w:lang w:eastAsia="zh-CN"/>
        </w:rPr>
        <w:t>使用对象</w:t>
      </w:r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6"/>
        </w:rPr>
        <w:t>（ Intended User）</w:t>
      </w:r>
      <w:bookmarkEnd w:id="29"/>
      <w:bookmarkEnd w:id="30"/>
      <w:bookmarkEnd w:id="31"/>
    </w:p>
    <w:p>
      <w:pPr>
        <w:pStyle w:val="3"/>
        <w:ind w:firstLine="567" w:firstLineChars="270"/>
        <w:rPr>
          <w:rFonts w:ascii="微软雅黑" w:hAnsi="微软雅黑" w:eastAsia="微软雅黑"/>
          <w:color w:val="7F7F7F" w:themeColor="background1" w:themeShade="80"/>
          <w:lang w:eastAsia="zh-CN"/>
        </w:rPr>
      </w:pPr>
      <w:bookmarkStart w:id="32" w:name="_Toc410732476"/>
      <w:bookmarkStart w:id="33" w:name="_Toc410742663"/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{intended_user}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8"/>
        <w:ind w:left="684" w:leftChars="285"/>
        <w:rPr>
          <w:rFonts w:hint="eastAsia" w:ascii="微软雅黑" w:hAnsi="微软雅黑" w:eastAsia="微软雅黑"/>
          <w:color w:val="7F7F7F" w:themeColor="background1" w:themeShade="80"/>
          <w:lang w:eastAsia="zh-CN"/>
        </w:rPr>
      </w:pPr>
    </w:p>
    <w:p>
      <w:pPr>
        <w:pStyle w:val="4"/>
        <w:snapToGrid w:val="0"/>
        <w:spacing w:before="0"/>
        <w:ind w:left="709" w:hanging="425"/>
        <w:jc w:val="left"/>
        <w:rPr>
          <w:rFonts w:ascii="微软雅黑" w:hAnsi="微软雅黑" w:eastAsia="微软雅黑" w:cs="宋体"/>
          <w:color w:val="7F7F7F" w:themeColor="background1" w:themeShade="80"/>
          <w:sz w:val="22"/>
          <w:szCs w:val="26"/>
          <w:lang w:eastAsia="zh-CN"/>
        </w:rPr>
      </w:pPr>
      <w:bookmarkStart w:id="34" w:name="_Toc182391385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6"/>
        </w:rPr>
        <w:t>临床利益（ Clinical Benefit）</w:t>
      </w:r>
      <w:bookmarkEnd w:id="34"/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snapToGrid w:val="0"/>
        <w:spacing w:before="0"/>
        <w:ind w:left="709" w:hanging="425"/>
        <w:jc w:val="left"/>
        <w:rPr>
          <w:rFonts w:ascii="微软雅黑" w:hAnsi="微软雅黑" w:eastAsia="微软雅黑" w:cs="宋体"/>
          <w:color w:val="7F7F7F" w:themeColor="background1" w:themeShade="80"/>
          <w:sz w:val="22"/>
          <w:szCs w:val="26"/>
          <w:lang w:eastAsia="zh-CN"/>
        </w:rPr>
      </w:pPr>
      <w:bookmarkStart w:id="35" w:name="_Toc182391386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6"/>
        </w:rPr>
        <w:t>环境（ Environment）</w:t>
      </w:r>
      <w:bookmarkEnd w:id="32"/>
      <w:bookmarkEnd w:id="33"/>
      <w:bookmarkEnd w:id="35"/>
    </w:p>
    <w:p>
      <w:pPr>
        <w:pStyle w:val="3"/>
        <w:ind w:firstLine="567" w:firstLineChars="270"/>
        <w:rPr>
          <w:rFonts w:hint="default" w:eastAsia="宋体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{environment}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snapToGrid w:val="0"/>
        <w:spacing w:before="0"/>
        <w:ind w:left="709" w:hanging="425"/>
        <w:jc w:val="left"/>
        <w:rPr>
          <w:rFonts w:ascii="微软雅黑" w:hAnsi="微软雅黑" w:eastAsia="微软雅黑" w:cs="宋体"/>
          <w:color w:val="7F7F7F" w:themeColor="background1" w:themeShade="80"/>
          <w:sz w:val="22"/>
          <w:szCs w:val="26"/>
          <w:lang w:eastAsia="zh-CN"/>
        </w:rPr>
      </w:pPr>
      <w:bookmarkStart w:id="36" w:name="_Toc182391387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6"/>
        </w:rPr>
        <w:t>使用类型（  Type of Use）</w:t>
      </w:r>
      <w:bookmarkEnd w:id="36"/>
    </w:p>
    <w:p>
      <w:pPr>
        <w:pStyle w:val="3"/>
        <w:ind w:firstLine="567" w:firstLineChars="270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{use_type}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ind w:left="709" w:hanging="425"/>
        <w:rPr>
          <w:rFonts w:ascii="微软雅黑" w:hAnsi="微软雅黑" w:eastAsia="微软雅黑"/>
          <w:i/>
          <w:color w:val="7F7F7F" w:themeColor="background1" w:themeShade="80"/>
          <w:sz w:val="22"/>
          <w:szCs w:val="26"/>
        </w:rPr>
      </w:pPr>
      <w:bookmarkStart w:id="37" w:name="_Toc182391388"/>
      <w:r>
        <w:rPr>
          <w:rFonts w:hint="eastAsia" w:ascii="微软雅黑" w:hAnsi="微软雅黑" w:eastAsia="微软雅黑" w:cs="宋体"/>
          <w:iCs/>
          <w:color w:val="7F7F7F" w:themeColor="background1" w:themeShade="80"/>
          <w:sz w:val="22"/>
          <w:szCs w:val="26"/>
        </w:rPr>
        <w:t>限制（  Limitation）</w:t>
      </w:r>
      <w:bookmarkEnd w:id="37"/>
    </w:p>
    <w:p>
      <w:pPr>
        <w:snapToGrid w:val="0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pStyle w:val="4"/>
        <w:tabs>
          <w:tab w:val="left" w:pos="709"/>
        </w:tabs>
        <w:snapToGrid w:val="0"/>
        <w:spacing w:before="0" w:line="0" w:lineRule="atLeast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6"/>
        </w:rPr>
      </w:pPr>
      <w:bookmarkStart w:id="38" w:name="_Toc182391389"/>
      <w:bookmarkStart w:id="39" w:name="_Hlk2239113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6"/>
        </w:rPr>
        <w:t>适应和禁忌</w:t>
      </w:r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6"/>
          <w:lang w:eastAsia="zh-CN"/>
        </w:rPr>
        <w:t>事项</w:t>
      </w:r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6"/>
        </w:rPr>
        <w:t>（Indication and Contraindications）</w:t>
      </w:r>
      <w:bookmarkEnd w:id="38"/>
      <w:bookmarkEnd w:id="39"/>
    </w:p>
    <w:p>
      <w:pPr>
        <w:pStyle w:val="5"/>
        <w:spacing w:before="0" w:line="0" w:lineRule="atLeast"/>
        <w:ind w:hanging="142"/>
        <w:rPr>
          <w:rFonts w:ascii="微软雅黑" w:hAnsi="微软雅黑" w:eastAsia="微软雅黑" w:cs="宋体"/>
          <w:b/>
          <w:color w:val="7F7F7F" w:themeColor="background1" w:themeShade="80"/>
          <w:sz w:val="20"/>
          <w:szCs w:val="22"/>
        </w:rPr>
      </w:pPr>
      <w:bookmarkStart w:id="40" w:name="_Toc182391390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  <w:szCs w:val="22"/>
        </w:rPr>
        <w:t>适应 (Indication)</w:t>
      </w:r>
      <w:bookmarkEnd w:id="40"/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hint="eastAsia" w:eastAsia="宋体"/>
          <w:lang w:eastAsia="zh-CN"/>
        </w:rPr>
      </w:pPr>
    </w:p>
    <w:p>
      <w:pPr>
        <w:pStyle w:val="5"/>
        <w:ind w:hanging="142"/>
        <w:rPr>
          <w:rFonts w:ascii="微软雅黑" w:hAnsi="微软雅黑" w:eastAsia="微软雅黑"/>
          <w:b/>
          <w:i/>
          <w:color w:val="7F7F7F" w:themeColor="background1" w:themeShade="80"/>
          <w:sz w:val="20"/>
          <w:szCs w:val="22"/>
        </w:rPr>
      </w:pPr>
      <w:bookmarkStart w:id="41" w:name="_Toc182391391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  <w:szCs w:val="22"/>
        </w:rPr>
        <w:t>禁忌事项（ Contraindications）</w:t>
      </w:r>
      <w:bookmarkEnd w:id="41"/>
    </w:p>
    <w:p>
      <w:pPr>
        <w:pStyle w:val="6"/>
        <w:ind w:left="0" w:firstLine="0"/>
        <w:rPr>
          <w:rFonts w:hint="eastAsia"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6"/>
        <w:ind w:left="1134" w:hanging="113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5"/>
        <w:ind w:hanging="142"/>
        <w:rPr>
          <w:rFonts w:ascii="微软雅黑" w:hAnsi="微软雅黑" w:eastAsia="微软雅黑" w:cs="宋体"/>
          <w:b/>
          <w:bCs/>
          <w:color w:val="7F7F7F" w:themeColor="background1" w:themeShade="80"/>
        </w:rPr>
      </w:pPr>
      <w:bookmarkStart w:id="42" w:name="_Toc182391392"/>
      <w:r>
        <w:rPr>
          <w:rFonts w:hint="eastAsia" w:ascii="微软雅黑" w:hAnsi="微软雅黑" w:eastAsia="微软雅黑" w:cs="宋体"/>
          <w:b/>
          <w:bCs/>
          <w:color w:val="7F7F7F" w:themeColor="background1" w:themeShade="80"/>
        </w:rPr>
        <w:t>副作用 (Side Effects)</w:t>
      </w:r>
      <w:bookmarkEnd w:id="42"/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hint="eastAsia" w:eastAsia="宋体"/>
          <w:lang w:eastAsia="zh-CN"/>
        </w:rPr>
      </w:pPr>
    </w:p>
    <w:p>
      <w:pPr>
        <w:pStyle w:val="4"/>
        <w:tabs>
          <w:tab w:val="left" w:pos="1134"/>
        </w:tabs>
        <w:ind w:left="4961" w:hanging="4394"/>
        <w:rPr>
          <w:rFonts w:ascii="微软雅黑" w:hAnsi="微软雅黑" w:eastAsia="微软雅黑"/>
          <w:i/>
          <w:color w:val="7F7F7F" w:themeColor="background1" w:themeShade="80"/>
          <w:sz w:val="22"/>
          <w:szCs w:val="26"/>
        </w:rPr>
      </w:pPr>
      <w:bookmarkStart w:id="43" w:name="_Toc182391393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6"/>
        </w:rPr>
        <w:t>新特征说明（ Explanation of linknovel features）</w:t>
      </w:r>
      <w:bookmarkEnd w:id="43"/>
    </w:p>
    <w:p>
      <w:pPr>
        <w:pStyle w:val="6"/>
        <w:rPr>
          <w:rFonts w:ascii="微软雅黑" w:hAnsi="微软雅黑" w:eastAsia="微软雅黑"/>
          <w:color w:val="7F7F7F" w:themeColor="background1" w:themeShade="80"/>
          <w:sz w:val="20"/>
        </w:rPr>
      </w:pPr>
    </w:p>
    <w:bookmarkEnd w:id="20"/>
    <w:p>
      <w:pPr>
        <w:pStyle w:val="2"/>
        <w:snapToGrid w:val="0"/>
        <w:spacing w:before="0" w:after="0"/>
        <w:ind w:left="426" w:hanging="426"/>
        <w:jc w:val="left"/>
        <w:rPr>
          <w:rFonts w:ascii="微软雅黑" w:hAnsi="微软雅黑" w:eastAsia="微软雅黑"/>
          <w:color w:val="7F7F7F" w:themeColor="background1" w:themeShade="80"/>
          <w:szCs w:val="28"/>
        </w:rPr>
        <w:sectPr>
          <w:headerReference r:id="rId3" w:type="default"/>
          <w:footerReference r:id="rId4" w:type="default"/>
          <w:pgSz w:w="11907" w:h="16840"/>
          <w:pgMar w:top="1077" w:right="748" w:bottom="1077" w:left="1077" w:header="284" w:footer="454" w:gutter="284"/>
          <w:cols w:space="425" w:num="1"/>
          <w:docGrid w:type="lines" w:linePitch="326" w:charSpace="0"/>
        </w:sectPr>
      </w:pPr>
      <w:bookmarkStart w:id="44" w:name="_Toc243807465"/>
      <w:bookmarkStart w:id="45" w:name="_Toc384799928"/>
    </w:p>
    <w:p>
      <w:pPr>
        <w:pStyle w:val="2"/>
        <w:snapToGrid w:val="0"/>
        <w:spacing w:before="0" w:after="0"/>
        <w:ind w:left="426" w:hanging="426"/>
        <w:jc w:val="left"/>
        <w:rPr>
          <w:rFonts w:ascii="微软雅黑" w:hAnsi="微软雅黑" w:eastAsia="微软雅黑"/>
          <w:i/>
          <w:color w:val="7F7F7F" w:themeColor="background1" w:themeShade="80"/>
          <w:szCs w:val="28"/>
          <w:lang w:eastAsia="zh-CN"/>
        </w:rPr>
      </w:pPr>
      <w:bookmarkStart w:id="46" w:name="_Toc182391394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配置（ Structure）</w:t>
      </w:r>
      <w:bookmarkEnd w:id="46"/>
    </w:p>
    <w:p>
      <w:pPr>
        <w:pStyle w:val="3"/>
        <w:rPr>
          <w:rFonts w:ascii="微软雅黑" w:hAnsi="微软雅黑" w:eastAsia="微软雅黑"/>
          <w:lang w:eastAsia="zh-CN"/>
        </w:rPr>
      </w:pPr>
    </w:p>
    <w:p>
      <w:pPr>
        <w:pStyle w:val="4"/>
        <w:rPr>
          <w:rFonts w:ascii="微软雅黑" w:hAnsi="微软雅黑" w:eastAsia="微软雅黑"/>
          <w:lang w:val="it-IT"/>
        </w:rPr>
      </w:pPr>
      <w:bookmarkStart w:id="47" w:name="_Toc182391395"/>
      <w:r>
        <w:rPr>
          <w:rFonts w:hint="eastAsia" w:ascii="微软雅黑" w:hAnsi="微软雅黑" w:eastAsia="微软雅黑" w:cs="宋体"/>
          <w:color w:val="7F7F7F" w:themeColor="background1" w:themeShade="80"/>
          <w:highlight w:val="yellow"/>
        </w:rPr>
        <w:t>XX-XXX-E的构成品 (Components of XX-XXX-E )</w:t>
      </w:r>
      <w:bookmarkEnd w:id="47"/>
    </w:p>
    <w:p>
      <w:pPr>
        <w:pStyle w:val="3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{component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_table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0"/>
        <w:rPr>
          <w:rFonts w:hint="eastAsia" w:ascii="微软雅黑" w:hAnsi="微软雅黑" w:eastAsia="微软雅黑"/>
          <w:color w:val="7F7F7F" w:themeColor="background1" w:themeShade="80"/>
          <w:lang w:eastAsia="zh-CN"/>
        </w:rPr>
        <w:sectPr>
          <w:pgSz w:w="11907" w:h="16840"/>
          <w:pgMar w:top="1077" w:right="748" w:bottom="1077" w:left="1276" w:header="284" w:footer="454" w:gutter="284"/>
          <w:cols w:space="425" w:num="1"/>
          <w:docGrid w:type="linesAndChars" w:linePitch="326" w:charSpace="0"/>
        </w:sectPr>
      </w:pPr>
    </w:p>
    <w:p>
      <w:pPr>
        <w:pStyle w:val="3"/>
        <w:ind w:firstLine="0"/>
        <w:rPr>
          <w:rFonts w:hint="eastAsia" w:ascii="微软雅黑" w:hAnsi="微软雅黑" w:eastAsia="微软雅黑"/>
          <w:color w:val="7F7F7F" w:themeColor="background1" w:themeShade="80"/>
          <w:lang w:eastAsia="zh-CN"/>
        </w:rPr>
      </w:pPr>
    </w:p>
    <w:bookmarkEnd w:id="44"/>
    <w:bookmarkEnd w:id="45"/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微软雅黑" w:hAnsi="微软雅黑" w:eastAsia="微软雅黑"/>
          <w:color w:val="7F7F7F" w:themeColor="background1" w:themeShade="80"/>
          <w:sz w:val="22"/>
          <w:szCs w:val="24"/>
        </w:rPr>
      </w:pPr>
      <w:bookmarkStart w:id="48" w:name="_Toc410742665"/>
      <w:bookmarkStart w:id="49" w:name="_Toc182391396"/>
      <w:bookmarkStart w:id="50" w:name="_Toc410732478"/>
      <w:bookmarkStart w:id="51" w:name="_Toc243807460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外观图（ Appearance and Shape）</w:t>
      </w:r>
      <w:bookmarkEnd w:id="48"/>
      <w:bookmarkEnd w:id="49"/>
      <w:bookmarkEnd w:id="50"/>
    </w:p>
    <w:p>
      <w:pPr>
        <w:ind w:left="720" w:leftChars="300" w:right="360" w:rightChars="150"/>
        <w:jc w:val="left"/>
        <w:rPr>
          <w:rFonts w:ascii="微软雅黑" w:hAnsi="微软雅黑" w:eastAsia="微软雅黑"/>
          <w:i/>
          <w:color w:val="7F7F7F" w:themeColor="background1" w:themeShade="80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0"/>
        </w:rPr>
        <w:t>外观规格记载在规格图、客</w:t>
      </w:r>
      <w:r>
        <w:rPr>
          <w:rFonts w:hint="eastAsia" w:ascii="微软雅黑" w:hAnsi="微软雅黑" w:eastAsia="微软雅黑" w:cs="宋体"/>
          <w:color w:val="7F7F7F" w:themeColor="background1" w:themeShade="80"/>
          <w:sz w:val="20"/>
          <w:lang w:eastAsia="zh-CN"/>
        </w:rPr>
        <w:t>先</w:t>
      </w:r>
      <w:r>
        <w:rPr>
          <w:rFonts w:hint="eastAsia" w:ascii="微软雅黑" w:hAnsi="微软雅黑" w:eastAsia="微软雅黑" w:cs="宋体"/>
          <w:color w:val="7F7F7F" w:themeColor="background1" w:themeShade="80"/>
          <w:sz w:val="20"/>
        </w:rPr>
        <w:t>图中</w:t>
      </w:r>
      <w:r>
        <w:rPr>
          <w:rFonts w:hint="eastAsia" w:ascii="微软雅黑" w:hAnsi="微软雅黑" w:eastAsia="微软雅黑" w:cs="宋体"/>
          <w:color w:val="7F7F7F" w:themeColor="background1" w:themeShade="80"/>
          <w:sz w:val="20"/>
        </w:rPr>
        <w:br w:type="textWrapping"/>
      </w:r>
      <w:r>
        <w:rPr>
          <w:rFonts w:hint="eastAsia" w:ascii="微软雅黑" w:hAnsi="微软雅黑" w:eastAsia="微软雅黑" w:cs="宋体"/>
          <w:color w:val="7F7F7F" w:themeColor="background1" w:themeShade="80"/>
          <w:sz w:val="20"/>
        </w:rPr>
        <w:t>Specifications of external enclosure and cuff are included in the specification diagrams for client.</w:t>
      </w:r>
    </w:p>
    <w:p>
      <w:pPr>
        <w:pStyle w:val="3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{appearance_image}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8"/>
        <w:ind w:left="0"/>
        <w:jc w:val="left"/>
        <w:rPr>
          <w:rFonts w:ascii="微软雅黑" w:hAnsi="微软雅黑" w:eastAsia="微软雅黑"/>
          <w:color w:val="7F7F7F" w:themeColor="background1" w:themeShade="80"/>
          <w:sz w:val="22"/>
          <w:szCs w:val="22"/>
        </w:rPr>
      </w:pPr>
    </w:p>
    <w:p>
      <w:pPr>
        <w:pStyle w:val="8"/>
        <w:ind w:left="0"/>
        <w:jc w:val="center"/>
        <w:rPr>
          <w:rFonts w:ascii="微软雅黑" w:hAnsi="微软雅黑" w:eastAsia="微软雅黑"/>
          <w:i/>
          <w:color w:val="7F7F7F" w:themeColor="background1" w:themeShade="80"/>
        </w:rPr>
      </w:pPr>
    </w:p>
    <w:p>
      <w:pPr>
        <w:pStyle w:val="8"/>
        <w:ind w:left="0"/>
        <w:rPr>
          <w:rFonts w:hint="eastAsia" w:ascii="微软雅黑" w:hAnsi="微软雅黑" w:eastAsia="微软雅黑"/>
          <w:color w:val="7F7F7F" w:themeColor="background1" w:themeShade="80"/>
          <w:sz w:val="22"/>
          <w:szCs w:val="22"/>
          <w:lang w:eastAsia="zh-CN"/>
        </w:rPr>
      </w:pPr>
    </w:p>
    <w:p>
      <w:pPr>
        <w:jc w:val="center"/>
        <w:rPr>
          <w:rFonts w:ascii="微软雅黑" w:hAnsi="微软雅黑" w:eastAsia="微软雅黑" w:cs="Arial"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color w:val="7F7F7F" w:themeColor="background1" w:themeShade="80"/>
          <w:sz w:val="20"/>
        </w:rPr>
        <w:t>图1 外观图</w:t>
      </w:r>
    </w:p>
    <w:p>
      <w:pPr>
        <w:pStyle w:val="8"/>
        <w:ind w:left="0"/>
        <w:jc w:val="center"/>
        <w:rPr>
          <w:rFonts w:ascii="微软雅黑" w:hAnsi="微软雅黑" w:eastAsia="微软雅黑"/>
          <w:i/>
          <w:color w:val="7F7F7F" w:themeColor="background1" w:themeShade="80"/>
        </w:rPr>
      </w:pPr>
      <w:r>
        <w:rPr>
          <w:rFonts w:ascii="微软雅黑" w:hAnsi="微软雅黑" w:eastAsia="微软雅黑" w:cs="宋体"/>
          <w:i/>
          <w:color w:val="7F7F7F" w:themeColor="background1" w:themeShade="80"/>
        </w:rPr>
        <w:t>Figure-1 Appearance</w:t>
      </w:r>
    </w:p>
    <w:p>
      <w:pPr>
        <w:pStyle w:val="8"/>
        <w:ind w:left="0"/>
        <w:jc w:val="center"/>
        <w:rPr>
          <w:rFonts w:ascii="微软雅黑" w:hAnsi="微软雅黑" w:eastAsia="微软雅黑"/>
          <w:color w:val="7F7F7F" w:themeColor="background1" w:themeShade="80"/>
          <w:sz w:val="22"/>
          <w:szCs w:val="22"/>
        </w:rPr>
      </w:pPr>
    </w:p>
    <w:p>
      <w:pPr>
        <w:pStyle w:val="8"/>
        <w:ind w:left="0"/>
        <w:jc w:val="center"/>
        <w:rPr>
          <w:rFonts w:ascii="微软雅黑" w:hAnsi="微软雅黑" w:eastAsia="微软雅黑"/>
          <w:color w:val="7F7F7F" w:themeColor="background1" w:themeShade="80"/>
        </w:rPr>
      </w:pPr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4"/>
          <w:szCs w:val="24"/>
        </w:rPr>
      </w:pPr>
      <w:bookmarkStart w:id="52" w:name="_Toc410732479"/>
      <w:bookmarkStart w:id="53" w:name="_Toc410742666"/>
      <w:bookmarkStart w:id="54" w:name="_Toc182391397"/>
      <w:r>
        <w:rPr>
          <w:rFonts w:hint="eastAsia" w:ascii="微软雅黑" w:hAnsi="微软雅黑" w:eastAsia="微软雅黑" w:cs="宋体"/>
          <w:color w:val="7F7F7F" w:themeColor="background1" w:themeShade="80"/>
          <w:sz w:val="24"/>
          <w:szCs w:val="24"/>
        </w:rPr>
        <w:t>尺寸和重量（ Dimensions and Weight）</w:t>
      </w:r>
      <w:bookmarkEnd w:id="52"/>
      <w:bookmarkEnd w:id="53"/>
      <w:bookmarkEnd w:id="54"/>
    </w:p>
    <w:bookmarkEnd w:id="51"/>
    <w:p>
      <w:pPr>
        <w:snapToGrid w:val="0"/>
        <w:ind w:firstLine="600" w:firstLineChars="300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  <w:r>
        <w:rPr>
          <w:rFonts w:hint="eastAsia" w:ascii="微软雅黑" w:hAnsi="微软雅黑" w:eastAsia="微软雅黑"/>
          <w:color w:val="7F7F7F" w:themeColor="background1" w:themeShade="80"/>
          <w:sz w:val="20"/>
        </w:rPr>
        <w:tab/>
      </w:r>
      <w:r>
        <w:rPr>
          <w:rFonts w:hint="eastAsia" w:ascii="微软雅黑" w:hAnsi="微软雅黑" w:eastAsia="微软雅黑" w:cs="宋体"/>
          <w:b/>
          <w:color w:val="7F7F7F" w:themeColor="background1" w:themeShade="80"/>
          <w:kern w:val="2"/>
          <w:sz w:val="24"/>
          <w:szCs w:val="24"/>
          <w:lang w:val="en-US" w:eastAsia="ja-JP" w:bidi="ar-SA"/>
        </w:rPr>
        <w:t>(1) 主体 Main unit</w:t>
      </w:r>
    </w:p>
    <w:p>
      <w:pPr>
        <w:pStyle w:val="3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sz w:val="20"/>
        </w:rPr>
        <w:t xml:space="preserve">  </w:t>
      </w:r>
      <w:r>
        <w:rPr>
          <w:rFonts w:hint="eastAsia" w:ascii="微软雅黑" w:hAnsi="微软雅黑" w:eastAsia="微软雅黑" w:cs="宋体"/>
          <w:i/>
          <w:color w:val="7F7F7F" w:themeColor="background1" w:themeShade="80"/>
          <w:sz w:val="20"/>
          <w:lang w:val="en-US" w:eastAsia="zh-CN"/>
        </w:rPr>
        <w:t xml:space="preserve">      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{dimensions_and_weight}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jc w:val="left"/>
        <w:rPr>
          <w:rFonts w:ascii="微软雅黑" w:hAnsi="微软雅黑" w:eastAsia="微软雅黑"/>
          <w:iCs/>
          <w:color w:val="7F7F7F" w:themeColor="background1" w:themeShade="80"/>
          <w:sz w:val="20"/>
        </w:rPr>
      </w:pPr>
      <w:bookmarkStart w:id="124" w:name="_GoBack"/>
      <w:bookmarkEnd w:id="124"/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4"/>
          <w:szCs w:val="24"/>
        </w:rPr>
      </w:pPr>
      <w:bookmarkStart w:id="55" w:name="_Toc182391398"/>
      <w:r>
        <w:rPr>
          <w:rFonts w:hint="eastAsia" w:ascii="微软雅黑" w:hAnsi="微软雅黑" w:eastAsia="微软雅黑" w:cs="宋体"/>
          <w:color w:val="7F7F7F" w:themeColor="background1" w:themeShade="80"/>
          <w:sz w:val="24"/>
          <w:szCs w:val="24"/>
        </w:rPr>
        <w:t>材料（Materials）</w:t>
      </w:r>
      <w:bookmarkEnd w:id="55"/>
    </w:p>
    <w:p>
      <w:pPr>
        <w:pStyle w:val="5"/>
        <w:tabs>
          <w:tab w:val="left" w:pos="993"/>
        </w:tabs>
        <w:rPr>
          <w:rFonts w:ascii="微软雅黑" w:hAnsi="微软雅黑" w:eastAsia="微软雅黑"/>
          <w:b/>
          <w:i/>
          <w:color w:val="7F7F7F" w:themeColor="background1" w:themeShade="80"/>
          <w:sz w:val="20"/>
          <w:szCs w:val="21"/>
        </w:rPr>
      </w:pPr>
      <w:bookmarkStart w:id="56" w:name="_Toc182391399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</w:rPr>
        <w:t>主要功能元素中内置的材料 (Materials incorporated into key functional elements)</w:t>
      </w:r>
      <w:bookmarkEnd w:id="56"/>
    </w:p>
    <w:p>
      <w:pPr>
        <w:pStyle w:val="3"/>
        <w:numPr>
          <w:ilvl w:val="0"/>
          <w:numId w:val="2"/>
        </w:numPr>
        <w:rPr>
          <w:rFonts w:ascii="微软雅黑" w:hAnsi="微软雅黑" w:eastAsia="微软雅黑"/>
          <w:color w:val="7F7F7F" w:themeColor="background1" w:themeShade="80"/>
          <w:sz w:val="20"/>
          <w:szCs w:val="21"/>
        </w:rPr>
      </w:pPr>
      <w:r>
        <w:rPr>
          <w:rFonts w:ascii="微软雅黑" w:hAnsi="微软雅黑" w:eastAsia="微软雅黑" w:cs="宋体"/>
          <w:color w:val="7F7F7F" w:themeColor="background1" w:themeShade="80"/>
          <w:sz w:val="20"/>
          <w:szCs w:val="21"/>
        </w:rPr>
        <w:t>主体</w:t>
      </w:r>
    </w:p>
    <w:p>
      <w:pPr>
        <w:pStyle w:val="3"/>
        <w:ind w:firstLine="777" w:firstLineChars="370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{main_unit}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 w:firstLine="1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snapToGrid w:val="0"/>
        <w:ind w:left="708" w:leftChars="295" w:firstLine="1"/>
        <w:jc w:val="left"/>
        <w:rPr>
          <w:rFonts w:ascii="微软雅黑" w:hAnsi="微软雅黑" w:eastAsia="微软雅黑" w:cs="宋体"/>
          <w:color w:val="7F7F7F" w:themeColor="background1" w:themeShade="80"/>
          <w:sz w:val="20"/>
          <w:lang w:eastAsia="zh-CN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0"/>
          <w:lang w:eastAsia="zh-CN"/>
        </w:rPr>
        <w:t>2）附属品</w:t>
      </w:r>
    </w:p>
    <w:p>
      <w:pPr>
        <w:pStyle w:val="3"/>
        <w:ind w:firstLine="777" w:firstLineChars="370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{accessories}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 w:firstLine="1"/>
        <w:jc w:val="left"/>
        <w:rPr>
          <w:rFonts w:hint="eastAsia" w:ascii="微软雅黑" w:hAnsi="微软雅黑" w:eastAsia="微软雅黑"/>
          <w:color w:val="7F7F7F" w:themeColor="background1" w:themeShade="80"/>
          <w:sz w:val="20"/>
          <w:lang w:eastAsia="zh-CN"/>
        </w:rPr>
      </w:pPr>
    </w:p>
    <w:p>
      <w:pPr>
        <w:snapToGrid w:val="0"/>
        <w:ind w:left="1060" w:leftChars="400" w:hanging="100" w:hangingChars="50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5"/>
        <w:rPr>
          <w:rFonts w:ascii="微软雅黑" w:hAnsi="微软雅黑" w:eastAsia="微软雅黑"/>
          <w:b/>
          <w:i/>
          <w:color w:val="7F7F7F" w:themeColor="background1" w:themeShade="80"/>
          <w:sz w:val="20"/>
          <w:szCs w:val="21"/>
        </w:rPr>
      </w:pPr>
      <w:bookmarkStart w:id="57" w:name="_Toc182391400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</w:rPr>
        <w:t>直接接触人体的材料（ Materials that come in direct contact with the human body）</w:t>
      </w:r>
      <w:bookmarkEnd w:id="57"/>
    </w:p>
    <w:p>
      <w:pPr>
        <w:snapToGrid w:val="0"/>
        <w:ind w:left="708" w:firstLine="2600" w:firstLineChars="1300"/>
        <w:jc w:val="left"/>
        <w:rPr>
          <w:rFonts w:ascii="微软雅黑" w:hAnsi="微软雅黑" w:eastAsia="微软雅黑" w:cs="宋体"/>
          <w:i/>
          <w:color w:val="7F7F7F" w:themeColor="background1" w:themeShade="80"/>
          <w:sz w:val="20"/>
          <w:lang w:val="en"/>
        </w:rPr>
      </w:pPr>
    </w:p>
    <w:p>
      <w:pPr>
        <w:snapToGrid w:val="0"/>
        <w:ind w:left="708" w:firstLine="2600" w:firstLineChars="1300"/>
        <w:jc w:val="left"/>
        <w:rPr>
          <w:rFonts w:ascii="微软雅黑" w:hAnsi="微软雅黑" w:eastAsia="微软雅黑" w:cs="宋体"/>
          <w:i/>
          <w:color w:val="7F7F7F" w:themeColor="background1" w:themeShade="80"/>
          <w:sz w:val="20"/>
          <w:lang w:val="en" w:eastAsia="zh-CN"/>
        </w:rPr>
      </w:pPr>
    </w:p>
    <w:p>
      <w:pPr>
        <w:snapToGrid w:val="0"/>
        <w:ind w:left="708" w:firstLine="2600" w:firstLineChars="1300"/>
        <w:jc w:val="left"/>
        <w:rPr>
          <w:rFonts w:ascii="微软雅黑" w:hAnsi="微软雅黑" w:eastAsia="微软雅黑" w:cs="宋体"/>
          <w:i/>
          <w:color w:val="7F7F7F" w:themeColor="background1" w:themeShade="80"/>
          <w:sz w:val="20"/>
          <w:lang w:val="en" w:eastAsia="zh-CN"/>
        </w:rPr>
      </w:pPr>
    </w:p>
    <w:p>
      <w:pPr>
        <w:snapToGrid w:val="0"/>
        <w:ind w:left="708" w:firstLine="2600" w:firstLineChars="1300"/>
        <w:jc w:val="left"/>
        <w:rPr>
          <w:rFonts w:hint="eastAsia" w:ascii="微软雅黑" w:hAnsi="微软雅黑" w:eastAsia="微软雅黑"/>
          <w:i/>
          <w:color w:val="7F7F7F" w:themeColor="background1" w:themeShade="80"/>
          <w:sz w:val="20"/>
          <w:lang w:val="en" w:eastAsia="zh-CN"/>
        </w:rPr>
      </w:pPr>
    </w:p>
    <w:p>
      <w:pPr>
        <w:pStyle w:val="5"/>
        <w:rPr>
          <w:rFonts w:ascii="微软雅黑" w:hAnsi="微软雅黑" w:eastAsia="微软雅黑"/>
          <w:b/>
          <w:i/>
          <w:color w:val="7F7F7F" w:themeColor="background1" w:themeShade="80"/>
          <w:sz w:val="20"/>
        </w:rPr>
      </w:pPr>
      <w:bookmarkStart w:id="58" w:name="_Toc182391401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</w:rPr>
        <w:t>间接接触人体的材料（ Materials that indirectly touch the human body）</w:t>
      </w:r>
      <w:bookmarkEnd w:id="58"/>
    </w:p>
    <w:p>
      <w:pPr>
        <w:snapToGrid w:val="0"/>
        <w:ind w:left="1321" w:leftChars="532" w:hanging="44" w:hangingChars="22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snapToGrid w:val="0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pStyle w:val="2"/>
        <w:tabs>
          <w:tab w:val="left" w:pos="284"/>
        </w:tabs>
        <w:snapToGrid w:val="0"/>
        <w:spacing w:before="0" w:after="0"/>
        <w:ind w:left="426" w:hanging="284"/>
        <w:jc w:val="left"/>
        <w:rPr>
          <w:rFonts w:ascii="微软雅黑" w:hAnsi="微软雅黑" w:eastAsia="微软雅黑"/>
          <w:i/>
          <w:color w:val="7F7F7F" w:themeColor="background1" w:themeShade="80"/>
          <w:szCs w:val="28"/>
          <w:lang w:eastAsia="zh-CN"/>
        </w:rPr>
      </w:pPr>
      <w:bookmarkStart w:id="59" w:name="_Toc319165024"/>
      <w:bookmarkStart w:id="60" w:name="_Toc182391402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适用法律法规/标准（ Applicable Regulations，controctives and standards）</w:t>
      </w:r>
      <w:bookmarkEnd w:id="59"/>
      <w:bookmarkEnd w:id="60"/>
    </w:p>
    <w:p>
      <w:pPr>
        <w:snapToGrid w:val="0"/>
        <w:jc w:val="left"/>
        <w:rPr>
          <w:rFonts w:ascii="微软雅黑" w:hAnsi="微软雅黑" w:eastAsia="微软雅黑"/>
          <w:i/>
          <w:color w:val="7F7F7F" w:themeColor="background1" w:themeShade="80"/>
          <w:sz w:val="20"/>
          <w:lang w:eastAsia="zh-CN"/>
        </w:rPr>
      </w:pPr>
    </w:p>
    <w:p>
      <w:pPr>
        <w:pStyle w:val="3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{regulations_and_standards}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jc w:val="left"/>
        <w:rPr>
          <w:rFonts w:ascii="微软雅黑" w:hAnsi="微软雅黑" w:eastAsia="微软雅黑"/>
          <w:i/>
          <w:color w:val="7F7F7F" w:themeColor="background1" w:themeShade="80"/>
          <w:sz w:val="20"/>
          <w:lang w:eastAsia="zh-CN"/>
        </w:rPr>
      </w:pPr>
    </w:p>
    <w:p>
      <w:pPr>
        <w:snapToGrid w:val="0"/>
        <w:jc w:val="left"/>
        <w:rPr>
          <w:rFonts w:ascii="微软雅黑" w:hAnsi="微软雅黑" w:eastAsia="微软雅黑"/>
          <w:i/>
          <w:color w:val="7F7F7F" w:themeColor="background1" w:themeShade="80"/>
          <w:sz w:val="20"/>
          <w:lang w:eastAsia="zh-CN"/>
        </w:rPr>
      </w:pPr>
    </w:p>
    <w:p>
      <w:pPr>
        <w:snapToGrid w:val="0"/>
        <w:jc w:val="left"/>
        <w:rPr>
          <w:rFonts w:hint="eastAsia" w:ascii="微软雅黑" w:hAnsi="微软雅黑" w:eastAsia="微软雅黑"/>
          <w:i/>
          <w:color w:val="7F7F7F" w:themeColor="background1" w:themeShade="80"/>
          <w:sz w:val="20"/>
          <w:lang w:eastAsia="zh-CN"/>
        </w:rPr>
      </w:pPr>
    </w:p>
    <w:p>
      <w:pPr>
        <w:pStyle w:val="2"/>
        <w:tabs>
          <w:tab w:val="left" w:pos="284"/>
        </w:tabs>
        <w:snapToGrid w:val="0"/>
        <w:spacing w:before="0" w:after="0" w:line="0" w:lineRule="atLeast"/>
        <w:ind w:left="426" w:hanging="284"/>
        <w:jc w:val="left"/>
        <w:rPr>
          <w:rFonts w:ascii="微软雅黑" w:hAnsi="微软雅黑" w:eastAsia="微软雅黑"/>
          <w:color w:val="7F7F7F" w:themeColor="background1" w:themeShade="80"/>
          <w:szCs w:val="28"/>
        </w:rPr>
      </w:pPr>
      <w:bookmarkStart w:id="61" w:name="_Toc319165026"/>
      <w:bookmarkStart w:id="62" w:name="_Toc182391403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使用环境条件（ Service environment conditions）</w:t>
      </w:r>
      <w:bookmarkEnd w:id="61"/>
      <w:bookmarkEnd w:id="62"/>
    </w:p>
    <w:p>
      <w:pPr>
        <w:pStyle w:val="4"/>
        <w:rPr>
          <w:rFonts w:eastAsia="宋体"/>
          <w:lang w:eastAsia="zh-CN"/>
        </w:rPr>
      </w:pPr>
      <w:bookmarkStart w:id="63" w:name="_Toc182391404"/>
      <w:bookmarkStart w:id="64" w:name="_Toc410732487"/>
      <w:bookmarkStart w:id="65" w:name="_Toc410742674"/>
      <w:r>
        <w:rPr>
          <w:rFonts w:hint="eastAsia" w:ascii="微软雅黑" w:hAnsi="微软雅黑" w:eastAsia="微软雅黑" w:cs="宋体"/>
          <w:color w:val="7F7F7F" w:themeColor="background1" w:themeShade="80"/>
        </w:rPr>
        <w:t>电源 (Power Supply)</w:t>
      </w:r>
      <w:bookmarkEnd w:id="63"/>
      <w:bookmarkEnd w:id="64"/>
      <w:bookmarkEnd w:id="65"/>
    </w:p>
    <w:p>
      <w:pPr>
        <w:pStyle w:val="3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       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{power_supply}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rPr>
          <w:rFonts w:ascii="微软雅黑" w:hAnsi="微软雅黑" w:eastAsia="微软雅黑"/>
          <w:color w:val="7F7F7F" w:themeColor="background1" w:themeShade="80"/>
        </w:rPr>
      </w:pPr>
      <w:bookmarkStart w:id="66" w:name="_Toc410732488"/>
      <w:bookmarkStart w:id="67" w:name="_Toc410742675"/>
      <w:bookmarkStart w:id="68" w:name="_Toc182391405"/>
      <w:r>
        <w:rPr>
          <w:rFonts w:hint="eastAsia" w:ascii="微软雅黑" w:hAnsi="微软雅黑" w:eastAsia="微软雅黑" w:cs="宋体"/>
          <w:color w:val="7F7F7F" w:themeColor="background1" w:themeShade="80"/>
        </w:rPr>
        <w:t>使用温湿度范围（ Use temperature-humidity range）</w:t>
      </w:r>
      <w:bookmarkEnd w:id="66"/>
      <w:bookmarkEnd w:id="67"/>
      <w:bookmarkEnd w:id="68"/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  <w:r>
        <w:rPr>
          <w:rFonts w:hint="eastAsia" w:ascii="微软雅黑" w:hAnsi="微软雅黑" w:eastAsia="微软雅黑"/>
          <w:color w:val="7F7F7F" w:themeColor="background1" w:themeShade="80"/>
          <w:sz w:val="20"/>
        </w:rPr>
        <w:tab/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{use_temperature_humidity_range}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color w:val="7F7F7F" w:themeColor="background1" w:themeShade="80"/>
          <w:sz w:val="20"/>
          <w:lang w:eastAsia="zh-CN"/>
        </w:rPr>
      </w:pPr>
    </w:p>
    <w:p>
      <w:pPr>
        <w:snapToGrid w:val="0"/>
        <w:ind w:left="708" w:leftChars="295" w:firstLine="6" w:firstLineChars="3"/>
        <w:jc w:val="left"/>
        <w:rPr>
          <w:rFonts w:hint="eastAsia" w:ascii="微软雅黑" w:hAnsi="微软雅黑" w:eastAsia="微软雅黑"/>
          <w:i/>
          <w:color w:val="7F7F7F" w:themeColor="background1" w:themeShade="80"/>
          <w:sz w:val="20"/>
          <w:lang w:eastAsia="zh-CN"/>
        </w:rPr>
      </w:pP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4"/>
        <w:rPr>
          <w:rFonts w:ascii="微软雅黑" w:hAnsi="微软雅黑" w:eastAsia="微软雅黑"/>
          <w:color w:val="7F7F7F" w:themeColor="background1" w:themeShade="80"/>
        </w:rPr>
      </w:pPr>
      <w:bookmarkStart w:id="69" w:name="_Toc410742676"/>
      <w:bookmarkStart w:id="70" w:name="_Toc410732489"/>
      <w:bookmarkStart w:id="71" w:name="_Toc182391406"/>
      <w:r>
        <w:rPr>
          <w:rFonts w:hint="eastAsia" w:ascii="微软雅黑" w:hAnsi="微软雅黑" w:eastAsia="微软雅黑" w:cs="宋体"/>
          <w:color w:val="7F7F7F" w:themeColor="background1" w:themeShade="80"/>
        </w:rPr>
        <w:t>存储和运输环境（ Storage/Transport conditions）</w:t>
      </w:r>
      <w:bookmarkEnd w:id="69"/>
      <w:bookmarkEnd w:id="70"/>
      <w:bookmarkEnd w:id="71"/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  <w:r>
        <w:rPr>
          <w:rFonts w:hint="eastAsia" w:ascii="微软雅黑" w:hAnsi="微软雅黑" w:eastAsia="微软雅黑"/>
          <w:color w:val="7F7F7F" w:themeColor="background1" w:themeShade="80"/>
          <w:sz w:val="20"/>
        </w:rPr>
        <w:tab/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{storage_and_transport}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pStyle w:val="4"/>
        <w:rPr>
          <w:rFonts w:ascii="微软雅黑" w:hAnsi="微软雅黑" w:eastAsia="微软雅黑"/>
          <w:color w:val="7F7F7F" w:themeColor="background1" w:themeShade="80"/>
        </w:rPr>
      </w:pPr>
      <w:bookmarkStart w:id="72" w:name="_Toc182391407"/>
      <w:bookmarkStart w:id="73" w:name="_Toc410732490"/>
      <w:bookmarkStart w:id="74" w:name="_Toc410742677"/>
      <w:r>
        <w:rPr>
          <w:rFonts w:hint="eastAsia" w:ascii="微软雅黑" w:hAnsi="微软雅黑" w:eastAsia="微软雅黑" w:cs="宋体"/>
          <w:color w:val="7F7F7F" w:themeColor="background1" w:themeShade="80"/>
        </w:rPr>
        <w:t>耐久性（ Durability）</w:t>
      </w:r>
      <w:bookmarkEnd w:id="72"/>
    </w:p>
    <w:p>
      <w:pPr>
        <w:pStyle w:val="3"/>
        <w:ind w:firstLine="984" w:firstLineChars="469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{durability}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984" w:firstLineChars="469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3"/>
        <w:ind w:firstLine="984" w:firstLineChars="469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5"/>
        <w:spacing w:before="0" w:line="240" w:lineRule="atLeast"/>
        <w:rPr>
          <w:rFonts w:ascii="微软雅黑" w:hAnsi="微软雅黑" w:eastAsia="微软雅黑" w:cs="宋体"/>
          <w:b/>
          <w:color w:val="7F7F7F" w:themeColor="background1" w:themeShade="80"/>
          <w:sz w:val="20"/>
        </w:rPr>
      </w:pPr>
      <w:bookmarkStart w:id="75" w:name="_Toc182391408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</w:rPr>
        <w:t>使用寿命和最大使用次数 (Durable period (Service life)and Maximum number of reuses)</w:t>
      </w:r>
      <w:bookmarkEnd w:id="73"/>
      <w:bookmarkEnd w:id="74"/>
      <w:bookmarkEnd w:id="75"/>
    </w:p>
    <w:tbl>
      <w:tblPr>
        <w:tblStyle w:val="37"/>
        <w:tblpPr w:leftFromText="142" w:rightFromText="142" w:vertAnchor="text" w:horzAnchor="page" w:tblpX="2596" w:tblpY="25"/>
        <w:tblOverlap w:val="never"/>
        <w:tblW w:w="0" w:type="auto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62"/>
        <w:gridCol w:w="1701"/>
        <w:gridCol w:w="1417"/>
      </w:tblGrid>
      <w:tr>
        <w:tc>
          <w:tcPr>
            <w:tcW w:w="2462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kern w:val="2"/>
                <w:sz w:val="20"/>
              </w:rPr>
              <w:t>使用寿命</w:t>
            </w:r>
          </w:p>
        </w:tc>
        <w:tc>
          <w:tcPr>
            <w:tcW w:w="1417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kern w:val="2"/>
                <w:sz w:val="20"/>
              </w:rPr>
              <w:t>最大使用次数</w:t>
            </w:r>
          </w:p>
        </w:tc>
      </w:tr>
      <w:tr>
        <w:tc>
          <w:tcPr>
            <w:tcW w:w="2462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</w:tr>
      <w:tr>
        <w:trPr>
          <w:trHeight w:val="201" w:hRule="atLeast"/>
        </w:trPr>
        <w:tc>
          <w:tcPr>
            <w:tcW w:w="2462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</w:tr>
      <w:tr>
        <w:tc>
          <w:tcPr>
            <w:tcW w:w="2462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</w:tr>
      <w:tr>
        <w:tc>
          <w:tcPr>
            <w:tcW w:w="2462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  <w:bookmarkStart w:id="76" w:name="_Hlk182487559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</w:tr>
      <w:bookmarkEnd w:id="76"/>
      <w:tr>
        <w:tc>
          <w:tcPr>
            <w:tcW w:w="2462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  <w:bookmarkStart w:id="77" w:name="_Hlk182487526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</w:tr>
      <w:bookmarkEnd w:id="77"/>
      <w:tr>
        <w:tc>
          <w:tcPr>
            <w:tcW w:w="2462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</w:tr>
      <w:tr>
        <w:tc>
          <w:tcPr>
            <w:tcW w:w="2462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</w:tr>
      <w:tr>
        <w:tc>
          <w:tcPr>
            <w:tcW w:w="2462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kern w:val="2"/>
                <w:sz w:val="20"/>
              </w:rPr>
            </w:pPr>
          </w:p>
        </w:tc>
      </w:tr>
    </w:tbl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eastAsia="宋体"/>
          <w:lang w:eastAsia="zh-CN"/>
        </w:rPr>
      </w:pPr>
    </w:p>
    <w:p>
      <w:pPr>
        <w:pStyle w:val="6"/>
        <w:rPr>
          <w:rFonts w:hint="eastAsia" w:eastAsia="宋体"/>
          <w:lang w:eastAsia="zh-CN"/>
        </w:rPr>
      </w:pPr>
    </w:p>
    <w:p>
      <w:pPr>
        <w:pStyle w:val="5"/>
        <w:rPr>
          <w:rFonts w:ascii="微软雅黑" w:hAnsi="微软雅黑" w:eastAsia="微软雅黑"/>
          <w:color w:val="7F7F7F" w:themeColor="background1" w:themeShade="80"/>
        </w:rPr>
      </w:pPr>
      <w:r>
        <w:rPr>
          <w:rFonts w:ascii="微软雅黑" w:hAnsi="微软雅黑" w:eastAsia="微软雅黑" w:cs="宋体"/>
          <w:color w:val="7F7F7F" w:themeColor="background1" w:themeShade="80"/>
        </w:rPr>
        <w:t>Maintenance维护</w:t>
      </w:r>
    </w:p>
    <w:p>
      <w:pPr>
        <w:adjustRightInd/>
        <w:snapToGrid w:val="0"/>
        <w:ind w:left="888" w:leftChars="370" w:firstLine="200" w:firstLineChars="100"/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</w:rPr>
      </w:pPr>
    </w:p>
    <w:p>
      <w:pPr>
        <w:adjustRightInd/>
        <w:snapToGrid w:val="0"/>
        <w:ind w:left="888" w:leftChars="370" w:firstLine="200" w:firstLineChars="100"/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  <w:lang w:eastAsia="zh-CN"/>
        </w:rPr>
      </w:pPr>
    </w:p>
    <w:p>
      <w:pPr>
        <w:adjustRightInd/>
        <w:snapToGrid w:val="0"/>
        <w:ind w:left="888" w:leftChars="370" w:firstLine="200" w:firstLineChars="100"/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  <w:lang w:eastAsia="zh-CN"/>
        </w:rPr>
      </w:pPr>
    </w:p>
    <w:p>
      <w:pPr>
        <w:adjustRightInd/>
        <w:snapToGrid w:val="0"/>
        <w:ind w:left="888" w:leftChars="370" w:firstLine="200" w:firstLineChars="100"/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  <w:lang w:eastAsia="zh-CN"/>
        </w:rPr>
      </w:pPr>
    </w:p>
    <w:p>
      <w:pPr>
        <w:adjustRightInd/>
        <w:snapToGrid w:val="0"/>
        <w:ind w:left="888" w:leftChars="370" w:firstLine="200" w:firstLineChars="100"/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  <w:lang w:eastAsia="zh-CN"/>
        </w:rPr>
      </w:pPr>
    </w:p>
    <w:p>
      <w:pPr>
        <w:adjustRightInd/>
        <w:snapToGrid w:val="0"/>
        <w:ind w:left="888" w:leftChars="370" w:firstLine="200" w:firstLineChars="100"/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  <w:lang w:eastAsia="zh-CN"/>
        </w:rPr>
      </w:pPr>
    </w:p>
    <w:p>
      <w:pPr>
        <w:adjustRightInd/>
        <w:snapToGrid w:val="0"/>
        <w:ind w:left="888" w:leftChars="370" w:firstLine="200" w:firstLineChars="100"/>
        <w:rPr>
          <w:rFonts w:hint="eastAsia" w:ascii="微软雅黑" w:hAnsi="微软雅黑" w:eastAsia="微软雅黑"/>
          <w:i/>
          <w:color w:val="7F7F7F" w:themeColor="background1" w:themeShade="80"/>
          <w:kern w:val="2"/>
          <w:sz w:val="20"/>
          <w:lang w:eastAsia="zh-CN"/>
        </w:rPr>
      </w:pPr>
    </w:p>
    <w:p>
      <w:pPr>
        <w:pStyle w:val="5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bookmarkStart w:id="78" w:name="_Toc182391409"/>
      <w:r>
        <w:rPr>
          <w:rFonts w:hint="eastAsia" w:ascii="微软雅黑" w:hAnsi="微软雅黑" w:eastAsia="微软雅黑" w:cs="宋体"/>
          <w:color w:val="7F7F7F" w:themeColor="background1" w:themeShade="80"/>
          <w:lang w:eastAsia="zh-CN"/>
        </w:rPr>
        <w:t>使用期限及</w:t>
      </w:r>
      <w:r>
        <w:rPr>
          <w:rFonts w:hint="eastAsia" w:ascii="微软雅黑" w:hAnsi="微软雅黑" w:eastAsia="微软雅黑" w:cs="宋体"/>
          <w:color w:val="7F7F7F" w:themeColor="background1" w:themeShade="80"/>
        </w:rPr>
        <w:t>稳定性（ Stability， including shelf life）</w:t>
      </w:r>
      <w:bookmarkEnd w:id="78"/>
    </w:p>
    <w:p>
      <w:pPr>
        <w:pStyle w:val="2"/>
        <w:numPr>
          <w:ilvl w:val="0"/>
          <w:numId w:val="0"/>
        </w:numPr>
        <w:snapToGrid w:val="0"/>
        <w:spacing w:before="0" w:after="0"/>
        <w:jc w:val="left"/>
        <w:rPr>
          <w:rFonts w:ascii="微软雅黑" w:hAnsi="微软雅黑" w:eastAsia="微软雅黑"/>
          <w:color w:val="7F7F7F" w:themeColor="background1" w:themeShade="80"/>
          <w:szCs w:val="28"/>
        </w:rPr>
        <w:sectPr>
          <w:pgSz w:w="11907" w:h="16840"/>
          <w:pgMar w:top="1077" w:right="748" w:bottom="1077" w:left="1276" w:header="284" w:footer="454" w:gutter="284"/>
          <w:cols w:space="425" w:num="1"/>
          <w:docGrid w:type="lines" w:linePitch="326" w:charSpace="0"/>
        </w:sectPr>
      </w:pPr>
      <w:bookmarkStart w:id="79" w:name="_Toc319165028"/>
    </w:p>
    <w:bookmarkEnd w:id="79"/>
    <w:p>
      <w:pPr>
        <w:keepNext/>
        <w:numPr>
          <w:ilvl w:val="0"/>
          <w:numId w:val="1"/>
        </w:numPr>
        <w:adjustRightInd/>
        <w:spacing w:before="120" w:after="120" w:line="360" w:lineRule="atLeast"/>
        <w:textAlignment w:val="auto"/>
        <w:outlineLvl w:val="0"/>
        <w:rPr>
          <w:rFonts w:ascii="微软雅黑" w:hAnsi="微软雅黑" w:eastAsia="微软雅黑"/>
          <w:b/>
          <w:color w:val="7F7F7F" w:themeColor="background1" w:themeShade="80"/>
          <w:kern w:val="2"/>
          <w:sz w:val="22"/>
          <w:szCs w:val="22"/>
        </w:rPr>
      </w:pPr>
      <w:bookmarkStart w:id="80" w:name="_Toc40871923"/>
      <w:bookmarkStart w:id="81" w:name="_Toc41385121"/>
      <w:bookmarkStart w:id="82" w:name="_Toc40796433"/>
      <w:bookmarkStart w:id="83" w:name="_Toc42090998"/>
      <w:bookmarkStart w:id="84" w:name="_Toc182391410"/>
      <w:bookmarkStart w:id="85" w:name="_Toc22305556"/>
      <w:bookmarkStart w:id="86" w:name="_Toc40693180"/>
      <w:bookmarkStart w:id="87" w:name="_Toc410742680"/>
      <w:bookmarkStart w:id="88" w:name="_Toc410732493"/>
      <w:bookmarkStart w:id="89" w:name="_Toc41919781"/>
      <w:bookmarkStart w:id="90" w:name="_Toc62031675"/>
      <w:bookmarkStart w:id="91" w:name="_Hlk62042862"/>
      <w:r>
        <w:rPr>
          <w:rFonts w:hint="eastAsia" w:ascii="微软雅黑" w:hAnsi="微软雅黑" w:eastAsia="微软雅黑" w:cs="宋体"/>
          <w:b/>
          <w:color w:val="7F7F7F" w:themeColor="background1" w:themeShade="80"/>
          <w:kern w:val="2"/>
          <w:sz w:val="22"/>
          <w:szCs w:val="22"/>
          <w:lang w:eastAsia="zh-CN"/>
        </w:rPr>
        <w:t>另售品</w:t>
      </w:r>
      <w:r>
        <w:rPr>
          <w:rFonts w:hint="eastAsia" w:ascii="微软雅黑" w:hAnsi="微软雅黑" w:eastAsia="微软雅黑" w:cs="宋体"/>
          <w:b/>
          <w:color w:val="7F7F7F" w:themeColor="background1" w:themeShade="80"/>
          <w:kern w:val="2"/>
          <w:sz w:val="22"/>
          <w:szCs w:val="22"/>
        </w:rPr>
        <w:t>（Sold separately）</w:t>
      </w:r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</w:p>
    <w:tbl>
      <w:tblPr>
        <w:tblStyle w:val="38"/>
        <w:tblW w:w="143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647"/>
        <w:gridCol w:w="1869"/>
        <w:gridCol w:w="2716"/>
        <w:gridCol w:w="1418"/>
        <w:gridCol w:w="6662"/>
      </w:tblGrid>
      <w:tr>
        <w:tc>
          <w:tcPr>
            <w:tcW w:w="1647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rFonts w:ascii="微软雅黑" w:hAnsi="微软雅黑" w:eastAsia="微软雅黑"/>
                <w:b/>
                <w:bCs/>
                <w:color w:val="7F7F7F" w:themeColor="background1" w:themeShade="80"/>
                <w:sz w:val="20"/>
              </w:rPr>
            </w:pPr>
            <w:r>
              <w:rPr>
                <w:rFonts w:hint="eastAsia" w:ascii="微软雅黑" w:hAnsi="微软雅黑" w:eastAsia="微软雅黑" w:cs="宋体"/>
                <w:b/>
                <w:bCs/>
                <w:color w:val="7F7F7F" w:themeColor="background1" w:themeShade="80"/>
                <w:sz w:val="20"/>
              </w:rPr>
              <w:t>Name</w:t>
            </w:r>
          </w:p>
        </w:tc>
        <w:tc>
          <w:tcPr>
            <w:tcW w:w="1869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rFonts w:ascii="微软雅黑" w:hAnsi="微软雅黑" w:eastAsia="微软雅黑"/>
                <w:b/>
                <w:bCs/>
                <w:color w:val="7F7F7F" w:themeColor="background1" w:themeShade="80"/>
                <w:sz w:val="20"/>
              </w:rPr>
            </w:pPr>
            <w:r>
              <w:rPr>
                <w:rFonts w:hint="eastAsia" w:ascii="微软雅黑" w:hAnsi="微软雅黑" w:eastAsia="微软雅黑" w:cs="宋体"/>
                <w:b/>
                <w:bCs/>
                <w:color w:val="7F7F7F" w:themeColor="background1" w:themeShade="80"/>
                <w:sz w:val="20"/>
              </w:rPr>
              <w:t>Model number</w:t>
            </w:r>
          </w:p>
        </w:tc>
        <w:tc>
          <w:tcPr>
            <w:tcW w:w="2716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rFonts w:ascii="微软雅黑" w:hAnsi="微软雅黑" w:eastAsia="微软雅黑"/>
                <w:b/>
                <w:bCs/>
                <w:color w:val="7F7F7F" w:themeColor="background1" w:themeShade="80"/>
                <w:sz w:val="20"/>
              </w:rPr>
            </w:pPr>
            <w:r>
              <w:rPr>
                <w:rFonts w:ascii="微软雅黑" w:hAnsi="微软雅黑" w:eastAsia="微软雅黑" w:cs="宋体"/>
                <w:b/>
                <w:bCs/>
                <w:color w:val="7F7F7F" w:themeColor="background1" w:themeShade="80"/>
                <w:sz w:val="20"/>
              </w:rPr>
              <w:t>OHQ product model number</w:t>
            </w:r>
          </w:p>
        </w:tc>
        <w:tc>
          <w:tcPr>
            <w:tcW w:w="1418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rFonts w:ascii="微软雅黑" w:hAnsi="微软雅黑" w:eastAsia="微软雅黑"/>
                <w:b/>
                <w:bCs/>
                <w:color w:val="7F7F7F" w:themeColor="background1" w:themeShade="80"/>
                <w:sz w:val="20"/>
              </w:rPr>
            </w:pPr>
            <w:r>
              <w:rPr>
                <w:rFonts w:hint="eastAsia" w:ascii="微软雅黑" w:hAnsi="微软雅黑" w:eastAsia="微软雅黑" w:cs="宋体"/>
                <w:b/>
                <w:bCs/>
                <w:color w:val="7F7F7F" w:themeColor="background1" w:themeShade="80"/>
                <w:sz w:val="20"/>
              </w:rPr>
              <w:t>Medical device classification</w:t>
            </w:r>
          </w:p>
        </w:tc>
        <w:tc>
          <w:tcPr>
            <w:tcW w:w="6662" w:type="dxa"/>
            <w:shd w:val="clear" w:color="auto" w:fill="D8D8D8" w:themeFill="background1" w:themeFillShade="D9"/>
          </w:tcPr>
          <w:p>
            <w:pPr>
              <w:spacing w:line="0" w:lineRule="atLeast"/>
              <w:rPr>
                <w:rFonts w:ascii="微软雅黑" w:hAnsi="微软雅黑" w:eastAsia="微软雅黑"/>
                <w:b/>
                <w:bCs/>
                <w:color w:val="7F7F7F" w:themeColor="background1" w:themeShade="80"/>
                <w:sz w:val="20"/>
              </w:rPr>
            </w:pPr>
            <w:r>
              <w:rPr>
                <w:rFonts w:hint="eastAsia" w:ascii="微软雅黑" w:hAnsi="微软雅黑" w:eastAsia="微软雅黑" w:cs="宋体"/>
                <w:b/>
                <w:bCs/>
                <w:color w:val="7F7F7F" w:themeColor="background1" w:themeShade="80"/>
                <w:sz w:val="20"/>
              </w:rPr>
              <w:t>设备描述</w:t>
            </w: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hint="eastAsia"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c>
          <w:tcPr>
            <w:tcW w:w="1647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rPr>
          <w:trHeight w:val="287" w:hRule="atLeast"/>
        </w:trPr>
        <w:tc>
          <w:tcPr>
            <w:tcW w:w="1647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FF0000"/>
                <w:sz w:val="20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  <w:tc>
          <w:tcPr>
            <w:tcW w:w="6662" w:type="dxa"/>
          </w:tcPr>
          <w:p>
            <w:pPr>
              <w:spacing w:line="0" w:lineRule="atLeast"/>
              <w:rPr>
                <w:rFonts w:ascii="微软雅黑" w:hAnsi="微软雅黑" w:eastAsia="微软雅黑"/>
                <w:color w:val="7F7F7F" w:themeColor="background1" w:themeShade="80"/>
                <w:sz w:val="20"/>
              </w:rPr>
            </w:pPr>
          </w:p>
        </w:tc>
      </w:tr>
      <w:tr>
        <w:trPr>
          <w:trHeight w:val="287" w:hRule="atLeast"/>
        </w:trPr>
        <w:tc>
          <w:tcPr>
            <w:tcW w:w="1647" w:type="dxa"/>
          </w:tcPr>
          <w:p>
            <w:pPr>
              <w:spacing w:line="0" w:lineRule="atLeast"/>
              <w:rPr>
                <w:rFonts w:ascii="微软雅黑" w:hAnsi="微软雅黑" w:eastAsia="微软雅黑" w:cstheme="majorHAnsi"/>
                <w:iCs/>
                <w:color w:val="7F7F7F" w:themeColor="background1" w:themeShade="80"/>
                <w:sz w:val="18"/>
                <w:szCs w:val="18"/>
              </w:rPr>
            </w:pPr>
          </w:p>
        </w:tc>
        <w:tc>
          <w:tcPr>
            <w:tcW w:w="1869" w:type="dxa"/>
          </w:tcPr>
          <w:p>
            <w:pPr>
              <w:spacing w:line="0" w:lineRule="atLeast"/>
              <w:rPr>
                <w:rFonts w:hint="eastAsia" w:ascii="微软雅黑" w:hAnsi="微软雅黑" w:eastAsia="微软雅黑" w:cs="Arial"/>
                <w:iCs/>
                <w:color w:val="7F7F7F" w:themeColor="background1" w:themeShade="80"/>
                <w:kern w:val="2"/>
                <w:sz w:val="18"/>
                <w:szCs w:val="18"/>
              </w:rPr>
            </w:pPr>
          </w:p>
        </w:tc>
        <w:tc>
          <w:tcPr>
            <w:tcW w:w="2716" w:type="dxa"/>
          </w:tcPr>
          <w:p>
            <w:pPr>
              <w:spacing w:line="0" w:lineRule="atLeast"/>
              <w:jc w:val="center"/>
              <w:rPr>
                <w:rFonts w:hint="eastAsia" w:ascii="微软雅黑" w:hAnsi="微软雅黑" w:eastAsia="微软雅黑" w:cs="Arial"/>
                <w:iCs/>
                <w:color w:val="7F7F7F" w:themeColor="background1" w:themeShade="80"/>
                <w:kern w:val="2"/>
                <w:sz w:val="18"/>
                <w:szCs w:val="18"/>
              </w:rPr>
            </w:pPr>
          </w:p>
        </w:tc>
        <w:tc>
          <w:tcPr>
            <w:tcW w:w="1418" w:type="dxa"/>
          </w:tcPr>
          <w:p>
            <w:pPr>
              <w:spacing w:line="0" w:lineRule="atLeast"/>
              <w:jc w:val="center"/>
              <w:rPr>
                <w:rFonts w:hint="eastAsia" w:ascii="微软雅黑" w:hAnsi="微软雅黑" w:eastAsia="微软雅黑" w:cs="Arial"/>
                <w:color w:val="7F7F7F" w:themeColor="background1" w:themeShade="80"/>
                <w:kern w:val="2"/>
                <w:sz w:val="18"/>
                <w:szCs w:val="18"/>
              </w:rPr>
            </w:pPr>
          </w:p>
        </w:tc>
        <w:tc>
          <w:tcPr>
            <w:tcW w:w="6662" w:type="dxa"/>
          </w:tcPr>
          <w:p>
            <w:pPr>
              <w:adjustRightInd/>
              <w:spacing w:line="0" w:lineRule="atLeast"/>
              <w:ind w:right="-93" w:rightChars="-39"/>
              <w:jc w:val="left"/>
              <w:textAlignment w:val="auto"/>
              <w:rPr>
                <w:rFonts w:hint="eastAsia" w:ascii="微软雅黑" w:hAnsi="微软雅黑" w:eastAsia="微软雅黑"/>
                <w:color w:val="7F7F7F" w:themeColor="background1" w:themeShade="80"/>
                <w:sz w:val="18"/>
                <w:szCs w:val="18"/>
              </w:rPr>
            </w:pPr>
          </w:p>
        </w:tc>
      </w:tr>
    </w:tbl>
    <w:p>
      <w:pPr>
        <w:widowControl/>
        <w:adjustRightInd/>
        <w:jc w:val="left"/>
        <w:textAlignment w:val="auto"/>
        <w:rPr>
          <w:rFonts w:ascii="微软雅黑" w:hAnsi="微软雅黑" w:eastAsia="微软雅黑"/>
          <w:color w:val="7F7F7F" w:themeColor="background1" w:themeShade="80"/>
          <w:kern w:val="2"/>
          <w:sz w:val="18"/>
          <w:szCs w:val="18"/>
        </w:rPr>
      </w:pPr>
      <w:r>
        <w:rPr>
          <w:rFonts w:ascii="微软雅黑" w:hAnsi="微软雅黑" w:eastAsia="微软雅黑"/>
          <w:color w:val="7F7F7F" w:themeColor="background1" w:themeShade="80"/>
          <w:sz w:val="18"/>
          <w:szCs w:val="18"/>
        </w:rPr>
        <w:br w:type="page"/>
      </w:r>
    </w:p>
    <w:p>
      <w:pPr>
        <w:pStyle w:val="2"/>
        <w:tabs>
          <w:tab w:val="left" w:pos="426"/>
          <w:tab w:val="clear" w:pos="425"/>
        </w:tabs>
        <w:spacing w:before="0" w:after="0" w:line="0" w:lineRule="atLeast"/>
        <w:ind w:left="567" w:hanging="709"/>
        <w:rPr>
          <w:rFonts w:ascii="微软雅黑" w:hAnsi="微软雅黑" w:eastAsia="微软雅黑"/>
          <w:color w:val="7F7F7F" w:themeColor="background1" w:themeShade="80"/>
        </w:rPr>
        <w:sectPr>
          <w:pgSz w:w="16840" w:h="11907" w:orient="landscape"/>
          <w:pgMar w:top="1276" w:right="1077" w:bottom="748" w:left="1077" w:header="284" w:footer="454" w:gutter="284"/>
          <w:cols w:space="425" w:num="1"/>
          <w:docGrid w:type="linesAndChars" w:linePitch="326" w:charSpace="0"/>
        </w:sectPr>
      </w:pPr>
    </w:p>
    <w:p>
      <w:pPr>
        <w:pStyle w:val="2"/>
        <w:tabs>
          <w:tab w:val="left" w:pos="426"/>
          <w:tab w:val="clear" w:pos="425"/>
        </w:tabs>
        <w:spacing w:before="0" w:after="0" w:line="0" w:lineRule="atLeast"/>
        <w:ind w:left="567" w:hanging="709"/>
        <w:rPr>
          <w:rFonts w:ascii="微软雅黑" w:hAnsi="微软雅黑" w:eastAsia="微软雅黑"/>
          <w:i/>
          <w:color w:val="7F7F7F" w:themeColor="background1" w:themeShade="80"/>
          <w:lang w:eastAsia="zh-CN"/>
        </w:rPr>
      </w:pPr>
      <w:bookmarkStart w:id="92" w:name="_Toc182391411"/>
      <w:r>
        <w:rPr>
          <w:rFonts w:hint="eastAsia" w:ascii="微软雅黑" w:hAnsi="微软雅黑" w:eastAsia="微软雅黑" w:cs="宋体"/>
          <w:color w:val="7F7F7F" w:themeColor="background1" w:themeShade="80"/>
        </w:rPr>
        <w:t>功能和性能（ Function and performance）</w:t>
      </w:r>
      <w:bookmarkEnd w:id="92"/>
    </w:p>
    <w:p>
      <w:pPr>
        <w:pStyle w:val="4"/>
        <w:spacing w:before="0" w:line="0" w:lineRule="atLeast"/>
        <w:ind w:left="851"/>
        <w:rPr>
          <w:rFonts w:ascii="微软雅黑" w:hAnsi="微软雅黑" w:eastAsia="微软雅黑"/>
          <w:color w:val="7F7F7F" w:themeColor="background1" w:themeShade="80"/>
        </w:rPr>
      </w:pPr>
      <w:bookmarkStart w:id="93" w:name="_Toc182391412"/>
      <w:r>
        <w:rPr>
          <w:rFonts w:hint="eastAsia" w:ascii="微软雅黑" w:hAnsi="微软雅黑" w:eastAsia="微软雅黑" w:cs="宋体"/>
          <w:color w:val="7F7F7F" w:themeColor="background1" w:themeShade="80"/>
          <w:sz w:val="22"/>
        </w:rPr>
        <w:t>功能（ Function）</w:t>
      </w:r>
      <w:bookmarkEnd w:id="93"/>
    </w:p>
    <w:p>
      <w:pPr>
        <w:pStyle w:val="5"/>
        <w:snapToGrid w:val="0"/>
        <w:spacing w:before="0" w:line="0" w:lineRule="atLeast"/>
        <w:ind w:left="0" w:firstLine="282" w:firstLineChars="134"/>
        <w:rPr>
          <w:rFonts w:ascii="微软雅黑" w:hAnsi="微软雅黑" w:eastAsia="微软雅黑"/>
          <w:color w:val="7F7F7F" w:themeColor="background1" w:themeShade="80"/>
          <w:sz w:val="20"/>
        </w:rPr>
      </w:pPr>
      <w:bookmarkStart w:id="94" w:name="_Toc182391413"/>
      <w:bookmarkStart w:id="95" w:name="_Toc319165029"/>
      <w:r>
        <w:rPr>
          <w:rFonts w:hint="eastAsia" w:ascii="微软雅黑" w:hAnsi="微软雅黑" w:eastAsia="微软雅黑" w:cs="宋体"/>
          <w:b/>
          <w:color w:val="7F7F7F" w:themeColor="background1" w:themeShade="80"/>
        </w:rPr>
        <w:t>功能（ Function）</w:t>
      </w:r>
      <w:bookmarkEnd w:id="94"/>
      <w:bookmarkEnd w:id="95"/>
    </w:p>
    <w:p>
      <w:pPr>
        <w:pStyle w:val="3"/>
        <w:ind w:firstLine="357" w:firstLineChars="1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6"/>
        <w:ind w:left="0" w:leftChars="0" w:firstLine="0" w:firstLineChars="0"/>
      </w:pPr>
    </w:p>
    <w:p>
      <w:pPr>
        <w:jc w:val="center"/>
        <w:rPr>
          <w:rFonts w:ascii="微软雅黑" w:hAnsi="微软雅黑" w:eastAsia="微软雅黑"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color w:val="7F7F7F" w:themeColor="background1" w:themeShade="80"/>
          <w:sz w:val="20"/>
        </w:rPr>
        <w:t>表5 功能</w:t>
      </w:r>
    </w:p>
    <w:p>
      <w:pPr>
        <w:jc w:val="center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sz w:val="20"/>
        </w:rPr>
        <w:t>Table-5 Function</w:t>
      </w:r>
    </w:p>
    <w:p>
      <w:pPr>
        <w:pStyle w:val="6"/>
        <w:snapToGrid w:val="0"/>
        <w:ind w:left="0" w:firstLine="630" w:firstLineChars="350"/>
        <w:rPr>
          <w:rFonts w:ascii="微软雅黑" w:hAnsi="微软雅黑" w:eastAsia="微软雅黑"/>
          <w:color w:val="7F7F7F" w:themeColor="background1" w:themeShade="80"/>
          <w:sz w:val="18"/>
        </w:rPr>
      </w:pPr>
    </w:p>
    <w:p>
      <w:pPr>
        <w:pStyle w:val="5"/>
        <w:snapToGrid w:val="0"/>
        <w:ind w:left="0" w:firstLine="283" w:firstLineChars="135"/>
        <w:rPr>
          <w:rFonts w:ascii="微软雅黑" w:hAnsi="微软雅黑" w:eastAsia="微软雅黑"/>
          <w:color w:val="7F7F7F" w:themeColor="background1" w:themeShade="80"/>
        </w:rPr>
      </w:pPr>
      <w:bookmarkStart w:id="96" w:name="_Toc182391414"/>
      <w:r>
        <w:rPr>
          <w:rFonts w:ascii="微软雅黑" w:hAnsi="微软雅黑" w:eastAsia="微软雅黑" w:cs="宋体"/>
          <w:color w:val="7F7F7F" w:themeColor="background1" w:themeShade="80"/>
        </w:rPr>
        <w:t>功能</w:t>
      </w:r>
      <w:r>
        <w:rPr>
          <w:rFonts w:hint="eastAsia" w:ascii="微软雅黑" w:hAnsi="微软雅黑" w:eastAsia="微软雅黑" w:cs="宋体"/>
          <w:color w:val="7F7F7F" w:themeColor="background1" w:themeShade="80"/>
          <w:lang w:eastAsia="zh-CN"/>
        </w:rPr>
        <w:t>模块</w:t>
      </w:r>
      <w:r>
        <w:rPr>
          <w:rFonts w:ascii="微软雅黑" w:hAnsi="微软雅黑" w:eastAsia="微软雅黑" w:cs="宋体"/>
          <w:color w:val="7F7F7F" w:themeColor="background1" w:themeShade="80"/>
        </w:rPr>
        <w:t>（ Function block ）</w:t>
      </w:r>
      <w:bookmarkEnd w:id="96"/>
    </w:p>
    <w:p>
      <w:pPr>
        <w:pStyle w:val="3"/>
        <w:ind w:firstLine="357" w:firstLineChars="170"/>
        <w:rPr>
          <w:rFonts w:hint="default" w:eastAsia="微软雅黑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{function_block_image}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6"/>
      </w:pPr>
    </w:p>
    <w:p>
      <w:pPr>
        <w:pStyle w:val="6"/>
        <w:ind w:left="0" w:firstLine="0"/>
        <w:rPr>
          <w:rFonts w:hint="eastAsia" w:ascii="微软雅黑" w:hAnsi="微软雅黑" w:eastAsia="微软雅黑"/>
          <w:color w:val="7F7F7F" w:themeColor="background1" w:themeShade="80"/>
          <w:lang w:eastAsia="zh-CN"/>
        </w:rPr>
      </w:pPr>
    </w:p>
    <w:p>
      <w:pPr>
        <w:spacing w:line="360" w:lineRule="atLeast"/>
        <w:jc w:val="center"/>
        <w:rPr>
          <w:rFonts w:ascii="微软雅黑" w:hAnsi="微软雅黑" w:eastAsia="微软雅黑" w:cs="宋体"/>
          <w:color w:val="7F7F7F" w:themeColor="background1" w:themeShade="80"/>
          <w:kern w:val="2"/>
          <w:sz w:val="20"/>
          <w:lang w:eastAsia="zh-CN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kern w:val="2"/>
          <w:sz w:val="20"/>
        </w:rPr>
        <w:t>图2 功能框图</w:t>
      </w:r>
    </w:p>
    <w:p>
      <w:pPr>
        <w:spacing w:line="360" w:lineRule="atLeast"/>
        <w:jc w:val="center"/>
        <w:rPr>
          <w:rFonts w:ascii="微软雅黑" w:hAnsi="微软雅黑" w:eastAsia="微软雅黑" w:cs="宋体"/>
          <w:color w:val="7F7F7F" w:themeColor="background1" w:themeShade="80"/>
          <w:kern w:val="2"/>
          <w:sz w:val="20"/>
          <w:lang w:eastAsia="zh-CN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</w:rPr>
        <w:t>e -2 Functional di</w:t>
      </w:r>
      <w:r>
        <w:rPr>
          <w:rFonts w:ascii="微软雅黑" w:hAnsi="微软雅黑" w:eastAsia="微软雅黑" w:cs="宋体"/>
          <w:color w:val="7F7F7F" w:themeColor="background1" w:themeShade="80"/>
          <w:kern w:val="2"/>
          <w:sz w:val="20"/>
          <w:lang w:eastAsia="zh-CN"/>
        </w:rPr>
        <w:t xml:space="preserve"> </w:t>
      </w:r>
    </w:p>
    <w:p>
      <w:pPr>
        <w:spacing w:line="360" w:lineRule="atLeast"/>
        <w:jc w:val="center"/>
        <w:rPr>
          <w:rFonts w:hint="eastAsia" w:ascii="微软雅黑" w:hAnsi="微软雅黑" w:eastAsia="微软雅黑" w:cs="宋体"/>
          <w:color w:val="7F7F7F" w:themeColor="background1" w:themeShade="80"/>
          <w:kern w:val="2"/>
          <w:sz w:val="20"/>
          <w:lang w:eastAsia="zh-CN"/>
        </w:rPr>
      </w:pPr>
    </w:p>
    <w:p>
      <w:pPr>
        <w:pStyle w:val="3"/>
        <w:ind w:firstLine="357" w:firstLineChars="1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{function_block_table}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pacing w:line="360" w:lineRule="atLeast"/>
        <w:jc w:val="both"/>
        <w:rPr>
          <w:rFonts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spacing w:line="360" w:lineRule="atLeast"/>
        <w:jc w:val="center"/>
        <w:rPr>
          <w:rFonts w:hint="eastAsia" w:ascii="微软雅黑" w:hAnsi="微软雅黑" w:eastAsia="微软雅黑"/>
          <w:color w:val="7F7F7F" w:themeColor="background1" w:themeShade="80"/>
          <w:kern w:val="2"/>
          <w:sz w:val="20"/>
          <w:lang w:eastAsia="zh-CN"/>
        </w:rPr>
      </w:pPr>
    </w:p>
    <w:p>
      <w:pPr>
        <w:jc w:val="center"/>
        <w:rPr>
          <w:rFonts w:ascii="微软雅黑" w:hAnsi="微软雅黑" w:eastAsia="微软雅黑"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</w:rPr>
        <w:t xml:space="preserve"> Figu</w:t>
      </w:r>
      <w:r>
        <w:rPr>
          <w:rFonts w:ascii="微软雅黑" w:hAnsi="微软雅黑" w:eastAsia="微软雅黑" w:cs="宋体"/>
          <w:color w:val="7F7F7F" w:themeColor="background1" w:themeShade="80"/>
          <w:sz w:val="20"/>
        </w:rPr>
        <w:t>表6 功能块说明</w:t>
      </w:r>
    </w:p>
    <w:p>
      <w:pPr>
        <w:jc w:val="center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sz w:val="20"/>
        </w:rPr>
        <w:t>Table-5 Description of function block</w:t>
      </w:r>
    </w:p>
    <w:p>
      <w:pPr>
        <w:spacing w:line="360" w:lineRule="atLeast"/>
        <w:jc w:val="center"/>
        <w:rPr>
          <w:rFonts w:hint="eastAsia" w:ascii="微软雅黑" w:hAnsi="微软雅黑" w:eastAsia="微软雅黑"/>
          <w:i/>
          <w:color w:val="7F7F7F" w:themeColor="background1" w:themeShade="80"/>
          <w:kern w:val="2"/>
          <w:sz w:val="20"/>
          <w:lang w:eastAsia="zh-CN"/>
        </w:rPr>
        <w:sectPr>
          <w:pgSz w:w="11907" w:h="16840"/>
          <w:pgMar w:top="1077" w:right="748" w:bottom="1077" w:left="1276" w:header="284" w:footer="454" w:gutter="284"/>
          <w:cols w:space="425" w:num="1"/>
          <w:docGrid w:linePitch="326" w:charSpace="0"/>
        </w:sectPr>
      </w:pPr>
      <w:r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</w:rPr>
        <w:t>r</w:t>
      </w:r>
    </w:p>
    <w:p>
      <w:pPr>
        <w:snapToGrid w:val="0"/>
        <w:rPr>
          <w:rFonts w:hint="eastAsia" w:ascii="微软雅黑" w:hAnsi="微软雅黑" w:eastAsia="微软雅黑" w:cs="Arial"/>
          <w:color w:val="7F7F7F" w:themeColor="background1" w:themeShade="80"/>
          <w:sz w:val="21"/>
          <w:lang w:eastAsia="zh-CN"/>
        </w:rPr>
      </w:pPr>
    </w:p>
    <w:p>
      <w:pPr>
        <w:pStyle w:val="5"/>
        <w:numPr>
          <w:ilvl w:val="0"/>
          <w:numId w:val="0"/>
        </w:numPr>
        <w:snapToGrid w:val="0"/>
        <w:ind w:left="709" w:hanging="709"/>
        <w:rPr>
          <w:rFonts w:ascii="微软雅黑" w:hAnsi="微软雅黑" w:eastAsia="微软雅黑"/>
          <w:i/>
          <w:color w:val="7F7F7F" w:themeColor="background1" w:themeShade="80"/>
        </w:rPr>
      </w:pPr>
      <w:r>
        <w:rPr>
          <w:rFonts w:hint="eastAsia" w:ascii="微软雅黑" w:hAnsi="微软雅黑" w:eastAsia="微软雅黑" w:cs="宋体"/>
          <w:color w:val="7F7F7F" w:themeColor="background1" w:themeShade="80"/>
        </w:rPr>
        <w:t>10.1.3 绝缘图</w:t>
      </w:r>
    </w:p>
    <w:p>
      <w:pPr>
        <w:snapToGrid w:val="0"/>
        <w:rPr>
          <w:rFonts w:ascii="微软雅黑" w:hAnsi="微软雅黑" w:eastAsia="微软雅黑" w:cs="Arial"/>
          <w:color w:val="7F7F7F" w:themeColor="background1" w:themeShade="80"/>
          <w:sz w:val="21"/>
        </w:rPr>
      </w:pPr>
      <w:r>
        <w:rPr>
          <w:rFonts w:hint="eastAsia" w:ascii="微软雅黑" w:hAnsi="微软雅黑" w:eastAsia="微软雅黑" w:cs="Arial"/>
          <w:color w:val="7F7F7F" w:themeColor="background1" w:themeShade="80"/>
          <w:sz w:val="21"/>
        </w:rPr>
        <w:t>　</w:t>
      </w:r>
    </w:p>
    <w:p>
      <w:pPr>
        <w:snapToGrid w:val="0"/>
        <w:rPr>
          <w:rFonts w:ascii="微软雅黑" w:hAnsi="微软雅黑" w:eastAsia="微软雅黑" w:cs="Arial"/>
          <w:color w:val="7F7F7F" w:themeColor="background1" w:themeShade="80"/>
          <w:sz w:val="21"/>
        </w:rPr>
      </w:pPr>
    </w:p>
    <w:p>
      <w:pPr>
        <w:snapToGrid w:val="0"/>
        <w:rPr>
          <w:rFonts w:ascii="微软雅黑" w:hAnsi="微软雅黑" w:eastAsia="微软雅黑" w:cs="Arial"/>
          <w:color w:val="7F7F7F" w:themeColor="background1" w:themeShade="80"/>
          <w:sz w:val="21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1"/>
        </w:rPr>
        <w:t>10.1.4 软件结构图</w:t>
      </w:r>
    </w:p>
    <w:p>
      <w:pPr>
        <w:snapToGrid w:val="0"/>
        <w:rPr>
          <w:rFonts w:ascii="微软雅黑" w:hAnsi="微软雅黑" w:eastAsia="微软雅黑" w:cs="Arial"/>
          <w:color w:val="7F7F7F" w:themeColor="background1" w:themeShade="80"/>
          <w:sz w:val="21"/>
        </w:rPr>
      </w:pPr>
    </w:p>
    <w:p>
      <w:pPr>
        <w:widowControl/>
        <w:adjustRightInd/>
        <w:jc w:val="left"/>
        <w:textAlignment w:val="auto"/>
        <w:rPr>
          <w:rFonts w:ascii="微软雅黑" w:hAnsi="微软雅黑" w:eastAsia="微软雅黑" w:cs="Arial"/>
          <w:color w:val="7F7F7F" w:themeColor="background1" w:themeShade="80"/>
          <w:sz w:val="21"/>
        </w:rPr>
      </w:pPr>
    </w:p>
    <w:p>
      <w:pPr>
        <w:pStyle w:val="4"/>
        <w:tabs>
          <w:tab w:val="left" w:pos="567"/>
        </w:tabs>
        <w:ind w:left="851"/>
        <w:jc w:val="left"/>
        <w:rPr>
          <w:rFonts w:hint="eastAsia" w:ascii="微软雅黑" w:hAnsi="微软雅黑" w:eastAsia="微软雅黑"/>
          <w:i/>
          <w:color w:val="7F7F7F" w:themeColor="background1" w:themeShade="80"/>
          <w:sz w:val="22"/>
          <w:szCs w:val="24"/>
        </w:rPr>
      </w:pPr>
      <w:bookmarkStart w:id="97" w:name="_Toc182391415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原理 (Principle)</w:t>
      </w:r>
      <w:bookmarkEnd w:id="97"/>
    </w:p>
    <w:p>
      <w:pPr>
        <w:jc w:val="center"/>
        <w:rPr>
          <w:rFonts w:ascii="微软雅黑" w:hAnsi="微软雅黑" w:eastAsia="微软雅黑"/>
          <w:color w:val="7F7F7F" w:themeColor="background1" w:themeShade="80"/>
        </w:rPr>
      </w:pPr>
    </w:p>
    <w:p>
      <w:pPr>
        <w:jc w:val="center"/>
        <w:rPr>
          <w:rFonts w:ascii="微软雅黑" w:hAnsi="微软雅黑" w:eastAsia="微软雅黑"/>
          <w:color w:val="7F7F7F" w:themeColor="background1" w:themeShade="80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kern w:val="2"/>
          <w:sz w:val="20"/>
        </w:rPr>
        <w:t>图3 原理</w:t>
      </w:r>
    </w:p>
    <w:p>
      <w:pPr>
        <w:spacing w:line="360" w:lineRule="atLeast"/>
        <w:jc w:val="center"/>
        <w:rPr>
          <w:rFonts w:ascii="微软雅黑" w:hAnsi="微软雅黑" w:eastAsia="微软雅黑"/>
          <w:i/>
          <w:color w:val="7F7F7F" w:themeColor="background1" w:themeShade="80"/>
          <w:kern w:val="2"/>
          <w:sz w:val="20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</w:rPr>
        <w:t>Figure -3 Principle</w:t>
      </w:r>
    </w:p>
    <w:p>
      <w:pPr>
        <w:pStyle w:val="3"/>
        <w:rPr>
          <w:rFonts w:ascii="微软雅黑" w:hAnsi="微软雅黑" w:eastAsia="微软雅黑"/>
          <w:color w:val="7F7F7F" w:themeColor="background1" w:themeShade="80"/>
          <w:highlight w:val="magenta"/>
        </w:rPr>
      </w:pPr>
    </w:p>
    <w:p>
      <w:pPr>
        <w:pStyle w:val="4"/>
        <w:tabs>
          <w:tab w:val="left" w:pos="851"/>
        </w:tabs>
        <w:snapToGrid w:val="0"/>
        <w:spacing w:before="0"/>
        <w:ind w:hanging="283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4"/>
        </w:rPr>
      </w:pPr>
      <w:bookmarkStart w:id="98" w:name="_Toc182391416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性能 (Performance)</w:t>
      </w:r>
      <w:bookmarkEnd w:id="98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{performance_table}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pacing w:line="360" w:lineRule="atLeast"/>
        <w:jc w:val="both"/>
        <w:rPr>
          <w:rFonts w:ascii="微软雅黑" w:hAnsi="微软雅黑" w:eastAsia="微软雅黑" w:cs="宋体"/>
          <w:color w:val="7F7F7F" w:themeColor="background1" w:themeShade="80"/>
          <w:kern w:val="2"/>
          <w:sz w:val="20"/>
        </w:rPr>
      </w:pPr>
    </w:p>
    <w:p>
      <w:pPr>
        <w:spacing w:line="360" w:lineRule="atLeast"/>
        <w:jc w:val="center"/>
        <w:rPr>
          <w:rFonts w:ascii="微软雅黑" w:hAnsi="微软雅黑" w:eastAsia="微软雅黑"/>
          <w:color w:val="7F7F7F" w:themeColor="background1" w:themeShade="80"/>
          <w:kern w:val="2"/>
          <w:sz w:val="20"/>
        </w:rPr>
      </w:pPr>
      <w:r>
        <w:rPr>
          <w:rFonts w:ascii="微软雅黑" w:hAnsi="微软雅黑" w:eastAsia="微软雅黑" w:cs="宋体"/>
          <w:color w:val="7F7F7F" w:themeColor="background1" w:themeShade="80"/>
          <w:kern w:val="2"/>
          <w:sz w:val="20"/>
        </w:rPr>
        <w:t>表7 性能</w:t>
      </w:r>
    </w:p>
    <w:p>
      <w:pPr>
        <w:spacing w:line="360" w:lineRule="atLeast"/>
        <w:jc w:val="center"/>
        <w:rPr>
          <w:rFonts w:ascii="微软雅黑" w:hAnsi="微软雅黑" w:eastAsia="微软雅黑"/>
          <w:i/>
          <w:color w:val="7F7F7F" w:themeColor="background1" w:themeShade="80"/>
          <w:kern w:val="2"/>
          <w:sz w:val="20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kern w:val="2"/>
          <w:sz w:val="20"/>
        </w:rPr>
        <w:t>Table-7 Performance</w:t>
      </w:r>
    </w:p>
    <w:p>
      <w:pPr>
        <w:pStyle w:val="3"/>
        <w:snapToGrid w:val="0"/>
        <w:ind w:firstLine="708" w:firstLineChars="354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4"/>
        <w:snapToGrid w:val="0"/>
        <w:spacing w:before="0"/>
        <w:ind w:left="851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4"/>
        </w:rPr>
      </w:pPr>
      <w:bookmarkStart w:id="99" w:name="_Toc182391417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操作部的功能说明 (Explanation of operation)</w:t>
      </w:r>
      <w:bookmarkEnd w:id="99"/>
    </w:p>
    <w:p>
      <w:pPr>
        <w:pStyle w:val="3"/>
        <w:ind w:firstLine="0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pStyle w:val="3"/>
        <w:ind w:firstLine="0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pStyle w:val="3"/>
        <w:ind w:firstLine="0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pStyle w:val="3"/>
        <w:spacing w:line="0" w:lineRule="atLeast"/>
        <w:ind w:firstLine="0"/>
        <w:jc w:val="center"/>
        <w:rPr>
          <w:rFonts w:ascii="微软雅黑" w:hAnsi="微软雅黑" w:eastAsia="微软雅黑"/>
          <w:color w:val="7F7F7F" w:themeColor="background1" w:themeShade="80"/>
        </w:rPr>
      </w:pPr>
    </w:p>
    <w:tbl>
      <w:tblPr>
        <w:tblStyle w:val="37"/>
        <w:tblW w:w="4816" w:type="pct"/>
        <w:jc w:val="center"/>
        <w:tblBorders>
          <w:top w:val="single" w:color="auto" w:sz="4" w:space="0"/>
          <w:left w:val="single" w:color="auto" w:sz="4" w:space="0"/>
          <w:bottom w:val="single" w:color="auto" w:sz="6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406"/>
        <w:gridCol w:w="2358"/>
        <w:gridCol w:w="6946"/>
      </w:tblGrid>
      <w:tr>
        <w:trPr>
          <w:trHeight w:val="70" w:hRule="atLeast"/>
          <w:jc w:val="center"/>
        </w:trPr>
        <w:tc>
          <w:tcPr>
            <w:tcW w:w="209" w:type="pct"/>
            <w:tcBorders>
              <w:bottom w:val="double" w:color="auto" w:sz="4" w:space="0"/>
            </w:tcBorders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微软雅黑" w:hAnsi="微软雅黑" w:eastAsia="微软雅黑"/>
                <w:color w:val="7F7F7F" w:themeColor="background1" w:themeShade="80"/>
                <w:sz w:val="21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</w:rPr>
              <w:t>No</w:t>
            </w:r>
          </w:p>
        </w:tc>
        <w:tc>
          <w:tcPr>
            <w:tcW w:w="1214" w:type="pct"/>
            <w:tcBorders>
              <w:bottom w:val="double" w:color="auto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微软雅黑" w:hAnsi="微软雅黑" w:eastAsia="微软雅黑"/>
                <w:color w:val="7F7F7F" w:themeColor="background1" w:themeShade="80"/>
                <w:sz w:val="21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21"/>
              </w:rPr>
              <w:t>SW名称</w:t>
            </w:r>
          </w:p>
          <w:p>
            <w:pPr>
              <w:widowControl/>
              <w:adjustRightInd/>
              <w:jc w:val="center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微软雅黑" w:hAnsi="微软雅黑" w:eastAsia="微软雅黑" w:cs="宋体"/>
                <w:i/>
                <w:color w:val="7F7F7F" w:themeColor="background1" w:themeShade="80"/>
                <w:sz w:val="21"/>
              </w:rPr>
              <w:t>Name of SW</w:t>
            </w:r>
          </w:p>
        </w:tc>
        <w:tc>
          <w:tcPr>
            <w:tcW w:w="3577" w:type="pct"/>
            <w:tcBorders>
              <w:bottom w:val="double" w:color="auto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微软雅黑" w:hAnsi="微软雅黑" w:eastAsia="微软雅黑"/>
                <w:color w:val="7F7F7F" w:themeColor="background1" w:themeShade="80"/>
                <w:sz w:val="21"/>
              </w:rPr>
            </w:pPr>
            <w:r>
              <w:rPr>
                <w:rFonts w:ascii="微软雅黑" w:hAnsi="微软雅黑" w:eastAsia="微软雅黑" w:cs="宋体"/>
                <w:color w:val="7F7F7F" w:themeColor="background1" w:themeShade="80"/>
                <w:sz w:val="21"/>
              </w:rPr>
              <w:t>功能</w:t>
            </w:r>
          </w:p>
          <w:p>
            <w:pPr>
              <w:widowControl/>
              <w:adjustRightInd/>
              <w:jc w:val="center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微软雅黑" w:hAnsi="微软雅黑" w:eastAsia="微软雅黑" w:cs="宋体"/>
                <w:i/>
                <w:color w:val="7F7F7F" w:themeColor="background1" w:themeShade="80"/>
                <w:sz w:val="21"/>
              </w:rPr>
              <w:t>Functions</w:t>
            </w:r>
          </w:p>
        </w:tc>
      </w:tr>
      <w:tr>
        <w:trPr>
          <w:trHeight w:val="412" w:hRule="atLeast"/>
          <w:jc w:val="center"/>
        </w:trPr>
        <w:tc>
          <w:tcPr>
            <w:tcW w:w="209" w:type="pct"/>
            <w:tcBorders>
              <w:bottom w:val="single" w:color="auto" w:sz="4" w:space="0"/>
            </w:tcBorders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①</w:t>
            </w:r>
          </w:p>
        </w:tc>
        <w:tc>
          <w:tcPr>
            <w:tcW w:w="1214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3577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  <w:jc w:val="center"/>
        </w:trPr>
        <w:tc>
          <w:tcPr>
            <w:tcW w:w="209" w:type="pct"/>
            <w:tcBorders>
              <w:bottom w:val="single" w:color="auto" w:sz="4" w:space="0"/>
            </w:tcBorders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②</w:t>
            </w:r>
          </w:p>
        </w:tc>
        <w:tc>
          <w:tcPr>
            <w:tcW w:w="1214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3577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spacing w:line="240" w:lineRule="atLeast"/>
              <w:rPr>
                <w:rFonts w:ascii="微软雅黑" w:hAnsi="微软雅黑" w:eastAsia="微软雅黑"/>
                <w:i/>
                <w:color w:val="7F7F7F" w:themeColor="background1" w:themeShade="80"/>
                <w:sz w:val="18"/>
                <w:szCs w:val="18"/>
              </w:rPr>
            </w:pPr>
          </w:p>
        </w:tc>
      </w:tr>
      <w:tr>
        <w:trPr>
          <w:trHeight w:val="269" w:hRule="atLeast"/>
          <w:jc w:val="center"/>
        </w:trPr>
        <w:tc>
          <w:tcPr>
            <w:tcW w:w="209" w:type="pct"/>
            <w:tcBorders>
              <w:bottom w:val="single" w:color="auto" w:sz="4" w:space="0"/>
            </w:tcBorders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③</w:t>
            </w:r>
          </w:p>
        </w:tc>
        <w:tc>
          <w:tcPr>
            <w:tcW w:w="1214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3577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337" w:hRule="atLeast"/>
          <w:jc w:val="center"/>
        </w:trPr>
        <w:tc>
          <w:tcPr>
            <w:tcW w:w="209" w:type="pct"/>
            <w:tcBorders>
              <w:bottom w:val="single" w:color="auto" w:sz="4" w:space="0"/>
            </w:tcBorders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④</w:t>
            </w:r>
          </w:p>
        </w:tc>
        <w:tc>
          <w:tcPr>
            <w:tcW w:w="1214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 w:ascii="微软雅黑" w:hAnsi="微软雅黑" w:eastAsia="微软雅黑"/>
                <w:i/>
                <w:color w:val="7F7F7F" w:themeColor="background1" w:themeShade="80"/>
                <w:sz w:val="21"/>
                <w:szCs w:val="18"/>
                <w:lang w:eastAsia="zh-CN"/>
              </w:rPr>
            </w:pPr>
          </w:p>
        </w:tc>
        <w:tc>
          <w:tcPr>
            <w:tcW w:w="3577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spacing w:line="240" w:lineRule="atLeast"/>
              <w:jc w:val="left"/>
              <w:rPr>
                <w:rFonts w:ascii="微软雅黑" w:hAnsi="微软雅黑" w:eastAsia="微软雅黑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385" w:hRule="atLeast"/>
          <w:jc w:val="center"/>
        </w:trPr>
        <w:tc>
          <w:tcPr>
            <w:tcW w:w="209" w:type="pct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</w:rPr>
              <w:t>⑤</w:t>
            </w:r>
          </w:p>
        </w:tc>
        <w:tc>
          <w:tcPr>
            <w:tcW w:w="1214" w:type="pct"/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</w:rPr>
            </w:pPr>
          </w:p>
        </w:tc>
        <w:tc>
          <w:tcPr>
            <w:tcW w:w="3577" w:type="pct"/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18"/>
              </w:rPr>
            </w:pPr>
          </w:p>
        </w:tc>
      </w:tr>
      <w:tr>
        <w:trPr>
          <w:trHeight w:val="385" w:hRule="atLeast"/>
          <w:jc w:val="center"/>
        </w:trPr>
        <w:tc>
          <w:tcPr>
            <w:tcW w:w="209" w:type="pct"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</w:rPr>
              <w:t>⑥</w:t>
            </w:r>
          </w:p>
        </w:tc>
        <w:tc>
          <w:tcPr>
            <w:tcW w:w="1214" w:type="pct"/>
            <w:tcBorders>
              <w:bottom w:val="single" w:color="auto" w:sz="6" w:space="0"/>
            </w:tcBorders>
            <w:shd w:val="clear" w:color="auto" w:fill="auto"/>
            <w:noWrap/>
            <w:vAlign w:val="center"/>
          </w:tcPr>
          <w:p>
            <w:pPr>
              <w:spacing w:line="300" w:lineRule="atLeast"/>
              <w:rPr>
                <w:rFonts w:ascii="微软雅黑" w:hAnsi="微软雅黑" w:eastAsia="微软雅黑" w:cstheme="minorHAnsi"/>
                <w:color w:val="7F7F7F" w:themeColor="background1" w:themeShade="80"/>
                <w:sz w:val="21"/>
              </w:rPr>
            </w:pPr>
          </w:p>
        </w:tc>
        <w:tc>
          <w:tcPr>
            <w:tcW w:w="3577" w:type="pct"/>
            <w:tcBorders>
              <w:bottom w:val="single" w:color="auto" w:sz="6" w:space="0"/>
            </w:tcBorders>
            <w:shd w:val="clear" w:color="auto" w:fill="auto"/>
            <w:noWrap/>
          </w:tcPr>
          <w:p>
            <w:pPr>
              <w:rPr>
                <w:rFonts w:ascii="微软雅黑" w:hAnsi="微软雅黑" w:eastAsia="微软雅黑"/>
                <w:i/>
                <w:iCs/>
                <w:color w:val="7F7F7F" w:themeColor="background1" w:themeShade="80"/>
                <w:sz w:val="21"/>
                <w:szCs w:val="18"/>
              </w:rPr>
            </w:pPr>
          </w:p>
        </w:tc>
      </w:tr>
    </w:tbl>
    <w:p>
      <w:pPr>
        <w:pStyle w:val="3"/>
        <w:spacing w:line="300" w:lineRule="atLeast"/>
        <w:jc w:val="center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color w:val="7F7F7F" w:themeColor="background1" w:themeShade="80"/>
          <w:sz w:val="20"/>
        </w:rPr>
        <w:t>表7 操作部分功能说明</w:t>
      </w:r>
    </w:p>
    <w:p>
      <w:pPr>
        <w:pStyle w:val="3"/>
        <w:spacing w:line="300" w:lineRule="atLeast"/>
        <w:ind w:firstLine="0"/>
        <w:jc w:val="center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sz w:val="20"/>
        </w:rPr>
        <w:t>Table-7 Explanation of operation</w:t>
      </w:r>
    </w:p>
    <w:p>
      <w:pPr>
        <w:pStyle w:val="3"/>
        <w:ind w:firstLine="0"/>
        <w:jc w:val="center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4"/>
        <w:rPr>
          <w:rFonts w:ascii="微软雅黑" w:hAnsi="微软雅黑" w:eastAsia="微软雅黑"/>
          <w:i/>
          <w:color w:val="7F7F7F" w:themeColor="background1" w:themeShade="80"/>
          <w:sz w:val="24"/>
          <w:szCs w:val="24"/>
        </w:rPr>
      </w:pPr>
      <w:bookmarkStart w:id="100" w:name="_Toc169878388"/>
      <w:bookmarkStart w:id="101" w:name="_Toc182391418"/>
      <w:r>
        <w:rPr>
          <w:rFonts w:hint="eastAsia" w:ascii="微软雅黑" w:hAnsi="微软雅黑" w:eastAsia="微软雅黑" w:cs="宋体"/>
          <w:color w:val="7F7F7F" w:themeColor="background1" w:themeShade="80"/>
          <w:sz w:val="24"/>
          <w:szCs w:val="24"/>
        </w:rPr>
        <w:t>显示单元的功能说明 (Explanation of display block)</w:t>
      </w:r>
      <w:bookmarkEnd w:id="100"/>
      <w:bookmarkEnd w:id="101"/>
    </w:p>
    <w:p>
      <w:pPr>
        <w:pStyle w:val="8"/>
        <w:ind w:left="0" w:firstLine="360" w:firstLineChars="200"/>
        <w:rPr>
          <w:rFonts w:hint="eastAsia" w:ascii="微软雅黑" w:hAnsi="微软雅黑" w:eastAsia="微软雅黑"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color w:val="7F7F7F" w:themeColor="background1" w:themeShade="80"/>
          <w:sz w:val="20"/>
        </w:rPr>
        <w:t>&lt;显示内容 Display contents&gt;</w:t>
      </w:r>
    </w:p>
    <w:p>
      <w:pPr>
        <w:pStyle w:val="8"/>
        <w:tabs>
          <w:tab w:val="center" w:pos="4941"/>
          <w:tab w:val="left" w:pos="6818"/>
        </w:tabs>
        <w:ind w:left="0"/>
        <w:jc w:val="left"/>
        <w:rPr>
          <w:rFonts w:hint="eastAsia" w:ascii="微软雅黑" w:hAnsi="微软雅黑" w:eastAsia="微软雅黑"/>
          <w:color w:val="7F7F7F" w:themeColor="background1" w:themeShade="80"/>
          <w:spacing w:val="0"/>
          <w:sz w:val="24"/>
          <w:lang w:eastAsia="zh-CN"/>
        </w:rPr>
      </w:pPr>
      <w:r>
        <w:rPr>
          <w:rFonts w:ascii="微软雅黑" w:hAnsi="微软雅黑" w:eastAsia="微软雅黑"/>
          <w:color w:val="7F7F7F" w:themeColor="background1" w:themeShade="80"/>
          <w:spacing w:val="0"/>
          <w:sz w:val="24"/>
        </w:rPr>
        <w:tab/>
      </w:r>
      <w:r>
        <w:rPr>
          <w:rFonts w:ascii="微软雅黑" w:hAnsi="微软雅黑" w:eastAsia="微软雅黑"/>
          <w:color w:val="7F7F7F" w:themeColor="background1" w:themeShade="80"/>
          <w:spacing w:val="0"/>
          <w:sz w:val="24"/>
        </w:rPr>
        <w:tab/>
      </w:r>
    </w:p>
    <w:p>
      <w:pPr>
        <w:spacing w:line="280" w:lineRule="atLeast"/>
        <w:jc w:val="center"/>
        <w:rPr>
          <w:rFonts w:hint="eastAsia" w:ascii="微软雅黑" w:hAnsi="微软雅黑" w:eastAsia="微软雅黑"/>
          <w:color w:val="7F7F7F" w:themeColor="background1" w:themeShade="80"/>
        </w:rPr>
      </w:pPr>
      <w:r>
        <w:rPr>
          <w:rFonts w:ascii="微软雅黑" w:hAnsi="微软雅黑" w:eastAsia="微软雅黑" w:cs="宋体"/>
          <w:color w:val="7F7F7F" w:themeColor="background1" w:themeShade="80"/>
        </w:rPr>
        <w:t>图4显示内容  Figure-4显示内容</w:t>
      </w:r>
    </w:p>
    <w:p>
      <w:pPr>
        <w:pStyle w:val="8"/>
        <w:ind w:left="0"/>
        <w:jc w:val="center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tbl>
      <w:tblPr>
        <w:tblStyle w:val="37"/>
        <w:tblW w:w="4599" w:type="pct"/>
        <w:tblInd w:w="329" w:type="dxa"/>
        <w:tblBorders>
          <w:top w:val="single" w:color="auto" w:sz="4" w:space="0"/>
          <w:left w:val="single" w:color="auto" w:sz="4" w:space="0"/>
          <w:bottom w:val="single" w:color="auto" w:sz="6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99" w:type="dxa"/>
          <w:bottom w:w="0" w:type="dxa"/>
          <w:right w:w="99" w:type="dxa"/>
        </w:tblCellMar>
      </w:tblPr>
      <w:tblGrid>
        <w:gridCol w:w="568"/>
        <w:gridCol w:w="2693"/>
        <w:gridCol w:w="6012"/>
      </w:tblGrid>
      <w:tr>
        <w:trPr>
          <w:cantSplit/>
          <w:trHeight w:val="70" w:hRule="atLeast"/>
        </w:trPr>
        <w:tc>
          <w:tcPr>
            <w:tcW w:w="1758" w:type="pct"/>
            <w:gridSpan w:val="2"/>
            <w:tcBorders>
              <w:bottom w:val="double" w:color="auto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微软雅黑" w:hAnsi="微软雅黑" w:eastAsia="微软雅黑" w:cs="宋体"/>
                <w:i/>
                <w:color w:val="7F7F7F" w:themeColor="background1" w:themeShade="80"/>
                <w:sz w:val="21"/>
              </w:rPr>
              <w:t>查看</w:t>
            </w:r>
          </w:p>
          <w:p>
            <w:pPr>
              <w:widowControl/>
              <w:adjustRightInd/>
              <w:jc w:val="center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微软雅黑" w:hAnsi="微软雅黑" w:eastAsia="微软雅黑" w:cs="宋体"/>
                <w:i/>
                <w:color w:val="7F7F7F" w:themeColor="background1" w:themeShade="80"/>
                <w:sz w:val="21"/>
              </w:rPr>
              <w:t>Display</w:t>
            </w:r>
          </w:p>
        </w:tc>
        <w:tc>
          <w:tcPr>
            <w:tcW w:w="3242" w:type="pct"/>
            <w:tcBorders>
              <w:bottom w:val="double" w:color="auto" w:sz="4" w:space="0"/>
            </w:tcBorders>
            <w:shd w:val="clear" w:color="auto" w:fill="auto"/>
            <w:noWrap/>
            <w:vAlign w:val="center"/>
          </w:tcPr>
          <w:p>
            <w:pPr>
              <w:widowControl/>
              <w:adjustRightInd/>
              <w:jc w:val="center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微软雅黑" w:hAnsi="微软雅黑" w:eastAsia="微软雅黑" w:cs="宋体"/>
                <w:i/>
                <w:color w:val="7F7F7F" w:themeColor="background1" w:themeShade="80"/>
                <w:sz w:val="21"/>
              </w:rPr>
              <w:t>内容</w:t>
            </w:r>
          </w:p>
          <w:p>
            <w:pPr>
              <w:widowControl/>
              <w:adjustRightInd/>
              <w:jc w:val="center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</w:rPr>
            </w:pPr>
            <w:r>
              <w:rPr>
                <w:rFonts w:hint="eastAsia" w:ascii="微软雅黑" w:hAnsi="微软雅黑" w:eastAsia="微软雅黑" w:cs="宋体"/>
                <w:i/>
                <w:color w:val="7F7F7F" w:themeColor="background1" w:themeShade="80"/>
                <w:sz w:val="21"/>
              </w:rPr>
              <w:t>Details</w:t>
            </w: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A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B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C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D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385" w:hRule="atLeast"/>
        </w:trPr>
        <w:tc>
          <w:tcPr>
            <w:tcW w:w="306" w:type="pct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E/F</w:t>
            </w:r>
          </w:p>
        </w:tc>
        <w:tc>
          <w:tcPr>
            <w:tcW w:w="1452" w:type="pct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G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H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vMerge w:val="restart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</w:p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I</w:t>
            </w:r>
          </w:p>
        </w:tc>
        <w:tc>
          <w:tcPr>
            <w:tcW w:w="1452" w:type="pct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vMerge w:val="continue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J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vMerge w:val="restart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K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vMerge w:val="continue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L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M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N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微软雅黑" w:hAnsi="微软雅黑" w:eastAsia="微软雅黑"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O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P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  <w:tr>
        <w:trPr>
          <w:trHeight w:val="412" w:hRule="atLeast"/>
        </w:trPr>
        <w:tc>
          <w:tcPr>
            <w:tcW w:w="306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/>
                <w:color w:val="7F7F7F" w:themeColor="background1" w:themeShade="80"/>
                <w:sz w:val="21"/>
                <w:szCs w:val="18"/>
              </w:rPr>
            </w:pPr>
            <w:r>
              <w:rPr>
                <w:rFonts w:hint="eastAsia" w:ascii="微软雅黑" w:hAnsi="微软雅黑" w:eastAsia="微软雅黑" w:cs="宋体"/>
                <w:color w:val="7F7F7F" w:themeColor="background1" w:themeShade="80"/>
                <w:sz w:val="21"/>
                <w:szCs w:val="18"/>
              </w:rPr>
              <w:t>Q</w:t>
            </w:r>
          </w:p>
        </w:tc>
        <w:tc>
          <w:tcPr>
            <w:tcW w:w="1452" w:type="pct"/>
            <w:tcBorders>
              <w:bottom w:val="single" w:color="auto" w:sz="4" w:space="0"/>
            </w:tcBorders>
          </w:tcPr>
          <w:p>
            <w:pPr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  <w:tc>
          <w:tcPr>
            <w:tcW w:w="3242" w:type="pct"/>
            <w:tcBorders>
              <w:bottom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autoSpaceDE w:val="0"/>
              <w:autoSpaceDN w:val="0"/>
              <w:jc w:val="left"/>
              <w:textAlignment w:val="auto"/>
              <w:rPr>
                <w:rFonts w:ascii="微软雅黑" w:hAnsi="微软雅黑" w:eastAsia="微软雅黑"/>
                <w:i/>
                <w:color w:val="7F7F7F" w:themeColor="background1" w:themeShade="80"/>
                <w:sz w:val="21"/>
                <w:szCs w:val="21"/>
              </w:rPr>
            </w:pPr>
          </w:p>
        </w:tc>
      </w:tr>
    </w:tbl>
    <w:p>
      <w:pPr>
        <w:pStyle w:val="8"/>
        <w:ind w:left="0"/>
        <w:jc w:val="center"/>
        <w:rPr>
          <w:rFonts w:ascii="微软雅黑" w:hAnsi="微软雅黑" w:eastAsia="微软雅黑"/>
          <w:color w:val="7F7F7F" w:themeColor="background1" w:themeShade="80"/>
          <w:sz w:val="20"/>
        </w:rPr>
      </w:pPr>
      <w:r>
        <w:rPr>
          <w:rFonts w:hint="eastAsia" w:ascii="微软雅黑" w:hAnsi="微软雅黑" w:eastAsia="微软雅黑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-2536190</wp:posOffset>
                </wp:positionH>
                <wp:positionV relativeFrom="paragraph">
                  <wp:posOffset>104775</wp:posOffset>
                </wp:positionV>
                <wp:extent cx="334010" cy="2169795"/>
                <wp:effectExtent l="0" t="0" r="0" b="0"/>
                <wp:wrapNone/>
                <wp:docPr id="4039" name="四角形: 角を丸くする 4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4010" cy="2169795"/>
                        </a:xfrm>
                        <a:prstGeom prst="roundRect">
                          <a:avLst>
                            <a:gd name="adj" fmla="val 9968"/>
                          </a:avLst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ysDot"/>
                          <a:round/>
                        </a:ln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四角形: 角を丸くする 4039" o:spid="_x0000_s1026" o:spt="2" style="position:absolute;left:0pt;margin-left:-199.7pt;margin-top:8.25pt;height:170.85pt;width:26.3pt;z-index:251659264;mso-width-relative:page;mso-height-relative:page;" filled="f" stroked="t" coordsize="21600,21600" arcsize="0.0996759259259259" o:gfxdata="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BYAAABkcnMvUEsBAhQAFAAAAAgAh07iQHx4L3DdAAAA&#10;DAEAAA8AAAAAAAAAAQAgAAAAOAAAAGRycy9kb3ducmV2LnhtbFBLAQIUABQAAAAIAIdO4kDNHfrE&#10;dAIAAJ8EAAAOAAAAAAAAAAEAIAAAAEIBAABkcnMvZTJvRG9jLnhtbFBLBQYAAAAABgAGAFkBAAAo&#10;BgAAAAA=&#10;">
                <v:fill on="f" focussize="0,0"/>
                <v:stroke weight="1.5pt" color="#FF0000" joinstyle="round" dashstyle="1 1"/>
                <v:imagedata o:title=""/>
                <o:lock v:ext="edit" aspectratio="f"/>
                <v:textbox inset="2.06375mm,0.7pt,2.06375mm,0.7pt"/>
              </v:roundrect>
            </w:pict>
          </mc:Fallback>
        </mc:AlternateContent>
      </w:r>
      <w:r>
        <w:rPr>
          <w:rFonts w:hint="eastAsia" w:ascii="微软雅黑" w:hAnsi="微软雅黑" w:eastAsia="微软雅黑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-4432300</wp:posOffset>
                </wp:positionH>
                <wp:positionV relativeFrom="paragraph">
                  <wp:posOffset>81915</wp:posOffset>
                </wp:positionV>
                <wp:extent cx="1866900" cy="971550"/>
                <wp:effectExtent l="0" t="0" r="0" b="0"/>
                <wp:wrapNone/>
                <wp:docPr id="4040" name="四角形: 角を丸くする 4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66900" cy="971550"/>
                        </a:xfrm>
                        <a:prstGeom prst="roundRect">
                          <a:avLst>
                            <a:gd name="adj" fmla="val 9968"/>
                          </a:avLst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ysDot"/>
                          <a:round/>
                        </a:ln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四角形: 角を丸くする 4040" o:spid="_x0000_s1026" o:spt="2" style="position:absolute;left:0pt;margin-left:-349pt;margin-top:6.45pt;height:76.5pt;width:147pt;z-index:251659264;mso-width-relative:page;mso-height-relative:page;" filled="f" stroked="t" coordsize="21600,21600" arcsize="0.0996759259259259" o:gfxdata="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FgAAAGRycy9QSwECFAAUAAAACACHTuJA5TdStNwAAAAM&#10;AQAADwAAAAAAAAABACAAAAA4AAAAZHJzL2Rvd25yZXYueG1sUEsBAhQAFAAAAAgAh07iQOnQSoJ0&#10;AgAAnwQAAA4AAAAAAAAAAQAgAAAAQQEAAGRycy9lMm9Eb2MueG1sUEsFBgAAAAAGAAYAWQEAACcG&#10;AAAAAA==&#10;">
                <v:fill on="f" focussize="0,0"/>
                <v:stroke weight="1.5pt" color="#FF0000" joinstyle="round" dashstyle="1 1"/>
                <v:imagedata o:title=""/>
                <o:lock v:ext="edit" aspectratio="f"/>
                <v:textbox inset="2.06375mm,0.7pt,2.06375mm,0.7pt"/>
              </v:roundrect>
            </w:pict>
          </mc:Fallback>
        </mc:AlternateContent>
      </w:r>
      <w:r>
        <w:rPr>
          <w:rFonts w:hint="eastAsia" w:ascii="微软雅黑" w:hAnsi="微软雅黑" w:eastAsia="微软雅黑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-1783080</wp:posOffset>
                </wp:positionH>
                <wp:positionV relativeFrom="paragraph">
                  <wp:posOffset>55245</wp:posOffset>
                </wp:positionV>
                <wp:extent cx="143510" cy="0"/>
                <wp:effectExtent l="0" t="0" r="0" b="0"/>
                <wp:wrapNone/>
                <wp:docPr id="4041" name="直線コネクタ 4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435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線コネクタ 4041" o:spid="_x0000_s1026" o:spt="20" style="position:absolute;left:0pt;flip:x;margin-left:-140.4pt;margin-top:4.35pt;height:0pt;width:11.3pt;z-index:251659264;mso-width-relative:page;mso-height-relative:page;" filled="f" stroked="t" coordsize="21600,21600" o:gfxdata="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FgAAAGRycy9QSwECFAAUAAAACACHTuJA&#10;ac+dZdkAAAAJAQAADwAAAAAAAAABACAAAAA4AAAAZHJzL2Rvd25yZXYueG1sUEsBAhQAFAAAAAgA&#10;h07iQCfD7eIOAgAA6gMAAA4AAAAAAAAAAQAgAAAAPgEAAGRycy9lMm9Eb2MueG1sUEsFBgAAAAAG&#10;AAYAWQEAAL4FAAAAAA==&#10;">
                <v:fill on="f" focussize="0,0"/>
                <v:stroke color="#000000" joinstyle="round" endarrow="block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微软雅黑" w:hAnsi="微软雅黑" w:eastAsia="微软雅黑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-2983865</wp:posOffset>
                </wp:positionH>
                <wp:positionV relativeFrom="paragraph">
                  <wp:posOffset>424815</wp:posOffset>
                </wp:positionV>
                <wp:extent cx="1905000" cy="918845"/>
                <wp:effectExtent l="0" t="0" r="0" b="0"/>
                <wp:wrapNone/>
                <wp:docPr id="4042" name="四角形: 角を丸くする 4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918845"/>
                        </a:xfrm>
                        <a:prstGeom prst="roundRect">
                          <a:avLst>
                            <a:gd name="adj" fmla="val 9968"/>
                          </a:avLst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prstDash val="sysDot"/>
                          <a:round/>
                        </a:ln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四角形: 角を丸くする 4042" o:spid="_x0000_s1026" o:spt="2" style="position:absolute;left:0pt;margin-left:-234.95pt;margin-top:33.45pt;height:72.35pt;width:150pt;z-index:251659264;mso-width-relative:page;mso-height-relative:page;" filled="f" stroked="t" coordsize="21600,21600" arcsize="0.0996759259259259" o:gfxdata="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WAAAAZHJzL1BLAQIUABQAAAAIAIdO4kDhLnbF2wAAAAwBAAAP&#10;AAAAAAAAAAEAIAAAADgAAABkcnMvZG93bnJldi54bWxQSwECFAAUAAAACACHTuJA2oVq93ECAACf&#10;BAAADgAAAAAAAAABACAAAABAAQAAZHJzL2Uyb0RvYy54bWxQSwUGAAAAAAYABgBZAQAAIwYAAAAA&#10;">
                <v:fill on="f" focussize="0,0"/>
                <v:stroke weight="1.5pt" color="#FF0000" joinstyle="round" dashstyle="1 1"/>
                <v:imagedata o:title=""/>
                <o:lock v:ext="edit" aspectratio="f"/>
                <v:textbox inset="2.06375mm,0.7pt,2.06375mm,0.7pt"/>
              </v:roundrect>
            </w:pict>
          </mc:Fallback>
        </mc:AlternateContent>
      </w:r>
      <w:r>
        <w:rPr>
          <w:rFonts w:ascii="微软雅黑" w:hAnsi="微软雅黑" w:eastAsia="微软雅黑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5222240</wp:posOffset>
                </wp:positionH>
                <wp:positionV relativeFrom="paragraph">
                  <wp:posOffset>5101590</wp:posOffset>
                </wp:positionV>
                <wp:extent cx="276860" cy="247650"/>
                <wp:effectExtent l="0" t="0" r="0" b="0"/>
                <wp:wrapNone/>
                <wp:docPr id="4043" name="正方形/長方形 4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686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正方形/長方形 4043" o:spid="_x0000_s1026" o:spt="1" style="position:absolute;left:0pt;margin-left:411.2pt;margin-top:401.7pt;height:19.5pt;width:21.8pt;z-index:251659264;mso-width-relative:page;mso-height-relative:page;" fillcolor="#FFFFFF" filled="t" stroked="f" coordsize="21600,21600" o:gfxdata="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FgAAAGRycy9QSwECFAAUAAAACACHTuJAZrOON9sAAAALAQAADwAAAAAAAAABACAA&#10;AAA4AAAAZHJzL2Rvd25yZXYueG1sUEsBAhQAFAAAAAgAh07iQLzyIeYtAgAANgQAAA4AAAAAAAAA&#10;AQAgAAAAQAEAAGRycy9lMm9Eb2MueG1sUEsFBgAAAAAGAAYAWQEAAN8FAAAAAA==&#10;">
                <v:fill on="t" focussize="0,0"/>
                <v:stroke on="f"/>
                <v:imagedata o:title=""/>
                <o:lock v:ext="edit" aspectratio="f"/>
                <v:textbox inset="2.06375mm,0.7pt,2.06375mm,0.7pt"/>
              </v:rect>
            </w:pict>
          </mc:Fallback>
        </mc:AlternateContent>
      </w:r>
      <w:r>
        <w:rPr>
          <w:rFonts w:ascii="微软雅黑" w:hAnsi="微软雅黑" w:eastAsia="微软雅黑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4257675</wp:posOffset>
                </wp:positionH>
                <wp:positionV relativeFrom="paragraph">
                  <wp:posOffset>-7044690</wp:posOffset>
                </wp:positionV>
                <wp:extent cx="171450" cy="133350"/>
                <wp:effectExtent l="0" t="0" r="0" b="0"/>
                <wp:wrapNone/>
                <wp:docPr id="4046" name="直線コネクタ 40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1450" cy="13335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FFFFFF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線コネクタ 4046" o:spid="_x0000_s1026" o:spt="20" style="position:absolute;left:0pt;margin-left:335.25pt;margin-top:-554.7pt;height:10.5pt;width:13.5pt;z-index:251659264;mso-width-relative:page;mso-height-relative:page;" filled="f" stroked="t" coordsize="21600,21600" o:gfxdata="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WAAAAZHJzL1BLAQIUABQAAAAIAIdO4kBCV5eu2AAAAA8BAAAPAAAAAAAAAAEAIAAAADgA&#10;AABkcnMvZG93bnJldi54bWxQSwECFAAUAAAACACHTuJAmD8wU/MBAAC4AwAADgAAAAAAAAABACAA&#10;AAA9AQAAZHJzL2Uyb0RvYy54bWxQSwUGAAAAAAYABgBZAQAAogUAAAAA&#10;">
                <v:fill on="f" focussize="0,0"/>
                <v:stroke weight="2.25pt" color="#FFFFFF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微软雅黑" w:hAnsi="微软雅黑" w:eastAsia="微软雅黑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4210050</wp:posOffset>
                </wp:positionH>
                <wp:positionV relativeFrom="paragraph">
                  <wp:posOffset>-6253480</wp:posOffset>
                </wp:positionV>
                <wp:extent cx="200025" cy="733425"/>
                <wp:effectExtent l="0" t="0" r="0" b="0"/>
                <wp:wrapNone/>
                <wp:docPr id="4047" name="直線コネクタ 40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0025" cy="733425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FFFFFF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線コネクタ 4047" o:spid="_x0000_s1026" o:spt="20" style="position:absolute;left:0pt;flip:y;margin-left:331.5pt;margin-top:-492.4pt;height:57.75pt;width:15.75pt;z-index:251659264;mso-width-relative:page;mso-height-relative:page;" filled="f" stroked="t" coordsize="21600,21600" o:gfxdata="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FgAAAGRycy9QSwECFAAUAAAACACHTuJA/rk6utsAAAANAQAADwAAAAAA&#10;AAABACAAAAA4AAAAZHJzL2Rvd25yZXYueG1sUEsBAhQAFAAAAAgAh07iQKYTHdv6AQAAwgMAAA4A&#10;AAAAAAAAAQAgAAAAQAEAAGRycy9lMm9Eb2MueG1sUEsFBgAAAAAGAAYAWQEAAKwFAAAAAA==&#10;">
                <v:fill on="f" focussize="0,0"/>
                <v:stroke weight="2.25pt" color="#FFFFFF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微软雅黑" w:hAnsi="微软雅黑" w:eastAsia="微软雅黑"/>
          <w:color w:val="7F7F7F" w:themeColor="background1" w:themeShade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-3363595</wp:posOffset>
                </wp:positionH>
                <wp:positionV relativeFrom="paragraph">
                  <wp:posOffset>146685</wp:posOffset>
                </wp:positionV>
                <wp:extent cx="372110" cy="0"/>
                <wp:effectExtent l="0" t="0" r="0" b="0"/>
                <wp:wrapNone/>
                <wp:docPr id="4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3721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線コネクタ 4" o:spid="_x0000_s1026" o:spt="20" style="position:absolute;left:0pt;flip:y;margin-left:-264.85pt;margin-top:11.55pt;height:0pt;width:29.3pt;z-index:251659264;mso-width-relative:page;mso-height-relative:page;" filled="f" stroked="t" coordsize="21600,21600" o:gfxdata="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fBvL&#10;y9oAAAALAQAADwAAAAAAAAABACAAAAA4AAAAZHJzL2Rvd25yZXYueG1sUEsBAhQAFAAAAAgAh07i&#10;QLX0TxwKAgAA5AMAAA4AAAAAAAAAAQAgAAAAPwEAAGRycy9lMm9Eb2MueG1sUEsFBgAAAAAGAAYA&#10;WQEAALsFAAAAAA==&#10;">
                <v:fill on="f" focussize="0,0"/>
                <v:stroke color="#000000" joinstyle="round" endarrow="block"/>
                <v:imagedata o:title=""/>
                <o:lock v:ext="edit" aspectratio="f"/>
              </v:line>
            </w:pict>
          </mc:Fallback>
        </mc:AlternateContent>
      </w:r>
      <w:r>
        <w:rPr>
          <w:rFonts w:ascii="微软雅黑" w:hAnsi="微软雅黑" w:eastAsia="微软雅黑"/>
          <w:color w:val="7F7F7F" w:themeColor="background1" w:themeShade="80"/>
          <w:sz w:val="20"/>
        </w:rPr>
        <w:t>表</w:t>
      </w:r>
      <w:r>
        <w:rPr>
          <w:rFonts w:hint="eastAsia" w:ascii="微软雅黑" w:hAnsi="微软雅黑" w:eastAsia="微软雅黑"/>
          <w:color w:val="7F7F7F" w:themeColor="background1" w:themeShade="80"/>
          <w:sz w:val="20"/>
        </w:rPr>
        <w:t>8</w:t>
      </w:r>
      <w:r>
        <w:rPr>
          <w:rFonts w:ascii="微软雅黑" w:hAnsi="微软雅黑" w:eastAsia="微软雅黑"/>
          <w:color w:val="7F7F7F" w:themeColor="background1" w:themeShade="80"/>
          <w:sz w:val="20"/>
        </w:rPr>
        <w:t>　表示内容</w:t>
      </w:r>
    </w:p>
    <w:p>
      <w:pPr>
        <w:pStyle w:val="3"/>
        <w:jc w:val="center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ascii="微软雅黑" w:hAnsi="微软雅黑" w:eastAsia="微软雅黑" w:cs="宋体"/>
          <w:i/>
          <w:color w:val="7F7F7F" w:themeColor="background1" w:themeShade="80"/>
          <w:sz w:val="20"/>
        </w:rPr>
        <w:t>Table-8 Display contents.</w:t>
      </w:r>
    </w:p>
    <w:p>
      <w:pPr>
        <w:pStyle w:val="8"/>
        <w:snapToGrid w:val="0"/>
        <w:ind w:left="720" w:leftChars="300" w:firstLine="34" w:firstLineChars="18"/>
        <w:jc w:val="left"/>
        <w:rPr>
          <w:rFonts w:ascii="微软雅黑" w:hAnsi="微软雅黑" w:eastAsia="微软雅黑"/>
          <w:color w:val="7F7F7F" w:themeColor="background1" w:themeShade="80"/>
        </w:rPr>
      </w:pPr>
    </w:p>
    <w:p>
      <w:pPr>
        <w:pStyle w:val="2"/>
        <w:snapToGrid w:val="0"/>
        <w:spacing w:before="0" w:after="0"/>
        <w:ind w:left="426" w:hanging="426"/>
        <w:jc w:val="left"/>
        <w:rPr>
          <w:rFonts w:ascii="微软雅黑" w:hAnsi="微软雅黑" w:eastAsia="微软雅黑"/>
          <w:i/>
          <w:color w:val="7F7F7F" w:themeColor="background1" w:themeShade="80"/>
          <w:szCs w:val="28"/>
        </w:rPr>
      </w:pPr>
      <w:bookmarkStart w:id="102" w:name="_Toc182391419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安全（ Safety protection）</w:t>
      </w:r>
      <w:bookmarkEnd w:id="102"/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4"/>
          <w:lang w:eastAsia="zh-CN"/>
        </w:rPr>
      </w:pPr>
      <w:bookmarkStart w:id="103" w:name="_Toc182391420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  <w:lang w:eastAsia="zh-CN"/>
        </w:rPr>
        <w:t>定义安全本质性能(IEC60601-1中的基本性能)</w:t>
      </w:r>
      <w:bookmarkEnd w:id="103"/>
    </w:p>
    <w:p>
      <w:pPr>
        <w:rPr>
          <w:rFonts w:ascii="微软雅黑" w:hAnsi="微软雅黑" w:eastAsia="微软雅黑"/>
          <w:b/>
          <w:i/>
          <w:color w:val="7F7F7F" w:themeColor="background1" w:themeShade="80"/>
          <w:sz w:val="22"/>
        </w:rPr>
      </w:pPr>
      <w:r>
        <w:rPr>
          <w:rFonts w:hint="eastAsia" w:ascii="微软雅黑" w:hAnsi="微软雅黑" w:eastAsia="微软雅黑"/>
          <w:color w:val="7F7F7F" w:themeColor="background1" w:themeShade="80"/>
          <w:sz w:val="22"/>
          <w:lang w:eastAsia="zh-CN"/>
        </w:rPr>
        <w:t>　</w:t>
      </w:r>
      <w:r>
        <w:rPr>
          <w:rFonts w:ascii="微软雅黑" w:hAnsi="微软雅黑" w:eastAsia="微软雅黑" w:cs="宋体"/>
          <w:b/>
          <w:i/>
          <w:color w:val="7F7F7F" w:themeColor="background1" w:themeShade="80"/>
          <w:sz w:val="22"/>
        </w:rPr>
        <w:t>(Definitions of basic safety and essential performance (essential performance on IEC60601-1)</w:t>
      </w:r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{definitions_of_basic_safety}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ascii="微软雅黑" w:hAnsi="微软雅黑" w:eastAsia="微软雅黑"/>
          <w:color w:val="7F7F7F" w:themeColor="background1" w:themeShade="80"/>
        </w:rPr>
      </w:pPr>
    </w:p>
    <w:p>
      <w:pPr>
        <w:pStyle w:val="4"/>
        <w:tabs>
          <w:tab w:val="left" w:pos="709"/>
        </w:tabs>
        <w:snapToGrid w:val="0"/>
        <w:spacing w:before="0"/>
        <w:ind w:left="709" w:hanging="425"/>
        <w:jc w:val="left"/>
        <w:rPr>
          <w:rFonts w:ascii="微软雅黑" w:hAnsi="微软雅黑" w:eastAsia="微软雅黑"/>
          <w:i/>
          <w:color w:val="7F7F7F" w:themeColor="background1" w:themeShade="80"/>
          <w:sz w:val="22"/>
          <w:szCs w:val="24"/>
        </w:rPr>
      </w:pPr>
      <w:bookmarkStart w:id="104" w:name="_Toc182391421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设备分类（ Device classification）</w:t>
      </w:r>
      <w:bookmarkEnd w:id="104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{device_classification}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jc w:val="left"/>
        <w:rPr>
          <w:rFonts w:hint="eastAsia" w:ascii="微软雅黑" w:hAnsi="微软雅黑" w:eastAsia="微软雅黑"/>
          <w:i/>
          <w:color w:val="7F7F7F" w:themeColor="background1" w:themeShade="80"/>
          <w:sz w:val="20"/>
          <w:highlight w:val="green"/>
          <w:lang w:eastAsia="zh-CN"/>
        </w:rPr>
      </w:pPr>
    </w:p>
    <w:p>
      <w:pPr>
        <w:pStyle w:val="4"/>
        <w:ind w:hanging="709"/>
        <w:rPr>
          <w:rFonts w:ascii="微软雅黑" w:hAnsi="微软雅黑" w:eastAsia="微软雅黑"/>
          <w:i/>
          <w:color w:val="7F7F7F" w:themeColor="background1" w:themeShade="80"/>
          <w:sz w:val="22"/>
          <w:szCs w:val="24"/>
        </w:rPr>
      </w:pPr>
      <w:bookmarkStart w:id="105" w:name="_Toc182391422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对</w:t>
      </w:r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  <w:lang w:eastAsia="zh-CN"/>
        </w:rPr>
        <w:t>机器</w:t>
      </w:r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4"/>
        </w:rPr>
        <w:t>安全的保护和警告 (Equipment safety protection and warnings)</w:t>
      </w:r>
      <w:bookmarkEnd w:id="105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{equipment_safety_protection_and_warnings}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700" w:firstLineChars="350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5"/>
        <w:tabs>
          <w:tab w:val="left" w:pos="1134"/>
        </w:tabs>
        <w:ind w:hanging="283"/>
        <w:rPr>
          <w:rFonts w:ascii="微软雅黑" w:hAnsi="微软雅黑" w:eastAsia="微软雅黑"/>
          <w:b/>
          <w:color w:val="7F7F7F" w:themeColor="background1" w:themeShade="80"/>
          <w:sz w:val="20"/>
        </w:rPr>
      </w:pPr>
      <w:bookmarkStart w:id="106" w:name="_Toc182391423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</w:rPr>
        <w:t>安全防护（ Safety protection）</w:t>
      </w:r>
      <w:bookmarkEnd w:id="106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{safety_protection}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5"/>
        <w:tabs>
          <w:tab w:val="left" w:pos="1134"/>
          <w:tab w:val="left" w:pos="2694"/>
        </w:tabs>
        <w:ind w:hanging="283"/>
        <w:rPr>
          <w:rFonts w:ascii="微软雅黑" w:hAnsi="微软雅黑" w:eastAsia="微软雅黑"/>
          <w:b/>
          <w:i/>
          <w:color w:val="7F7F7F" w:themeColor="background1" w:themeShade="80"/>
          <w:sz w:val="20"/>
        </w:rPr>
      </w:pPr>
      <w:bookmarkStart w:id="107" w:name="_Toc182391424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</w:rPr>
        <w:t>安全警告（ Safety warning）</w:t>
      </w:r>
      <w:bookmarkEnd w:id="107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{safety_warning}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6"/>
      </w:pPr>
    </w:p>
    <w:p>
      <w:pPr>
        <w:snapToGrid w:val="0"/>
        <w:ind w:left="1134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4"/>
        <w:spacing w:before="0" w:line="0" w:lineRule="atLeast"/>
        <w:ind w:left="281" w:leftChars="117" w:firstLine="0"/>
        <w:rPr>
          <w:rFonts w:ascii="微软雅黑" w:hAnsi="微软雅黑" w:eastAsia="微软雅黑"/>
          <w:color w:val="7F7F7F" w:themeColor="background1" w:themeShade="80"/>
          <w:sz w:val="22"/>
          <w:szCs w:val="22"/>
          <w:lang w:eastAsia="zh-CN"/>
        </w:rPr>
      </w:pPr>
      <w:bookmarkStart w:id="108" w:name="_Toc182391425"/>
      <w:r>
        <w:rPr>
          <w:rFonts w:hint="eastAsia" w:ascii="微软雅黑" w:hAnsi="微软雅黑" w:eastAsia="微软雅黑" w:cs="宋体"/>
          <w:color w:val="7F7F7F" w:themeColor="background1" w:themeShade="80"/>
          <w:sz w:val="22"/>
          <w:szCs w:val="22"/>
          <w:lang w:eastAsia="zh-CN"/>
        </w:rPr>
        <w:t>包括生理学和技术的其他警报，通知：</w:t>
      </w:r>
      <w:bookmarkEnd w:id="108"/>
      <w:r>
        <w:rPr>
          <w:rFonts w:ascii="微软雅黑" w:hAnsi="微软雅黑" w:eastAsia="微软雅黑"/>
          <w:color w:val="7F7F7F" w:themeColor="background1" w:themeShade="80"/>
          <w:sz w:val="22"/>
          <w:szCs w:val="22"/>
          <w:lang w:eastAsia="zh-CN"/>
        </w:rPr>
        <w:t xml:space="preserve"> </w:t>
      </w:r>
    </w:p>
    <w:p>
      <w:pPr>
        <w:spacing w:line="0" w:lineRule="atLeast"/>
        <w:ind w:firstLine="440" w:firstLineChars="200"/>
        <w:rPr>
          <w:rFonts w:ascii="微软雅黑" w:hAnsi="微软雅黑" w:eastAsia="微软雅黑"/>
          <w:b/>
          <w:i/>
          <w:color w:val="7F7F7F" w:themeColor="background1" w:themeShade="80"/>
          <w:sz w:val="22"/>
          <w:szCs w:val="22"/>
        </w:rPr>
      </w:pPr>
      <w:r>
        <w:rPr>
          <w:rFonts w:hint="eastAsia" w:ascii="微软雅黑" w:hAnsi="微软雅黑" w:eastAsia="微软雅黑" w:cs="宋体"/>
          <w:b/>
          <w:i/>
          <w:color w:val="7F7F7F" w:themeColor="background1" w:themeShade="80"/>
          <w:sz w:val="22"/>
          <w:szCs w:val="22"/>
        </w:rPr>
        <w:t>Other alarms including biological and technical alarms notification</w:t>
      </w:r>
    </w:p>
    <w:p>
      <w:pPr>
        <w:pStyle w:val="5"/>
        <w:tabs>
          <w:tab w:val="left" w:pos="1134"/>
          <w:tab w:val="clear" w:pos="709"/>
        </w:tabs>
        <w:spacing w:before="0" w:line="0" w:lineRule="atLeast"/>
        <w:ind w:hanging="283"/>
        <w:rPr>
          <w:rFonts w:ascii="微软雅黑" w:hAnsi="微软雅黑" w:eastAsia="微软雅黑"/>
          <w:b/>
          <w:color w:val="7F7F7F" w:themeColor="background1" w:themeShade="80"/>
          <w:sz w:val="20"/>
          <w:szCs w:val="21"/>
        </w:rPr>
      </w:pPr>
      <w:bookmarkStart w:id="109" w:name="_Toc182391426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  <w:szCs w:val="21"/>
        </w:rPr>
        <w:t>生理学警报（ Biological alarms）</w:t>
      </w:r>
      <w:bookmarkEnd w:id="109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{biological_alarms}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5"/>
        <w:ind w:left="1134" w:hanging="708"/>
        <w:rPr>
          <w:rFonts w:ascii="微软雅黑" w:hAnsi="微软雅黑" w:eastAsia="微软雅黑"/>
          <w:b/>
          <w:i/>
          <w:color w:val="7F7F7F" w:themeColor="background1" w:themeShade="80"/>
          <w:sz w:val="20"/>
          <w:szCs w:val="21"/>
        </w:rPr>
      </w:pPr>
      <w:bookmarkStart w:id="110" w:name="_Toc182391427"/>
      <w:r>
        <w:rPr>
          <w:rFonts w:hint="eastAsia" w:ascii="微软雅黑" w:hAnsi="微软雅黑" w:eastAsia="微软雅黑" w:cs="宋体"/>
          <w:b/>
          <w:color w:val="7F7F7F" w:themeColor="background1" w:themeShade="80"/>
          <w:sz w:val="20"/>
        </w:rPr>
        <w:t>技术警报 (Technical alarms)</w:t>
      </w:r>
      <w:bookmarkEnd w:id="110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{technical_alarms}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6"/>
      </w:pPr>
    </w:p>
    <w:p>
      <w:pPr>
        <w:pStyle w:val="6"/>
        <w:ind w:left="0" w:firstLine="0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hint="eastAsia" w:ascii="微软雅黑" w:hAnsi="微软雅黑" w:eastAsia="微软雅黑"/>
          <w:b/>
          <w:color w:val="7F7F7F" w:themeColor="background1" w:themeShade="80"/>
        </w:rPr>
        <w:t xml:space="preserve">     </w:t>
      </w:r>
    </w:p>
    <w:p>
      <w:pPr>
        <w:pStyle w:val="6"/>
        <w:ind w:left="426" w:firstLine="0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pStyle w:val="2"/>
        <w:tabs>
          <w:tab w:val="left" w:pos="567"/>
        </w:tabs>
        <w:snapToGrid w:val="0"/>
        <w:spacing w:before="0" w:after="0"/>
        <w:ind w:left="709" w:hanging="709"/>
        <w:jc w:val="left"/>
        <w:rPr>
          <w:rFonts w:ascii="微软雅黑" w:hAnsi="微软雅黑" w:eastAsia="微软雅黑"/>
          <w:i/>
          <w:color w:val="7F7F7F" w:themeColor="background1" w:themeShade="80"/>
          <w:szCs w:val="28"/>
        </w:rPr>
      </w:pPr>
      <w:bookmarkStart w:id="111" w:name="_Toc182391429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各种设置（ Various settings）</w:t>
      </w:r>
      <w:bookmarkEnd w:id="111"/>
    </w:p>
    <w:p>
      <w:pPr>
        <w:pStyle w:val="4"/>
        <w:ind w:hanging="3544"/>
        <w:rPr>
          <w:rFonts w:ascii="微软雅黑" w:hAnsi="微软雅黑" w:eastAsia="微软雅黑"/>
        </w:rPr>
      </w:pPr>
      <w:bookmarkStart w:id="112" w:name="_Toc182391430"/>
      <w:r>
        <w:rPr>
          <w:rFonts w:hint="eastAsia" w:ascii="微软雅黑" w:hAnsi="微软雅黑" w:eastAsia="微软雅黑" w:cs="宋体"/>
          <w:color w:val="7F7F7F" w:themeColor="background1" w:themeShade="80"/>
          <w:sz w:val="22"/>
        </w:rPr>
        <w:t>工厂</w:t>
      </w:r>
      <w:r>
        <w:rPr>
          <w:rFonts w:hint="eastAsia" w:ascii="微软雅黑" w:hAnsi="微软雅黑" w:eastAsia="微软雅黑" w:cs="宋体"/>
          <w:color w:val="7F7F7F" w:themeColor="background1" w:themeShade="80"/>
          <w:sz w:val="22"/>
          <w:lang w:eastAsia="zh-CN"/>
        </w:rPr>
        <w:t>出厂机器</w:t>
      </w:r>
      <w:r>
        <w:rPr>
          <w:rFonts w:hint="eastAsia" w:ascii="微软雅黑" w:hAnsi="微软雅黑" w:eastAsia="微软雅黑" w:cs="宋体"/>
          <w:color w:val="7F7F7F" w:themeColor="background1" w:themeShade="80"/>
          <w:sz w:val="22"/>
        </w:rPr>
        <w:t>设置 (Default equipment setting)</w:t>
      </w:r>
      <w:bookmarkEnd w:id="112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{default_equipment_setting}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4"/>
        <w:ind w:hanging="709"/>
        <w:rPr>
          <w:rFonts w:ascii="微软雅黑" w:hAnsi="微软雅黑" w:eastAsia="微软雅黑"/>
          <w:color w:val="7F7F7F" w:themeColor="background1" w:themeShade="80"/>
          <w:sz w:val="22"/>
        </w:rPr>
      </w:pPr>
      <w:bookmarkStart w:id="113" w:name="_Toc182391431"/>
      <w:r>
        <w:rPr>
          <w:rFonts w:hint="eastAsia" w:ascii="微软雅黑" w:hAnsi="微软雅黑" w:eastAsia="微软雅黑" w:cs="宋体"/>
          <w:color w:val="7F7F7F" w:themeColor="background1" w:themeShade="80"/>
          <w:sz w:val="22"/>
        </w:rPr>
        <w:t>日期和时间设置（ Date &amp; Time Settings）</w:t>
      </w:r>
      <w:bookmarkEnd w:id="113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{date_time settings}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2"/>
        <w:snapToGrid w:val="0"/>
        <w:spacing w:before="0" w:after="0"/>
        <w:ind w:left="567" w:hanging="567"/>
        <w:jc w:val="left"/>
        <w:rPr>
          <w:rFonts w:ascii="微软雅黑" w:hAnsi="微软雅黑" w:eastAsia="微软雅黑"/>
          <w:i/>
          <w:color w:val="7F7F7F" w:themeColor="background1" w:themeShade="80"/>
          <w:szCs w:val="28"/>
        </w:rPr>
      </w:pPr>
      <w:bookmarkStart w:id="114" w:name="_Toc182391432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标签 (Labeling)</w:t>
      </w:r>
      <w:bookmarkEnd w:id="114"/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{labeling}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/>
        <w:jc w:val="left"/>
        <w:rPr>
          <w:rFonts w:ascii="微软雅黑" w:hAnsi="微软雅黑" w:eastAsia="微软雅黑" w:cs="宋体"/>
          <w:color w:val="7F7F7F" w:themeColor="background1" w:themeShade="80"/>
          <w:sz w:val="20"/>
          <w:lang w:eastAsia="zh-CN"/>
        </w:rPr>
      </w:pPr>
    </w:p>
    <w:p>
      <w:pPr>
        <w:snapToGrid w:val="0"/>
        <w:ind w:left="708" w:leftChars="295"/>
        <w:jc w:val="left"/>
        <w:rPr>
          <w:rFonts w:hint="eastAsia"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2"/>
        <w:snapToGrid w:val="0"/>
        <w:spacing w:before="0" w:after="0"/>
        <w:ind w:hangingChars="177"/>
        <w:rPr>
          <w:rFonts w:ascii="微软雅黑" w:hAnsi="微软雅黑" w:eastAsia="微软雅黑"/>
          <w:i/>
          <w:color w:val="7F7F7F" w:themeColor="background1" w:themeShade="80"/>
          <w:szCs w:val="28"/>
        </w:rPr>
      </w:pPr>
      <w:bookmarkStart w:id="115" w:name="_Toc182391433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包装 (Packaging)</w:t>
      </w:r>
      <w:bookmarkEnd w:id="115"/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{packaging}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/>
        <w:jc w:val="left"/>
        <w:rPr>
          <w:rFonts w:ascii="微软雅黑" w:hAnsi="微软雅黑" w:eastAsia="微软雅黑" w:cs="宋体"/>
          <w:color w:val="7F7F7F" w:themeColor="background1" w:themeShade="80"/>
          <w:sz w:val="20"/>
          <w:lang w:eastAsia="zh-CN"/>
        </w:rPr>
      </w:pPr>
    </w:p>
    <w:p>
      <w:pPr>
        <w:snapToGrid w:val="0"/>
        <w:ind w:left="708" w:leftChars="295"/>
        <w:jc w:val="left"/>
        <w:rPr>
          <w:rFonts w:hint="eastAsia"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2"/>
        <w:snapToGrid w:val="0"/>
        <w:spacing w:before="0" w:after="0"/>
        <w:ind w:hangingChars="177"/>
        <w:rPr>
          <w:rFonts w:ascii="微软雅黑" w:hAnsi="微软雅黑" w:eastAsia="微软雅黑"/>
          <w:i/>
          <w:color w:val="7F7F7F" w:themeColor="background1" w:themeShade="80"/>
          <w:szCs w:val="28"/>
        </w:rPr>
      </w:pPr>
      <w:bookmarkStart w:id="116" w:name="_Toc182391434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发货条件（ Shipping condition）</w:t>
      </w:r>
      <w:bookmarkEnd w:id="116"/>
    </w:p>
    <w:p>
      <w:pPr>
        <w:pStyle w:val="4"/>
        <w:rPr>
          <w:rFonts w:ascii="微软雅黑" w:hAnsi="微软雅黑" w:eastAsia="微软雅黑"/>
          <w:color w:val="7F7F7F" w:themeColor="background1" w:themeShade="80"/>
          <w:sz w:val="20"/>
        </w:rPr>
      </w:pPr>
      <w:bookmarkStart w:id="117" w:name="_Toc182391435"/>
      <w:r>
        <w:rPr>
          <w:rFonts w:hint="eastAsia" w:ascii="微软雅黑" w:hAnsi="微软雅黑" w:eastAsia="微软雅黑" w:cs="宋体"/>
          <w:color w:val="7F7F7F" w:themeColor="background1" w:themeShade="80"/>
        </w:rPr>
        <w:t>测试程序 (Test program)</w:t>
      </w:r>
      <w:bookmarkEnd w:id="117"/>
    </w:p>
    <w:p>
      <w:pPr>
        <w:snapToGrid w:val="0"/>
        <w:ind w:left="708" w:leftChars="295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4"/>
        <w:rPr>
          <w:rFonts w:ascii="微软雅黑" w:hAnsi="微软雅黑" w:eastAsia="微软雅黑"/>
          <w:i/>
          <w:color w:val="7F7F7F" w:themeColor="background1" w:themeShade="80"/>
          <w:sz w:val="24"/>
          <w:szCs w:val="28"/>
        </w:rPr>
      </w:pPr>
      <w:bookmarkStart w:id="118" w:name="_Toc182391436"/>
      <w:r>
        <w:rPr>
          <w:rFonts w:hint="eastAsia" w:ascii="微软雅黑" w:hAnsi="微软雅黑" w:eastAsia="微软雅黑" w:cs="宋体"/>
          <w:color w:val="7F7F7F" w:themeColor="background1" w:themeShade="80"/>
        </w:rPr>
        <w:t>发货标准 (Shipping criteria)</w:t>
      </w:r>
      <w:bookmarkEnd w:id="118"/>
    </w:p>
    <w:p>
      <w:pPr>
        <w:snapToGrid w:val="0"/>
        <w:ind w:left="708" w:leftChars="295"/>
        <w:jc w:val="left"/>
        <w:rPr>
          <w:rFonts w:ascii="微软雅黑" w:hAnsi="微软雅黑" w:eastAsia="微软雅黑" w:cs="宋体"/>
          <w:color w:val="7F7F7F" w:themeColor="background1" w:themeShade="80"/>
          <w:sz w:val="20"/>
          <w:lang w:eastAsia="zh-CN"/>
        </w:rPr>
      </w:pPr>
    </w:p>
    <w:p>
      <w:pPr>
        <w:snapToGrid w:val="0"/>
        <w:ind w:left="708" w:leftChars="295"/>
        <w:jc w:val="left"/>
        <w:rPr>
          <w:rFonts w:hint="eastAsia" w:ascii="微软雅黑" w:hAnsi="微软雅黑" w:eastAsia="微软雅黑"/>
          <w:i/>
          <w:color w:val="7F7F7F" w:themeColor="background1" w:themeShade="80"/>
          <w:sz w:val="20"/>
        </w:rPr>
      </w:pPr>
    </w:p>
    <w:p>
      <w:pPr>
        <w:pStyle w:val="2"/>
        <w:snapToGrid w:val="0"/>
        <w:spacing w:before="0" w:after="0"/>
        <w:ind w:hangingChars="177"/>
        <w:rPr>
          <w:rFonts w:ascii="微软雅黑" w:hAnsi="微软雅黑" w:eastAsia="微软雅黑"/>
          <w:i/>
          <w:color w:val="7F7F7F" w:themeColor="background1" w:themeShade="80"/>
          <w:szCs w:val="28"/>
        </w:rPr>
      </w:pPr>
      <w:bookmarkStart w:id="119" w:name="_Toc182391437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维护/</w:t>
      </w:r>
      <w:r>
        <w:rPr>
          <w:rFonts w:hint="eastAsia" w:ascii="微软雅黑" w:hAnsi="微软雅黑" w:eastAsia="微软雅黑" w:cs="宋体"/>
          <w:color w:val="7F7F7F" w:themeColor="background1" w:themeShade="80"/>
          <w:szCs w:val="28"/>
          <w:lang w:eastAsia="zh-CN"/>
        </w:rPr>
        <w:t>废弃</w:t>
      </w:r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 xml:space="preserve"> (Maintenance and disposal)</w:t>
      </w:r>
      <w:bookmarkEnd w:id="119"/>
    </w:p>
    <w:p>
      <w:pPr>
        <w:pStyle w:val="4"/>
        <w:snapToGrid w:val="0"/>
        <w:spacing w:before="0"/>
        <w:ind w:left="568" w:hanging="284"/>
        <w:rPr>
          <w:rFonts w:ascii="微软雅黑" w:hAnsi="微软雅黑" w:eastAsia="微软雅黑" w:cs="宋体"/>
          <w:color w:val="7F7F7F" w:themeColor="background1" w:themeShade="80"/>
          <w:sz w:val="22"/>
          <w:lang w:eastAsia="zh-CN"/>
        </w:rPr>
      </w:pPr>
      <w:bookmarkStart w:id="120" w:name="_Toc182391438"/>
      <w:r>
        <w:rPr>
          <w:rFonts w:ascii="微软雅黑" w:hAnsi="微软雅黑" w:eastAsia="微软雅黑" w:cs="宋体"/>
          <w:color w:val="7F7F7F" w:themeColor="background1" w:themeShade="80"/>
          <w:sz w:val="22"/>
        </w:rPr>
        <w:t>维护（ Maintenance）</w:t>
      </w:r>
      <w:bookmarkEnd w:id="120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{maintenance}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0" w:leftChars="0" w:firstLine="0" w:firstLineChars="0"/>
        <w:rPr>
          <w:rFonts w:hint="eastAsia" w:eastAsia="宋体"/>
          <w:lang w:eastAsia="zh-CN"/>
        </w:rPr>
      </w:pPr>
    </w:p>
    <w:p>
      <w:pPr>
        <w:pStyle w:val="4"/>
        <w:snapToGrid w:val="0"/>
        <w:spacing w:before="0"/>
        <w:ind w:left="568" w:hanging="284"/>
        <w:rPr>
          <w:rFonts w:ascii="微软雅黑" w:hAnsi="微软雅黑" w:eastAsia="微软雅黑"/>
          <w:i/>
          <w:color w:val="7F7F7F" w:themeColor="background1" w:themeShade="80"/>
          <w:sz w:val="22"/>
        </w:rPr>
      </w:pPr>
      <w:bookmarkStart w:id="121" w:name="_Toc182391439"/>
      <w:r>
        <w:rPr>
          <w:rFonts w:hint="eastAsia" w:ascii="微软雅黑" w:hAnsi="微软雅黑" w:eastAsia="微软雅黑" w:cs="宋体"/>
          <w:color w:val="7F7F7F" w:themeColor="background1" w:themeShade="80"/>
          <w:sz w:val="22"/>
        </w:rPr>
        <w:t>废弃 (Disposal)</w:t>
      </w:r>
      <w:bookmarkEnd w:id="121"/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{disposal}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777" w:firstLineChars="3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snapToGrid w:val="0"/>
        <w:jc w:val="left"/>
        <w:rPr>
          <w:rFonts w:hint="eastAsia" w:ascii="微软雅黑" w:hAnsi="微软雅黑" w:eastAsia="微软雅黑"/>
          <w:i/>
          <w:color w:val="7F7F7F" w:themeColor="background1" w:themeShade="80"/>
          <w:spacing w:val="-10"/>
          <w:sz w:val="20"/>
          <w:lang w:eastAsia="zh-CN"/>
        </w:rPr>
      </w:pPr>
    </w:p>
    <w:p>
      <w:pPr>
        <w:pStyle w:val="2"/>
        <w:snapToGrid w:val="0"/>
        <w:spacing w:before="0" w:after="0"/>
        <w:ind w:hangingChars="177"/>
        <w:rPr>
          <w:rFonts w:ascii="微软雅黑" w:hAnsi="微软雅黑" w:eastAsia="微软雅黑"/>
          <w:i/>
          <w:color w:val="7F7F7F" w:themeColor="background1" w:themeShade="80"/>
          <w:szCs w:val="28"/>
        </w:rPr>
      </w:pPr>
      <w:bookmarkStart w:id="122" w:name="_Toc182391440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相关设施和欧洲代理人（ Related facilities and EU Representative）</w:t>
      </w:r>
      <w:bookmarkEnd w:id="122"/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i/>
          <w:color w:val="7F7F7F" w:themeColor="background1" w:themeShade="80"/>
          <w:sz w:val="20"/>
          <w:szCs w:val="21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0"/>
          <w:szCs w:val="21"/>
        </w:rPr>
        <w:t xml:space="preserve">设计设施 Research &amp; Development Facility：  </w:t>
      </w:r>
    </w:p>
    <w:p>
      <w:pPr>
        <w:snapToGrid w:val="0"/>
        <w:ind w:left="708" w:leftChars="295" w:firstLine="206" w:firstLineChars="103"/>
        <w:jc w:val="left"/>
        <w:rPr>
          <w:rFonts w:ascii="微软雅黑" w:hAnsi="微软雅黑" w:eastAsia="微软雅黑"/>
          <w:color w:val="7F7F7F" w:themeColor="background1" w:themeShade="80"/>
          <w:sz w:val="20"/>
          <w:szCs w:val="21"/>
        </w:rPr>
      </w:pPr>
    </w:p>
    <w:p>
      <w:pPr>
        <w:snapToGrid w:val="0"/>
        <w:ind w:left="708" w:leftChars="295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0"/>
          <w:szCs w:val="21"/>
        </w:rPr>
        <w:t xml:space="preserve">制造商 manufacturer ： </w:t>
      </w:r>
    </w:p>
    <w:p>
      <w:pPr>
        <w:snapToGrid w:val="0"/>
        <w:ind w:left="708" w:leftChars="295"/>
        <w:jc w:val="left"/>
        <w:rPr>
          <w:rFonts w:ascii="微软雅黑" w:hAnsi="微软雅黑" w:eastAsia="微软雅黑"/>
          <w:color w:val="7F7F7F" w:themeColor="background1" w:themeShade="80"/>
          <w:sz w:val="20"/>
          <w:szCs w:val="21"/>
        </w:rPr>
      </w:pP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i/>
          <w:color w:val="7F7F7F" w:themeColor="background1" w:themeShade="80"/>
          <w:sz w:val="20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0"/>
        </w:rPr>
        <w:t xml:space="preserve">委托制造设施 Manufacturing Facility： </w:t>
      </w:r>
    </w:p>
    <w:p>
      <w:pPr>
        <w:snapToGrid w:val="0"/>
        <w:ind w:left="1155" w:leftChars="398" w:hanging="200" w:hangingChars="100"/>
        <w:jc w:val="left"/>
        <w:rPr>
          <w:rFonts w:ascii="微软雅黑" w:hAnsi="微软雅黑" w:eastAsia="微软雅黑"/>
          <w:color w:val="7F7F7F" w:themeColor="background1" w:themeShade="80"/>
          <w:sz w:val="20"/>
        </w:rPr>
      </w:pP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i/>
          <w:color w:val="7F7F7F" w:themeColor="background1" w:themeShade="80"/>
          <w:sz w:val="20"/>
          <w:szCs w:val="21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0"/>
          <w:szCs w:val="21"/>
        </w:rPr>
        <w:t xml:space="preserve">灭菌设施 Sterilization Facility：  </w:t>
      </w:r>
    </w:p>
    <w:p>
      <w:pPr>
        <w:snapToGrid w:val="0"/>
        <w:ind w:left="708" w:leftChars="295" w:firstLine="206" w:firstLineChars="103"/>
        <w:jc w:val="left"/>
        <w:rPr>
          <w:rFonts w:ascii="微软雅黑" w:hAnsi="微软雅黑" w:eastAsia="微软雅黑"/>
          <w:color w:val="7F7F7F" w:themeColor="background1" w:themeShade="80"/>
          <w:sz w:val="20"/>
          <w:szCs w:val="21"/>
        </w:rPr>
      </w:pP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i/>
          <w:color w:val="7F7F7F" w:themeColor="background1" w:themeShade="80"/>
          <w:sz w:val="20"/>
          <w:szCs w:val="21"/>
        </w:rPr>
      </w:pPr>
      <w:r>
        <w:rPr>
          <w:rFonts w:hint="eastAsia" w:ascii="微软雅黑" w:hAnsi="微软雅黑" w:eastAsia="微软雅黑" w:cs="宋体"/>
          <w:color w:val="7F7F7F" w:themeColor="background1" w:themeShade="80"/>
          <w:sz w:val="20"/>
          <w:szCs w:val="21"/>
        </w:rPr>
        <w:t xml:space="preserve">欧洲代理人和欧洲进口商European Authorized Representative and Importer in European：  </w:t>
      </w:r>
    </w:p>
    <w:p>
      <w:pPr>
        <w:snapToGrid w:val="0"/>
        <w:ind w:left="708" w:leftChars="295" w:firstLine="6" w:firstLineChars="3"/>
        <w:jc w:val="left"/>
        <w:rPr>
          <w:rFonts w:ascii="微软雅黑" w:hAnsi="微软雅黑" w:eastAsia="微软雅黑"/>
          <w:color w:val="7F7F7F" w:themeColor="background1" w:themeShade="80"/>
          <w:sz w:val="20"/>
          <w:szCs w:val="21"/>
        </w:rPr>
      </w:pPr>
    </w:p>
    <w:p>
      <w:pPr>
        <w:pStyle w:val="2"/>
        <w:rPr>
          <w:rFonts w:ascii="微软雅黑" w:hAnsi="微软雅黑" w:eastAsia="微软雅黑"/>
          <w:color w:val="7F7F7F" w:themeColor="background1" w:themeShade="80"/>
          <w:szCs w:val="28"/>
        </w:rPr>
      </w:pPr>
      <w:bookmarkStart w:id="123" w:name="_Toc182391441"/>
      <w:r>
        <w:rPr>
          <w:rFonts w:hint="eastAsia" w:ascii="微软雅黑" w:hAnsi="微软雅黑" w:eastAsia="微软雅黑" w:cs="宋体"/>
          <w:color w:val="7F7F7F" w:themeColor="background1" w:themeShade="80"/>
          <w:szCs w:val="28"/>
        </w:rPr>
        <w:t>原产国（ Country of origin）</w:t>
      </w:r>
      <w:bookmarkEnd w:id="123"/>
    </w:p>
    <w:p>
      <w:pPr>
        <w:pStyle w:val="3"/>
        <w:ind w:firstLine="567" w:firstLineChars="2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{production_area}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snapToGrid w:val="0"/>
        <w:ind w:left="708" w:leftChars="295"/>
        <w:jc w:val="left"/>
        <w:rPr>
          <w:rFonts w:ascii="微软雅黑" w:hAnsi="微软雅黑" w:eastAsia="微软雅黑"/>
          <w:i/>
          <w:sz w:val="20"/>
        </w:rPr>
      </w:pPr>
    </w:p>
    <w:p>
      <w:pPr>
        <w:snapToGrid w:val="0"/>
        <w:ind w:left="708" w:leftChars="295"/>
        <w:jc w:val="left"/>
        <w:rPr>
          <w:rFonts w:ascii="微软雅黑" w:hAnsi="微软雅黑" w:eastAsia="微软雅黑"/>
          <w:i/>
          <w:sz w:val="20"/>
        </w:rPr>
      </w:pPr>
    </w:p>
    <w:p>
      <w:pPr>
        <w:snapToGrid w:val="0"/>
        <w:ind w:left="708" w:leftChars="295"/>
        <w:jc w:val="left"/>
        <w:rPr>
          <w:rFonts w:ascii="微软雅黑" w:hAnsi="微软雅黑" w:eastAsia="微软雅黑"/>
          <w:i/>
          <w:sz w:val="20"/>
        </w:rPr>
      </w:pPr>
    </w:p>
    <w:p>
      <w:pPr>
        <w:rPr>
          <w:rFonts w:ascii="微软雅黑" w:hAnsi="微软雅黑" w:eastAsia="微软雅黑"/>
        </w:rPr>
      </w:pPr>
    </w:p>
    <w:p>
      <w:pPr>
        <w:rPr>
          <w:rFonts w:hint="eastAsia" w:ascii="微软雅黑" w:hAnsi="微软雅黑" w:eastAsia="微软雅黑"/>
          <w:b/>
          <w:bCs/>
        </w:rPr>
      </w:pPr>
    </w:p>
    <w:sectPr>
      <w:headerReference r:id="rId5" w:type="default"/>
      <w:footerReference r:id="rId6" w:type="default"/>
      <w:pgSz w:w="11907" w:h="16840"/>
      <w:pgMar w:top="1077" w:right="748" w:bottom="1077" w:left="992" w:header="284" w:footer="454" w:gutter="284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incho">
    <w:altName w:val="Hiragino Sans"/>
    <w:panose1 w:val="02020609040305080305"/>
    <w:charset w:val="80"/>
    <w:family w:val="roman"/>
    <w:pitch w:val="default"/>
    <w:sig w:usb0="00000000" w:usb1="00000000" w:usb2="00000010" w:usb3="00000000" w:csb0="00020000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PGothic">
    <w:altName w:val="Thonburi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Meiryo UI">
    <w:altName w:val="Hiragino Sans"/>
    <w:panose1 w:val="020B0604030504040204"/>
    <w:charset w:val="80"/>
    <w:family w:val="swiss"/>
    <w:pitch w:val="default"/>
    <w:sig w:usb0="00000000" w:usb1="00000000" w:usb2="08000012" w:usb3="00000000" w:csb0="0002009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Arial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wordWrap w:val="0"/>
      <w:jc w:val="right"/>
      <w:rPr>
        <w:rStyle w:val="40"/>
        <w:rFonts w:hint="eastAsia" w:ascii="微软雅黑" w:hAnsi="微软雅黑" w:eastAsia="微软雅黑"/>
        <w:sz w:val="16"/>
        <w:szCs w:val="16"/>
      </w:rPr>
    </w:pPr>
    <w:r>
      <w:rPr>
        <w:rStyle w:val="40"/>
        <w:rFonts w:hint="eastAsia" w:ascii="微软雅黑" w:hAnsi="微软雅黑" w:eastAsia="微软雅黑"/>
        <w:sz w:val="16"/>
        <w:szCs w:val="16"/>
      </w:rPr>
      <w:t>F</w:t>
    </w:r>
    <w:r>
      <w:rPr>
        <w:rStyle w:val="40"/>
        <w:rFonts w:ascii="微软雅黑" w:hAnsi="微软雅黑" w:eastAsia="微软雅黑"/>
        <w:sz w:val="16"/>
        <w:szCs w:val="16"/>
      </w:rPr>
      <w:t>orm No. QF-WI-OHQ(PDS)RDM-097</w:t>
    </w:r>
    <w:r>
      <w:rPr>
        <w:rStyle w:val="40"/>
        <w:rFonts w:hint="eastAsia" w:ascii="微软雅黑" w:hAnsi="微软雅黑" w:eastAsia="微软雅黑"/>
        <w:sz w:val="16"/>
        <w:szCs w:val="16"/>
        <w:lang w:eastAsia="zh-CN"/>
      </w:rPr>
      <w:t>（CN）</w:t>
    </w:r>
    <w:r>
      <w:rPr>
        <w:rStyle w:val="40"/>
        <w:rFonts w:ascii="微软雅黑" w:hAnsi="微软雅黑" w:eastAsia="微软雅黑"/>
        <w:sz w:val="16"/>
        <w:szCs w:val="16"/>
      </w:rPr>
      <w:t>-16 Rev.1</w:t>
    </w:r>
  </w:p>
  <w:p>
    <w:pPr>
      <w:pStyle w:val="26"/>
      <w:jc w:val="right"/>
      <w:rPr>
        <w:rFonts w:hint="eastAsia" w:ascii="微软雅黑" w:hAnsi="微软雅黑" w:eastAsia="微软雅黑"/>
        <w:sz w:val="16"/>
        <w:szCs w:val="16"/>
      </w:rPr>
    </w:pPr>
    <w:r>
      <w:rPr>
        <w:rFonts w:hint="eastAsia" w:ascii="微软雅黑" w:hAnsi="微软雅黑" w:eastAsia="微软雅黑"/>
        <w:sz w:val="16"/>
        <w:szCs w:val="16"/>
        <w:lang w:eastAsia="zh-CN"/>
      </w:rPr>
      <w:t>关联</w:t>
    </w:r>
    <w:r>
      <w:rPr>
        <w:rFonts w:hint="eastAsia" w:ascii="微软雅黑" w:hAnsi="微软雅黑" w:eastAsia="微软雅黑"/>
        <w:sz w:val="16"/>
        <w:szCs w:val="16"/>
      </w:rPr>
      <w:t>SOP：</w:t>
    </w:r>
    <w:r>
      <w:rPr>
        <w:rFonts w:hint="eastAsia" w:ascii="微软雅黑" w:hAnsi="微软雅黑" w:eastAsia="微软雅黑"/>
        <w:sz w:val="16"/>
        <w:szCs w:val="16"/>
        <w:lang w:eastAsia="zh-CN"/>
      </w:rPr>
      <w:t>设计输入程序</w:t>
    </w:r>
    <w:r>
      <w:rPr>
        <w:rFonts w:hint="eastAsia" w:ascii="微软雅黑" w:hAnsi="微软雅黑" w:eastAsia="微软雅黑"/>
        <w:sz w:val="16"/>
        <w:szCs w:val="16"/>
      </w:rPr>
      <w:t>(LSOP-OHQ-00</w:t>
    </w:r>
    <w:r>
      <w:rPr>
        <w:rFonts w:hint="eastAsia" w:ascii="微软雅黑" w:hAnsi="微软雅黑" w:eastAsia="微软雅黑"/>
        <w:sz w:val="16"/>
        <w:szCs w:val="16"/>
        <w:lang w:eastAsia="zh-CN"/>
      </w:rPr>
      <w:t>5</w:t>
    </w:r>
    <w:r>
      <w:rPr>
        <w:rFonts w:hint="eastAsia" w:ascii="微软雅黑" w:hAnsi="微软雅黑" w:eastAsia="微软雅黑"/>
        <w:sz w:val="16"/>
        <w:szCs w:val="16"/>
      </w:rPr>
      <w:t>)</w:t>
    </w:r>
    <w:r>
      <w:rPr>
        <w:rFonts w:hint="eastAsia" w:ascii="微软雅黑" w:hAnsi="微软雅黑" w:eastAsia="微软雅黑"/>
        <w:sz w:val="16"/>
        <w:szCs w:val="16"/>
        <w:lang w:eastAsia="zh-CN"/>
      </w:rPr>
      <w:t>CN</w:t>
    </w:r>
    <w:r>
      <w:rPr>
        <w:rFonts w:hint="eastAsia" w:ascii="微软雅黑" w:hAnsi="微软雅黑" w:eastAsia="微软雅黑"/>
        <w:sz w:val="16"/>
        <w:szCs w:val="16"/>
      </w:rPr>
      <w:t>、</w:t>
    </w:r>
    <w:r>
      <w:rPr>
        <w:rFonts w:hint="eastAsia" w:ascii="微软雅黑" w:hAnsi="微软雅黑" w:eastAsia="微软雅黑"/>
        <w:sz w:val="16"/>
        <w:szCs w:val="16"/>
        <w:lang w:eastAsia="zh-CN"/>
      </w:rPr>
      <w:t>设计记录管理程序</w:t>
    </w:r>
    <w:r>
      <w:rPr>
        <w:rFonts w:hint="eastAsia" w:ascii="微软雅黑" w:hAnsi="微软雅黑" w:eastAsia="微软雅黑"/>
        <w:sz w:val="16"/>
        <w:szCs w:val="16"/>
      </w:rPr>
      <w:t>(LSOP-OHQ-012)</w:t>
    </w:r>
  </w:p>
  <w:p>
    <w:pPr>
      <w:pStyle w:val="26"/>
      <w:rPr>
        <w:rFonts w:ascii="微软雅黑" w:hAnsi="微软雅黑" w:eastAsia="微软雅黑"/>
        <w:sz w:val="16"/>
        <w:szCs w:val="1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wordWrap w:val="0"/>
      <w:jc w:val="right"/>
      <w:rPr>
        <w:rStyle w:val="40"/>
        <w:rFonts w:hint="eastAsia" w:ascii="微软雅黑" w:hAnsi="微软雅黑" w:eastAsia="微软雅黑"/>
        <w:sz w:val="16"/>
        <w:szCs w:val="16"/>
      </w:rPr>
    </w:pPr>
    <w:r>
      <w:rPr>
        <w:rStyle w:val="40"/>
        <w:rFonts w:hint="eastAsia" w:ascii="微软雅黑" w:hAnsi="微软雅黑" w:eastAsia="微软雅黑"/>
        <w:sz w:val="16"/>
        <w:szCs w:val="16"/>
      </w:rPr>
      <w:t>F</w:t>
    </w:r>
    <w:r>
      <w:rPr>
        <w:rStyle w:val="40"/>
        <w:rFonts w:ascii="微软雅黑" w:hAnsi="微软雅黑" w:eastAsia="微软雅黑"/>
        <w:sz w:val="16"/>
        <w:szCs w:val="16"/>
      </w:rPr>
      <w:t>orm No. QF-WI-OHQ(PDS)RDM-097</w:t>
    </w:r>
    <w:r>
      <w:rPr>
        <w:rStyle w:val="40"/>
        <w:rFonts w:hint="eastAsia" w:ascii="微软雅黑" w:hAnsi="微软雅黑" w:eastAsia="微软雅黑"/>
        <w:sz w:val="16"/>
        <w:szCs w:val="16"/>
        <w:lang w:eastAsia="zh-CN"/>
      </w:rPr>
      <w:t>（CN）</w:t>
    </w:r>
    <w:r>
      <w:rPr>
        <w:rStyle w:val="40"/>
        <w:rFonts w:ascii="微软雅黑" w:hAnsi="微软雅黑" w:eastAsia="微软雅黑"/>
        <w:sz w:val="16"/>
        <w:szCs w:val="16"/>
      </w:rPr>
      <w:t>-16 Rev.1</w:t>
    </w:r>
  </w:p>
  <w:p>
    <w:pPr>
      <w:pStyle w:val="26"/>
      <w:jc w:val="right"/>
      <w:rPr>
        <w:rFonts w:hint="eastAsia" w:ascii="微软雅黑" w:hAnsi="微软雅黑" w:eastAsia="微软雅黑"/>
        <w:sz w:val="16"/>
        <w:szCs w:val="16"/>
      </w:rPr>
    </w:pPr>
    <w:r>
      <w:rPr>
        <w:rFonts w:hint="eastAsia" w:ascii="微软雅黑" w:hAnsi="微软雅黑" w:eastAsia="微软雅黑"/>
        <w:sz w:val="16"/>
        <w:szCs w:val="16"/>
        <w:lang w:eastAsia="zh-CN"/>
      </w:rPr>
      <w:t>管理</w:t>
    </w:r>
    <w:r>
      <w:rPr>
        <w:rFonts w:hint="eastAsia" w:ascii="微软雅黑" w:hAnsi="微软雅黑" w:eastAsia="微软雅黑"/>
        <w:sz w:val="16"/>
        <w:szCs w:val="16"/>
      </w:rPr>
      <w:t>SOP：</w:t>
    </w:r>
    <w:r>
      <w:rPr>
        <w:rFonts w:hint="eastAsia" w:ascii="微软雅黑" w:hAnsi="微软雅黑" w:eastAsia="微软雅黑" w:cs="微软雅黑"/>
        <w:sz w:val="16"/>
        <w:szCs w:val="16"/>
        <w:lang w:eastAsia="zh-CN"/>
      </w:rPr>
      <w:t>设计输入程序</w:t>
    </w:r>
    <w:r>
      <w:rPr>
        <w:rFonts w:hint="eastAsia" w:ascii="微软雅黑" w:hAnsi="微软雅黑" w:eastAsia="微软雅黑"/>
        <w:sz w:val="16"/>
        <w:szCs w:val="16"/>
      </w:rPr>
      <w:t>(LSOP-OHQ-00</w:t>
    </w:r>
    <w:r>
      <w:rPr>
        <w:rFonts w:hint="eastAsia" w:ascii="微软雅黑" w:hAnsi="微软雅黑" w:eastAsia="微软雅黑"/>
        <w:sz w:val="16"/>
        <w:szCs w:val="16"/>
        <w:lang w:eastAsia="zh-CN"/>
      </w:rPr>
      <w:t>5</w:t>
    </w:r>
    <w:r>
      <w:rPr>
        <w:rFonts w:hint="eastAsia" w:ascii="微软雅黑" w:hAnsi="微软雅黑" w:eastAsia="微软雅黑"/>
        <w:sz w:val="16"/>
        <w:szCs w:val="16"/>
      </w:rPr>
      <w:t>)</w:t>
    </w:r>
    <w:r>
      <w:rPr>
        <w:rFonts w:hint="eastAsia" w:ascii="微软雅黑" w:hAnsi="微软雅黑" w:eastAsia="微软雅黑"/>
        <w:sz w:val="16"/>
        <w:szCs w:val="16"/>
        <w:lang w:eastAsia="zh-CN"/>
      </w:rPr>
      <w:t>CN</w:t>
    </w:r>
    <w:r>
      <w:rPr>
        <w:rFonts w:hint="eastAsia" w:ascii="微软雅黑" w:hAnsi="微软雅黑" w:eastAsia="微软雅黑"/>
        <w:sz w:val="16"/>
        <w:szCs w:val="16"/>
      </w:rPr>
      <w:t>、</w:t>
    </w:r>
    <w:r>
      <w:rPr>
        <w:rFonts w:hint="eastAsia" w:ascii="微软雅黑" w:hAnsi="微软雅黑" w:eastAsia="微软雅黑"/>
        <w:sz w:val="16"/>
        <w:szCs w:val="16"/>
        <w:lang w:eastAsia="zh-CN"/>
      </w:rPr>
      <w:t>设计记录管理程序</w:t>
    </w:r>
    <w:r>
      <w:rPr>
        <w:rFonts w:hint="eastAsia" w:ascii="微软雅黑" w:hAnsi="微软雅黑" w:eastAsia="微软雅黑"/>
        <w:sz w:val="16"/>
        <w:szCs w:val="16"/>
      </w:rPr>
      <w:t>(LSOP-</w:t>
    </w:r>
    <w:r>
      <w:rPr>
        <w:rFonts w:hint="eastAsia" w:ascii="微软雅黑" w:hAnsi="微软雅黑" w:eastAsia="微软雅黑"/>
        <w:sz w:val="16"/>
        <w:szCs w:val="16"/>
        <w:lang w:eastAsia="zh-CN"/>
      </w:rPr>
      <w:t>开发</w:t>
    </w:r>
    <w:r>
      <w:rPr>
        <w:rFonts w:hint="eastAsia" w:ascii="微软雅黑" w:hAnsi="微软雅黑" w:eastAsia="微软雅黑"/>
        <w:sz w:val="16"/>
        <w:szCs w:val="16"/>
      </w:rPr>
      <w:t>-012)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7"/>
      <w:jc w:val="right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139065</wp:posOffset>
              </wp:positionV>
              <wp:extent cx="1333500" cy="254000"/>
              <wp:effectExtent l="0" t="0" r="0" b="0"/>
              <wp:wrapNone/>
              <wp:docPr id="642181092" name="テキスト ボックス 6421810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rPr>
                              <w:bCs/>
                              <w:color w:val="FF0000"/>
                              <w:sz w:val="20"/>
                            </w:rPr>
                          </w:pPr>
                          <w:r>
                            <w:rPr>
                              <w:bCs/>
                              <w:color w:val="FF0000"/>
                              <w:sz w:val="20"/>
                            </w:rPr>
                            <w:t>Confidential B</w:t>
                          </w:r>
                        </w:p>
                        <w:p>
                          <w:pPr>
                            <w:rPr>
                              <w:bCs/>
                              <w:color w:val="FF0000"/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テキスト ボックス 642181092" o:spid="_x0000_s1026" o:spt="202" type="#_x0000_t202" style="position:absolute;left:0pt;margin-top:10.95pt;height:20pt;width:105pt;mso-position-horizontal:left;mso-position-horizontal-relative:margin;z-index:251660288;mso-width-relative:page;mso-height-relative:page;" filled="f" stroked="f" coordsize="21600,21600" o:gfxdata="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FgAAAGRycy9QSwECFAAUAAAACACHTuJAqsMzkdUAAAAGAQAADwAAAAAAAAABACAAAAA4AAAA&#10;ZHJzL2Rvd25yZXYueG1sUEsBAhQAFAAAAAgAh07iQB1MUDYtAgAAMwQAAA4AAAAAAAAAAQAgAAAA&#10;OgEAAGRycy9lMm9Eb2MueG1sUEsFBgAAAAAGAAYAWQEAANkFAAAAAA==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>
                    <w:pPr>
                      <w:rPr>
                        <w:bCs/>
                        <w:color w:val="FF0000"/>
                        <w:sz w:val="20"/>
                      </w:rPr>
                    </w:pPr>
                    <w:r>
                      <w:rPr>
                        <w:bCs/>
                        <w:color w:val="FF0000"/>
                        <w:sz w:val="20"/>
                      </w:rPr>
                      <w:t>Confidential B</w:t>
                    </w:r>
                  </w:p>
                  <w:p>
                    <w:pPr>
                      <w:rPr>
                        <w:bCs/>
                        <w:color w:val="FF0000"/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40"/>
        <w:rFonts w:hint="eastAsia"/>
        <w:color w:val="FF0000"/>
      </w:rPr>
      <w:t xml:space="preserve">　　　　　　　　　　　　　　　　　　　　                                    </w:t>
    </w:r>
    <w:r>
      <w:rPr>
        <w:rStyle w:val="40"/>
        <w:rFonts w:ascii="宋体" w:hAnsi="宋体" w:eastAsia="宋体" w:cs="宋体"/>
        <w:sz w:val="22"/>
        <w:szCs w:val="22"/>
        <w:u w:val="single"/>
      </w:rPr>
      <w:t>Doc.No. (/)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7"/>
      <w:jc w:val="left"/>
      <w:rPr>
        <w:rStyle w:val="40"/>
        <w:color w:val="FF0000"/>
      </w:rPr>
    </w:pPr>
  </w:p>
  <w:p>
    <w:pPr>
      <w:pStyle w:val="27"/>
      <w:jc w:val="left"/>
      <w:rPr>
        <w:rStyle w:val="40"/>
        <w:color w:val="FF0000"/>
      </w:rPr>
    </w:pPr>
  </w:p>
  <w:p>
    <w:pPr>
      <w:pStyle w:val="27"/>
      <w:tabs>
        <w:tab w:val="left" w:pos="6647"/>
        <w:tab w:val="clear" w:pos="4252"/>
        <w:tab w:val="clear" w:pos="8504"/>
      </w:tabs>
      <w:jc w:val="right"/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1333500" cy="254000"/>
              <wp:effectExtent l="0" t="0" r="0" b="0"/>
              <wp:wrapNone/>
              <wp:docPr id="896762048" name="テキスト ボックス 6421810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33500" cy="2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rPr>
                              <w:bCs/>
                              <w:color w:val="FF0000"/>
                              <w:sz w:val="20"/>
                            </w:rPr>
                          </w:pPr>
                          <w:r>
                            <w:rPr>
                              <w:bCs/>
                              <w:color w:val="FF0000"/>
                              <w:sz w:val="20"/>
                            </w:rPr>
                            <w:t>Confidential B</w:t>
                          </w:r>
                        </w:p>
                        <w:p>
                          <w:pPr>
                            <w:rPr>
                              <w:bCs/>
                              <w:color w:val="FF0000"/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74295" tIns="8890" rIns="74295" bIns="889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テキスト ボックス 642181092" o:spid="_x0000_s1026" o:spt="202" type="#_x0000_t202" style="position:absolute;left:0pt;margin-left:0pt;margin-top:0pt;height:20pt;width:105pt;mso-position-horizontal-relative:margin;z-index:251661312;mso-width-relative:page;mso-height-relative:page;" filled="f" stroked="f" coordsize="21600,21600" o:gfxdata="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WAAAAZHJzL1BLAQIUABQAAAAIAIdO4kDNJ56v1AAAAAQBAAAPAAAAAAAAAAEAIAAA&#10;ADgAAABkcnMvZG93bnJldi54bWxQSwECFAAUAAAACACHTuJAVg2OxjMCAAAzBAAADgAAAAAAAAAB&#10;ACAAAAA5AQAAZHJzL2Uyb0RvYy54bWxQSwUGAAAAAAYABgBZAQAA3gUAAAAA&#10;">
              <v:fill on="f" focussize="0,0"/>
              <v:stroke on="f"/>
              <v:imagedata o:title=""/>
              <o:lock v:ext="edit" aspectratio="f"/>
              <v:textbox inset="2.06375mm,0.7pt,2.06375mm,0.7pt">
                <w:txbxContent>
                  <w:p>
                    <w:pPr>
                      <w:rPr>
                        <w:bCs/>
                        <w:color w:val="FF0000"/>
                        <w:sz w:val="20"/>
                      </w:rPr>
                    </w:pPr>
                    <w:r>
                      <w:rPr>
                        <w:bCs/>
                        <w:color w:val="FF0000"/>
                        <w:sz w:val="20"/>
                      </w:rPr>
                      <w:t>Confidential B</w:t>
                    </w:r>
                  </w:p>
                  <w:p>
                    <w:pPr>
                      <w:rPr>
                        <w:bCs/>
                        <w:color w:val="FF0000"/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40"/>
        <w:rFonts w:hint="eastAsia"/>
        <w:color w:val="FF0000"/>
      </w:rPr>
      <w:t xml:space="preserve">                </w:t>
    </w:r>
    <w:r>
      <w:rPr>
        <w:rStyle w:val="40"/>
        <w:color w:val="FF0000"/>
      </w:rPr>
      <w:tab/>
    </w:r>
    <w:r>
      <w:rPr>
        <w:rStyle w:val="40"/>
        <w:color w:val="000000" w:themeColor="text1"/>
        <w:sz w:val="20"/>
        <w:u w:val="single"/>
        <w14:textFill>
          <w14:solidFill>
            <w14:schemeClr w14:val="tx1"/>
          </w14:solidFill>
        </w14:textFill>
      </w:rPr>
      <w:t xml:space="preserve">Doc.No. </w:t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t xml:space="preserve"> </w:t>
    </w:r>
    <w:r>
      <w:rPr>
        <w:rStyle w:val="40"/>
        <w:color w:val="000000" w:themeColor="text1"/>
        <w:sz w:val="20"/>
        <w:lang w:val="ja-JP"/>
        <w14:textFill>
          <w14:solidFill>
            <w14:schemeClr w14:val="tx1"/>
          </w14:solidFill>
        </w14:textFill>
      </w:rPr>
      <w:t>/</w:t>
    </w:r>
    <w:r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  <w:t>)</w:t>
    </w:r>
  </w:p>
  <w:p>
    <w:pPr>
      <w:pStyle w:val="27"/>
      <w:tabs>
        <w:tab w:val="left" w:pos="6647"/>
        <w:tab w:val="clear" w:pos="4252"/>
        <w:tab w:val="clear" w:pos="8504"/>
      </w:tabs>
      <w:jc w:val="right"/>
      <w:rPr>
        <w:rStyle w:val="40"/>
        <w:color w:val="000000" w:themeColor="text1"/>
        <w:sz w:val="20"/>
        <w14:textFill>
          <w14:solidFill>
            <w14:schemeClr w14:val="tx1"/>
          </w14:solidFill>
        </w14:textFill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0A2EF6"/>
    <w:multiLevelType w:val="multilevel"/>
    <w:tmpl w:val="3F0A2EF6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pStyle w:val="4"/>
      <w:lvlText w:val="%1.%2."/>
      <w:lvlJc w:val="left"/>
      <w:pPr>
        <w:tabs>
          <w:tab w:val="left" w:pos="1134"/>
        </w:tabs>
        <w:ind w:left="1134" w:hanging="567"/>
      </w:pPr>
      <w:rPr>
        <w:rFonts w:hint="default" w:ascii="Times New Roman" w:hAnsi="Times New Roman" w:cs="Times New Roman"/>
        <w:b w:val="0"/>
        <w:bCs/>
        <w:color w:val="7F7F7F" w:themeColor="background1" w:themeShade="80"/>
        <w:sz w:val="22"/>
        <w:szCs w:val="22"/>
      </w:rPr>
    </w:lvl>
    <w:lvl w:ilvl="2" w:tentative="0">
      <w:start w:val="1"/>
      <w:numFmt w:val="decimal"/>
      <w:pStyle w:val="5"/>
      <w:lvlText w:val="%1.%2.%3."/>
      <w:lvlJc w:val="left"/>
      <w:pPr>
        <w:tabs>
          <w:tab w:val="left" w:pos="709"/>
        </w:tabs>
        <w:ind w:left="709" w:hanging="709"/>
      </w:pPr>
      <w:rPr>
        <w:rFonts w:hint="default" w:ascii="Times New Roman" w:hAnsi="Times New Roman" w:cs="Times New Roman"/>
        <w:i/>
        <w:iCs/>
      </w:rPr>
    </w:lvl>
    <w:lvl w:ilvl="3" w:tentative="0">
      <w:start w:val="1"/>
      <w:numFmt w:val="decimal"/>
      <w:pStyle w:val="7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">
    <w:nsid w:val="53D42717"/>
    <w:multiLevelType w:val="multilevel"/>
    <w:tmpl w:val="53D42717"/>
    <w:lvl w:ilvl="0" w:tentative="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entative="0">
      <w:start w:val="1"/>
      <w:numFmt w:val="aiueoFullWidth"/>
      <w:lvlText w:val="(%2)"/>
      <w:lvlJc w:val="left"/>
      <w:pPr>
        <w:ind w:left="1548" w:hanging="420"/>
      </w:pPr>
    </w:lvl>
    <w:lvl w:ilvl="2" w:tentative="0">
      <w:start w:val="1"/>
      <w:numFmt w:val="decimalEnclosedCircle"/>
      <w:lvlText w:val="%3"/>
      <w:lvlJc w:val="left"/>
      <w:pPr>
        <w:ind w:left="1968" w:hanging="420"/>
      </w:pPr>
    </w:lvl>
    <w:lvl w:ilvl="3" w:tentative="0">
      <w:start w:val="1"/>
      <w:numFmt w:val="decimal"/>
      <w:lvlText w:val="%4."/>
      <w:lvlJc w:val="left"/>
      <w:pPr>
        <w:ind w:left="2388" w:hanging="420"/>
      </w:pPr>
    </w:lvl>
    <w:lvl w:ilvl="4" w:tentative="0">
      <w:start w:val="1"/>
      <w:numFmt w:val="aiueoFullWidth"/>
      <w:lvlText w:val="(%5)"/>
      <w:lvlJc w:val="left"/>
      <w:pPr>
        <w:ind w:left="2808" w:hanging="420"/>
      </w:pPr>
    </w:lvl>
    <w:lvl w:ilvl="5" w:tentative="0">
      <w:start w:val="1"/>
      <w:numFmt w:val="decimalEnclosedCircle"/>
      <w:lvlText w:val="%6"/>
      <w:lvlJc w:val="left"/>
      <w:pPr>
        <w:ind w:left="3228" w:hanging="420"/>
      </w:pPr>
    </w:lvl>
    <w:lvl w:ilvl="6" w:tentative="0">
      <w:start w:val="1"/>
      <w:numFmt w:val="decimal"/>
      <w:lvlText w:val="%7."/>
      <w:lvlJc w:val="left"/>
      <w:pPr>
        <w:ind w:left="3648" w:hanging="420"/>
      </w:pPr>
    </w:lvl>
    <w:lvl w:ilvl="7" w:tentative="0">
      <w:start w:val="1"/>
      <w:numFmt w:val="aiueoFullWidth"/>
      <w:lvlText w:val="(%8)"/>
      <w:lvlJc w:val="left"/>
      <w:pPr>
        <w:ind w:left="4068" w:hanging="420"/>
      </w:pPr>
    </w:lvl>
    <w:lvl w:ilvl="8" w:tentative="0">
      <w:start w:val="1"/>
      <w:numFmt w:val="decimalEnclosedCircle"/>
      <w:lvlText w:val="%9"/>
      <w:lvlJc w:val="left"/>
      <w:pPr>
        <w:ind w:left="4488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960"/>
  <w:doNotHyphenateCaps/>
  <w:drawingGridHorizontalSpacing w:val="120"/>
  <w:drawingGridVerticalSpacing w:val="163"/>
  <w:displayHorizontalDrawingGridEvery w:val="0"/>
  <w:displayVerticalDrawingGridEvery w:val="2"/>
  <w:characterSpacingControl w:val="compressPunctuation"/>
  <w:noLineBreaksAfter w:lang="zh-CN" w:val="$([\{‘“〈《「『【〔＄（［｛｢￡￥"/>
  <w:noLineBreaksBefore w:lang="zh-CN" w:val="!%),.:;?]}°’”‰′″℃、。々〉》」』】〕ぁぃぅぇぉっゃゅょゎ゛゜ゝゞァィゥェォッャュョヮヵヶ・ーヽヾ！％），．：；？］｝｡｣､･ｧｨｩｪｫｬｭｮｯｰﾞﾟ￠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DocLay" w:val="YES"/>
    <w:docVar w:name="ValidCPLLPP" w:val="0"/>
    <w:docVar w:name="ViewGrid" w:val="0"/>
  </w:docVars>
  <w:rsids>
    <w:rsidRoot w:val="00AB1C8B"/>
    <w:rsid w:val="00002DF6"/>
    <w:rsid w:val="000036EC"/>
    <w:rsid w:val="00004E64"/>
    <w:rsid w:val="000050A2"/>
    <w:rsid w:val="000116DB"/>
    <w:rsid w:val="000123EB"/>
    <w:rsid w:val="0001376B"/>
    <w:rsid w:val="000138B0"/>
    <w:rsid w:val="00014ADC"/>
    <w:rsid w:val="00015CDE"/>
    <w:rsid w:val="00021352"/>
    <w:rsid w:val="00024432"/>
    <w:rsid w:val="00026F9B"/>
    <w:rsid w:val="000343D1"/>
    <w:rsid w:val="0003498E"/>
    <w:rsid w:val="00034D7F"/>
    <w:rsid w:val="00037C17"/>
    <w:rsid w:val="000454EC"/>
    <w:rsid w:val="000467FE"/>
    <w:rsid w:val="00050B50"/>
    <w:rsid w:val="00055893"/>
    <w:rsid w:val="00060440"/>
    <w:rsid w:val="000634E3"/>
    <w:rsid w:val="000755E8"/>
    <w:rsid w:val="00076BBE"/>
    <w:rsid w:val="000821D5"/>
    <w:rsid w:val="00086130"/>
    <w:rsid w:val="00095F50"/>
    <w:rsid w:val="000A0418"/>
    <w:rsid w:val="000A0AAF"/>
    <w:rsid w:val="000A12E3"/>
    <w:rsid w:val="000A1737"/>
    <w:rsid w:val="000A4AEE"/>
    <w:rsid w:val="000B10CB"/>
    <w:rsid w:val="000B3AAA"/>
    <w:rsid w:val="000B6594"/>
    <w:rsid w:val="000B6918"/>
    <w:rsid w:val="000C297C"/>
    <w:rsid w:val="000D08FB"/>
    <w:rsid w:val="000E3FDA"/>
    <w:rsid w:val="000E45B0"/>
    <w:rsid w:val="000E516B"/>
    <w:rsid w:val="000E5E58"/>
    <w:rsid w:val="00100024"/>
    <w:rsid w:val="001039FC"/>
    <w:rsid w:val="001115D9"/>
    <w:rsid w:val="00113632"/>
    <w:rsid w:val="00113F88"/>
    <w:rsid w:val="00116B48"/>
    <w:rsid w:val="00122CF3"/>
    <w:rsid w:val="0013012D"/>
    <w:rsid w:val="001321D0"/>
    <w:rsid w:val="00144014"/>
    <w:rsid w:val="00144A78"/>
    <w:rsid w:val="00144D10"/>
    <w:rsid w:val="00151577"/>
    <w:rsid w:val="00152E60"/>
    <w:rsid w:val="001550F9"/>
    <w:rsid w:val="00157A36"/>
    <w:rsid w:val="00167D5F"/>
    <w:rsid w:val="00173E21"/>
    <w:rsid w:val="00173E78"/>
    <w:rsid w:val="00180438"/>
    <w:rsid w:val="001829D6"/>
    <w:rsid w:val="00194386"/>
    <w:rsid w:val="00195D4D"/>
    <w:rsid w:val="001A2A19"/>
    <w:rsid w:val="001A4E9B"/>
    <w:rsid w:val="001A6A23"/>
    <w:rsid w:val="001A7423"/>
    <w:rsid w:val="001B5939"/>
    <w:rsid w:val="001C030E"/>
    <w:rsid w:val="001C218D"/>
    <w:rsid w:val="001C2CC0"/>
    <w:rsid w:val="001C4CD5"/>
    <w:rsid w:val="001C5916"/>
    <w:rsid w:val="001C6FE1"/>
    <w:rsid w:val="001D710B"/>
    <w:rsid w:val="001D718B"/>
    <w:rsid w:val="001D72A9"/>
    <w:rsid w:val="001E024C"/>
    <w:rsid w:val="001E1D80"/>
    <w:rsid w:val="001E267F"/>
    <w:rsid w:val="001F2ABB"/>
    <w:rsid w:val="001F4E0B"/>
    <w:rsid w:val="001F7E18"/>
    <w:rsid w:val="002021CB"/>
    <w:rsid w:val="00202E43"/>
    <w:rsid w:val="002116E6"/>
    <w:rsid w:val="002226A8"/>
    <w:rsid w:val="002369B6"/>
    <w:rsid w:val="00244957"/>
    <w:rsid w:val="00245FE6"/>
    <w:rsid w:val="00250F4B"/>
    <w:rsid w:val="00252A9C"/>
    <w:rsid w:val="002553D0"/>
    <w:rsid w:val="0026298F"/>
    <w:rsid w:val="00262BA4"/>
    <w:rsid w:val="00267EA8"/>
    <w:rsid w:val="00270556"/>
    <w:rsid w:val="00270A7D"/>
    <w:rsid w:val="0027684B"/>
    <w:rsid w:val="00280AAC"/>
    <w:rsid w:val="00280D60"/>
    <w:rsid w:val="00282E05"/>
    <w:rsid w:val="00287A7F"/>
    <w:rsid w:val="00287E7F"/>
    <w:rsid w:val="0029480D"/>
    <w:rsid w:val="00294A87"/>
    <w:rsid w:val="00295CB2"/>
    <w:rsid w:val="002A0EBE"/>
    <w:rsid w:val="002A52AC"/>
    <w:rsid w:val="002B4D76"/>
    <w:rsid w:val="002B7D4F"/>
    <w:rsid w:val="002C7CE0"/>
    <w:rsid w:val="002D1327"/>
    <w:rsid w:val="002D1512"/>
    <w:rsid w:val="002D39FF"/>
    <w:rsid w:val="002D661A"/>
    <w:rsid w:val="002E24BE"/>
    <w:rsid w:val="002E5301"/>
    <w:rsid w:val="002F3503"/>
    <w:rsid w:val="003007AF"/>
    <w:rsid w:val="00305790"/>
    <w:rsid w:val="0030602C"/>
    <w:rsid w:val="00306AE9"/>
    <w:rsid w:val="00306BBA"/>
    <w:rsid w:val="00310CE3"/>
    <w:rsid w:val="00311D37"/>
    <w:rsid w:val="003123FF"/>
    <w:rsid w:val="00323C50"/>
    <w:rsid w:val="00324046"/>
    <w:rsid w:val="00331356"/>
    <w:rsid w:val="00335070"/>
    <w:rsid w:val="00336A58"/>
    <w:rsid w:val="00341D03"/>
    <w:rsid w:val="00342201"/>
    <w:rsid w:val="003424DC"/>
    <w:rsid w:val="00345CB1"/>
    <w:rsid w:val="003527B1"/>
    <w:rsid w:val="00352BA8"/>
    <w:rsid w:val="00352FDE"/>
    <w:rsid w:val="00353312"/>
    <w:rsid w:val="0035672D"/>
    <w:rsid w:val="00371F47"/>
    <w:rsid w:val="00372D9D"/>
    <w:rsid w:val="00374109"/>
    <w:rsid w:val="00375C1D"/>
    <w:rsid w:val="003A6C50"/>
    <w:rsid w:val="003B166E"/>
    <w:rsid w:val="003B3100"/>
    <w:rsid w:val="003B3BA7"/>
    <w:rsid w:val="003B4105"/>
    <w:rsid w:val="003B5A30"/>
    <w:rsid w:val="003C2452"/>
    <w:rsid w:val="003C25B6"/>
    <w:rsid w:val="003C6935"/>
    <w:rsid w:val="003C7155"/>
    <w:rsid w:val="003C7A73"/>
    <w:rsid w:val="003D0F04"/>
    <w:rsid w:val="003D4188"/>
    <w:rsid w:val="003D6D82"/>
    <w:rsid w:val="003E08A1"/>
    <w:rsid w:val="003E515F"/>
    <w:rsid w:val="003F14B6"/>
    <w:rsid w:val="003F29B3"/>
    <w:rsid w:val="003F7497"/>
    <w:rsid w:val="003F7D71"/>
    <w:rsid w:val="004008A9"/>
    <w:rsid w:val="004016E7"/>
    <w:rsid w:val="0040431A"/>
    <w:rsid w:val="0040440B"/>
    <w:rsid w:val="00406C3B"/>
    <w:rsid w:val="00411B47"/>
    <w:rsid w:val="0041304F"/>
    <w:rsid w:val="00416E76"/>
    <w:rsid w:val="00421F0D"/>
    <w:rsid w:val="004400E4"/>
    <w:rsid w:val="00442127"/>
    <w:rsid w:val="0044288A"/>
    <w:rsid w:val="004433B6"/>
    <w:rsid w:val="004447ED"/>
    <w:rsid w:val="0044499F"/>
    <w:rsid w:val="00450529"/>
    <w:rsid w:val="00451B83"/>
    <w:rsid w:val="00452AE7"/>
    <w:rsid w:val="00457BED"/>
    <w:rsid w:val="00462114"/>
    <w:rsid w:val="004626AF"/>
    <w:rsid w:val="0046777A"/>
    <w:rsid w:val="00472141"/>
    <w:rsid w:val="00473228"/>
    <w:rsid w:val="004833E4"/>
    <w:rsid w:val="0048475D"/>
    <w:rsid w:val="0049043A"/>
    <w:rsid w:val="00490BB8"/>
    <w:rsid w:val="00494B37"/>
    <w:rsid w:val="00496461"/>
    <w:rsid w:val="004C2D32"/>
    <w:rsid w:val="004D38AF"/>
    <w:rsid w:val="004E341E"/>
    <w:rsid w:val="004E6906"/>
    <w:rsid w:val="004E7E29"/>
    <w:rsid w:val="004F1270"/>
    <w:rsid w:val="004F53D3"/>
    <w:rsid w:val="004F6656"/>
    <w:rsid w:val="004F716D"/>
    <w:rsid w:val="00500514"/>
    <w:rsid w:val="00502757"/>
    <w:rsid w:val="005049A7"/>
    <w:rsid w:val="005051EC"/>
    <w:rsid w:val="00516D86"/>
    <w:rsid w:val="00524C31"/>
    <w:rsid w:val="00525B13"/>
    <w:rsid w:val="00526468"/>
    <w:rsid w:val="00536966"/>
    <w:rsid w:val="005408FE"/>
    <w:rsid w:val="00544E2D"/>
    <w:rsid w:val="005504C0"/>
    <w:rsid w:val="00555323"/>
    <w:rsid w:val="00556630"/>
    <w:rsid w:val="00556A80"/>
    <w:rsid w:val="00557511"/>
    <w:rsid w:val="005626DA"/>
    <w:rsid w:val="0057105B"/>
    <w:rsid w:val="005719ED"/>
    <w:rsid w:val="005770B0"/>
    <w:rsid w:val="00580B25"/>
    <w:rsid w:val="00581F6B"/>
    <w:rsid w:val="00583DB5"/>
    <w:rsid w:val="0058437F"/>
    <w:rsid w:val="00590EA8"/>
    <w:rsid w:val="00593189"/>
    <w:rsid w:val="005944CE"/>
    <w:rsid w:val="00594932"/>
    <w:rsid w:val="005979A6"/>
    <w:rsid w:val="005A0225"/>
    <w:rsid w:val="005A6AE3"/>
    <w:rsid w:val="005A7B01"/>
    <w:rsid w:val="005B461A"/>
    <w:rsid w:val="005C2442"/>
    <w:rsid w:val="005C25D2"/>
    <w:rsid w:val="005C2AAC"/>
    <w:rsid w:val="005C51FB"/>
    <w:rsid w:val="005D114E"/>
    <w:rsid w:val="005D2706"/>
    <w:rsid w:val="005D4763"/>
    <w:rsid w:val="005E1B9D"/>
    <w:rsid w:val="005E3CF5"/>
    <w:rsid w:val="005E6449"/>
    <w:rsid w:val="005F0493"/>
    <w:rsid w:val="005F34F8"/>
    <w:rsid w:val="005F637C"/>
    <w:rsid w:val="006070D8"/>
    <w:rsid w:val="00607CBA"/>
    <w:rsid w:val="00616A85"/>
    <w:rsid w:val="006202FC"/>
    <w:rsid w:val="0062094B"/>
    <w:rsid w:val="00630042"/>
    <w:rsid w:val="00636F71"/>
    <w:rsid w:val="00647C4D"/>
    <w:rsid w:val="00650369"/>
    <w:rsid w:val="0065286F"/>
    <w:rsid w:val="0066349B"/>
    <w:rsid w:val="00666FB9"/>
    <w:rsid w:val="00667ABD"/>
    <w:rsid w:val="00671518"/>
    <w:rsid w:val="00671AF6"/>
    <w:rsid w:val="00673FE5"/>
    <w:rsid w:val="00677791"/>
    <w:rsid w:val="00680CC4"/>
    <w:rsid w:val="0068177A"/>
    <w:rsid w:val="00685711"/>
    <w:rsid w:val="00691F88"/>
    <w:rsid w:val="00692F91"/>
    <w:rsid w:val="006A3063"/>
    <w:rsid w:val="006A470A"/>
    <w:rsid w:val="006B2272"/>
    <w:rsid w:val="006B27F3"/>
    <w:rsid w:val="006B2B37"/>
    <w:rsid w:val="006B7A6A"/>
    <w:rsid w:val="006C2681"/>
    <w:rsid w:val="006C4107"/>
    <w:rsid w:val="006D2B78"/>
    <w:rsid w:val="006D3EB9"/>
    <w:rsid w:val="006D4DDE"/>
    <w:rsid w:val="006E42E3"/>
    <w:rsid w:val="006E4E9E"/>
    <w:rsid w:val="006E4FAC"/>
    <w:rsid w:val="006E6307"/>
    <w:rsid w:val="006F2B93"/>
    <w:rsid w:val="006F4575"/>
    <w:rsid w:val="006F5AE6"/>
    <w:rsid w:val="006F6C97"/>
    <w:rsid w:val="00703F48"/>
    <w:rsid w:val="007057CE"/>
    <w:rsid w:val="00705C30"/>
    <w:rsid w:val="007062C2"/>
    <w:rsid w:val="00707076"/>
    <w:rsid w:val="00707922"/>
    <w:rsid w:val="007104E8"/>
    <w:rsid w:val="0071095F"/>
    <w:rsid w:val="00716C4E"/>
    <w:rsid w:val="0071737B"/>
    <w:rsid w:val="00720AA6"/>
    <w:rsid w:val="00723161"/>
    <w:rsid w:val="0073027A"/>
    <w:rsid w:val="00733310"/>
    <w:rsid w:val="0073469A"/>
    <w:rsid w:val="00734771"/>
    <w:rsid w:val="00734A84"/>
    <w:rsid w:val="00737CEC"/>
    <w:rsid w:val="0074028C"/>
    <w:rsid w:val="007411CF"/>
    <w:rsid w:val="0074138E"/>
    <w:rsid w:val="00741D6B"/>
    <w:rsid w:val="00743A16"/>
    <w:rsid w:val="00743D90"/>
    <w:rsid w:val="00746087"/>
    <w:rsid w:val="00747323"/>
    <w:rsid w:val="00751F80"/>
    <w:rsid w:val="00754060"/>
    <w:rsid w:val="007617A6"/>
    <w:rsid w:val="00763C4F"/>
    <w:rsid w:val="00764CFC"/>
    <w:rsid w:val="0077056F"/>
    <w:rsid w:val="00773902"/>
    <w:rsid w:val="00773E82"/>
    <w:rsid w:val="007857A0"/>
    <w:rsid w:val="007865DD"/>
    <w:rsid w:val="00786884"/>
    <w:rsid w:val="00790326"/>
    <w:rsid w:val="00790610"/>
    <w:rsid w:val="00790749"/>
    <w:rsid w:val="00791E7B"/>
    <w:rsid w:val="00791FD2"/>
    <w:rsid w:val="00796E1C"/>
    <w:rsid w:val="007A4D5D"/>
    <w:rsid w:val="007A6801"/>
    <w:rsid w:val="007B010C"/>
    <w:rsid w:val="007B103E"/>
    <w:rsid w:val="007B1A06"/>
    <w:rsid w:val="007B49ED"/>
    <w:rsid w:val="007B5475"/>
    <w:rsid w:val="007C1BCE"/>
    <w:rsid w:val="007C25D7"/>
    <w:rsid w:val="007C2661"/>
    <w:rsid w:val="007C4155"/>
    <w:rsid w:val="007D0276"/>
    <w:rsid w:val="007D0F0B"/>
    <w:rsid w:val="007D68DC"/>
    <w:rsid w:val="007E242C"/>
    <w:rsid w:val="007F0ACE"/>
    <w:rsid w:val="007F3D11"/>
    <w:rsid w:val="007F47BD"/>
    <w:rsid w:val="007F65FB"/>
    <w:rsid w:val="00800D9D"/>
    <w:rsid w:val="008042C1"/>
    <w:rsid w:val="00805050"/>
    <w:rsid w:val="008077AB"/>
    <w:rsid w:val="008134A4"/>
    <w:rsid w:val="0081512B"/>
    <w:rsid w:val="00826E87"/>
    <w:rsid w:val="008305CD"/>
    <w:rsid w:val="0083613C"/>
    <w:rsid w:val="008420A7"/>
    <w:rsid w:val="0084236D"/>
    <w:rsid w:val="00842991"/>
    <w:rsid w:val="0084476F"/>
    <w:rsid w:val="0085050F"/>
    <w:rsid w:val="0085369B"/>
    <w:rsid w:val="00853BD1"/>
    <w:rsid w:val="008566CB"/>
    <w:rsid w:val="00856D60"/>
    <w:rsid w:val="00866A01"/>
    <w:rsid w:val="00866EA0"/>
    <w:rsid w:val="00870E9E"/>
    <w:rsid w:val="00872683"/>
    <w:rsid w:val="00872ECF"/>
    <w:rsid w:val="00881E8B"/>
    <w:rsid w:val="00881ECA"/>
    <w:rsid w:val="00887873"/>
    <w:rsid w:val="00892D84"/>
    <w:rsid w:val="008957AB"/>
    <w:rsid w:val="008966FF"/>
    <w:rsid w:val="008A13BF"/>
    <w:rsid w:val="008B0E5F"/>
    <w:rsid w:val="008B3AB5"/>
    <w:rsid w:val="008B51BA"/>
    <w:rsid w:val="008B53C7"/>
    <w:rsid w:val="008B5B42"/>
    <w:rsid w:val="008C0054"/>
    <w:rsid w:val="008C23BA"/>
    <w:rsid w:val="008C5365"/>
    <w:rsid w:val="008E041C"/>
    <w:rsid w:val="008E1B9A"/>
    <w:rsid w:val="008E70D6"/>
    <w:rsid w:val="008E7ABE"/>
    <w:rsid w:val="008F0872"/>
    <w:rsid w:val="008F2A9B"/>
    <w:rsid w:val="008F4FF0"/>
    <w:rsid w:val="009017F9"/>
    <w:rsid w:val="00901D87"/>
    <w:rsid w:val="00903389"/>
    <w:rsid w:val="00904B2F"/>
    <w:rsid w:val="009104DC"/>
    <w:rsid w:val="009140C8"/>
    <w:rsid w:val="00917088"/>
    <w:rsid w:val="00925F68"/>
    <w:rsid w:val="00926847"/>
    <w:rsid w:val="009311F8"/>
    <w:rsid w:val="00932134"/>
    <w:rsid w:val="00935BE9"/>
    <w:rsid w:val="00936117"/>
    <w:rsid w:val="009407B4"/>
    <w:rsid w:val="00953053"/>
    <w:rsid w:val="00964044"/>
    <w:rsid w:val="00965605"/>
    <w:rsid w:val="00967480"/>
    <w:rsid w:val="0097162C"/>
    <w:rsid w:val="009753AF"/>
    <w:rsid w:val="009825CE"/>
    <w:rsid w:val="009832BC"/>
    <w:rsid w:val="00985033"/>
    <w:rsid w:val="009860F7"/>
    <w:rsid w:val="009914C9"/>
    <w:rsid w:val="009947DD"/>
    <w:rsid w:val="00994F7C"/>
    <w:rsid w:val="009966F4"/>
    <w:rsid w:val="00997256"/>
    <w:rsid w:val="009A122E"/>
    <w:rsid w:val="009A448E"/>
    <w:rsid w:val="009A4B7E"/>
    <w:rsid w:val="009A6DD8"/>
    <w:rsid w:val="009B0734"/>
    <w:rsid w:val="009B2509"/>
    <w:rsid w:val="009B28BF"/>
    <w:rsid w:val="009B43DC"/>
    <w:rsid w:val="009C3402"/>
    <w:rsid w:val="009C389B"/>
    <w:rsid w:val="009C3914"/>
    <w:rsid w:val="009C5E38"/>
    <w:rsid w:val="009D1019"/>
    <w:rsid w:val="009D1ED8"/>
    <w:rsid w:val="009D2CFC"/>
    <w:rsid w:val="009D4FEA"/>
    <w:rsid w:val="009D5E84"/>
    <w:rsid w:val="009D6FFF"/>
    <w:rsid w:val="009E0EA3"/>
    <w:rsid w:val="009F0567"/>
    <w:rsid w:val="009F135F"/>
    <w:rsid w:val="009F513E"/>
    <w:rsid w:val="00A012CA"/>
    <w:rsid w:val="00A0790B"/>
    <w:rsid w:val="00A12892"/>
    <w:rsid w:val="00A23973"/>
    <w:rsid w:val="00A243E4"/>
    <w:rsid w:val="00A25128"/>
    <w:rsid w:val="00A25909"/>
    <w:rsid w:val="00A30EAC"/>
    <w:rsid w:val="00A30F23"/>
    <w:rsid w:val="00A31043"/>
    <w:rsid w:val="00A3222A"/>
    <w:rsid w:val="00A36954"/>
    <w:rsid w:val="00A37451"/>
    <w:rsid w:val="00A3763F"/>
    <w:rsid w:val="00A422A5"/>
    <w:rsid w:val="00A432A4"/>
    <w:rsid w:val="00A46D9D"/>
    <w:rsid w:val="00A47815"/>
    <w:rsid w:val="00A51A14"/>
    <w:rsid w:val="00A57E2C"/>
    <w:rsid w:val="00A6034F"/>
    <w:rsid w:val="00A6063E"/>
    <w:rsid w:val="00A61251"/>
    <w:rsid w:val="00A61ABE"/>
    <w:rsid w:val="00A61FA8"/>
    <w:rsid w:val="00A76019"/>
    <w:rsid w:val="00A80AC6"/>
    <w:rsid w:val="00A86258"/>
    <w:rsid w:val="00A876F2"/>
    <w:rsid w:val="00A9010D"/>
    <w:rsid w:val="00A92859"/>
    <w:rsid w:val="00A95862"/>
    <w:rsid w:val="00AB0D17"/>
    <w:rsid w:val="00AB1071"/>
    <w:rsid w:val="00AB1C8B"/>
    <w:rsid w:val="00AB2012"/>
    <w:rsid w:val="00AC2932"/>
    <w:rsid w:val="00AC2FB7"/>
    <w:rsid w:val="00AC761A"/>
    <w:rsid w:val="00AC788A"/>
    <w:rsid w:val="00AD2054"/>
    <w:rsid w:val="00AD2A8D"/>
    <w:rsid w:val="00AD3D4B"/>
    <w:rsid w:val="00AD5E31"/>
    <w:rsid w:val="00AD603D"/>
    <w:rsid w:val="00AF101B"/>
    <w:rsid w:val="00AF1BA2"/>
    <w:rsid w:val="00AF462F"/>
    <w:rsid w:val="00AF5816"/>
    <w:rsid w:val="00AF6F4B"/>
    <w:rsid w:val="00B0211E"/>
    <w:rsid w:val="00B06E04"/>
    <w:rsid w:val="00B11AA0"/>
    <w:rsid w:val="00B21C42"/>
    <w:rsid w:val="00B228EF"/>
    <w:rsid w:val="00B22FF0"/>
    <w:rsid w:val="00B23D3A"/>
    <w:rsid w:val="00B23E89"/>
    <w:rsid w:val="00B25B97"/>
    <w:rsid w:val="00B354EE"/>
    <w:rsid w:val="00B40BC4"/>
    <w:rsid w:val="00B51AC4"/>
    <w:rsid w:val="00B536A8"/>
    <w:rsid w:val="00B54A00"/>
    <w:rsid w:val="00B60DFF"/>
    <w:rsid w:val="00B65D8B"/>
    <w:rsid w:val="00B73886"/>
    <w:rsid w:val="00B74051"/>
    <w:rsid w:val="00B77DD6"/>
    <w:rsid w:val="00B83020"/>
    <w:rsid w:val="00B8389F"/>
    <w:rsid w:val="00B84C6A"/>
    <w:rsid w:val="00B924B3"/>
    <w:rsid w:val="00B93922"/>
    <w:rsid w:val="00B94881"/>
    <w:rsid w:val="00B95238"/>
    <w:rsid w:val="00B9575F"/>
    <w:rsid w:val="00B96545"/>
    <w:rsid w:val="00B96A50"/>
    <w:rsid w:val="00BA06C4"/>
    <w:rsid w:val="00BA11F4"/>
    <w:rsid w:val="00BA5600"/>
    <w:rsid w:val="00BB243E"/>
    <w:rsid w:val="00BB4924"/>
    <w:rsid w:val="00BC39E4"/>
    <w:rsid w:val="00BC5103"/>
    <w:rsid w:val="00BC632A"/>
    <w:rsid w:val="00BC7865"/>
    <w:rsid w:val="00BD186C"/>
    <w:rsid w:val="00BE0529"/>
    <w:rsid w:val="00BE1376"/>
    <w:rsid w:val="00BE1392"/>
    <w:rsid w:val="00BF58C0"/>
    <w:rsid w:val="00BF6F02"/>
    <w:rsid w:val="00BF74C2"/>
    <w:rsid w:val="00C04129"/>
    <w:rsid w:val="00C06945"/>
    <w:rsid w:val="00C13CEA"/>
    <w:rsid w:val="00C162D0"/>
    <w:rsid w:val="00C177E1"/>
    <w:rsid w:val="00C231D6"/>
    <w:rsid w:val="00C236F4"/>
    <w:rsid w:val="00C268C7"/>
    <w:rsid w:val="00C3036A"/>
    <w:rsid w:val="00C30AE0"/>
    <w:rsid w:val="00C31EB8"/>
    <w:rsid w:val="00C3369E"/>
    <w:rsid w:val="00C34AC3"/>
    <w:rsid w:val="00C40555"/>
    <w:rsid w:val="00C40E93"/>
    <w:rsid w:val="00C41560"/>
    <w:rsid w:val="00C4223A"/>
    <w:rsid w:val="00C5132D"/>
    <w:rsid w:val="00C55D45"/>
    <w:rsid w:val="00C56139"/>
    <w:rsid w:val="00C6003B"/>
    <w:rsid w:val="00C6521E"/>
    <w:rsid w:val="00C8150D"/>
    <w:rsid w:val="00C84BB8"/>
    <w:rsid w:val="00C852F5"/>
    <w:rsid w:val="00C90CD0"/>
    <w:rsid w:val="00C933C9"/>
    <w:rsid w:val="00C93619"/>
    <w:rsid w:val="00C93BF9"/>
    <w:rsid w:val="00C95F24"/>
    <w:rsid w:val="00CA1C64"/>
    <w:rsid w:val="00CA251F"/>
    <w:rsid w:val="00CA39E5"/>
    <w:rsid w:val="00CA4B95"/>
    <w:rsid w:val="00CA5484"/>
    <w:rsid w:val="00CA55F7"/>
    <w:rsid w:val="00CA5CC6"/>
    <w:rsid w:val="00CB1B7C"/>
    <w:rsid w:val="00CB27DA"/>
    <w:rsid w:val="00CB32A4"/>
    <w:rsid w:val="00CB3DC2"/>
    <w:rsid w:val="00CB421A"/>
    <w:rsid w:val="00CB58E1"/>
    <w:rsid w:val="00CB7666"/>
    <w:rsid w:val="00CC6000"/>
    <w:rsid w:val="00CD1C24"/>
    <w:rsid w:val="00CD2409"/>
    <w:rsid w:val="00CD32F2"/>
    <w:rsid w:val="00CD5586"/>
    <w:rsid w:val="00CE51FF"/>
    <w:rsid w:val="00CE6C35"/>
    <w:rsid w:val="00CF7298"/>
    <w:rsid w:val="00D0737E"/>
    <w:rsid w:val="00D13495"/>
    <w:rsid w:val="00D14001"/>
    <w:rsid w:val="00D22AC9"/>
    <w:rsid w:val="00D238B9"/>
    <w:rsid w:val="00D250DD"/>
    <w:rsid w:val="00D27328"/>
    <w:rsid w:val="00D338B1"/>
    <w:rsid w:val="00D35C54"/>
    <w:rsid w:val="00D42D25"/>
    <w:rsid w:val="00D44CAD"/>
    <w:rsid w:val="00D457CF"/>
    <w:rsid w:val="00D4732E"/>
    <w:rsid w:val="00D523FC"/>
    <w:rsid w:val="00D52CA8"/>
    <w:rsid w:val="00D54080"/>
    <w:rsid w:val="00D603BC"/>
    <w:rsid w:val="00D62929"/>
    <w:rsid w:val="00D6521C"/>
    <w:rsid w:val="00D70E07"/>
    <w:rsid w:val="00D72C65"/>
    <w:rsid w:val="00D733B5"/>
    <w:rsid w:val="00D75B2F"/>
    <w:rsid w:val="00D75E7A"/>
    <w:rsid w:val="00D76748"/>
    <w:rsid w:val="00D7759D"/>
    <w:rsid w:val="00D80AAC"/>
    <w:rsid w:val="00D820E9"/>
    <w:rsid w:val="00D83CC3"/>
    <w:rsid w:val="00D87028"/>
    <w:rsid w:val="00D87982"/>
    <w:rsid w:val="00D93773"/>
    <w:rsid w:val="00D97093"/>
    <w:rsid w:val="00DA3F97"/>
    <w:rsid w:val="00DA50BD"/>
    <w:rsid w:val="00DA6EAD"/>
    <w:rsid w:val="00DB15C0"/>
    <w:rsid w:val="00DB3A8E"/>
    <w:rsid w:val="00DB5E07"/>
    <w:rsid w:val="00DC302D"/>
    <w:rsid w:val="00DD1D73"/>
    <w:rsid w:val="00DD3B8A"/>
    <w:rsid w:val="00DD6D3C"/>
    <w:rsid w:val="00DE5870"/>
    <w:rsid w:val="00DE7A18"/>
    <w:rsid w:val="00DE7EC3"/>
    <w:rsid w:val="00DF1F9C"/>
    <w:rsid w:val="00DF2011"/>
    <w:rsid w:val="00DF2207"/>
    <w:rsid w:val="00DF3405"/>
    <w:rsid w:val="00DF68F7"/>
    <w:rsid w:val="00E00B2B"/>
    <w:rsid w:val="00E027ED"/>
    <w:rsid w:val="00E03B32"/>
    <w:rsid w:val="00E047C0"/>
    <w:rsid w:val="00E05F35"/>
    <w:rsid w:val="00E10BDC"/>
    <w:rsid w:val="00E10E8D"/>
    <w:rsid w:val="00E226AB"/>
    <w:rsid w:val="00E2482C"/>
    <w:rsid w:val="00E26414"/>
    <w:rsid w:val="00E30282"/>
    <w:rsid w:val="00E34762"/>
    <w:rsid w:val="00E35313"/>
    <w:rsid w:val="00E35C10"/>
    <w:rsid w:val="00E4355E"/>
    <w:rsid w:val="00E44163"/>
    <w:rsid w:val="00E46C99"/>
    <w:rsid w:val="00E47D0D"/>
    <w:rsid w:val="00E53C1F"/>
    <w:rsid w:val="00E542B1"/>
    <w:rsid w:val="00E546C0"/>
    <w:rsid w:val="00E60F5F"/>
    <w:rsid w:val="00E626C5"/>
    <w:rsid w:val="00E63D4C"/>
    <w:rsid w:val="00E67A9B"/>
    <w:rsid w:val="00E72961"/>
    <w:rsid w:val="00E8445E"/>
    <w:rsid w:val="00E87DFD"/>
    <w:rsid w:val="00E91502"/>
    <w:rsid w:val="00EA0519"/>
    <w:rsid w:val="00EA13D6"/>
    <w:rsid w:val="00EA26DB"/>
    <w:rsid w:val="00EA2704"/>
    <w:rsid w:val="00EA6BD4"/>
    <w:rsid w:val="00EB0934"/>
    <w:rsid w:val="00EB515D"/>
    <w:rsid w:val="00EB57C9"/>
    <w:rsid w:val="00EB7E58"/>
    <w:rsid w:val="00EC0680"/>
    <w:rsid w:val="00EC3B3A"/>
    <w:rsid w:val="00EC3D80"/>
    <w:rsid w:val="00EC4094"/>
    <w:rsid w:val="00EC6250"/>
    <w:rsid w:val="00EC76C9"/>
    <w:rsid w:val="00ED46D3"/>
    <w:rsid w:val="00EE3CA3"/>
    <w:rsid w:val="00EE6315"/>
    <w:rsid w:val="00EF0B1B"/>
    <w:rsid w:val="00EF0F09"/>
    <w:rsid w:val="00EF15C4"/>
    <w:rsid w:val="00EF1643"/>
    <w:rsid w:val="00EF351F"/>
    <w:rsid w:val="00EF6BE7"/>
    <w:rsid w:val="00F023E8"/>
    <w:rsid w:val="00F072D8"/>
    <w:rsid w:val="00F11488"/>
    <w:rsid w:val="00F16C31"/>
    <w:rsid w:val="00F21845"/>
    <w:rsid w:val="00F22B43"/>
    <w:rsid w:val="00F27D8C"/>
    <w:rsid w:val="00F335B9"/>
    <w:rsid w:val="00F35429"/>
    <w:rsid w:val="00F37C98"/>
    <w:rsid w:val="00F403D7"/>
    <w:rsid w:val="00F416BC"/>
    <w:rsid w:val="00F4724A"/>
    <w:rsid w:val="00F52DF7"/>
    <w:rsid w:val="00F55099"/>
    <w:rsid w:val="00F5633F"/>
    <w:rsid w:val="00F600EF"/>
    <w:rsid w:val="00F603AC"/>
    <w:rsid w:val="00F71F90"/>
    <w:rsid w:val="00F727D9"/>
    <w:rsid w:val="00F75D5E"/>
    <w:rsid w:val="00F80E7C"/>
    <w:rsid w:val="00F82907"/>
    <w:rsid w:val="00F82ABE"/>
    <w:rsid w:val="00F845C8"/>
    <w:rsid w:val="00F91676"/>
    <w:rsid w:val="00F91C25"/>
    <w:rsid w:val="00F93D71"/>
    <w:rsid w:val="00F95F07"/>
    <w:rsid w:val="00F96741"/>
    <w:rsid w:val="00FA275D"/>
    <w:rsid w:val="00FB133A"/>
    <w:rsid w:val="00FB40E3"/>
    <w:rsid w:val="00FB42D3"/>
    <w:rsid w:val="00FC0463"/>
    <w:rsid w:val="00FC1460"/>
    <w:rsid w:val="00FC3C8C"/>
    <w:rsid w:val="00FD7913"/>
    <w:rsid w:val="00FE1F84"/>
    <w:rsid w:val="00FE39BF"/>
    <w:rsid w:val="00FE3E86"/>
    <w:rsid w:val="00FF3AAA"/>
    <w:rsid w:val="00FF4183"/>
    <w:rsid w:val="00FF497E"/>
    <w:rsid w:val="00FF6B8F"/>
    <w:rsid w:val="02B34D81"/>
    <w:rsid w:val="04AFCD15"/>
    <w:rsid w:val="1AB50E2D"/>
    <w:rsid w:val="1F8CD560"/>
    <w:rsid w:val="2897F3B0"/>
    <w:rsid w:val="3CD4015E"/>
    <w:rsid w:val="46876ED6"/>
    <w:rsid w:val="55A1E124"/>
    <w:rsid w:val="617ABBAF"/>
    <w:rsid w:val="659B4E83"/>
    <w:rsid w:val="66CC9ACB"/>
    <w:rsid w:val="7EE9B47B"/>
    <w:rsid w:val="BEDD19DC"/>
    <w:rsid w:val="FF6A6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entury" w:hAnsi="Century" w:eastAsia="Mincho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39" w:semiHidden="0" w:name="toc 4"/>
    <w:lsdException w:unhideWhenUsed="0" w:uiPriority="39" w:semiHidden="0" w:name="toc 5"/>
    <w:lsdException w:unhideWhenUsed="0"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nhideWhenUsed="0" w:uiPriority="0" w:name="footnote text"/>
    <w:lsdException w:uiPriority="0" w:semiHidden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nhideWhenUsed="0" w:uiPriority="0" w:name="footnote reference"/>
    <w:lsdException w:uiPriority="0" w:semiHidden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name="Default Paragraph Font"/>
    <w:lsdException w:unhideWhenUsed="0" w:uiPriority="0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nhideWhenUsed="0" w:uiPriority="0" w:semiHidden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uiPriority="0" w:name="Block Text"/>
    <w:lsdException w:unhideWhenUsed="0" w:uiPriority="0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99" w:semiHidden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3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jc w:val="both"/>
      <w:textAlignment w:val="baseline"/>
    </w:pPr>
    <w:rPr>
      <w:rFonts w:ascii="Century" w:hAnsi="Century" w:eastAsia="MS Mincho" w:cs="Times New Roman"/>
      <w:sz w:val="24"/>
      <w:lang w:val="en-US" w:eastAsia="ja-JP" w:bidi="ar-SA"/>
    </w:rPr>
  </w:style>
  <w:style w:type="paragraph" w:styleId="2">
    <w:name w:val="heading 1"/>
    <w:basedOn w:val="1"/>
    <w:next w:val="3"/>
    <w:link w:val="54"/>
    <w:qFormat/>
    <w:uiPriority w:val="0"/>
    <w:pPr>
      <w:keepNext/>
      <w:numPr>
        <w:ilvl w:val="0"/>
        <w:numId w:val="1"/>
      </w:numPr>
      <w:adjustRightInd/>
      <w:spacing w:before="120" w:after="120"/>
      <w:textAlignment w:val="auto"/>
      <w:outlineLvl w:val="0"/>
    </w:pPr>
    <w:rPr>
      <w:rFonts w:ascii="Arial" w:hAnsi="Arial" w:eastAsia="MS PGothic"/>
      <w:b/>
      <w:kern w:val="2"/>
    </w:rPr>
  </w:style>
  <w:style w:type="paragraph" w:styleId="4">
    <w:name w:val="heading 2"/>
    <w:basedOn w:val="1"/>
    <w:next w:val="3"/>
    <w:link w:val="55"/>
    <w:qFormat/>
    <w:uiPriority w:val="0"/>
    <w:pPr>
      <w:keepNext/>
      <w:numPr>
        <w:ilvl w:val="1"/>
        <w:numId w:val="1"/>
      </w:numPr>
      <w:tabs>
        <w:tab w:val="left" w:pos="993"/>
        <w:tab w:val="clear" w:pos="1134"/>
      </w:tabs>
      <w:adjustRightInd/>
      <w:spacing w:before="120"/>
      <w:ind w:left="993"/>
      <w:textAlignment w:val="auto"/>
      <w:outlineLvl w:val="1"/>
    </w:pPr>
    <w:rPr>
      <w:rFonts w:ascii="Arial" w:hAnsi="Arial" w:eastAsia="MS PGothic"/>
      <w:b/>
      <w:kern w:val="2"/>
      <w:sz w:val="21"/>
    </w:rPr>
  </w:style>
  <w:style w:type="paragraph" w:styleId="5">
    <w:name w:val="heading 3"/>
    <w:basedOn w:val="1"/>
    <w:next w:val="6"/>
    <w:link w:val="56"/>
    <w:qFormat/>
    <w:uiPriority w:val="0"/>
    <w:pPr>
      <w:keepNext/>
      <w:numPr>
        <w:ilvl w:val="2"/>
        <w:numId w:val="1"/>
      </w:numPr>
      <w:adjustRightInd/>
      <w:spacing w:before="120"/>
      <w:textAlignment w:val="auto"/>
      <w:outlineLvl w:val="2"/>
    </w:pPr>
    <w:rPr>
      <w:rFonts w:ascii="Arial" w:hAnsi="Arial" w:eastAsia="MS PGothic"/>
      <w:kern w:val="2"/>
      <w:sz w:val="21"/>
    </w:rPr>
  </w:style>
  <w:style w:type="paragraph" w:styleId="7">
    <w:name w:val="heading 4"/>
    <w:basedOn w:val="1"/>
    <w:next w:val="8"/>
    <w:link w:val="57"/>
    <w:qFormat/>
    <w:uiPriority w:val="0"/>
    <w:pPr>
      <w:keepNext/>
      <w:numPr>
        <w:ilvl w:val="3"/>
        <w:numId w:val="1"/>
      </w:numPr>
      <w:adjustRightInd/>
      <w:textAlignment w:val="auto"/>
      <w:outlineLvl w:val="3"/>
    </w:pPr>
    <w:rPr>
      <w:rFonts w:ascii="Arial" w:hAnsi="Arial" w:eastAsia="MS PGothic"/>
      <w:kern w:val="2"/>
      <w:sz w:val="21"/>
      <w:u w:val="single"/>
    </w:rPr>
  </w:style>
  <w:style w:type="paragraph" w:styleId="9">
    <w:name w:val="heading 5"/>
    <w:basedOn w:val="1"/>
    <w:next w:val="8"/>
    <w:link w:val="58"/>
    <w:qFormat/>
    <w:uiPriority w:val="0"/>
    <w:pPr>
      <w:keepNext/>
      <w:outlineLvl w:val="4"/>
    </w:pPr>
    <w:rPr>
      <w:rFonts w:ascii="Arial" w:hAnsi="Arial" w:eastAsia="MS Gothic"/>
      <w:spacing w:val="-10"/>
      <w:sz w:val="21"/>
    </w:rPr>
  </w:style>
  <w:style w:type="paragraph" w:styleId="10">
    <w:name w:val="heading 6"/>
    <w:basedOn w:val="1"/>
    <w:next w:val="8"/>
    <w:link w:val="59"/>
    <w:qFormat/>
    <w:uiPriority w:val="0"/>
    <w:pPr>
      <w:keepNext/>
      <w:outlineLvl w:val="5"/>
    </w:pPr>
    <w:rPr>
      <w:b/>
      <w:spacing w:val="-10"/>
      <w:sz w:val="21"/>
    </w:rPr>
  </w:style>
  <w:style w:type="paragraph" w:styleId="11">
    <w:name w:val="heading 7"/>
    <w:basedOn w:val="1"/>
    <w:next w:val="8"/>
    <w:link w:val="60"/>
    <w:qFormat/>
    <w:uiPriority w:val="0"/>
    <w:pPr>
      <w:keepNext/>
      <w:outlineLvl w:val="6"/>
    </w:pPr>
    <w:rPr>
      <w:spacing w:val="-10"/>
      <w:sz w:val="21"/>
    </w:rPr>
  </w:style>
  <w:style w:type="paragraph" w:styleId="12">
    <w:name w:val="heading 8"/>
    <w:basedOn w:val="1"/>
    <w:next w:val="8"/>
    <w:link w:val="61"/>
    <w:qFormat/>
    <w:uiPriority w:val="0"/>
    <w:pPr>
      <w:keepNext/>
      <w:outlineLvl w:val="7"/>
    </w:pPr>
    <w:rPr>
      <w:spacing w:val="-10"/>
      <w:sz w:val="21"/>
    </w:rPr>
  </w:style>
  <w:style w:type="paragraph" w:styleId="13">
    <w:name w:val="heading 9"/>
    <w:basedOn w:val="1"/>
    <w:next w:val="8"/>
    <w:link w:val="62"/>
    <w:qFormat/>
    <w:uiPriority w:val="0"/>
    <w:pPr>
      <w:keepNext/>
      <w:outlineLvl w:val="8"/>
    </w:pPr>
    <w:rPr>
      <w:spacing w:val="-10"/>
      <w:sz w:val="21"/>
    </w:rPr>
  </w:style>
  <w:style w:type="character" w:default="1" w:styleId="39">
    <w:name w:val="Default Paragraph Font"/>
    <w:semiHidden/>
    <w:unhideWhenUsed/>
    <w:uiPriority w:val="1"/>
  </w:style>
  <w:style w:type="table" w:default="1" w:styleId="3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仕様書字下げ"/>
    <w:basedOn w:val="1"/>
    <w:link w:val="71"/>
    <w:uiPriority w:val="0"/>
    <w:pPr>
      <w:adjustRightInd/>
      <w:ind w:firstLine="170"/>
      <w:textAlignment w:val="auto"/>
    </w:pPr>
    <w:rPr>
      <w:rFonts w:ascii="MS PGothic" w:eastAsia="MS PGothic"/>
      <w:kern w:val="2"/>
      <w:sz w:val="21"/>
    </w:rPr>
  </w:style>
  <w:style w:type="paragraph" w:customStyle="1" w:styleId="6">
    <w:name w:val="仕様書タブ"/>
    <w:basedOn w:val="3"/>
    <w:uiPriority w:val="0"/>
    <w:pPr>
      <w:ind w:left="851"/>
    </w:pPr>
  </w:style>
  <w:style w:type="paragraph" w:styleId="8">
    <w:name w:val="Normal Indent"/>
    <w:basedOn w:val="1"/>
    <w:link w:val="70"/>
    <w:uiPriority w:val="0"/>
    <w:pPr>
      <w:ind w:left="851"/>
    </w:pPr>
    <w:rPr>
      <w:spacing w:val="-10"/>
      <w:sz w:val="21"/>
    </w:rPr>
  </w:style>
  <w:style w:type="paragraph" w:styleId="14">
    <w:name w:val="toc 7"/>
    <w:basedOn w:val="1"/>
    <w:next w:val="1"/>
    <w:uiPriority w:val="39"/>
    <w:pPr>
      <w:tabs>
        <w:tab w:val="right" w:leader="dot" w:pos="9601"/>
      </w:tabs>
      <w:ind w:left="1440"/>
      <w:jc w:val="left"/>
    </w:pPr>
    <w:rPr>
      <w:sz w:val="18"/>
    </w:rPr>
  </w:style>
  <w:style w:type="paragraph" w:styleId="15">
    <w:name w:val="caption"/>
    <w:basedOn w:val="1"/>
    <w:next w:val="1"/>
    <w:qFormat/>
    <w:uiPriority w:val="0"/>
    <w:pPr>
      <w:spacing w:before="120" w:after="240" w:line="264" w:lineRule="exact"/>
    </w:pPr>
    <w:rPr>
      <w:b/>
      <w:sz w:val="18"/>
    </w:rPr>
  </w:style>
  <w:style w:type="paragraph" w:styleId="16">
    <w:name w:val="Document Map"/>
    <w:basedOn w:val="1"/>
    <w:link w:val="66"/>
    <w:semiHidden/>
    <w:uiPriority w:val="0"/>
    <w:pPr>
      <w:shd w:val="clear" w:color="auto" w:fill="000080"/>
    </w:pPr>
    <w:rPr>
      <w:rFonts w:ascii="Arial" w:hAnsi="Arial" w:eastAsia="MS Gothic"/>
    </w:rPr>
  </w:style>
  <w:style w:type="paragraph" w:styleId="17">
    <w:name w:val="annotation text"/>
    <w:basedOn w:val="1"/>
    <w:link w:val="81"/>
    <w:unhideWhenUsed/>
    <w:uiPriority w:val="0"/>
    <w:pPr>
      <w:jc w:val="left"/>
    </w:pPr>
    <w:rPr>
      <w:rFonts w:ascii="MS PGothic" w:hAnsi="MS PGothic" w:eastAsia="MS PGothic"/>
      <w:sz w:val="20"/>
    </w:rPr>
  </w:style>
  <w:style w:type="paragraph" w:styleId="18">
    <w:name w:val="Body Text 3"/>
    <w:link w:val="69"/>
    <w:autoRedefine/>
    <w:uiPriority w:val="0"/>
    <w:pPr>
      <w:ind w:left="-1217" w:leftChars="-507" w:firstLine="983"/>
      <w:jc w:val="center"/>
    </w:pPr>
    <w:rPr>
      <w:rFonts w:ascii="MS PGothic" w:hAnsi="MS PGothic" w:eastAsia="MS PGothic" w:cs="Times New Roman"/>
      <w:b/>
      <w:bCs/>
      <w:sz w:val="22"/>
      <w:szCs w:val="16"/>
      <w:lang w:val="en-US" w:eastAsia="ja-JP" w:bidi="ar-SA"/>
    </w:rPr>
  </w:style>
  <w:style w:type="paragraph" w:styleId="19">
    <w:name w:val="Closing"/>
    <w:basedOn w:val="1"/>
    <w:next w:val="1"/>
    <w:link w:val="65"/>
    <w:uiPriority w:val="0"/>
    <w:pPr>
      <w:jc w:val="right"/>
    </w:pPr>
  </w:style>
  <w:style w:type="paragraph" w:styleId="20">
    <w:name w:val="Body Text"/>
    <w:basedOn w:val="1"/>
    <w:link w:val="68"/>
    <w:uiPriority w:val="0"/>
    <w:rPr>
      <w:sz w:val="22"/>
    </w:rPr>
  </w:style>
  <w:style w:type="paragraph" w:styleId="21">
    <w:name w:val="toc 5"/>
    <w:basedOn w:val="1"/>
    <w:next w:val="1"/>
    <w:uiPriority w:val="39"/>
    <w:pPr>
      <w:tabs>
        <w:tab w:val="right" w:leader="dot" w:pos="9601"/>
      </w:tabs>
      <w:ind w:left="960"/>
      <w:jc w:val="left"/>
    </w:pPr>
    <w:rPr>
      <w:sz w:val="18"/>
    </w:rPr>
  </w:style>
  <w:style w:type="paragraph" w:styleId="22">
    <w:name w:val="toc 3"/>
    <w:basedOn w:val="1"/>
    <w:next w:val="1"/>
    <w:uiPriority w:val="39"/>
    <w:pPr>
      <w:tabs>
        <w:tab w:val="right" w:leader="dot" w:pos="9601"/>
      </w:tabs>
      <w:ind w:left="480"/>
      <w:jc w:val="left"/>
    </w:pPr>
    <w:rPr>
      <w:rFonts w:eastAsia="MS Gothic"/>
      <w:b/>
    </w:rPr>
  </w:style>
  <w:style w:type="paragraph" w:styleId="23">
    <w:name w:val="toc 8"/>
    <w:basedOn w:val="1"/>
    <w:next w:val="1"/>
    <w:uiPriority w:val="39"/>
    <w:pPr>
      <w:tabs>
        <w:tab w:val="right" w:leader="dot" w:pos="9601"/>
      </w:tabs>
      <w:ind w:left="1680"/>
      <w:jc w:val="left"/>
    </w:pPr>
    <w:rPr>
      <w:sz w:val="18"/>
    </w:rPr>
  </w:style>
  <w:style w:type="paragraph" w:styleId="24">
    <w:name w:val="Date"/>
    <w:basedOn w:val="1"/>
    <w:next w:val="1"/>
    <w:link w:val="67"/>
    <w:uiPriority w:val="0"/>
    <w:pPr>
      <w:jc w:val="right"/>
    </w:pPr>
    <w:rPr>
      <w:rFonts w:eastAsia="MS Gothic"/>
      <w:spacing w:val="-10"/>
      <w:sz w:val="22"/>
    </w:rPr>
  </w:style>
  <w:style w:type="paragraph" w:styleId="25">
    <w:name w:val="Balloon Text"/>
    <w:basedOn w:val="1"/>
    <w:link w:val="51"/>
    <w:uiPriority w:val="0"/>
    <w:rPr>
      <w:rFonts w:ascii="Arial" w:hAnsi="Arial" w:eastAsia="MS Gothic"/>
      <w:sz w:val="18"/>
      <w:szCs w:val="18"/>
    </w:rPr>
  </w:style>
  <w:style w:type="paragraph" w:styleId="26">
    <w:name w:val="footer"/>
    <w:basedOn w:val="1"/>
    <w:link w:val="63"/>
    <w:uiPriority w:val="0"/>
    <w:pPr>
      <w:tabs>
        <w:tab w:val="center" w:pos="4252"/>
        <w:tab w:val="right" w:pos="8504"/>
      </w:tabs>
    </w:pPr>
  </w:style>
  <w:style w:type="paragraph" w:styleId="27">
    <w:name w:val="header"/>
    <w:basedOn w:val="1"/>
    <w:link w:val="53"/>
    <w:uiPriority w:val="0"/>
    <w:pPr>
      <w:tabs>
        <w:tab w:val="center" w:pos="4252"/>
        <w:tab w:val="right" w:pos="8504"/>
      </w:tabs>
    </w:pPr>
  </w:style>
  <w:style w:type="paragraph" w:styleId="28">
    <w:name w:val="toc 1"/>
    <w:basedOn w:val="1"/>
    <w:next w:val="1"/>
    <w:uiPriority w:val="39"/>
    <w:pPr>
      <w:tabs>
        <w:tab w:val="right" w:leader="dot" w:pos="9601"/>
      </w:tabs>
      <w:spacing w:before="120" w:after="120"/>
      <w:jc w:val="left"/>
    </w:pPr>
    <w:rPr>
      <w:rFonts w:eastAsia="MS Gothic"/>
      <w:b/>
    </w:rPr>
  </w:style>
  <w:style w:type="paragraph" w:styleId="29">
    <w:name w:val="toc 4"/>
    <w:basedOn w:val="1"/>
    <w:next w:val="1"/>
    <w:uiPriority w:val="39"/>
    <w:pPr>
      <w:tabs>
        <w:tab w:val="right" w:leader="dot" w:pos="9601"/>
      </w:tabs>
      <w:ind w:left="720"/>
      <w:jc w:val="left"/>
    </w:pPr>
    <w:rPr>
      <w:rFonts w:eastAsia="MS Gothic"/>
      <w:b/>
    </w:rPr>
  </w:style>
  <w:style w:type="paragraph" w:styleId="30">
    <w:name w:val="footnote text"/>
    <w:basedOn w:val="1"/>
    <w:link w:val="64"/>
    <w:semiHidden/>
    <w:uiPriority w:val="0"/>
    <w:pPr>
      <w:snapToGrid w:val="0"/>
      <w:ind w:left="340" w:hanging="340"/>
      <w:jc w:val="left"/>
    </w:pPr>
    <w:rPr>
      <w:rFonts w:ascii="MS Gothic" w:eastAsia="MS Gothic"/>
      <w:sz w:val="16"/>
    </w:rPr>
  </w:style>
  <w:style w:type="paragraph" w:styleId="31">
    <w:name w:val="toc 6"/>
    <w:basedOn w:val="1"/>
    <w:next w:val="1"/>
    <w:uiPriority w:val="39"/>
    <w:pPr>
      <w:tabs>
        <w:tab w:val="right" w:leader="dot" w:pos="9601"/>
      </w:tabs>
      <w:ind w:left="1200"/>
      <w:jc w:val="left"/>
    </w:pPr>
    <w:rPr>
      <w:sz w:val="18"/>
    </w:rPr>
  </w:style>
  <w:style w:type="paragraph" w:styleId="32">
    <w:name w:val="toc 2"/>
    <w:basedOn w:val="1"/>
    <w:next w:val="1"/>
    <w:uiPriority w:val="39"/>
    <w:pPr>
      <w:tabs>
        <w:tab w:val="right" w:leader="dot" w:pos="9601"/>
      </w:tabs>
      <w:ind w:left="240"/>
      <w:jc w:val="left"/>
    </w:pPr>
    <w:rPr>
      <w:rFonts w:eastAsia="MS Gothic"/>
      <w:b/>
    </w:rPr>
  </w:style>
  <w:style w:type="paragraph" w:styleId="33">
    <w:name w:val="toc 9"/>
    <w:basedOn w:val="1"/>
    <w:next w:val="1"/>
    <w:uiPriority w:val="39"/>
    <w:pPr>
      <w:tabs>
        <w:tab w:val="right" w:leader="dot" w:pos="9601"/>
      </w:tabs>
      <w:ind w:left="1920"/>
      <w:jc w:val="left"/>
    </w:pPr>
    <w:rPr>
      <w:sz w:val="18"/>
    </w:rPr>
  </w:style>
  <w:style w:type="paragraph" w:styleId="34">
    <w:name w:val="HTML Preformatted"/>
    <w:basedOn w:val="1"/>
    <w:link w:val="76"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paragraph" w:styleId="35">
    <w:name w:val="Normal (Web)"/>
    <w:basedOn w:val="1"/>
    <w:unhideWhenUsed/>
    <w:uiPriority w:val="99"/>
    <w:pPr>
      <w:widowControl/>
      <w:adjustRightInd/>
      <w:spacing w:before="100" w:beforeAutospacing="1" w:after="100" w:afterAutospacing="1"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paragraph" w:styleId="36">
    <w:name w:val="annotation subject"/>
    <w:basedOn w:val="17"/>
    <w:next w:val="17"/>
    <w:link w:val="82"/>
    <w:semiHidden/>
    <w:unhideWhenUsed/>
    <w:uiPriority w:val="0"/>
    <w:rPr>
      <w:rFonts w:ascii="Century" w:hAnsi="Century" w:eastAsia="MS Mincho"/>
      <w:b/>
      <w:bCs/>
      <w:sz w:val="24"/>
    </w:rPr>
  </w:style>
  <w:style w:type="table" w:styleId="38">
    <w:name w:val="Table Grid"/>
    <w:basedOn w:val="37"/>
    <w:uiPriority w:val="39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page number"/>
    <w:basedOn w:val="39"/>
    <w:uiPriority w:val="0"/>
  </w:style>
  <w:style w:type="character" w:styleId="41">
    <w:name w:val="Emphasis"/>
    <w:basedOn w:val="39"/>
    <w:qFormat/>
    <w:uiPriority w:val="0"/>
    <w:rPr>
      <w:i/>
      <w:iCs/>
    </w:rPr>
  </w:style>
  <w:style w:type="character" w:styleId="42">
    <w:name w:val="Hyperlink"/>
    <w:uiPriority w:val="0"/>
    <w:rPr>
      <w:color w:val="0000FF"/>
      <w:u w:val="single"/>
    </w:rPr>
  </w:style>
  <w:style w:type="character" w:styleId="43">
    <w:name w:val="annotation reference"/>
    <w:unhideWhenUsed/>
    <w:uiPriority w:val="0"/>
    <w:rPr>
      <w:sz w:val="18"/>
      <w:szCs w:val="18"/>
    </w:rPr>
  </w:style>
  <w:style w:type="character" w:styleId="44">
    <w:name w:val="footnote reference"/>
    <w:semiHidden/>
    <w:uiPriority w:val="0"/>
    <w:rPr>
      <w:vertAlign w:val="superscript"/>
    </w:rPr>
  </w:style>
  <w:style w:type="paragraph" w:customStyle="1" w:styleId="45">
    <w:name w:val="ﾄIｶ[ﾄoｶ[ﾄﾎﾄC"/>
    <w:basedOn w:val="1"/>
    <w:uiPriority w:val="0"/>
    <w:pPr>
      <w:spacing w:line="288" w:lineRule="atLeast"/>
      <w:jc w:val="center"/>
    </w:pPr>
    <w:rPr>
      <w:color w:val="C0C0C0"/>
      <w:spacing w:val="-10"/>
      <w:sz w:val="96"/>
    </w:rPr>
  </w:style>
  <w:style w:type="paragraph" w:customStyle="1" w:styleId="46">
    <w:name w:val="本文 21"/>
    <w:basedOn w:val="1"/>
    <w:uiPriority w:val="0"/>
    <w:pPr>
      <w:ind w:firstLine="240"/>
    </w:pPr>
    <w:rPr>
      <w:rFonts w:eastAsia="MS Gothic"/>
    </w:rPr>
  </w:style>
  <w:style w:type="paragraph" w:customStyle="1" w:styleId="47">
    <w:name w:val="本文インデント 21"/>
    <w:basedOn w:val="1"/>
    <w:uiPriority w:val="0"/>
    <w:pPr>
      <w:ind w:left="705"/>
    </w:pPr>
    <w:rPr>
      <w:rFonts w:ascii="MS Gothic" w:eastAsia="MS Gothic"/>
      <w:color w:val="FF0000"/>
    </w:rPr>
  </w:style>
  <w:style w:type="paragraph" w:customStyle="1" w:styleId="48">
    <w:name w:val="本文インデント 31"/>
    <w:basedOn w:val="1"/>
    <w:uiPriority w:val="0"/>
    <w:pPr>
      <w:ind w:left="720"/>
    </w:pPr>
    <w:rPr>
      <w:rFonts w:ascii="MS Gothic" w:eastAsia="MS Gothic"/>
      <w:color w:val="FF0000"/>
    </w:rPr>
  </w:style>
  <w:style w:type="paragraph" w:customStyle="1" w:styleId="49">
    <w:name w:val="仕様書箇条書き"/>
    <w:basedOn w:val="1"/>
    <w:uiPriority w:val="0"/>
    <w:pPr>
      <w:adjustRightInd/>
      <w:ind w:left="851"/>
      <w:textAlignment w:val="auto"/>
    </w:pPr>
    <w:rPr>
      <w:rFonts w:ascii="MS PGothic" w:eastAsia="MS PGothic"/>
      <w:kern w:val="2"/>
      <w:sz w:val="21"/>
    </w:rPr>
  </w:style>
  <w:style w:type="paragraph" w:customStyle="1" w:styleId="50">
    <w:name w:val="回答"/>
    <w:uiPriority w:val="0"/>
    <w:pPr>
      <w:snapToGrid w:val="0"/>
      <w:spacing w:line="240" w:lineRule="atLeast"/>
      <w:ind w:left="170"/>
    </w:pPr>
    <w:rPr>
      <w:rFonts w:ascii="MS PGothic" w:hAnsi="Century" w:eastAsia="MS PGothic" w:cs="Times New Roman"/>
      <w:sz w:val="18"/>
      <w:lang w:val="en-US" w:eastAsia="ja-JP" w:bidi="ar-SA"/>
    </w:rPr>
  </w:style>
  <w:style w:type="character" w:customStyle="1" w:styleId="51">
    <w:name w:val="批注框文本 字符"/>
    <w:link w:val="25"/>
    <w:uiPriority w:val="0"/>
    <w:rPr>
      <w:rFonts w:ascii="Arial" w:hAnsi="Arial" w:eastAsia="MS Gothic" w:cs="Times New Roman"/>
      <w:sz w:val="18"/>
      <w:szCs w:val="18"/>
    </w:rPr>
  </w:style>
  <w:style w:type="paragraph" w:customStyle="1" w:styleId="52">
    <w:name w:val="Revision"/>
    <w:hidden/>
    <w:semiHidden/>
    <w:uiPriority w:val="99"/>
    <w:rPr>
      <w:rFonts w:ascii="Century" w:hAnsi="Century" w:eastAsia="MS Mincho" w:cs="Times New Roman"/>
      <w:sz w:val="24"/>
      <w:lang w:val="en-US" w:eastAsia="ja-JP" w:bidi="ar-SA"/>
    </w:rPr>
  </w:style>
  <w:style w:type="character" w:customStyle="1" w:styleId="53">
    <w:name w:val="页眉 字符"/>
    <w:basedOn w:val="39"/>
    <w:link w:val="27"/>
    <w:uiPriority w:val="0"/>
    <w:rPr>
      <w:rFonts w:eastAsia="MS Mincho"/>
      <w:sz w:val="24"/>
    </w:rPr>
  </w:style>
  <w:style w:type="character" w:customStyle="1" w:styleId="54">
    <w:name w:val="标题 1 字符"/>
    <w:basedOn w:val="39"/>
    <w:link w:val="2"/>
    <w:uiPriority w:val="0"/>
    <w:rPr>
      <w:rFonts w:ascii="Arial" w:hAnsi="Arial" w:eastAsia="MS PGothic"/>
      <w:b/>
      <w:kern w:val="2"/>
      <w:sz w:val="24"/>
    </w:rPr>
  </w:style>
  <w:style w:type="character" w:customStyle="1" w:styleId="55">
    <w:name w:val="标题 2 字符"/>
    <w:basedOn w:val="39"/>
    <w:link w:val="4"/>
    <w:uiPriority w:val="0"/>
    <w:rPr>
      <w:rFonts w:ascii="Arial" w:hAnsi="Arial" w:eastAsia="MS PGothic"/>
      <w:b/>
      <w:kern w:val="2"/>
      <w:sz w:val="21"/>
    </w:rPr>
  </w:style>
  <w:style w:type="character" w:customStyle="1" w:styleId="56">
    <w:name w:val="标题 3 字符"/>
    <w:basedOn w:val="39"/>
    <w:link w:val="5"/>
    <w:uiPriority w:val="0"/>
    <w:rPr>
      <w:rFonts w:ascii="Arial" w:hAnsi="Arial" w:eastAsia="MS PGothic"/>
      <w:kern w:val="2"/>
      <w:sz w:val="21"/>
    </w:rPr>
  </w:style>
  <w:style w:type="character" w:customStyle="1" w:styleId="57">
    <w:name w:val="标题 4 字符"/>
    <w:basedOn w:val="39"/>
    <w:link w:val="7"/>
    <w:uiPriority w:val="0"/>
    <w:rPr>
      <w:rFonts w:ascii="Arial" w:hAnsi="Arial" w:eastAsia="MS PGothic"/>
      <w:kern w:val="2"/>
      <w:sz w:val="21"/>
      <w:u w:val="single"/>
    </w:rPr>
  </w:style>
  <w:style w:type="character" w:customStyle="1" w:styleId="58">
    <w:name w:val="标题 5 字符"/>
    <w:basedOn w:val="39"/>
    <w:link w:val="9"/>
    <w:uiPriority w:val="0"/>
    <w:rPr>
      <w:rFonts w:ascii="Arial" w:hAnsi="Arial" w:eastAsia="MS Gothic"/>
      <w:spacing w:val="-10"/>
      <w:sz w:val="21"/>
    </w:rPr>
  </w:style>
  <w:style w:type="character" w:customStyle="1" w:styleId="59">
    <w:name w:val="标题 6 字符"/>
    <w:basedOn w:val="39"/>
    <w:link w:val="10"/>
    <w:uiPriority w:val="0"/>
    <w:rPr>
      <w:rFonts w:eastAsia="MS Mincho"/>
      <w:b/>
      <w:spacing w:val="-10"/>
      <w:sz w:val="21"/>
    </w:rPr>
  </w:style>
  <w:style w:type="character" w:customStyle="1" w:styleId="60">
    <w:name w:val="标题 7 字符"/>
    <w:basedOn w:val="39"/>
    <w:link w:val="11"/>
    <w:uiPriority w:val="0"/>
    <w:rPr>
      <w:rFonts w:eastAsia="MS Mincho"/>
      <w:spacing w:val="-10"/>
      <w:sz w:val="21"/>
    </w:rPr>
  </w:style>
  <w:style w:type="character" w:customStyle="1" w:styleId="61">
    <w:name w:val="标题 8 字符"/>
    <w:basedOn w:val="39"/>
    <w:link w:val="12"/>
    <w:uiPriority w:val="0"/>
    <w:rPr>
      <w:rFonts w:eastAsia="MS Mincho"/>
      <w:spacing w:val="-10"/>
      <w:sz w:val="21"/>
    </w:rPr>
  </w:style>
  <w:style w:type="character" w:customStyle="1" w:styleId="62">
    <w:name w:val="标题 9 字符"/>
    <w:basedOn w:val="39"/>
    <w:link w:val="13"/>
    <w:uiPriority w:val="0"/>
    <w:rPr>
      <w:rFonts w:eastAsia="MS Mincho"/>
      <w:spacing w:val="-10"/>
      <w:sz w:val="21"/>
    </w:rPr>
  </w:style>
  <w:style w:type="character" w:customStyle="1" w:styleId="63">
    <w:name w:val="页脚 字符"/>
    <w:basedOn w:val="39"/>
    <w:link w:val="26"/>
    <w:uiPriority w:val="0"/>
    <w:rPr>
      <w:rFonts w:eastAsia="MS Mincho"/>
      <w:sz w:val="24"/>
    </w:rPr>
  </w:style>
  <w:style w:type="character" w:customStyle="1" w:styleId="64">
    <w:name w:val="脚注文本 字符"/>
    <w:basedOn w:val="39"/>
    <w:link w:val="30"/>
    <w:semiHidden/>
    <w:uiPriority w:val="0"/>
    <w:rPr>
      <w:rFonts w:ascii="MS Gothic" w:eastAsia="MS Gothic"/>
      <w:sz w:val="16"/>
    </w:rPr>
  </w:style>
  <w:style w:type="character" w:customStyle="1" w:styleId="65">
    <w:name w:val="结束语 字符"/>
    <w:basedOn w:val="39"/>
    <w:link w:val="19"/>
    <w:uiPriority w:val="0"/>
    <w:rPr>
      <w:rFonts w:eastAsia="MS Mincho"/>
      <w:sz w:val="24"/>
    </w:rPr>
  </w:style>
  <w:style w:type="character" w:customStyle="1" w:styleId="66">
    <w:name w:val="文档结构图 字符"/>
    <w:basedOn w:val="39"/>
    <w:link w:val="16"/>
    <w:semiHidden/>
    <w:uiPriority w:val="0"/>
    <w:rPr>
      <w:rFonts w:ascii="Arial" w:hAnsi="Arial" w:eastAsia="MS Gothic"/>
      <w:sz w:val="24"/>
      <w:shd w:val="clear" w:color="auto" w:fill="000080"/>
    </w:rPr>
  </w:style>
  <w:style w:type="character" w:customStyle="1" w:styleId="67">
    <w:name w:val="日期 字符"/>
    <w:basedOn w:val="39"/>
    <w:link w:val="24"/>
    <w:uiPriority w:val="0"/>
    <w:rPr>
      <w:rFonts w:eastAsia="MS Gothic"/>
      <w:spacing w:val="-10"/>
      <w:sz w:val="22"/>
    </w:rPr>
  </w:style>
  <w:style w:type="character" w:customStyle="1" w:styleId="68">
    <w:name w:val="正文文本 字符"/>
    <w:basedOn w:val="39"/>
    <w:link w:val="20"/>
    <w:uiPriority w:val="0"/>
    <w:rPr>
      <w:rFonts w:eastAsia="MS Mincho"/>
      <w:sz w:val="22"/>
    </w:rPr>
  </w:style>
  <w:style w:type="character" w:customStyle="1" w:styleId="69">
    <w:name w:val="正文文本 3 字符"/>
    <w:basedOn w:val="39"/>
    <w:link w:val="18"/>
    <w:uiPriority w:val="0"/>
    <w:rPr>
      <w:rFonts w:ascii="MS PGothic" w:hAnsi="MS PGothic" w:eastAsia="MS PGothic"/>
      <w:b/>
      <w:bCs/>
      <w:sz w:val="22"/>
      <w:szCs w:val="16"/>
    </w:rPr>
  </w:style>
  <w:style w:type="character" w:customStyle="1" w:styleId="70">
    <w:name w:val="正文缩进 字符"/>
    <w:link w:val="8"/>
    <w:uiPriority w:val="0"/>
    <w:rPr>
      <w:rFonts w:eastAsia="MS Mincho"/>
      <w:spacing w:val="-10"/>
      <w:sz w:val="21"/>
    </w:rPr>
  </w:style>
  <w:style w:type="character" w:customStyle="1" w:styleId="71">
    <w:name w:val="仕様書字下げ Char"/>
    <w:link w:val="3"/>
    <w:uiPriority w:val="0"/>
    <w:rPr>
      <w:rFonts w:ascii="MS PGothic" w:eastAsia="MS PGothic"/>
      <w:kern w:val="2"/>
      <w:sz w:val="21"/>
    </w:rPr>
  </w:style>
  <w:style w:type="character" w:customStyle="1" w:styleId="72">
    <w:name w:val="long_text"/>
    <w:basedOn w:val="39"/>
    <w:uiPriority w:val="0"/>
  </w:style>
  <w:style w:type="character" w:customStyle="1" w:styleId="73">
    <w:name w:val="hps"/>
    <w:basedOn w:val="39"/>
    <w:uiPriority w:val="0"/>
  </w:style>
  <w:style w:type="character" w:customStyle="1" w:styleId="74">
    <w:name w:val="hps atn"/>
    <w:basedOn w:val="39"/>
    <w:uiPriority w:val="0"/>
  </w:style>
  <w:style w:type="character" w:customStyle="1" w:styleId="75">
    <w:name w:val="short_text"/>
    <w:basedOn w:val="39"/>
    <w:uiPriority w:val="0"/>
  </w:style>
  <w:style w:type="character" w:customStyle="1" w:styleId="76">
    <w:name w:val="HTML 预设格式 字符"/>
    <w:basedOn w:val="39"/>
    <w:link w:val="34"/>
    <w:uiPriority w:val="99"/>
    <w:rPr>
      <w:rFonts w:ascii="宋体" w:hAnsi="宋体" w:eastAsia="宋体" w:cs="宋体"/>
      <w:sz w:val="24"/>
      <w:szCs w:val="24"/>
      <w:lang w:eastAsia="zh-CN"/>
    </w:rPr>
  </w:style>
  <w:style w:type="paragraph" w:styleId="77">
    <w:name w:val="List Paragraph"/>
    <w:basedOn w:val="1"/>
    <w:qFormat/>
    <w:uiPriority w:val="34"/>
    <w:pPr>
      <w:ind w:left="840" w:leftChars="400"/>
    </w:pPr>
  </w:style>
  <w:style w:type="character" w:customStyle="1" w:styleId="78">
    <w:name w:val="tlid-translation"/>
    <w:basedOn w:val="39"/>
    <w:uiPriority w:val="0"/>
  </w:style>
  <w:style w:type="character" w:customStyle="1" w:styleId="79">
    <w:name w:val="仕様書字下げ Char Char"/>
    <w:uiPriority w:val="0"/>
    <w:rPr>
      <w:rFonts w:ascii="MS PGothic" w:eastAsia="MS PGothic"/>
      <w:kern w:val="2"/>
      <w:sz w:val="21"/>
    </w:rPr>
  </w:style>
  <w:style w:type="table" w:customStyle="1" w:styleId="80">
    <w:name w:val="表 (格子)1"/>
    <w:basedOn w:val="37"/>
    <w:uiPriority w:val="0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1">
    <w:name w:val="批注文字 字符"/>
    <w:basedOn w:val="39"/>
    <w:link w:val="17"/>
    <w:uiPriority w:val="0"/>
    <w:rPr>
      <w:rFonts w:ascii="MS PGothic" w:hAnsi="MS PGothic" w:eastAsia="MS PGothic"/>
    </w:rPr>
  </w:style>
  <w:style w:type="character" w:customStyle="1" w:styleId="82">
    <w:name w:val="批注主题 字符"/>
    <w:basedOn w:val="81"/>
    <w:link w:val="36"/>
    <w:semiHidden/>
    <w:uiPriority w:val="0"/>
    <w:rPr>
      <w:rFonts w:ascii="MS PGothic" w:hAnsi="MS PGothic" w:eastAsia="MS Mincho"/>
      <w:b/>
      <w:bCs/>
      <w:sz w:val="24"/>
    </w:rPr>
  </w:style>
  <w:style w:type="paragraph" w:customStyle="1" w:styleId="83">
    <w:name w:val="pf0"/>
    <w:basedOn w:val="1"/>
    <w:uiPriority w:val="0"/>
    <w:pPr>
      <w:widowControl/>
      <w:adjustRightInd/>
      <w:spacing w:before="100" w:beforeAutospacing="1" w:after="100" w:afterAutospacing="1"/>
      <w:jc w:val="left"/>
      <w:textAlignment w:val="auto"/>
    </w:pPr>
    <w:rPr>
      <w:rFonts w:ascii="MS PGothic" w:hAnsi="MS PGothic" w:eastAsia="MS PGothic" w:cs="MS PGothic"/>
      <w:szCs w:val="24"/>
    </w:rPr>
  </w:style>
  <w:style w:type="character" w:customStyle="1" w:styleId="84">
    <w:name w:val="cf01"/>
    <w:basedOn w:val="39"/>
    <w:uiPriority w:val="0"/>
    <w:rPr>
      <w:rFonts w:hint="eastAsia" w:ascii="Meiryo UI" w:hAnsi="Meiryo UI" w:eastAsia="Meiryo UI"/>
      <w:sz w:val="18"/>
      <w:szCs w:val="18"/>
    </w:rPr>
  </w:style>
  <w:style w:type="paragraph" w:customStyle="1" w:styleId="85">
    <w:name w:val="CM1"/>
    <w:basedOn w:val="1"/>
    <w:next w:val="1"/>
    <w:uiPriority w:val="99"/>
    <w:pPr>
      <w:autoSpaceDE w:val="0"/>
      <w:autoSpaceDN w:val="0"/>
      <w:jc w:val="left"/>
      <w:textAlignment w:val="auto"/>
    </w:pPr>
    <w:rPr>
      <w:rFonts w:ascii="Times New Roman" w:hAnsi="Times New Roman" w:eastAsia="Mincho"/>
      <w:szCs w:val="24"/>
    </w:rPr>
  </w:style>
  <w:style w:type="paragraph" w:customStyle="1" w:styleId="86">
    <w:name w:val="CM3"/>
    <w:basedOn w:val="1"/>
    <w:next w:val="1"/>
    <w:uiPriority w:val="99"/>
    <w:pPr>
      <w:autoSpaceDE w:val="0"/>
      <w:autoSpaceDN w:val="0"/>
      <w:jc w:val="left"/>
      <w:textAlignment w:val="auto"/>
    </w:pPr>
    <w:rPr>
      <w:rFonts w:ascii="Times New Roman" w:hAnsi="Times New Roman" w:eastAsia="Mincho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COLIN</Company>
  <Pages>19</Pages>
  <Words>1787</Words>
  <Characters>10186</Characters>
  <Lines>84</Lines>
  <Paragraphs>23</Paragraphs>
  <TotalTime>0</TotalTime>
  <ScaleCrop>false</ScaleCrop>
  <LinksUpToDate>false</LinksUpToDate>
  <CharactersWithSpaces>11950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2025-02-21T16:46:00Z</dcterms:created>
  <dc:creator>岡</dc:creator>
  <cp:lastModifiedBy>邢铭博</cp:lastModifiedBy>
  <cp:lastPrinted>2024-02-07T09:57:00Z</cp:lastPrinted>
  <dcterms:modified xsi:type="dcterms:W3CDTF">2026-02-05T12:59:09Z</dcterms:modified>
  <dc:subject>BP-608EV</dc:subject>
  <dc:title>製品仕様書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部">
    <vt:lpwstr>ORS</vt:lpwstr>
  </property>
  <property fmtid="{D5CDD505-2E9C-101B-9397-08002B2CF9AE}" pid="3" name="版数">
    <vt:lpwstr>3</vt:lpwstr>
  </property>
  <property fmtid="{D5CDD505-2E9C-101B-9397-08002B2CF9AE}" pid="4" name="文書番号">
    <vt:lpwstr>L-EPS-BP608D-003-</vt:lpwstr>
  </property>
  <property fmtid="{D5CDD505-2E9C-101B-9397-08002B2CF9AE}" pid="5" name="内容">
    <vt:lpwstr>不整脈解析･ST計測機能</vt:lpwstr>
  </property>
  <property fmtid="{D5CDD505-2E9C-101B-9397-08002B2CF9AE}" pid="6" name="変更回数">
    <vt:lpwstr>0</vt:lpwstr>
  </property>
  <property fmtid="{D5CDD505-2E9C-101B-9397-08002B2CF9AE}" pid="7" name="機種名">
    <vt:lpwstr>BP-608EVシリーズ</vt:lpwstr>
  </property>
  <property fmtid="{D5CDD505-2E9C-101B-9397-08002B2CF9AE}" pid="8" name="ContentTypeId">
    <vt:lpwstr>0x0101003FE9DE9FA3A34543BED31C7C7188A97A</vt:lpwstr>
  </property>
  <property fmtid="{D5CDD505-2E9C-101B-9397-08002B2CF9AE}" pid="9" name="MediaServiceImageTags">
    <vt:lpwstr/>
  </property>
  <property fmtid="{D5CDD505-2E9C-101B-9397-08002B2CF9AE}" pid="10" name="xd_ProgID">
    <vt:lpwstr/>
  </property>
  <property fmtid="{D5CDD505-2E9C-101B-9397-08002B2CF9AE}" pid="11" name="ComplianceAssetId">
    <vt:lpwstr/>
  </property>
  <property fmtid="{D5CDD505-2E9C-101B-9397-08002B2CF9AE}" pid="12" name="TemplateUrl">
    <vt:lpwstr/>
  </property>
  <property fmtid="{D5CDD505-2E9C-101B-9397-08002B2CF9AE}" pid="13" name="_ExtendedDescription">
    <vt:lpwstr/>
  </property>
  <property fmtid="{D5CDD505-2E9C-101B-9397-08002B2CF9AE}" pid="14" name="TriggerFlowInfo">
    <vt:lpwstr/>
  </property>
  <property fmtid="{D5CDD505-2E9C-101B-9397-08002B2CF9AE}" pid="15" name="xd_Signature">
    <vt:bool>false</vt:bool>
  </property>
  <property fmtid="{D5CDD505-2E9C-101B-9397-08002B2CF9AE}" pid="16" name="KSOProductBuildVer">
    <vt:lpwstr>2052-6.7.1.8828</vt:lpwstr>
  </property>
  <property fmtid="{D5CDD505-2E9C-101B-9397-08002B2CF9AE}" pid="17" name="ICV">
    <vt:lpwstr>E6508497689CE88D60098369D059EE99_42</vt:lpwstr>
  </property>
</Properties>
</file>