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</w:rPr>
      </w:pPr>
      <w:bookmarkStart w:colFirst="0" w:colLast="0" w:name="_u0ibfptqh41n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Appendix B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Validation - Betting Parameters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test cases can be found and run in the validation module of the project.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esults are based two AI agents playing against each other, with 20,000 hands played, per test case.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Process used to determine optimal values for parameters: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 a default range of values for the betting parameters.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each parameter, test against different value for that particular parameters and obtain value which seems to be performing the best.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new set of values for the parameters from these proposed values and test against previous default parameters.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following series of tests are the tests ran and documented to produce the set of parameters that are used within the project.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test classes can be found in the com.saccarn.poker.tests package in the validation module of the project. The values can be found in com.saccarn.poker.betpassvalues package of the same module.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recorded results include the winning player, defined in the test case, the winning margin in terms of big blinds, and the variance of this margin.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against random distribution of parameters to determine default set of parameters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Values (Player One) vs BetPassValuesTest1 (Player Two)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TestDefaultVsBetPassValues1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BetPassValuesTest1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One won: 1.372 big blinds per hand +- 0.2354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Values (Player One) vs BetPassValuesTest2 (Player 2)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TestDefaultVsBetPassValues2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One won: 1.4839 big blinds per hand +- 0.37847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Conclusion: Default Values seem good enough to try and improve on.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Psass parameter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Values (Player One) vs BetPassValuesTest3 (Player 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TestDefaultVsBetPassValues3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One won: 0.14175 big blinds per hand +- 0.21417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Values (Player One) vs BetPassValuesTest4 (Player 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TestDefaultVsBetPassValues4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BetPassValuesTest4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One won: 0.07745 big blinds per hand +- 9.14908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Conclusion: Default Pass Parameter seems to produce optimal results compared to other values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Bet2 parameter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Values (Player One) vs BetPassValuesTest5 (Player 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TestDefaultVsBetPassValues5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Two won: 0.018 big blinds per hand +- 0.1268 Player One won : 0.3248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Values (Player One) vs BetPassValuesTest6 (Player 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TestDefaultVsBetPassValues6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BetPassValuesTest6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Two won: 0.1768 big blinds per hand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One won: 0.482 +- 0.08276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BetPassValuesTest5 (Player One) vs BetPassValuesTest6 (Player Two)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TestBetPassValues5VsBetPassValues6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BetPassValues6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One won 0.2526 big blinds per hand +- 0.191511.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BetPassValuesTest5 (Player One) vs BetPassValuesTest7 (Player Two)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TestBetPassValues5VsBetPassValues7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One won: 0.344435 big blinds per hand +- 0.29577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BetPassValuesTest6 (Player One) vs BetPassValuesTest7 (Player Two)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TestBetPassValues6VsBetPassValues7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BetPassValues6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Two won: 0.001 big blinds per hand +- 0.2146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BetPassValuesTest5 (Player One) vs BetPassValuesTest8 (Player Two)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TestBetPassValues5VsBetPassValues8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Two won: 0.0095 big blinds per hand. 0.3748 +- 0.2327 (Player one)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BetPassValuesTest8 (Player One) vs BetPassValuesTest9 (Player Two)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TestBetPassValues8VsBetPassValues9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BetPassValuesTest8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One won: 0.19065 big blinds per hand +- 0.2878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BetPassValuesTest8 (Player One) vs BetPassValuesTest10 (Player Two)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TestBetPassValues8VsBetPassValues10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BetPassValues8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One won: 0.2283  big blinds per hand. 0.058 +- 0.1753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Conclusion: Bet2 Parameter of BetPassValuesTest8 seems to produce optimal results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Bet3 Parameter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 (Player One) vs BetPassValuesTest11 (Player Two)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TestDefaultVsBetPassValues11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BetPassValues11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One won: 0.3951  big blinds per hand +- 0.1649.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 (Player One) vs BetPassValuesTest12 (Player Two)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TestDefaultVsBetPassValues12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BetPassValues12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One won: 0.0575 big blinds per hand +- 0.20893.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 (Player One) vs BetPassValuesTest13 (Player Two)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TestDefaultVsBetPassValues13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BetPassValues13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One won: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0.0946 big blinds per hand +- 0.1465.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Conclusion: Default Pass Parameter seems to produce optimal results compared to other values.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All In Parameter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 (Player One) vs BetPassValuesTest14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TestDefaultVsBetPassValues14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BetPassValuesTest14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One won: 0.015173 big blinds per hand +- 0.14198.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 (Player One) vs BetPassValuesTest15 (Player Two)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TestDefaultVsBetPassValues15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BetPassValuesTest15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One won: 0.1109 big blinds per hand +- 0.157876.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 (Player One) vs BetPassValuesTest16 (PlayerTwo)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TestDefaultVsBetPassValues16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BetPassValuesTest16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Two won: 0.07265 big blinds per hand +- 0.08768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BetPassValuesTest15 (Player One) vs BetPassValuesTest16 (Player Two)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TesDefaultVstBetPassValues15VsBetPassValues16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BetPassValuesTest15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BetPassValuesTest16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Two won: 0.223845 big blinds per hand +- 0.12841.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BetPassValuesTest14 (Player One) vs BetPassValuesTest16 (Player Two)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TestBetPassValues14VsBetPassValues16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BetPassValuesTest14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BetPassValuesTest16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Two won: 0.202245 big blinds per hand. +- 0.0736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Conclusion: All in Parameter in BetPassValuesTest16 seems to produce optimal results compared to other values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Obtained values integrated together: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 (Player One)  Vs ProposedDefaultValues1 (Player Two)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TestDefaultValuesVsProposedDefaultValues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ProposedDefaultValues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Two won: 0.1066 big blinds per hand +- 0.1895.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Conclusion: New Proposed values beats the previous default values and should be used in the project.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</w:rPr>
      </w:pPr>
      <w:bookmarkStart w:colFirst="0" w:colLast="0" w:name="_yigpfk3qruto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Appendix C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Validation - Testing Common Hand influencing belief vs. Common Hand Not influencing belief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test cases can be found and run in the validation module of the project.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results are based two AI agents playing against each other, with 20,000 hands played, per test case.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test classes can be found in the com.saccarn.poker.tests package in the validation module of the project. The values can be found in com.saccarn.poker.betpassvalues package of the same module.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recorded results include the winning player, defined in the test case, the winning margin in terms of big blinds, and the variance of this margin.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CommonHand class influence (Player 1) vs NO CommonHand class influence (Player 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TestCommonHandTrueVsCommonHandFalse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CommonHandValues.COMMON_HAND_TRUE, CommonHandValues.COMMON_HAND_FALSE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Two won: 0.2657 big blinds per hand +- 0.104236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Validation - Testing Hand Potential influencing belief vs. Hand Potential Not influencing belief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test cases can be found and run in the validation module of the project.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results are based two AI agents playing against each other, with 20,000 hands played, per test case.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Partial Straight/Flush recognition vs no partial Straight/Flush recognition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HandPotential class influence (Player 1) vs NO HandPotential class influence (Player 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Calibri" w:cs="Calibri" w:eastAsia="Calibri" w:hAnsi="Calibri"/>
                <w:color w:val="a9b7c6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TestHandPotentialTrueVsHandPotentialFalse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HandPotentialValues.HAND_POTENTIAL_TRUE, HandPotentialValues.HAND_POTENTIAL_FALSE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One won: 0.28625 big blinds per hand +- 0.161786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s09cj1ddtpb" w:id="2"/>
      <w:bookmarkEnd w:id="2"/>
      <w:r w:rsidDel="00000000" w:rsidR="00000000" w:rsidRPr="00000000">
        <w:rPr>
          <w:rtl w:val="0"/>
        </w:rPr>
        <w:t xml:space="preserve">Appendix 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Opponent Model Evaluation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test cases can be found and run in the validation module of the project.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results are based two AI agents playing against each other, with 20,000 hands played, per test case.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test classes can be found in the com.saccarn.poker.testsopponentmodels package in the validation module of the project. The values can be found in com.saccarn.poker.opponentmodels package of the same module.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recorded results include the winning player, defined in the test case, the winning margin in terms of big blinds, and the variance of this margin.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Opponent Model (Player 1) vs ‘Tight’ Opponent Model 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TestDefaultVsTightOpponentModel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Opponent Model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Tight Opponent 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2 won : 0.114848 big blind per hand +- 0.14597.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Opponent Model (Player 1) vs ‘Loose’ Opponent Model 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TestDefaultVsLooseOpponentModel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Opponent Model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Loose Opponent 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1 won : 0.85546 big blinds per hand +- 0.2127229.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Opponent Model (Player 1) vs ‘Unusual’ Opponent Model (Player 2)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TestDefaultVsUnusualOpponentModel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Opponent Model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Unusual Opponent 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1 won : 0.1326 big blinds per hand +- 0.1019436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Opponent Mode (Player 1) vs ‘Cluster 1’ Opponent 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TestDefaultVsCluster1Model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Opponent Model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Cluster 1 Opponent 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1 won : 0.3749 +- 0.16 big blinds per hand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Opponent Model (Player 1) vs ‘Cluster 2’ Opponent Model 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TestDefaultVsCluster2Model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Opponent Model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Cluster 2 Opponent 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1 won : 0.087 big blinds per hand +- 0.1548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Opponent Model (Player 1) vs ‘Cluster 3’ Opponent Model 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TestDefaultVsCluster3Model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Opponent Model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Cluster 3 Opponent 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1 won : 0.6269 +- 0.1059 big blinds per hand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0yyvdtut9m2" w:id="3"/>
      <w:bookmarkEnd w:id="3"/>
      <w:r w:rsidDel="00000000" w:rsidR="00000000" w:rsidRPr="00000000">
        <w:rPr>
          <w:rtl w:val="0"/>
        </w:rPr>
        <w:t xml:space="preserve">Appendix E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p3n1dysnj8uv" w:id="4"/>
      <w:bookmarkEnd w:id="4"/>
      <w:r w:rsidDel="00000000" w:rsidR="00000000" w:rsidRPr="00000000">
        <w:rPr>
          <w:rtl w:val="0"/>
        </w:rPr>
        <w:t xml:space="preserve">Validation - Preflop values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test classes can be found in the com.saccarn.poker.testspreflopvalues package in the validation module of the project. The values can be found in com.saccarn.poker.preflopvalues package of the same module.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PreFlop Rank Value Parameter</w:t>
      </w:r>
    </w:p>
    <w:tbl>
      <w:tblPr>
        <w:tblStyle w:val="Table1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Preflop Values (Player 1) vs PreFlopValuesTest1 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TestDefaultVsPreFlopValuesTest1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PreFlopValuesTest1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1 won : 0.2908 big blind per hand +- 0.1549.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Preflop Values (Player 1) vs PreFlopValuesTest2 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TestDefaultVsPreFlopValuesTest2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PreFlopValuesTest2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1 won : 0.29225 big blinds per hand +- 0.2586.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Preflop Values (Player 1) vs PreFlopValuesTest3 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TestDefaultVsPreFlopValuesTest3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PreFlopValuesTest3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1 won : 0.06945 big blinds per hand +- 0.0898.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Preflop Values (Player 1) vs PreFlopValuesTest4 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TestDefaultVsPreFlopValuesTest4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PreFlopValuesTest4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1 won : 0.1838 big blinds per hand +- 0.07141563.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Preflop Values (Player 1) vs PreFlopValuesTest5 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TestDefaultVsPreFlopValuesTest5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PreFlopValuesTest5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1 won : 0.1838 big blinds per hand +- 0.7141563.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f42zejgkc9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PreFlop RandomFold Value Parameter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Preflop Values (Player 1) vs PreFlopValuesTest6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TestDefaultVsPreFlopValuesTest6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PreFlopValuesTest6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1 won : 0.0851 big blinds per hand +- 0.15556.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Preflop Values (Player 1) vs PreFlopValuesTest7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TestDefaultVsPreFlopValuesTest7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PreFlopValuesTest7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1 won : 0.02899 big blinds per hand +- 0.15367.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Preflop Values (Player 1) vs PreFlopValuesTest8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TestDefaultVsPreFlopValuesTest8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PreFlopValuesTest8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1 won : 0.16905 big blinds per hand +- 0.248.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Preflop Values (Player 1) vs PreFlopValuesTest9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TestDefaultVsPreFlopValuesTest9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PreFlopValuesTest9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1 won : 0.13625 big blinds per hand +- 0.10431.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Preflop Values (Player 1) vs PreFlopValuesTest10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TestDefaultVsPreFlopValuesTest10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PreFlopValuesTest10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1 won : 0.13755 big blinds per hand +- 0.15600.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 Preflop Values (Player 1) vs PreFlopValuesTest11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TestDefaultVsPreFlopValuesTest11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DefaultValues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PreFlopValuesTest11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1 won : 0.150755 big blinds per hand +- 0.15942.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  <w:b w:val="1"/>
        </w:rPr>
      </w:pPr>
      <w:bookmarkStart w:colFirst="0" w:colLast="0" w:name="_45351ulfe36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qtlhm55i1br" w:id="7"/>
      <w:bookmarkEnd w:id="7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