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6AD3" w:rsidRDefault="00626AD3">
      <w:pPr>
        <w:pStyle w:val="NormalWeb"/>
      </w:pPr>
      <w:r>
        <w:t xml:space="preserve">You are working on the existing </w:t>
      </w:r>
      <w:r>
        <w:rPr>
          <w:rStyle w:val="Strong"/>
        </w:rPr>
        <w:t>Petra School Management System</w:t>
      </w:r>
      <w:r>
        <w:t>.</w:t>
      </w:r>
    </w:p>
    <w:p w:rsidR="00626AD3" w:rsidRDefault="00626AD3">
      <w:pPr>
        <w:pStyle w:val="NormalWeb"/>
      </w:pPr>
      <w:r>
        <w:t>Your job is to inspect the existing Petra codebase and complete the connected workflow for:</w:t>
      </w:r>
    </w:p>
    <w:p w:rsidR="00626AD3" w:rsidRDefault="00626AD3">
      <w:pPr>
        <w:pStyle w:val="NormalWeb"/>
      </w:pPr>
      <w:r>
        <w:rPr>
          <w:rStyle w:val="Strong"/>
        </w:rPr>
        <w:t xml:space="preserve">Admission Form </w:t>
      </w:r>
      <w:r>
        <w:rPr>
          <w:rStyle w:val="Strong"/>
          <w:rFonts w:ascii="Cambria Math" w:hAnsi="Cambria Math" w:cs="Cambria Math"/>
        </w:rPr>
        <w:t>→</w:t>
      </w:r>
      <w:r>
        <w:rPr>
          <w:rStyle w:val="Strong"/>
        </w:rPr>
        <w:t xml:space="preserve"> Applicant </w:t>
      </w:r>
      <w:r>
        <w:rPr>
          <w:rStyle w:val="Strong"/>
          <w:rFonts w:ascii="Cambria Math" w:hAnsi="Cambria Math" w:cs="Cambria Math"/>
        </w:rPr>
        <w:t>→</w:t>
      </w:r>
      <w:r>
        <w:rPr>
          <w:rStyle w:val="Strong"/>
        </w:rPr>
        <w:t xml:space="preserve"> Applicant Code </w:t>
      </w:r>
      <w:r>
        <w:rPr>
          <w:rStyle w:val="Strong"/>
          <w:rFonts w:ascii="Cambria Math" w:hAnsi="Cambria Math" w:cs="Cambria Math"/>
        </w:rPr>
        <w:t>→</w:t>
      </w:r>
      <w:r>
        <w:rPr>
          <w:rStyle w:val="Strong"/>
        </w:rPr>
        <w:t xml:space="preserve"> Entrance Exam/TestPortal </w:t>
      </w:r>
      <w:r>
        <w:rPr>
          <w:rStyle w:val="Strong"/>
          <w:rFonts w:ascii="Cambria Math" w:hAnsi="Cambria Math" w:cs="Cambria Math"/>
        </w:rPr>
        <w:t>→</w:t>
      </w:r>
      <w:r>
        <w:rPr>
          <w:rStyle w:val="Strong"/>
        </w:rPr>
        <w:t xml:space="preserve"> Exam Result </w:t>
      </w:r>
      <w:r>
        <w:rPr>
          <w:rStyle w:val="Strong"/>
          <w:rFonts w:ascii="Cambria Math" w:hAnsi="Cambria Math" w:cs="Cambria Math"/>
        </w:rPr>
        <w:t>→</w:t>
      </w:r>
      <w:r>
        <w:rPr>
          <w:rStyle w:val="Strong"/>
        </w:rPr>
        <w:t xml:space="preserve"> Pass/Fail </w:t>
      </w:r>
      <w:r>
        <w:rPr>
          <w:rStyle w:val="Strong"/>
          <w:rFonts w:ascii="Cambria Math" w:hAnsi="Cambria Math" w:cs="Cambria Math"/>
        </w:rPr>
        <w:t>→</w:t>
      </w:r>
      <w:r>
        <w:rPr>
          <w:rStyle w:val="Strong"/>
        </w:rPr>
        <w:t xml:space="preserve"> Admission </w:t>
      </w:r>
      <w:r>
        <w:rPr>
          <w:rStyle w:val="Strong"/>
          <w:rFonts w:ascii="Cambria Math" w:hAnsi="Cambria Math" w:cs="Cambria Math"/>
        </w:rPr>
        <w:t>→</w:t>
      </w:r>
      <w:r>
        <w:rPr>
          <w:rStyle w:val="Strong"/>
        </w:rPr>
        <w:t xml:space="preserve"> Student Code </w:t>
      </w:r>
      <w:r>
        <w:rPr>
          <w:rStyle w:val="Strong"/>
          <w:rFonts w:ascii="Cambria Math" w:hAnsi="Cambria Math" w:cs="Cambria Math"/>
        </w:rPr>
        <w:t>→</w:t>
      </w:r>
      <w:r>
        <w:rPr>
          <w:rStyle w:val="Strong"/>
        </w:rPr>
        <w:t xml:space="preserve"> School Fees </w:t>
      </w:r>
      <w:r>
        <w:rPr>
          <w:rStyle w:val="Strong"/>
          <w:rFonts w:ascii="Cambria Math" w:hAnsi="Cambria Math" w:cs="Cambria Math"/>
        </w:rPr>
        <w:t>→</w:t>
      </w:r>
      <w:r>
        <w:rPr>
          <w:rStyle w:val="Strong"/>
        </w:rPr>
        <w:t xml:space="preserve"> Paystack Payment </w:t>
      </w:r>
      <w:r>
        <w:rPr>
          <w:rStyle w:val="Strong"/>
          <w:rFonts w:ascii="Cambria Math" w:hAnsi="Cambria Math" w:cs="Cambria Math"/>
        </w:rPr>
        <w:t>→</w:t>
      </w:r>
      <w:r>
        <w:rPr>
          <w:rStyle w:val="Strong"/>
        </w:rPr>
        <w:t xml:space="preserve"> Credit/Balance </w:t>
      </w:r>
      <w:r>
        <w:rPr>
          <w:rStyle w:val="Strong"/>
          <w:rFonts w:ascii="Cambria Math" w:hAnsi="Cambria Math" w:cs="Cambria Math"/>
        </w:rPr>
        <w:t>→</w:t>
      </w:r>
      <w:r>
        <w:rPr>
          <w:rStyle w:val="Strong"/>
        </w:rPr>
        <w:t xml:space="preserve"> Email</w:t>
      </w:r>
    </w:p>
    <w:p w:rsidR="00626AD3" w:rsidRDefault="00626AD3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🚨</w:t>
      </w:r>
      <w:r>
        <w:rPr>
          <w:rFonts w:eastAsia="Times New Roman"/>
        </w:rPr>
        <w:t xml:space="preserve"> MOST IMPORTANT RULE: ASK QUESTIONS BEFORE MAKING IMPORTANT DECISIONS</w:t>
      </w:r>
    </w:p>
    <w:p w:rsidR="00626AD3" w:rsidRDefault="00626AD3">
      <w:pPr>
        <w:pStyle w:val="NormalWeb"/>
      </w:pPr>
      <w:r>
        <w:t>Before changing architecture, database relationships, business rules, payment behavior, email behavior, admission logic, exam logic, or existing integrations:</w:t>
      </w:r>
    </w:p>
    <w:p w:rsidR="00626AD3" w:rsidRDefault="00626AD3">
      <w:pPr>
        <w:pStyle w:val="NormalWeb"/>
      </w:pPr>
      <w:r>
        <w:rPr>
          <w:rStyle w:val="Strong"/>
        </w:rPr>
        <w:t>INSPECT THE EXISTING CODE FIRST.</w:t>
      </w:r>
    </w:p>
    <w:p w:rsidR="00626AD3" w:rsidRDefault="00626AD3">
      <w:pPr>
        <w:pStyle w:val="NormalWeb"/>
      </w:pPr>
      <w:r>
        <w:t xml:space="preserve">If something is unclear or there are multiple reasonable ways to implement it, </w:t>
      </w:r>
      <w:r>
        <w:rPr>
          <w:rStyle w:val="Strong"/>
        </w:rPr>
        <w:t>STOP and ask me before deciding.</w:t>
      </w:r>
    </w:p>
    <w:p w:rsidR="00626AD3" w:rsidRDefault="00626AD3">
      <w:pPr>
        <w:pStyle w:val="NormalWeb"/>
      </w:pPr>
      <w:r>
        <w:t>Do NOT:</w:t>
      </w:r>
    </w:p>
    <w:p w:rsidR="00626AD3" w:rsidRDefault="00626AD3" w:rsidP="00626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Guess business rules.</w:t>
      </w:r>
    </w:p>
    <w:p w:rsidR="00626AD3" w:rsidRDefault="00626AD3" w:rsidP="00626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Invent new workflows.</w:t>
      </w:r>
    </w:p>
    <w:p w:rsidR="00626AD3" w:rsidRDefault="00626AD3" w:rsidP="00626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Replace working Petra functionality.</w:t>
      </w:r>
    </w:p>
    <w:p w:rsidR="00626AD3" w:rsidRDefault="00626AD3" w:rsidP="00626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duplicate database models unnecessarily.</w:t>
      </w:r>
    </w:p>
    <w:p w:rsidR="00626AD3" w:rsidRDefault="00626AD3" w:rsidP="00626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a second payment system.</w:t>
      </w:r>
    </w:p>
    <w:p w:rsidR="00626AD3" w:rsidRDefault="00626AD3" w:rsidP="00626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a second email system.</w:t>
      </w:r>
    </w:p>
    <w:p w:rsidR="00626AD3" w:rsidRDefault="00626AD3" w:rsidP="00626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a second authentication system.</w:t>
      </w:r>
    </w:p>
    <w:p w:rsidR="00626AD3" w:rsidRDefault="00626AD3" w:rsidP="00626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Replace the existing TestPortal integration without understanding it.</w:t>
      </w:r>
    </w:p>
    <w:p w:rsidR="00626AD3" w:rsidRDefault="00626AD3" w:rsidP="00626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Automatically decide admission rules that I have not specified.</w:t>
      </w:r>
    </w:p>
    <w:p w:rsidR="00626AD3" w:rsidRDefault="00626AD3">
      <w:pPr>
        <w:pStyle w:val="NormalWeb"/>
      </w:pPr>
      <w:r>
        <w:t>For technical implementation details that are obvious and low-risk, you may make reasonable engineering decisions.</w:t>
      </w:r>
    </w:p>
    <w:p w:rsidR="00626AD3" w:rsidRDefault="00626AD3">
      <w:pPr>
        <w:pStyle w:val="NormalWeb"/>
      </w:pPr>
      <w:r>
        <w:t xml:space="preserve">For anything that changes how Petra operates as a school-management system, </w:t>
      </w:r>
      <w:r>
        <w:rPr>
          <w:rStyle w:val="Strong"/>
        </w:rPr>
        <w:t>ask me first.</w:t>
      </w:r>
    </w:p>
    <w:p w:rsidR="00626AD3" w:rsidRDefault="00626AD3">
      <w:pPr>
        <w:pStyle w:val="NormalWeb"/>
      </w:pPr>
      <w:r>
        <w:t>When you have questions, group them together and ask me before proceeding with the affected implementation.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DC8BC6" wp14:editId="710A3A8A">
                <wp:extent cx="5943600" cy="1270"/>
                <wp:effectExtent l="0" t="31750" r="0" b="36830"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A82D17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1. FIRST: ANALYZE THE EXISTING PETRA SYSTEM</w:t>
      </w:r>
    </w:p>
    <w:p w:rsidR="00626AD3" w:rsidRDefault="00626AD3">
      <w:pPr>
        <w:pStyle w:val="NormalWeb"/>
      </w:pPr>
      <w:r>
        <w:t>Before writing code, inspect the repository.</w:t>
      </w:r>
    </w:p>
    <w:p w:rsidR="00626AD3" w:rsidRDefault="00626AD3">
      <w:pPr>
        <w:pStyle w:val="NormalWeb"/>
      </w:pPr>
      <w:r>
        <w:t>Identify: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Frontend</w:t>
      </w:r>
    </w:p>
    <w:p w:rsidR="00626AD3" w:rsidRDefault="00626AD3" w:rsidP="00626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Framework</w:t>
      </w:r>
    </w:p>
    <w:p w:rsidR="00626AD3" w:rsidRDefault="00626AD3" w:rsidP="00626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Routes</w:t>
      </w:r>
    </w:p>
    <w:p w:rsidR="00626AD3" w:rsidRDefault="00626AD3" w:rsidP="00626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Admission/application form</w:t>
      </w:r>
    </w:p>
    <w:p w:rsidR="00626AD3" w:rsidRDefault="00626AD3" w:rsidP="00626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dashboard</w:t>
      </w:r>
    </w:p>
    <w:p w:rsidR="00626AD3" w:rsidRDefault="00626AD3" w:rsidP="00626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 dashboard</w:t>
      </w:r>
    </w:p>
    <w:p w:rsidR="00626AD3" w:rsidRDefault="00626AD3" w:rsidP="00626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 section</w:t>
      </w:r>
    </w:p>
    <w:p w:rsidR="00626AD3" w:rsidRDefault="00626AD3" w:rsidP="00626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pages</w:t>
      </w:r>
    </w:p>
    <w:p w:rsidR="00626AD3" w:rsidRDefault="00626AD3" w:rsidP="00626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School-fee pages</w:t>
      </w:r>
    </w:p>
    <w:p w:rsidR="00626AD3" w:rsidRDefault="00626AD3" w:rsidP="00626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pages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Backend</w:t>
      </w:r>
    </w:p>
    <w:p w:rsidR="00626AD3" w:rsidRDefault="00626AD3" w:rsidP="00626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Express/server structure</w:t>
      </w:r>
    </w:p>
    <w:p w:rsidR="00626AD3" w:rsidRDefault="00626AD3" w:rsidP="00626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:rsidR="00626AD3" w:rsidRDefault="00626AD3" w:rsidP="00626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Authorization/middleware</w:t>
      </w:r>
    </w:p>
    <w:p w:rsidR="00626AD3" w:rsidRDefault="00626AD3" w:rsidP="00626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Applicant APIs</w:t>
      </w:r>
    </w:p>
    <w:p w:rsidR="00626AD3" w:rsidRDefault="00626AD3" w:rsidP="00626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APIs</w:t>
      </w:r>
    </w:p>
    <w:p w:rsidR="00626AD3" w:rsidRDefault="00626AD3" w:rsidP="00626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 APIs</w:t>
      </w:r>
    </w:p>
    <w:p w:rsidR="00626AD3" w:rsidRDefault="00626AD3" w:rsidP="00626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APIs</w:t>
      </w:r>
    </w:p>
    <w:p w:rsidR="00626AD3" w:rsidRDefault="00626AD3" w:rsidP="00626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 services</w:t>
      </w:r>
    </w:p>
    <w:p w:rsidR="00626AD3" w:rsidRDefault="00626AD3" w:rsidP="00626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TestPortal integration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Database</w:t>
      </w:r>
    </w:p>
    <w:p w:rsidR="00626AD3" w:rsidRDefault="00626AD3">
      <w:pPr>
        <w:pStyle w:val="NormalWeb"/>
      </w:pPr>
      <w:r>
        <w:t>Inspect the Prisma schema and existing relationships.</w:t>
      </w:r>
    </w:p>
    <w:p w:rsidR="00626AD3" w:rsidRDefault="00626AD3">
      <w:pPr>
        <w:pStyle w:val="NormalWeb"/>
      </w:pPr>
      <w:r>
        <w:t>Look for existing models such as:</w:t>
      </w:r>
    </w:p>
    <w:p w:rsidR="00626AD3" w:rsidRDefault="00626AD3" w:rsidP="00626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</w:t>
      </w:r>
    </w:p>
    <w:p w:rsidR="00626AD3" w:rsidRDefault="00626AD3" w:rsidP="00626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Parent/Guardian</w:t>
      </w:r>
    </w:p>
    <w:p w:rsidR="00626AD3" w:rsidRDefault="00626AD3" w:rsidP="00626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Applicant/Application</w:t>
      </w:r>
    </w:p>
    <w:p w:rsidR="00626AD3" w:rsidRDefault="00626AD3" w:rsidP="00626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</w:t>
      </w:r>
    </w:p>
    <w:p w:rsidR="00626AD3" w:rsidRDefault="00626AD3" w:rsidP="00626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Exam/Assessment</w:t>
      </w:r>
    </w:p>
    <w:p w:rsidR="00626AD3" w:rsidRDefault="00626AD3" w:rsidP="00626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ExamAttempt</w:t>
      </w:r>
    </w:p>
    <w:p w:rsidR="00626AD3" w:rsidRDefault="00626AD3" w:rsidP="00626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ExamResult</w:t>
      </w:r>
    </w:p>
    <w:p w:rsidR="00626AD3" w:rsidRDefault="00626AD3" w:rsidP="00626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SchoolFee</w:t>
      </w:r>
    </w:p>
    <w:p w:rsidR="00626AD3" w:rsidRDefault="00626AD3" w:rsidP="00626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</w:t>
      </w:r>
    </w:p>
    <w:p w:rsidR="00626AD3" w:rsidRDefault="00626AD3" w:rsidP="00626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Credit</w:t>
      </w:r>
    </w:p>
    <w:p w:rsidR="00626AD3" w:rsidRDefault="00626AD3" w:rsidP="00626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EmailLog</w:t>
      </w:r>
    </w:p>
    <w:p w:rsidR="00626AD3" w:rsidRDefault="00626AD3">
      <w:pPr>
        <w:pStyle w:val="NormalWeb"/>
      </w:pPr>
      <w:r>
        <w:t>Do not assume these exact names exist.</w:t>
      </w:r>
    </w:p>
    <w:p w:rsidR="00626AD3" w:rsidRDefault="00626AD3">
      <w:pPr>
        <w:pStyle w:val="NormalWeb"/>
      </w:pPr>
      <w:r>
        <w:t>Reuse existing models whenever appropriate.</w:t>
      </w:r>
    </w:p>
    <w:p w:rsidR="00626AD3" w:rsidRDefault="00626AD3">
      <w:pPr>
        <w:pStyle w:val="NormalWeb"/>
      </w:pPr>
      <w:r>
        <w:t>After inspection, explain the current architecture to me briefly before making major changes.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4EAFB2E" wp14:editId="63F43CAC">
                <wp:extent cx="5943600" cy="1270"/>
                <wp:effectExtent l="0" t="31750" r="0" b="36830"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05D9E2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2. ADMISSION APPLICATION FORM</w:t>
      </w:r>
    </w:p>
    <w:p w:rsidR="00626AD3" w:rsidRDefault="00626AD3">
      <w:pPr>
        <w:pStyle w:val="NormalWeb"/>
      </w:pPr>
      <w:r>
        <w:t>The parent should be able to complete the admission/application form.</w:t>
      </w:r>
    </w:p>
    <w:p w:rsidR="00626AD3" w:rsidRDefault="00626AD3">
      <w:pPr>
        <w:pStyle w:val="NormalWeb"/>
      </w:pPr>
      <w:r>
        <w:t>Workflow:</w:t>
      </w:r>
    </w:p>
    <w:p w:rsidR="00626AD3" w:rsidRDefault="00626AD3">
      <w:pPr>
        <w:pStyle w:val="NormalWeb"/>
      </w:pPr>
      <w:r>
        <w:t xml:space="preserve">Parent </w:t>
      </w:r>
      <w:r>
        <w:rPr>
          <w:rFonts w:ascii="Cambria Math" w:hAnsi="Cambria Math" w:cs="Cambria Math"/>
        </w:rPr>
        <w:t>↓</w:t>
      </w:r>
      <w:r>
        <w:t xml:space="preserve"> Admission/Application Form </w:t>
      </w:r>
      <w:r>
        <w:rPr>
          <w:rFonts w:ascii="Cambria Math" w:hAnsi="Cambria Math" w:cs="Cambria Math"/>
        </w:rPr>
        <w:t>↓</w:t>
      </w:r>
      <w:r>
        <w:t xml:space="preserve"> Enter child's information </w:t>
      </w:r>
      <w:r>
        <w:rPr>
          <w:rFonts w:ascii="Cambria Math" w:hAnsi="Cambria Math" w:cs="Cambria Math"/>
        </w:rPr>
        <w:t>↓</w:t>
      </w:r>
      <w:r>
        <w:t xml:space="preserve"> Submit </w:t>
      </w:r>
      <w:r>
        <w:rPr>
          <w:rFonts w:ascii="Cambria Math" w:hAnsi="Cambria Math" w:cs="Cambria Math"/>
        </w:rPr>
        <w:t>↓</w:t>
      </w:r>
      <w:r>
        <w:t xml:space="preserve"> Backend validates information </w:t>
      </w:r>
      <w:r>
        <w:rPr>
          <w:rFonts w:ascii="Cambria Math" w:hAnsi="Cambria Math" w:cs="Cambria Math"/>
        </w:rPr>
        <w:t>↓</w:t>
      </w:r>
      <w:r>
        <w:t xml:space="preserve"> Application stored in PostgreSQL </w:t>
      </w:r>
      <w:r>
        <w:rPr>
          <w:rFonts w:ascii="Cambria Math" w:hAnsi="Cambria Math" w:cs="Cambria Math"/>
        </w:rPr>
        <w:t>↓</w:t>
      </w:r>
      <w:r>
        <w:t xml:space="preserve"> Applicant Code generated </w:t>
      </w:r>
      <w:r>
        <w:rPr>
          <w:rFonts w:ascii="Cambria Math" w:hAnsi="Cambria Math" w:cs="Cambria Math"/>
        </w:rPr>
        <w:t>↓</w:t>
      </w:r>
      <w:r>
        <w:t xml:space="preserve"> Application status becomes </w:t>
      </w:r>
      <w:r>
        <w:rPr>
          <w:rStyle w:val="HTMLCode"/>
        </w:rPr>
        <w:t>submitted</w:t>
      </w:r>
      <w:r>
        <w:t xml:space="preserve"> </w:t>
      </w:r>
      <w:r>
        <w:rPr>
          <w:rFonts w:ascii="Cambria Math" w:hAnsi="Cambria Math" w:cs="Cambria Math"/>
        </w:rPr>
        <w:t>↓</w:t>
      </w:r>
      <w:r>
        <w:t xml:space="preserve"> Parent receives email</w:t>
      </w:r>
    </w:p>
    <w:p w:rsidR="00626AD3" w:rsidRDefault="00626AD3">
      <w:pPr>
        <w:pStyle w:val="NormalWeb"/>
      </w:pPr>
      <w:r>
        <w:t>The form must have:</w:t>
      </w:r>
    </w:p>
    <w:p w:rsidR="00626AD3" w:rsidRDefault="00626AD3" w:rsidP="00626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Client-side validation</w:t>
      </w:r>
    </w:p>
    <w:p w:rsidR="00626AD3" w:rsidRDefault="00626AD3" w:rsidP="00626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Server-side validation</w:t>
      </w:r>
    </w:p>
    <w:p w:rsidR="00626AD3" w:rsidRDefault="00626AD3" w:rsidP="00626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Required-field validation</w:t>
      </w:r>
    </w:p>
    <w:p w:rsidR="00626AD3" w:rsidRDefault="00626AD3" w:rsidP="00626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 handling</w:t>
      </w:r>
    </w:p>
    <w:p w:rsidR="00626AD3" w:rsidRDefault="00626AD3" w:rsidP="00626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Loading state</w:t>
      </w:r>
    </w:p>
    <w:p w:rsidR="00626AD3" w:rsidRDefault="00626AD3" w:rsidP="00626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Success state</w:t>
      </w:r>
    </w:p>
    <w:p w:rsidR="00626AD3" w:rsidRDefault="00626AD3" w:rsidP="00626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Duplicate-submission protection</w:t>
      </w:r>
    </w:p>
    <w:p w:rsidR="00626AD3" w:rsidRDefault="00626AD3" w:rsidP="00626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Proper database relationships</w:t>
      </w:r>
    </w:p>
    <w:p w:rsidR="00626AD3" w:rsidRDefault="00626AD3">
      <w:pPr>
        <w:pStyle w:val="NormalWeb"/>
      </w:pPr>
      <w:r>
        <w:t>Do not trust client-side validation alone.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B2DBCB" wp14:editId="5336119E">
                <wp:extent cx="5943600" cy="1270"/>
                <wp:effectExtent l="0" t="31750" r="0" b="36830"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3B7D7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3. APPLICANT CODE</w:t>
      </w:r>
    </w:p>
    <w:p w:rsidR="00626AD3" w:rsidRDefault="00626AD3">
      <w:pPr>
        <w:pStyle w:val="NormalWeb"/>
      </w:pPr>
      <w:r>
        <w:t xml:space="preserve">When an application is successfully created, Petra generates an </w:t>
      </w:r>
      <w:r>
        <w:rPr>
          <w:rStyle w:val="Strong"/>
        </w:rPr>
        <w:t>Applicant Code</w:t>
      </w:r>
      <w:r>
        <w:t>.</w:t>
      </w:r>
    </w:p>
    <w:p w:rsidR="00626AD3" w:rsidRDefault="00626AD3">
      <w:pPr>
        <w:pStyle w:val="NormalWeb"/>
      </w:pPr>
      <w:r>
        <w:t>This code belongs to the applicant/application stage.</w:t>
      </w:r>
    </w:p>
    <w:p w:rsidR="00626AD3" w:rsidRDefault="00626AD3">
      <w:pPr>
        <w:pStyle w:val="NormalWeb"/>
      </w:pPr>
      <w:r>
        <w:t>Example:</w:t>
      </w:r>
    </w:p>
    <w:p w:rsidR="00626AD3" w:rsidRDefault="00626AD3">
      <w:pPr>
        <w:pStyle w:val="NormalWeb"/>
      </w:pPr>
      <w:r>
        <w:rPr>
          <w:rStyle w:val="HTMLCode"/>
        </w:rPr>
        <w:t>APP-48291</w:t>
      </w:r>
    </w:p>
    <w:p w:rsidR="00626AD3" w:rsidRDefault="00626AD3">
      <w:pPr>
        <w:pStyle w:val="NormalWeb"/>
      </w:pPr>
      <w:r>
        <w:t>This is only an example.</w:t>
      </w:r>
    </w:p>
    <w:p w:rsidR="00626AD3" w:rsidRDefault="00626AD3">
      <w:pPr>
        <w:pStyle w:val="NormalWeb"/>
      </w:pPr>
      <w:r>
        <w:t>Inspect the existing Petra implementation first.</w:t>
      </w:r>
    </w:p>
    <w:p w:rsidR="00626AD3" w:rsidRDefault="00626AD3">
      <w:pPr>
        <w:pStyle w:val="NormalWeb"/>
      </w:pPr>
      <w:r>
        <w:t xml:space="preserve">If the Applicant Code format is not already defined, </w:t>
      </w:r>
      <w:r>
        <w:rPr>
          <w:rStyle w:val="Strong"/>
        </w:rPr>
        <w:t>ASK ME before deciding the format.</w:t>
      </w:r>
    </w:p>
    <w:p w:rsidR="00626AD3" w:rsidRDefault="00626AD3">
      <w:pPr>
        <w:pStyle w:val="NormalWeb"/>
      </w:pPr>
      <w:r>
        <w:t>The Applicant Code is used for:</w:t>
      </w:r>
    </w:p>
    <w:p w:rsidR="00626AD3" w:rsidRDefault="00626AD3" w:rsidP="00626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Applicant identification</w:t>
      </w:r>
    </w:p>
    <w:p w:rsidR="00626AD3" w:rsidRDefault="00626AD3" w:rsidP="00626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Entrance examination</w:t>
      </w:r>
    </w:p>
    <w:p w:rsidR="00626AD3" w:rsidRDefault="00626AD3" w:rsidP="00626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Connecting the applicant to TestPortal</w:t>
      </w:r>
    </w:p>
    <w:p w:rsidR="00626AD3" w:rsidRDefault="00626AD3" w:rsidP="00626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Retrieving/matching exam results</w:t>
      </w:r>
    </w:p>
    <w:p w:rsidR="00626AD3" w:rsidRDefault="00626AD3">
      <w:pPr>
        <w:pStyle w:val="NormalWeb"/>
      </w:pPr>
      <w:r>
        <w:t>The Applicant Code is NOT the student's final school identity.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A6CA8C" wp14:editId="6DF5EF5F">
                <wp:extent cx="5943600" cy="1270"/>
                <wp:effectExtent l="0" t="31750" r="0" b="36830"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EB383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4. APPLICANT EMAIL</w:t>
      </w:r>
    </w:p>
    <w:p w:rsidR="00626AD3" w:rsidRDefault="00626AD3">
      <w:pPr>
        <w:pStyle w:val="NormalWeb"/>
      </w:pPr>
      <w:r>
        <w:t>After the application is successfully submitted, send an email to the parent.</w:t>
      </w:r>
    </w:p>
    <w:p w:rsidR="00626AD3" w:rsidRDefault="00626AD3">
      <w:pPr>
        <w:pStyle w:val="NormalWeb"/>
      </w:pPr>
      <w:r>
        <w:t>The email should contain: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Greeting</w:t>
      </w:r>
    </w:p>
    <w:p w:rsidR="00626AD3" w:rsidRDefault="00626AD3">
      <w:pPr>
        <w:pStyle w:val="NormalWeb"/>
      </w:pPr>
      <w:r>
        <w:t>A personalized greeting based on the parent's name.</w:t>
      </w:r>
    </w:p>
    <w:p w:rsidR="00626AD3" w:rsidRDefault="00626AD3">
      <w:pPr>
        <w:pStyle w:val="NormalWeb"/>
      </w:pPr>
      <w:r>
        <w:t>Example:</w:t>
      </w:r>
    </w:p>
    <w:p w:rsidR="00626AD3" w:rsidRDefault="00626AD3">
      <w:pPr>
        <w:pStyle w:val="NormalWeb"/>
      </w:pPr>
      <w:r>
        <w:t>"Dear [Parent/Guardian Name],"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Application confirmation</w:t>
      </w:r>
    </w:p>
    <w:p w:rsidR="00626AD3" w:rsidRDefault="00626AD3">
      <w:pPr>
        <w:pStyle w:val="NormalWeb"/>
      </w:pPr>
      <w:r>
        <w:t>Tell the parent that the application for the child was successfully received.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Applicant information</w:t>
      </w:r>
    </w:p>
    <w:p w:rsidR="00626AD3" w:rsidRDefault="00626AD3">
      <w:pPr>
        <w:pStyle w:val="NormalWeb"/>
      </w:pPr>
      <w:r>
        <w:t>Show:</w:t>
      </w:r>
    </w:p>
    <w:p w:rsidR="00626AD3" w:rsidRDefault="00626AD3" w:rsidP="00626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Applicant/Child Name</w:t>
      </w:r>
    </w:p>
    <w:p w:rsidR="00626AD3" w:rsidRDefault="00626AD3" w:rsidP="00626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Applicant Code</w:t>
      </w:r>
    </w:p>
    <w:p w:rsidR="00626AD3" w:rsidRDefault="00626AD3">
      <w:pPr>
        <w:pStyle w:val="NormalWeb"/>
      </w:pPr>
      <w:r>
        <w:t>The Applicant Code should be clearly visible.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Exam/payment webpage</w:t>
      </w:r>
    </w:p>
    <w:p w:rsidR="00626AD3" w:rsidRDefault="00626AD3">
      <w:pPr>
        <w:pStyle w:val="NormalWeb"/>
      </w:pPr>
      <w:r>
        <w:t>The email should contain the appropriate Petra webpage/link that the parent can use to continue the applicant workflow.</w:t>
      </w:r>
    </w:p>
    <w:p w:rsidR="00626AD3" w:rsidRDefault="00626AD3">
      <w:pPr>
        <w:pStyle w:val="NormalWeb"/>
      </w:pPr>
      <w:r>
        <w:t>The email should clearly explain what the webpage is for.</w:t>
      </w:r>
    </w:p>
    <w:p w:rsidR="00626AD3" w:rsidRDefault="00626AD3">
      <w:pPr>
        <w:pStyle w:val="NormalWeb"/>
      </w:pPr>
      <w:r>
        <w:t>Do NOT invent a new URL if Petra already has an appropriate page.</w:t>
      </w:r>
    </w:p>
    <w:p w:rsidR="00626AD3" w:rsidRDefault="00626AD3">
      <w:pPr>
        <w:pStyle w:val="NormalWeb"/>
      </w:pPr>
      <w:r>
        <w:t>Inspect the existing routes first.</w:t>
      </w:r>
    </w:p>
    <w:p w:rsidR="00626AD3" w:rsidRDefault="00626AD3">
      <w:pPr>
        <w:pStyle w:val="NormalWeb"/>
      </w:pPr>
      <w:r>
        <w:lastRenderedPageBreak/>
        <w:t>If multiple pages could be used, ASK ME.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B5217E" wp14:editId="226F5ABB">
                <wp:extent cx="5943600" cy="1270"/>
                <wp:effectExtent l="0" t="31750" r="0" b="36830"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B561B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5. IMPORTANT: APPLICANT CODE VS STUDENT CODE</w:t>
      </w:r>
    </w:p>
    <w:p w:rsidR="00626AD3" w:rsidRDefault="00626AD3">
      <w:pPr>
        <w:pStyle w:val="NormalWeb"/>
      </w:pPr>
      <w:r>
        <w:t>There are TWO different codes.</w:t>
      </w:r>
    </w:p>
    <w:p w:rsidR="00626AD3" w:rsidRDefault="00626AD3">
      <w:pPr>
        <w:pStyle w:val="Heading2"/>
        <w:rPr>
          <w:rFonts w:eastAsia="Times New Roman"/>
        </w:rPr>
      </w:pPr>
      <w:r>
        <w:rPr>
          <w:rFonts w:eastAsia="Times New Roman"/>
        </w:rPr>
        <w:t>Applicant Code</w:t>
      </w:r>
    </w:p>
    <w:p w:rsidR="00626AD3" w:rsidRDefault="00626AD3">
      <w:pPr>
        <w:pStyle w:val="NormalWeb"/>
      </w:pPr>
      <w:r>
        <w:t>Generated when the admission application is submitted.</w:t>
      </w:r>
    </w:p>
    <w:p w:rsidR="00626AD3" w:rsidRDefault="00626AD3">
      <w:pPr>
        <w:pStyle w:val="NormalWeb"/>
      </w:pPr>
      <w:r>
        <w:t>Used for:</w:t>
      </w:r>
    </w:p>
    <w:p w:rsidR="00626AD3" w:rsidRDefault="00626AD3" w:rsidP="00626A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Applicant identification</w:t>
      </w:r>
    </w:p>
    <w:p w:rsidR="00626AD3" w:rsidRDefault="00626AD3" w:rsidP="00626A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Entrance exam</w:t>
      </w:r>
    </w:p>
    <w:p w:rsidR="00626AD3" w:rsidRDefault="00626AD3" w:rsidP="00626A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TestPortal candidate/exam relationship</w:t>
      </w:r>
    </w:p>
    <w:p w:rsidR="00626AD3" w:rsidRDefault="00626AD3" w:rsidP="00626A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 result retrieval</w:t>
      </w:r>
    </w:p>
    <w:p w:rsidR="00626AD3" w:rsidRDefault="00626AD3">
      <w:pPr>
        <w:pStyle w:val="Heading2"/>
        <w:rPr>
          <w:rFonts w:eastAsia="Times New Roman"/>
        </w:rPr>
      </w:pPr>
      <w:r>
        <w:rPr>
          <w:rFonts w:eastAsia="Times New Roman"/>
        </w:rPr>
        <w:t>Student Code</w:t>
      </w:r>
    </w:p>
    <w:p w:rsidR="00626AD3" w:rsidRDefault="00626AD3">
      <w:pPr>
        <w:pStyle w:val="NormalWeb"/>
      </w:pPr>
      <w:r>
        <w:t>Generated ONLY after:</w:t>
      </w:r>
    </w:p>
    <w:p w:rsidR="00626AD3" w:rsidRDefault="00626AD3">
      <w:pPr>
        <w:pStyle w:val="NormalWeb"/>
      </w:pPr>
      <w:r>
        <w:t>Applicant passes ↓ Admission is approved/confirmed ↓ Student record is created</w:t>
      </w:r>
    </w:p>
    <w:p w:rsidR="00626AD3" w:rsidRDefault="00626AD3">
      <w:pPr>
        <w:pStyle w:val="NormalWeb"/>
      </w:pPr>
      <w:r>
        <w:t>The Student Code is then used for:</w:t>
      </w:r>
    </w:p>
    <w:p w:rsidR="00626AD3" w:rsidRDefault="00626AD3" w:rsidP="00626A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identification</w:t>
      </w:r>
    </w:p>
    <w:p w:rsidR="00626AD3" w:rsidRDefault="00626AD3" w:rsidP="00626A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dashboard</w:t>
      </w:r>
    </w:p>
    <w:p w:rsidR="00626AD3" w:rsidRDefault="00626AD3" w:rsidP="00626A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dashboard</w:t>
      </w:r>
    </w:p>
    <w:p w:rsidR="00626AD3" w:rsidRDefault="00626AD3" w:rsidP="00626A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 fees</w:t>
      </w:r>
    </w:p>
    <w:p w:rsidR="00626AD3" w:rsidRDefault="00626AD3" w:rsidP="00626A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</w:t>
      </w:r>
    </w:p>
    <w:p w:rsidR="00626AD3" w:rsidRDefault="00626AD3" w:rsidP="00626A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records</w:t>
      </w:r>
    </w:p>
    <w:p w:rsidR="00626AD3" w:rsidRDefault="00626AD3">
      <w:pPr>
        <w:pStyle w:val="NormalWeb"/>
      </w:pPr>
      <w:r>
        <w:t>NEVER treat these two codes as the same thing.</w:t>
      </w:r>
    </w:p>
    <w:p w:rsidR="00626AD3" w:rsidRDefault="00626AD3">
      <w:pPr>
        <w:pStyle w:val="NormalWeb"/>
      </w:pPr>
      <w:r>
        <w:t>Do not generate a Student Code simply because an application was submitted.</w:t>
      </w:r>
    </w:p>
    <w:p w:rsidR="00626AD3" w:rsidRDefault="00626AD3">
      <w:pPr>
        <w:pStyle w:val="NormalWeb"/>
      </w:pPr>
      <w:r>
        <w:t>Do not generate a Student Code for a failed applicant.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D2C74C" wp14:editId="448E25C4">
                <wp:extent cx="5943600" cy="1270"/>
                <wp:effectExtent l="0" t="31750" r="0" b="36830"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E4E1B1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6. ADMIN EXAM SECTION</w:t>
      </w:r>
    </w:p>
    <w:p w:rsidR="00626AD3" w:rsidRDefault="00626AD3">
      <w:pPr>
        <w:pStyle w:val="NormalWeb"/>
      </w:pPr>
      <w:r>
        <w:t xml:space="preserve">Redesign the existing </w:t>
      </w:r>
      <w:r>
        <w:rPr>
          <w:rStyle w:val="Strong"/>
        </w:rPr>
        <w:t>Exam section inside the Admin Dashboard</w:t>
      </w:r>
      <w:r>
        <w:t>.</w:t>
      </w:r>
    </w:p>
    <w:p w:rsidR="00626AD3" w:rsidRDefault="00626AD3">
      <w:pPr>
        <w:pStyle w:val="NormalWeb"/>
      </w:pPr>
      <w:r>
        <w:lastRenderedPageBreak/>
        <w:t>Do not create a completely separate exam system if Petra already has one.</w:t>
      </w:r>
    </w:p>
    <w:p w:rsidR="00626AD3" w:rsidRDefault="00626AD3">
      <w:pPr>
        <w:pStyle w:val="NormalWeb"/>
      </w:pPr>
      <w:r>
        <w:t>The Admin Exam section should become the control center for entrance examinations.</w:t>
      </w:r>
    </w:p>
    <w:p w:rsidR="00626AD3" w:rsidRDefault="00626AD3">
      <w:pPr>
        <w:pStyle w:val="NormalWeb"/>
      </w:pPr>
      <w:r>
        <w:t>The admin should be able to see:</w:t>
      </w:r>
    </w:p>
    <w:p w:rsidR="00626AD3" w:rsidRDefault="00626AD3" w:rsidP="00626A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Applicant name</w:t>
      </w:r>
    </w:p>
    <w:p w:rsidR="00626AD3" w:rsidRDefault="00626AD3" w:rsidP="00626A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Applicant Code</w:t>
      </w:r>
    </w:p>
    <w:p w:rsidR="00626AD3" w:rsidRDefault="00626AD3" w:rsidP="00626A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Exam/Assessment</w:t>
      </w:r>
    </w:p>
    <w:p w:rsidR="00626AD3" w:rsidRDefault="00626AD3" w:rsidP="00626A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 status</w:t>
      </w:r>
    </w:p>
    <w:p w:rsidR="00626AD3" w:rsidRDefault="00626AD3" w:rsidP="00626A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Candidate status</w:t>
      </w:r>
    </w:p>
    <w:p w:rsidR="00626AD3" w:rsidRDefault="00626AD3" w:rsidP="00626A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Score</w:t>
      </w:r>
    </w:p>
    <w:p w:rsidR="00626AD3" w:rsidRDefault="00626AD3" w:rsidP="00626A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score</w:t>
      </w:r>
    </w:p>
    <w:p w:rsidR="00626AD3" w:rsidRDefault="00626AD3" w:rsidP="00626A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Percentage</w:t>
      </w:r>
    </w:p>
    <w:p w:rsidR="00626AD3" w:rsidRDefault="00626AD3" w:rsidP="00626A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Pass/Fail</w:t>
      </w:r>
    </w:p>
    <w:p w:rsidR="00626AD3" w:rsidRDefault="00626AD3" w:rsidP="00626A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Completion time</w:t>
      </w:r>
    </w:p>
    <w:p w:rsidR="00626AD3" w:rsidRDefault="00626AD3" w:rsidP="00626A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Admission status</w:t>
      </w:r>
    </w:p>
    <w:p w:rsidR="00626AD3" w:rsidRDefault="00626AD3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443"/>
        <w:gridCol w:w="1380"/>
        <w:gridCol w:w="560"/>
        <w:gridCol w:w="672"/>
        <w:gridCol w:w="1288"/>
      </w:tblGrid>
      <w:tr w:rsidR="00626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6AD3" w:rsidRDefault="00626AD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Applicant</w:t>
            </w:r>
          </w:p>
        </w:tc>
        <w:tc>
          <w:tcPr>
            <w:tcW w:w="0" w:type="auto"/>
            <w:vAlign w:val="center"/>
            <w:hideMark/>
          </w:tcPr>
          <w:p w:rsidR="00626AD3" w:rsidRDefault="00626AD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Applicant Code</w:t>
            </w:r>
          </w:p>
        </w:tc>
        <w:tc>
          <w:tcPr>
            <w:tcW w:w="0" w:type="auto"/>
            <w:vAlign w:val="center"/>
            <w:hideMark/>
          </w:tcPr>
          <w:p w:rsidR="00626AD3" w:rsidRDefault="00626AD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:rsidR="00626AD3" w:rsidRDefault="00626AD3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626AD3" w:rsidRDefault="00626AD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626AD3" w:rsidRDefault="00626AD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Admission</w:t>
            </w:r>
          </w:p>
        </w:tc>
      </w:tr>
      <w:tr w:rsidR="00626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AD3" w:rsidRDefault="00626AD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John Doe</w:t>
            </w:r>
          </w:p>
        </w:tc>
        <w:tc>
          <w:tcPr>
            <w:tcW w:w="0" w:type="auto"/>
            <w:vAlign w:val="center"/>
            <w:hideMark/>
          </w:tcPr>
          <w:p w:rsidR="00626AD3" w:rsidRDefault="00626AD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APP-48291</w:t>
            </w:r>
          </w:p>
        </w:tc>
        <w:tc>
          <w:tcPr>
            <w:tcW w:w="0" w:type="auto"/>
            <w:vAlign w:val="center"/>
            <w:hideMark/>
          </w:tcPr>
          <w:p w:rsidR="00626AD3" w:rsidRDefault="00626AD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Entrance Exam</w:t>
            </w:r>
          </w:p>
        </w:tc>
        <w:tc>
          <w:tcPr>
            <w:tcW w:w="0" w:type="auto"/>
            <w:vAlign w:val="center"/>
            <w:hideMark/>
          </w:tcPr>
          <w:p w:rsidR="00626AD3" w:rsidRDefault="00626AD3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78%</w:t>
            </w:r>
          </w:p>
        </w:tc>
        <w:tc>
          <w:tcPr>
            <w:tcW w:w="0" w:type="auto"/>
            <w:vAlign w:val="center"/>
            <w:hideMark/>
          </w:tcPr>
          <w:p w:rsidR="00626AD3" w:rsidRDefault="00626AD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:rsidR="00626AD3" w:rsidRDefault="00626AD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626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AD3" w:rsidRDefault="00626AD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Jane Doe</w:t>
            </w:r>
          </w:p>
        </w:tc>
        <w:tc>
          <w:tcPr>
            <w:tcW w:w="0" w:type="auto"/>
            <w:vAlign w:val="center"/>
            <w:hideMark/>
          </w:tcPr>
          <w:p w:rsidR="00626AD3" w:rsidRDefault="00626AD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APP-48292</w:t>
            </w:r>
          </w:p>
        </w:tc>
        <w:tc>
          <w:tcPr>
            <w:tcW w:w="0" w:type="auto"/>
            <w:vAlign w:val="center"/>
            <w:hideMark/>
          </w:tcPr>
          <w:p w:rsidR="00626AD3" w:rsidRDefault="00626AD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Entrance Exam</w:t>
            </w:r>
          </w:p>
        </w:tc>
        <w:tc>
          <w:tcPr>
            <w:tcW w:w="0" w:type="auto"/>
            <w:vAlign w:val="center"/>
            <w:hideMark/>
          </w:tcPr>
          <w:p w:rsidR="00626AD3" w:rsidRDefault="00626AD3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42%</w:t>
            </w:r>
          </w:p>
        </w:tc>
        <w:tc>
          <w:tcPr>
            <w:tcW w:w="0" w:type="auto"/>
            <w:vAlign w:val="center"/>
            <w:hideMark/>
          </w:tcPr>
          <w:p w:rsidR="00626AD3" w:rsidRDefault="00626AD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:rsidR="00626AD3" w:rsidRDefault="00626AD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 Admitted</w:t>
            </w:r>
          </w:p>
        </w:tc>
      </w:tr>
    </w:tbl>
    <w:p w:rsidR="00626AD3" w:rsidRDefault="00626AD3">
      <w:pPr>
        <w:pStyle w:val="NormalWeb"/>
      </w:pPr>
      <w:r>
        <w:t>The exact UI should fit the existing Petra design.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34975B" wp14:editId="7F679F30">
                <wp:extent cx="5943600" cy="1270"/>
                <wp:effectExtent l="0" t="31750" r="0" b="36830"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093FF9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7. TESTPORTAL INTEGRATION</w:t>
      </w:r>
    </w:p>
    <w:p w:rsidR="00626AD3" w:rsidRDefault="00626AD3">
      <w:pPr>
        <w:pStyle w:val="NormalWeb"/>
      </w:pPr>
      <w:r>
        <w:t>Inspect the existing TestPortal integration carefully.</w:t>
      </w:r>
    </w:p>
    <w:p w:rsidR="00626AD3" w:rsidRDefault="00626AD3">
      <w:pPr>
        <w:pStyle w:val="NormalWeb"/>
      </w:pPr>
      <w:r>
        <w:t>Determine how Petra currently:</w:t>
      </w:r>
    </w:p>
    <w:p w:rsidR="00626AD3" w:rsidRDefault="00626AD3" w:rsidP="00626A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Creates exams</w:t>
      </w:r>
    </w:p>
    <w:p w:rsidR="00626AD3" w:rsidRDefault="00626AD3" w:rsidP="00626A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Creates candidates</w:t>
      </w:r>
    </w:p>
    <w:p w:rsidR="00626AD3" w:rsidRDefault="00626AD3" w:rsidP="00626A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Launches exams</w:t>
      </w:r>
    </w:p>
    <w:p w:rsidR="00626AD3" w:rsidRDefault="00626AD3" w:rsidP="00626A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Associates applicants with TestPortal</w:t>
      </w:r>
    </w:p>
    <w:p w:rsidR="00626AD3" w:rsidRDefault="00626AD3" w:rsidP="00626A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Retrieves results</w:t>
      </w:r>
    </w:p>
    <w:p w:rsidR="00626AD3" w:rsidRDefault="00626AD3">
      <w:pPr>
        <w:pStyle w:val="NormalWeb"/>
      </w:pPr>
      <w:r>
        <w:t>Do NOT assume TestPortal has a particular API endpoint.</w:t>
      </w:r>
    </w:p>
    <w:p w:rsidR="00626AD3" w:rsidRDefault="00626AD3">
      <w:pPr>
        <w:pStyle w:val="NormalWeb"/>
      </w:pPr>
      <w:r>
        <w:t>Determine what the actual integration supports.</w:t>
      </w:r>
    </w:p>
    <w:p w:rsidR="00626AD3" w:rsidRDefault="00626AD3">
      <w:pPr>
        <w:pStyle w:val="NormalWeb"/>
      </w:pPr>
      <w:r>
        <w:lastRenderedPageBreak/>
        <w:t>If TestPortal provides an official API for results, use it.</w:t>
      </w:r>
    </w:p>
    <w:p w:rsidR="00626AD3" w:rsidRDefault="00626AD3">
      <w:pPr>
        <w:pStyle w:val="NormalWeb"/>
      </w:pPr>
      <w:r>
        <w:t>If TestPortal supports webhooks, evaluate whether they are appropriate.</w:t>
      </w:r>
    </w:p>
    <w:p w:rsidR="00626AD3" w:rsidRDefault="00626AD3">
      <w:pPr>
        <w:pStyle w:val="NormalWeb"/>
      </w:pPr>
      <w:r>
        <w:t>If the existing system already has a working integration, extend it rather than replacing it.</w:t>
      </w:r>
    </w:p>
    <w:p w:rsidR="00626AD3" w:rsidRDefault="00626AD3">
      <w:pPr>
        <w:pStyle w:val="NormalWeb"/>
      </w:pPr>
      <w:r>
        <w:t>Do NOT scrape TestPortal webpages unless there is no supported integration and I explicitly approve it.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9F7BB7" wp14:editId="73011098">
                <wp:extent cx="5943600" cy="1270"/>
                <wp:effectExtent l="0" t="31750" r="0" b="36830"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43CCA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8. TESTPORTAL RESULT DATA</w:t>
      </w:r>
    </w:p>
    <w:p w:rsidR="00626AD3" w:rsidRDefault="00626AD3">
      <w:pPr>
        <w:pStyle w:val="NormalWeb"/>
      </w:pPr>
      <w:r>
        <w:t>The goal is to retrieve reliable result information from TestPortal.</w:t>
      </w:r>
    </w:p>
    <w:p w:rsidR="00626AD3" w:rsidRDefault="00626AD3">
      <w:pPr>
        <w:pStyle w:val="NormalWeb"/>
      </w:pPr>
      <w:r>
        <w:t>Where available, retrieve:</w:t>
      </w:r>
    </w:p>
    <w:p w:rsidR="00626AD3" w:rsidRDefault="00626AD3" w:rsidP="00626A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Applicant/candidate name</w:t>
      </w:r>
    </w:p>
    <w:p w:rsidR="00626AD3" w:rsidRDefault="00626AD3" w:rsidP="00626A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Applicant Code or candidate identifier</w:t>
      </w:r>
    </w:p>
    <w:p w:rsidR="00626AD3" w:rsidRDefault="00626AD3" w:rsidP="00626A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TestPortal candidate ID</w:t>
      </w:r>
    </w:p>
    <w:p w:rsidR="00626AD3" w:rsidRDefault="00626AD3" w:rsidP="00626A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TestPortal exam/assessment ID</w:t>
      </w:r>
    </w:p>
    <w:p w:rsidR="00626AD3" w:rsidRDefault="00626AD3" w:rsidP="00626A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Attempt ID</w:t>
      </w:r>
    </w:p>
    <w:p w:rsidR="00626AD3" w:rsidRDefault="00626AD3" w:rsidP="00626A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ID</w:t>
      </w:r>
    </w:p>
    <w:p w:rsidR="00626AD3" w:rsidRDefault="00626AD3" w:rsidP="00626A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Score</w:t>
      </w:r>
    </w:p>
    <w:p w:rsidR="00626AD3" w:rsidRDefault="00626AD3" w:rsidP="00626A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score</w:t>
      </w:r>
    </w:p>
    <w:p w:rsidR="00626AD3" w:rsidRDefault="00626AD3" w:rsidP="00626A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Percentage</w:t>
      </w:r>
    </w:p>
    <w:p w:rsidR="00626AD3" w:rsidRDefault="00626AD3" w:rsidP="00626A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Pass/Fail</w:t>
      </w:r>
    </w:p>
    <w:p w:rsidR="00626AD3" w:rsidRDefault="00626AD3" w:rsidP="00626A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Completion status</w:t>
      </w:r>
    </w:p>
    <w:p w:rsidR="00626AD3" w:rsidRDefault="00626AD3" w:rsidP="00626A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Submission/completion time</w:t>
      </w:r>
    </w:p>
    <w:p w:rsidR="00626AD3" w:rsidRDefault="00626AD3" w:rsidP="00626A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Attempt information</w:t>
      </w:r>
    </w:p>
    <w:p w:rsidR="00626AD3" w:rsidRDefault="00626AD3" w:rsidP="00626A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Other useful result metadata</w:t>
      </w:r>
    </w:p>
    <w:p w:rsidR="00626AD3" w:rsidRDefault="00626AD3">
      <w:pPr>
        <w:pStyle w:val="NormalWeb"/>
      </w:pPr>
      <w:r>
        <w:t>Do not assume every field exists.</w:t>
      </w:r>
    </w:p>
    <w:p w:rsidR="00626AD3" w:rsidRDefault="00626AD3">
      <w:pPr>
        <w:pStyle w:val="NormalWeb"/>
      </w:pPr>
      <w:r>
        <w:t>Use only information actually provided by TestPortal.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59E668" wp14:editId="0DAEBBF5">
                <wp:extent cx="5943600" cy="1270"/>
                <wp:effectExtent l="0" t="31750" r="0" b="36830"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44EB9F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9. MATCHING TESTPORTAL RESULTS TO PETRA APPLICANTS</w:t>
      </w:r>
    </w:p>
    <w:p w:rsidR="00626AD3" w:rsidRDefault="00626AD3">
      <w:pPr>
        <w:pStyle w:val="NormalWeb"/>
      </w:pPr>
      <w:r>
        <w:t>This is extremely important.</w:t>
      </w:r>
    </w:p>
    <w:p w:rsidR="00626AD3" w:rsidRDefault="00626AD3">
      <w:pPr>
        <w:pStyle w:val="NormalWeb"/>
      </w:pPr>
      <w:r>
        <w:t>Petra must reliably determine which applicant a TestPortal result belongs to.</w:t>
      </w:r>
    </w:p>
    <w:p w:rsidR="00626AD3" w:rsidRDefault="00626AD3">
      <w:pPr>
        <w:pStyle w:val="NormalWeb"/>
      </w:pPr>
      <w:r>
        <w:t>Do NOT match applicants only by name.</w:t>
      </w:r>
    </w:p>
    <w:p w:rsidR="00626AD3" w:rsidRDefault="00626AD3">
      <w:pPr>
        <w:pStyle w:val="NormalWeb"/>
      </w:pPr>
      <w:r>
        <w:lastRenderedPageBreak/>
        <w:t>Names are not unique.</w:t>
      </w:r>
    </w:p>
    <w:p w:rsidR="00626AD3" w:rsidRDefault="00626AD3">
      <w:pPr>
        <w:pStyle w:val="NormalWeb"/>
      </w:pPr>
      <w:r>
        <w:t>Prefer a stable identifier.</w:t>
      </w:r>
    </w:p>
    <w:p w:rsidR="00626AD3" w:rsidRDefault="00626AD3">
      <w:pPr>
        <w:pStyle w:val="NormalWeb"/>
      </w:pPr>
      <w:r>
        <w:t>For example:</w:t>
      </w:r>
    </w:p>
    <w:p w:rsidR="00626AD3" w:rsidRDefault="00626AD3">
      <w:pPr>
        <w:pStyle w:val="NormalWeb"/>
      </w:pPr>
      <w:r>
        <w:t>Petra: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Applicant ID: 123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Applicant Code: APP-48291</w:t>
      </w:r>
    </w:p>
    <w:p w:rsidR="00626AD3" w:rsidRDefault="00626AD3">
      <w:pPr>
        <w:pStyle w:val="NormalWeb"/>
      </w:pPr>
      <w:r>
        <w:t>TestPortal: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Candidate ID: TP-93821</w:t>
      </w:r>
    </w:p>
    <w:p w:rsidR="00626AD3" w:rsidRDefault="00626AD3">
      <w:pPr>
        <w:pStyle w:val="NormalWeb"/>
      </w:pPr>
      <w:r>
        <w:t>Petra should maintain the relationship: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Applicant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Applicant Code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TestPortal Candidate ID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TestPortal Exam ID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Noto Serif" w:hAnsi="Noto Serif" w:cs="Noto Serif"/>
        </w:rPr>
        <w:t>└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Exam Result</w:t>
      </w:r>
    </w:p>
    <w:p w:rsidR="00626AD3" w:rsidRDefault="00626AD3">
      <w:pPr>
        <w:pStyle w:val="NormalWeb"/>
      </w:pPr>
      <w:r>
        <w:t>The exact fields should depend on what the existing TestPortal integration actually provides.</w:t>
      </w:r>
    </w:p>
    <w:p w:rsidR="00626AD3" w:rsidRDefault="00626AD3">
      <w:pPr>
        <w:pStyle w:val="NormalWeb"/>
      </w:pPr>
      <w:r>
        <w:t>If the correct identifier relationship is unclear:</w:t>
      </w:r>
    </w:p>
    <w:p w:rsidR="00626AD3" w:rsidRDefault="00626AD3">
      <w:pPr>
        <w:pStyle w:val="NormalWeb"/>
      </w:pPr>
      <w:r>
        <w:rPr>
          <w:rStyle w:val="Strong"/>
        </w:rPr>
        <w:t>ASK ME BEFORE IMPLEMENTING IT.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E91633" wp14:editId="521BAF2B">
                <wp:extent cx="5943600" cy="1270"/>
                <wp:effectExtent l="0" t="31750" r="0" b="36830"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9FBD2E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10. RESULT SYNCHRONIZATION</w:t>
      </w:r>
    </w:p>
    <w:p w:rsidR="00626AD3" w:rsidRDefault="00626AD3">
      <w:pPr>
        <w:pStyle w:val="NormalWeb"/>
      </w:pPr>
      <w:r>
        <w:t>Petra should be able to retrieve TestPortal results and store them in its own database.</w:t>
      </w:r>
    </w:p>
    <w:p w:rsidR="00626AD3" w:rsidRDefault="00626AD3">
      <w:pPr>
        <w:pStyle w:val="NormalWeb"/>
      </w:pPr>
      <w:r>
        <w:t>Workflow:</w:t>
      </w:r>
    </w:p>
    <w:p w:rsidR="00626AD3" w:rsidRDefault="00626AD3">
      <w:pPr>
        <w:pStyle w:val="NormalWeb"/>
      </w:pPr>
      <w:r>
        <w:t>TestPortal ↓ Result available ↓ Petra retrieves result ↓ Validate result ↓ Find matching Applicant ↓ Store/update ExamResult ↓ Calculate percentage if necessary ↓ Determine Pass/Fail ↓ Update Applicant status</w:t>
      </w:r>
    </w:p>
    <w:p w:rsidR="00626AD3" w:rsidRDefault="00626AD3">
      <w:pPr>
        <w:pStyle w:val="NormalWeb"/>
      </w:pPr>
      <w:r>
        <w:t xml:space="preserve">Synchronization must be </w:t>
      </w:r>
      <w:r>
        <w:rPr>
          <w:rStyle w:val="Strong"/>
        </w:rPr>
        <w:t>idempotent</w:t>
      </w:r>
      <w:r>
        <w:t>.</w:t>
      </w:r>
    </w:p>
    <w:p w:rsidR="00626AD3" w:rsidRDefault="00626AD3">
      <w:pPr>
        <w:pStyle w:val="NormalWeb"/>
      </w:pPr>
      <w:r>
        <w:t>If the same result is retrieved multiple times:</w:t>
      </w:r>
    </w:p>
    <w:p w:rsidR="00626AD3" w:rsidRDefault="00626AD3">
      <w:pPr>
        <w:pStyle w:val="NormalWeb"/>
      </w:pPr>
      <w:r>
        <w:t>Do NOT create duplicate results.</w:t>
      </w:r>
    </w:p>
    <w:p w:rsidR="00626AD3" w:rsidRDefault="00626AD3">
      <w:pPr>
        <w:pStyle w:val="NormalWeb"/>
      </w:pPr>
      <w:r>
        <w:lastRenderedPageBreak/>
        <w:t>Update the existing record using a reliable external identifier.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056417" wp14:editId="4E55C0A3">
                <wp:extent cx="5943600" cy="1270"/>
                <wp:effectExtent l="0" t="31750" r="0" b="36830"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BB9BD4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11. ADMIN "SYNC RESULTS"</w:t>
      </w:r>
    </w:p>
    <w:p w:rsidR="00626AD3" w:rsidRDefault="00626AD3">
      <w:pPr>
        <w:pStyle w:val="NormalWeb"/>
      </w:pPr>
      <w:r>
        <w:t>If TestPortal supports it, provide an admin action such as:</w:t>
      </w:r>
    </w:p>
    <w:p w:rsidR="00626AD3" w:rsidRDefault="00626AD3">
      <w:pPr>
        <w:pStyle w:val="NormalWeb"/>
      </w:pPr>
      <w:r>
        <w:rPr>
          <w:rStyle w:val="Strong"/>
        </w:rPr>
        <w:t>Sync Results</w:t>
      </w:r>
    </w:p>
    <w:p w:rsidR="00626AD3" w:rsidRDefault="00626AD3">
      <w:pPr>
        <w:pStyle w:val="NormalWeb"/>
      </w:pPr>
      <w:r>
        <w:t>The admin should be able to synchronize:</w:t>
      </w:r>
    </w:p>
    <w:p w:rsidR="00626AD3" w:rsidRDefault="00626AD3" w:rsidP="00626A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One applicant</w:t>
      </w:r>
    </w:p>
    <w:p w:rsidR="00626AD3" w:rsidRDefault="00626AD3" w:rsidP="00626A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One exam</w:t>
      </w:r>
    </w:p>
    <w:p w:rsidR="00626AD3" w:rsidRDefault="00626AD3" w:rsidP="00626A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Multiple applicants</w:t>
      </w:r>
    </w:p>
    <w:p w:rsidR="00626AD3" w:rsidRDefault="00626AD3" w:rsidP="00626A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 available results</w:t>
      </w:r>
    </w:p>
    <w:p w:rsidR="00626AD3" w:rsidRDefault="00626AD3">
      <w:pPr>
        <w:pStyle w:val="NormalWeb"/>
      </w:pPr>
      <w:r>
        <w:t>Show clear results.</w:t>
      </w:r>
    </w:p>
    <w:p w:rsidR="00626AD3" w:rsidRDefault="00626AD3">
      <w:pPr>
        <w:pStyle w:val="NormalWeb"/>
      </w:pPr>
      <w:r>
        <w:t>For example: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12 results synchronized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2 applicants have no completed result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1 result could not be matched</w:t>
      </w:r>
    </w:p>
    <w:p w:rsidR="00626AD3" w:rsidRDefault="00626AD3">
      <w:pPr>
        <w:pStyle w:val="NormalWeb"/>
      </w:pPr>
      <w:r>
        <w:t>Do not silently fail.</w:t>
      </w:r>
    </w:p>
    <w:p w:rsidR="00626AD3" w:rsidRDefault="00626AD3">
      <w:pPr>
        <w:pStyle w:val="NormalWeb"/>
      </w:pPr>
      <w:r>
        <w:t>Log synchronization errors for debugging.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DD9DBA" wp14:editId="5EFE5119">
                <wp:extent cx="5943600" cy="1270"/>
                <wp:effectExtent l="0" t="31750" r="0" b="36830"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A53553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12. ADMIN EXAM DETAILS</w:t>
      </w:r>
    </w:p>
    <w:p w:rsidR="00626AD3" w:rsidRDefault="00626AD3">
      <w:pPr>
        <w:pStyle w:val="NormalWeb"/>
      </w:pPr>
      <w:r>
        <w:t>When an administrator opens an examination, show: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Examination information</w:t>
      </w:r>
    </w:p>
    <w:p w:rsidR="00626AD3" w:rsidRDefault="00626AD3" w:rsidP="00626A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 name</w:t>
      </w:r>
    </w:p>
    <w:p w:rsidR="00626AD3" w:rsidRDefault="00626AD3" w:rsidP="00626A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TestPortal exam ID</w:t>
      </w:r>
    </w:p>
    <w:p w:rsidR="00626AD3" w:rsidRDefault="00626AD3" w:rsidP="00626A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</w:t>
      </w:r>
    </w:p>
    <w:p w:rsidR="00626AD3" w:rsidRDefault="00626AD3" w:rsidP="00626A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Number of applicants</w:t>
      </w:r>
    </w:p>
    <w:p w:rsidR="00626AD3" w:rsidRDefault="00626AD3" w:rsidP="00626A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Completed attempts</w:t>
      </w:r>
    </w:p>
    <w:p w:rsidR="00626AD3" w:rsidRDefault="00626AD3" w:rsidP="00626A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Pending attempts</w:t>
      </w:r>
    </w:p>
    <w:p w:rsidR="00626AD3" w:rsidRDefault="00626AD3" w:rsidP="00626A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Results synchronized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Results</w:t>
      </w:r>
    </w:p>
    <w:p w:rsidR="00626AD3" w:rsidRDefault="00626AD3">
      <w:pPr>
        <w:pStyle w:val="NormalWeb"/>
      </w:pPr>
      <w:r>
        <w:t>Show:</w:t>
      </w:r>
    </w:p>
    <w:p w:rsidR="00626AD3" w:rsidRDefault="00626AD3" w:rsidP="00626A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Applicant name</w:t>
      </w:r>
    </w:p>
    <w:p w:rsidR="00626AD3" w:rsidRDefault="00626AD3" w:rsidP="00626A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Applicant Code</w:t>
      </w:r>
    </w:p>
    <w:p w:rsidR="00626AD3" w:rsidRDefault="00626AD3" w:rsidP="00626A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TestPortal candidate ID</w:t>
      </w:r>
    </w:p>
    <w:p w:rsidR="00626AD3" w:rsidRDefault="00626AD3" w:rsidP="00626A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Attempt status</w:t>
      </w:r>
    </w:p>
    <w:p w:rsidR="00626AD3" w:rsidRDefault="00626AD3" w:rsidP="00626A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Score</w:t>
      </w:r>
    </w:p>
    <w:p w:rsidR="00626AD3" w:rsidRDefault="00626AD3" w:rsidP="00626A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Percentage</w:t>
      </w:r>
    </w:p>
    <w:p w:rsidR="00626AD3" w:rsidRDefault="00626AD3" w:rsidP="00626A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Pass/Fail</w:t>
      </w:r>
    </w:p>
    <w:p w:rsidR="00626AD3" w:rsidRDefault="00626AD3" w:rsidP="00626A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 time</w:t>
      </w:r>
    </w:p>
    <w:p w:rsidR="00626AD3" w:rsidRDefault="00626AD3" w:rsidP="00626A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Admission status</w:t>
      </w:r>
    </w:p>
    <w:p w:rsidR="00626AD3" w:rsidRDefault="00626AD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F8941B" wp14:editId="7C563BCE">
                <wp:extent cx="5943600" cy="1270"/>
                <wp:effectExtent l="0" t="31750" r="0" b="36830"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8763E1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13. PASS / FAIL WORKFLOW</w:t>
      </w:r>
    </w:p>
    <w:p w:rsidR="00626AD3" w:rsidRDefault="00626AD3">
      <w:pPr>
        <w:pStyle w:val="NormalWeb"/>
      </w:pPr>
      <w:r>
        <w:t>After retrieving the exam result: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Applicant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Exam completed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Score retrieved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Petra determines result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PASS / FAIL</w:t>
      </w:r>
    </w:p>
    <w:p w:rsidR="00626AD3" w:rsidRDefault="00626AD3">
      <w:pPr>
        <w:pStyle w:val="NormalWeb"/>
      </w:pPr>
      <w:r>
        <w:t>However:</w:t>
      </w:r>
    </w:p>
    <w:p w:rsidR="00626AD3" w:rsidRDefault="00626AD3">
      <w:pPr>
        <w:pStyle w:val="NormalWeb"/>
      </w:pPr>
      <w:r>
        <w:rPr>
          <w:rStyle w:val="Strong"/>
        </w:rPr>
        <w:t>Do not invent the pass mark.</w:t>
      </w:r>
    </w:p>
    <w:p w:rsidR="00626AD3" w:rsidRDefault="00626AD3">
      <w:pPr>
        <w:pStyle w:val="NormalWeb"/>
      </w:pPr>
      <w:r>
        <w:t>If Petra already has a defined pass mark, use it.</w:t>
      </w:r>
    </w:p>
    <w:p w:rsidR="00626AD3" w:rsidRDefault="00626AD3">
      <w:pPr>
        <w:pStyle w:val="NormalWeb"/>
      </w:pPr>
      <w:r>
        <w:t>If it does not exist, ASK ME.</w:t>
      </w:r>
    </w:p>
    <w:p w:rsidR="00626AD3" w:rsidRDefault="00626AD3">
      <w:pPr>
        <w:pStyle w:val="NormalWeb"/>
      </w:pPr>
      <w:r>
        <w:t>Also ask me whether: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Option A</w:t>
      </w:r>
    </w:p>
    <w:p w:rsidR="00626AD3" w:rsidRDefault="00626AD3">
      <w:pPr>
        <w:pStyle w:val="NormalWeb"/>
      </w:pPr>
      <w:r>
        <w:t>Passing automatically creates an admission.</w:t>
      </w:r>
    </w:p>
    <w:p w:rsidR="00626AD3" w:rsidRDefault="00626AD3">
      <w:pPr>
        <w:pStyle w:val="NormalWeb"/>
      </w:pPr>
      <w:r>
        <w:t>OR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Option B</w:t>
      </w:r>
    </w:p>
    <w:p w:rsidR="00626AD3" w:rsidRDefault="00626AD3">
      <w:pPr>
        <w:pStyle w:val="NormalWeb"/>
      </w:pPr>
      <w:r>
        <w:t>Passing only makes the applicant eligible and an admin must approve admission.</w:t>
      </w:r>
    </w:p>
    <w:p w:rsidR="00626AD3" w:rsidRDefault="00626AD3">
      <w:pPr>
        <w:pStyle w:val="NormalWeb"/>
      </w:pPr>
      <w:r>
        <w:t>Do not choose between these without confirmation if the existing system does not already define it.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5697BE" wp14:editId="4106022D">
                <wp:extent cx="5943600" cy="1270"/>
                <wp:effectExtent l="0" t="31750" r="0" b="36830"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D3DF10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14. FAILED APPLICANT</w:t>
      </w:r>
    </w:p>
    <w:p w:rsidR="00626AD3" w:rsidRDefault="00626AD3">
      <w:pPr>
        <w:pStyle w:val="NormalWeb"/>
      </w:pPr>
      <w:r>
        <w:t>If the applicant fails: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Applicant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Exam result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FAIL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Applicant remains an applicant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No Student Code</w:t>
      </w:r>
    </w:p>
    <w:p w:rsidR="00626AD3" w:rsidRDefault="00626AD3">
      <w:pPr>
        <w:pStyle w:val="NormalWeb"/>
      </w:pPr>
      <w:r>
        <w:t>The parent receives an appropriate email.</w:t>
      </w:r>
    </w:p>
    <w:p w:rsidR="00626AD3" w:rsidRDefault="00626AD3">
      <w:pPr>
        <w:pStyle w:val="NormalWeb"/>
      </w:pPr>
      <w:r>
        <w:t>The email must NOT congratulate the parent.</w:t>
      </w:r>
    </w:p>
    <w:p w:rsidR="00626AD3" w:rsidRDefault="00626AD3">
      <w:pPr>
        <w:pStyle w:val="NormalWeb"/>
      </w:pPr>
      <w:r>
        <w:t>The message should respectfully communicate the result and any appropriate next step.</w:t>
      </w:r>
    </w:p>
    <w:p w:rsidR="00626AD3" w:rsidRDefault="00626AD3">
      <w:pPr>
        <w:pStyle w:val="NormalWeb"/>
      </w:pPr>
      <w:r>
        <w:t>The exact wording can follow Petra's existing communication style.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0815E2" wp14:editId="74EF4D8F">
                <wp:extent cx="5943600" cy="1270"/>
                <wp:effectExtent l="0" t="31750" r="0" b="36830"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0C8C4E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15. PASSED APPLICANT</w:t>
      </w:r>
    </w:p>
    <w:p w:rsidR="00626AD3" w:rsidRDefault="00626AD3">
      <w:pPr>
        <w:pStyle w:val="NormalWeb"/>
      </w:pPr>
      <w:r>
        <w:t>If the applicant passes and admission is approved: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Applicant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PASS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Admission approved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Student record created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NEW Student Code generated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Applicant linked to Student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Parent receives admission email</w:t>
      </w:r>
    </w:p>
    <w:p w:rsidR="00626AD3" w:rsidRDefault="00626AD3">
      <w:pPr>
        <w:pStyle w:val="NormalWeb"/>
      </w:pPr>
      <w:r>
        <w:lastRenderedPageBreak/>
        <w:t>The new Student Code must be different from the Applicant Code.</w:t>
      </w:r>
    </w:p>
    <w:p w:rsidR="00626AD3" w:rsidRDefault="00626AD3">
      <w:pPr>
        <w:pStyle w:val="NormalWeb"/>
      </w:pPr>
      <w:r>
        <w:t>Example: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Applicant Code: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APP-48291</w:t>
      </w:r>
    </w:p>
    <w:p w:rsidR="00626AD3" w:rsidRDefault="00626AD3">
      <w:pPr>
        <w:pStyle w:val="HTMLPreformatted"/>
        <w:rPr>
          <w:rStyle w:val="HTMLCode"/>
        </w:rPr>
      </w:pP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Student Code: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STU-73942</w:t>
      </w:r>
    </w:p>
    <w:p w:rsidR="00626AD3" w:rsidRDefault="00626AD3">
      <w:pPr>
        <w:pStyle w:val="NormalWeb"/>
      </w:pPr>
      <w:r>
        <w:t>These are separate identifiers.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3C7257" wp14:editId="06A31876">
                <wp:extent cx="5943600" cy="1270"/>
                <wp:effectExtent l="0" t="31750" r="0" b="36830"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3CA456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16. PASS/FAIL EMAIL</w:t>
      </w:r>
    </w:p>
    <w:p w:rsidR="00626AD3" w:rsidRDefault="00626AD3">
      <w:pPr>
        <w:pStyle w:val="NormalWeb"/>
      </w:pPr>
      <w:r>
        <w:t>The greeting and message must depend on the actual result.</w:t>
      </w:r>
    </w:p>
    <w:p w:rsidR="00626AD3" w:rsidRDefault="00626AD3">
      <w:pPr>
        <w:pStyle w:val="NormalWeb"/>
      </w:pPr>
      <w:r>
        <w:t>Do not use one generic email for both outcomes.</w:t>
      </w:r>
    </w:p>
    <w:p w:rsidR="00626AD3" w:rsidRDefault="00626AD3">
      <w:pPr>
        <w:pStyle w:val="Heading2"/>
        <w:rPr>
          <w:rFonts w:eastAsia="Times New Roman"/>
        </w:rPr>
      </w:pPr>
      <w:r>
        <w:rPr>
          <w:rFonts w:eastAsia="Times New Roman"/>
        </w:rPr>
        <w:t>PASS EMAIL</w:t>
      </w:r>
    </w:p>
    <w:p w:rsidR="00626AD3" w:rsidRDefault="00626AD3">
      <w:pPr>
        <w:pStyle w:val="NormalWeb"/>
      </w:pPr>
      <w:r>
        <w:t>The email should include:</w:t>
      </w:r>
    </w:p>
    <w:p w:rsidR="00626AD3" w:rsidRDefault="00626AD3" w:rsidP="00626A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Personalized greeting</w:t>
      </w:r>
    </w:p>
    <w:p w:rsidR="00626AD3" w:rsidRDefault="00626AD3" w:rsidP="00626A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Child/student name</w:t>
      </w:r>
    </w:p>
    <w:p w:rsidR="00626AD3" w:rsidRDefault="00626AD3" w:rsidP="00626A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Congratulations/admission message</w:t>
      </w:r>
    </w:p>
    <w:p w:rsidR="00626AD3" w:rsidRDefault="00626AD3" w:rsidP="00626A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Applicant Code where useful</w:t>
      </w:r>
    </w:p>
    <w:p w:rsidR="00626AD3" w:rsidRDefault="00626AD3" w:rsidP="00626A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NEW Student Code</w:t>
      </w:r>
    </w:p>
    <w:p w:rsidR="00626AD3" w:rsidRDefault="00626AD3" w:rsidP="00626A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Admission information</w:t>
      </w:r>
    </w:p>
    <w:p w:rsidR="00626AD3" w:rsidRDefault="00626AD3" w:rsidP="00626A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next steps</w:t>
      </w:r>
    </w:p>
    <w:p w:rsidR="00626AD3" w:rsidRDefault="00626AD3" w:rsidP="00626A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School-fee/payment webpage link if applicable</w:t>
      </w:r>
    </w:p>
    <w:p w:rsidR="00626AD3" w:rsidRDefault="00626AD3">
      <w:pPr>
        <w:pStyle w:val="NormalWeb"/>
      </w:pPr>
      <w:r>
        <w:t>The Student Code is the identifier that should now be used for the student's school-related workflow.</w:t>
      </w:r>
    </w:p>
    <w:p w:rsidR="00626AD3" w:rsidRDefault="00626AD3">
      <w:pPr>
        <w:pStyle w:val="Heading2"/>
        <w:rPr>
          <w:rFonts w:eastAsia="Times New Roman"/>
        </w:rPr>
      </w:pPr>
      <w:r>
        <w:rPr>
          <w:rFonts w:eastAsia="Times New Roman"/>
        </w:rPr>
        <w:t>FAIL EMAIL</w:t>
      </w:r>
    </w:p>
    <w:p w:rsidR="00626AD3" w:rsidRDefault="00626AD3">
      <w:pPr>
        <w:pStyle w:val="NormalWeb"/>
      </w:pPr>
      <w:r>
        <w:t>The email should include:</w:t>
      </w:r>
    </w:p>
    <w:p w:rsidR="00626AD3" w:rsidRDefault="00626AD3" w:rsidP="00626A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Personalized greeting</w:t>
      </w:r>
    </w:p>
    <w:p w:rsidR="00626AD3" w:rsidRDefault="00626AD3" w:rsidP="00626A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Applicant name</w:t>
      </w:r>
    </w:p>
    <w:p w:rsidR="00626AD3" w:rsidRDefault="00626AD3" w:rsidP="00626A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Appropriate result message</w:t>
      </w:r>
    </w:p>
    <w:p w:rsidR="00626AD3" w:rsidRDefault="00626AD3" w:rsidP="00626A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Applicant Code if useful</w:t>
      </w:r>
    </w:p>
    <w:p w:rsidR="00626AD3" w:rsidRDefault="00626AD3" w:rsidP="00626A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next steps if Petra has them</w:t>
      </w:r>
    </w:p>
    <w:p w:rsidR="00626AD3" w:rsidRDefault="00626AD3">
      <w:pPr>
        <w:pStyle w:val="NormalWeb"/>
      </w:pPr>
      <w:r>
        <w:t>Do NOT generate a Student Code for a failed applicant.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EFB5B62" wp14:editId="206B8117">
                <wp:extent cx="5943600" cy="1270"/>
                <wp:effectExtent l="0" t="31750" r="0" b="36830"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AD8C91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17. STUDENT CREATION</w:t>
      </w:r>
    </w:p>
    <w:p w:rsidR="00626AD3" w:rsidRDefault="00626AD3">
      <w:pPr>
        <w:pStyle w:val="NormalWeb"/>
      </w:pPr>
      <w:r>
        <w:t>When admission is approved:</w:t>
      </w:r>
    </w:p>
    <w:p w:rsidR="00626AD3" w:rsidRDefault="00626AD3">
      <w:pPr>
        <w:pStyle w:val="NormalWeb"/>
      </w:pPr>
      <w:r>
        <w:t>Create the student using the existing Petra student architecture.</w:t>
      </w:r>
    </w:p>
    <w:p w:rsidR="00626AD3" w:rsidRDefault="00626AD3">
      <w:pPr>
        <w:pStyle w:val="NormalWeb"/>
      </w:pPr>
      <w:r>
        <w:t>Link the student correctly to:</w:t>
      </w:r>
    </w:p>
    <w:p w:rsidR="00626AD3" w:rsidRDefault="00626AD3" w:rsidP="00626A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Parent/Guardian</w:t>
      </w:r>
    </w:p>
    <w:p w:rsidR="00626AD3" w:rsidRDefault="00626AD3" w:rsidP="00626A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</w:t>
      </w:r>
    </w:p>
    <w:p w:rsidR="00626AD3" w:rsidRDefault="00626AD3" w:rsidP="00626A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Class/section where applicable</w:t>
      </w:r>
    </w:p>
    <w:p w:rsidR="00626AD3" w:rsidRDefault="00626AD3" w:rsidP="00626A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Original application</w:t>
      </w:r>
    </w:p>
    <w:p w:rsidR="00626AD3" w:rsidRDefault="00626AD3" w:rsidP="00626A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 result where appropriate</w:t>
      </w:r>
    </w:p>
    <w:p w:rsidR="00626AD3" w:rsidRDefault="00626AD3">
      <w:pPr>
        <w:pStyle w:val="NormalWeb"/>
      </w:pPr>
      <w:r>
        <w:t>Do not create duplicate student records if the student already exists.</w:t>
      </w:r>
    </w:p>
    <w:p w:rsidR="00626AD3" w:rsidRDefault="00626AD3">
      <w:pPr>
        <w:pStyle w:val="NormalWeb"/>
      </w:pPr>
      <w:r>
        <w:t>Use database constraints/logic to prevent accidental duplication.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ED8807" wp14:editId="375BE41B">
                <wp:extent cx="5943600" cy="1270"/>
                <wp:effectExtent l="0" t="31750" r="0" b="36830"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AB1FF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18. SCHOOL FEES</w:t>
      </w:r>
    </w:p>
    <w:p w:rsidR="00626AD3" w:rsidRDefault="00626AD3">
      <w:pPr>
        <w:pStyle w:val="NormalWeb"/>
      </w:pPr>
      <w:r>
        <w:t>After the applicant becomes an actual student: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Student created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Student Code generated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Student linked to Parent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School fee record assigned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Parent can view child's school fees</w:t>
      </w:r>
    </w:p>
    <w:p w:rsidR="00626AD3" w:rsidRDefault="00626AD3">
      <w:pPr>
        <w:pStyle w:val="NormalWeb"/>
      </w:pPr>
      <w:r>
        <w:t>The parent dashboard should show the correct child.</w:t>
      </w:r>
    </w:p>
    <w:p w:rsidR="00626AD3" w:rsidRDefault="00626AD3">
      <w:pPr>
        <w:pStyle w:val="NormalWeb"/>
      </w:pPr>
      <w:r>
        <w:t>If a parent has multiple children: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Parent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Student A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</w:t>
      </w:r>
      <w:r>
        <w:rPr>
          <w:rStyle w:val="HTMLCode"/>
          <w:rFonts w:ascii="Noto Serif" w:hAnsi="Noto Serif" w:cs="Noto Serif"/>
        </w:rPr>
        <w:t>└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School Fees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Noto Serif" w:hAnsi="Noto Serif" w:cs="Noto Serif"/>
        </w:rPr>
        <w:t>│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Noto Serif" w:hAnsi="Noto Serif" w:cs="Noto Serif"/>
        </w:rPr>
        <w:t>└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Student B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  <w:rFonts w:ascii="Noto Serif" w:hAnsi="Noto Serif" w:cs="Noto Serif"/>
        </w:rPr>
        <w:t>└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School Fees</w:t>
      </w:r>
    </w:p>
    <w:p w:rsidR="00626AD3" w:rsidRDefault="00626AD3">
      <w:pPr>
        <w:pStyle w:val="NormalWeb"/>
      </w:pPr>
      <w:r>
        <w:t>The parent must be able to select the appropriate child.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288750B" wp14:editId="32A043B0">
                <wp:extent cx="5943600" cy="1270"/>
                <wp:effectExtent l="0" t="31750" r="0" b="36830"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8C0BB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19. SCHOOL-FEE PAYMENT</w:t>
      </w:r>
    </w:p>
    <w:p w:rsidR="00626AD3" w:rsidRDefault="00626AD3">
      <w:pPr>
        <w:pStyle w:val="NormalWeb"/>
      </w:pPr>
      <w:r>
        <w:t>The parent should be able to pay their child's school fees.</w:t>
      </w:r>
    </w:p>
    <w:p w:rsidR="00626AD3" w:rsidRDefault="00626AD3">
      <w:pPr>
        <w:pStyle w:val="NormalWeb"/>
      </w:pPr>
      <w:r>
        <w:t>Workflow:</w:t>
      </w:r>
    </w:p>
    <w:p w:rsidR="00626AD3" w:rsidRDefault="00626AD3">
      <w:pPr>
        <w:pStyle w:val="NormalWeb"/>
      </w:pPr>
      <w:r>
        <w:t>Parent logs in ↓ Parent dashboard ↓ Select child ↓ View outstanding school fees ↓ Click Pay School Fees ↓ Payment initialized ↓ Paystack ↓ Payment completed ↓ Backend verifies transaction ↓ Payment recorded ↓ School-fee balance updated ↓ Credit/balance updated where applicable ↓ Receipt/confirmation generated ↓ Parent receives confirmation email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FF149E" wp14:editId="18ED8886">
                <wp:extent cx="5943600" cy="1270"/>
                <wp:effectExtent l="0" t="31750" r="0" b="36830"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F32B07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20. PAYSTACK SECURITY</w:t>
      </w:r>
    </w:p>
    <w:p w:rsidR="00626AD3" w:rsidRDefault="00626AD3">
      <w:pPr>
        <w:pStyle w:val="NormalWeb"/>
      </w:pPr>
      <w:r>
        <w:t>Never trust the frontend to declare a payment successful.</w:t>
      </w:r>
    </w:p>
    <w:p w:rsidR="00626AD3" w:rsidRDefault="00626AD3">
      <w:pPr>
        <w:pStyle w:val="NormalWeb"/>
      </w:pPr>
      <w:r>
        <w:t>The backend MUST verify the transaction with Paystack before marking it successful.</w:t>
      </w:r>
    </w:p>
    <w:p w:rsidR="00626AD3" w:rsidRDefault="00626AD3">
      <w:pPr>
        <w:pStyle w:val="NormalWeb"/>
      </w:pPr>
      <w:r>
        <w:t>Prevent:</w:t>
      </w:r>
    </w:p>
    <w:p w:rsidR="00626AD3" w:rsidRDefault="00626AD3" w:rsidP="00626A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Fake successful-payment requests</w:t>
      </w:r>
    </w:p>
    <w:p w:rsidR="00626AD3" w:rsidRDefault="00626AD3" w:rsidP="00626A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 payments</w:t>
      </w:r>
    </w:p>
    <w:p w:rsidR="00626AD3" w:rsidRDefault="00626AD3" w:rsidP="00626A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 payment records</w:t>
      </w:r>
    </w:p>
    <w:p w:rsidR="00626AD3" w:rsidRDefault="00626AD3" w:rsidP="00626A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Paying another student's fees</w:t>
      </w:r>
    </w:p>
    <w:p w:rsidR="00626AD3" w:rsidRDefault="00626AD3" w:rsidP="00626A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Updating the wrong student's balance</w:t>
      </w:r>
    </w:p>
    <w:p w:rsidR="00626AD3" w:rsidRDefault="00626AD3" w:rsidP="00626A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Manually changing payment status from the frontend</w:t>
      </w:r>
    </w:p>
    <w:p w:rsidR="00626AD3" w:rsidRDefault="00626AD3" w:rsidP="00626A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Reusing transaction references</w:t>
      </w:r>
    </w:p>
    <w:p w:rsidR="00626AD3" w:rsidRDefault="00626AD3">
      <w:pPr>
        <w:pStyle w:val="NormalWeb"/>
      </w:pPr>
      <w:r>
        <w:t>Every payment should have a unique transaction/reference.</w:t>
      </w:r>
    </w:p>
    <w:p w:rsidR="00626AD3" w:rsidRDefault="00626AD3">
      <w:pPr>
        <w:pStyle w:val="NormalWeb"/>
      </w:pPr>
      <w:r>
        <w:t>Use clear payment statuses such as: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successful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failed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:rsidR="00626AD3" w:rsidRDefault="00626AD3">
      <w:pPr>
        <w:pStyle w:val="NormalWeb"/>
      </w:pPr>
      <w:r>
        <w:t>Adapt these to the existing Petra database if equivalent statuses already exist.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C6C145" wp14:editId="4E7E0F97">
                <wp:extent cx="5943600" cy="1270"/>
                <wp:effectExtent l="0" t="31750" r="0" b="36830"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04A89B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21. PARENT/CHILD AUTHORIZATION</w:t>
      </w:r>
    </w:p>
    <w:p w:rsidR="00626AD3" w:rsidRDefault="00626AD3">
      <w:pPr>
        <w:pStyle w:val="NormalWeb"/>
      </w:pPr>
      <w:r>
        <w:t>A parent can only:</w:t>
      </w:r>
    </w:p>
    <w:p w:rsidR="00626AD3" w:rsidRDefault="00626AD3" w:rsidP="00626A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See their own linked children</w:t>
      </w:r>
    </w:p>
    <w:p w:rsidR="00626AD3" w:rsidRDefault="00626AD3" w:rsidP="00626A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See their children's school fees</w:t>
      </w:r>
    </w:p>
    <w:p w:rsidR="00626AD3" w:rsidRDefault="00626AD3" w:rsidP="00626A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Make payments for their linked children</w:t>
      </w:r>
    </w:p>
    <w:p w:rsidR="00626AD3" w:rsidRDefault="00626AD3" w:rsidP="00626A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their own payment history</w:t>
      </w:r>
    </w:p>
    <w:p w:rsidR="00626AD3" w:rsidRDefault="00626AD3">
      <w:pPr>
        <w:pStyle w:val="NormalWeb"/>
      </w:pPr>
      <w:r>
        <w:t>A parent must NOT be able to use a Student Code or other identifier to access another student's private information.</w:t>
      </w:r>
    </w:p>
    <w:p w:rsidR="00626AD3" w:rsidRDefault="00626AD3">
      <w:pPr>
        <w:pStyle w:val="NormalWeb"/>
      </w:pPr>
      <w:r>
        <w:t>All important authorization checks must happen on the backend.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F16609" wp14:editId="5F26F6AE">
                <wp:extent cx="5943600" cy="1270"/>
                <wp:effectExtent l="0" t="31750" r="0" b="36830"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712DD2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22. CREDIT SYSTEM</w:t>
      </w:r>
    </w:p>
    <w:p w:rsidR="00626AD3" w:rsidRDefault="00626AD3">
      <w:pPr>
        <w:pStyle w:val="NormalWeb"/>
      </w:pPr>
      <w:r>
        <w:t xml:space="preserve">Petra should support </w:t>
      </w:r>
      <w:r>
        <w:rPr>
          <w:rStyle w:val="Strong"/>
        </w:rPr>
        <w:t>credit tracking</w:t>
      </w:r>
      <w:r>
        <w:t xml:space="preserve"> where the existing school-fee/business requirements call for it.</w:t>
      </w:r>
    </w:p>
    <w:p w:rsidR="00626AD3" w:rsidRDefault="00626AD3">
      <w:pPr>
        <w:pStyle w:val="NormalWeb"/>
      </w:pPr>
      <w:r>
        <w:t>Examples could include: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School Fee: ₦100,000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Payment:    ₦110,000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--------------------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Possible Credit: ₦10,000</w:t>
      </w:r>
    </w:p>
    <w:p w:rsidR="00626AD3" w:rsidRDefault="00626AD3">
      <w:pPr>
        <w:pStyle w:val="NormalWeb"/>
      </w:pPr>
      <w:r>
        <w:t>However:</w:t>
      </w:r>
    </w:p>
    <w:p w:rsidR="00626AD3" w:rsidRDefault="00626AD3">
      <w:pPr>
        <w:pStyle w:val="NormalWeb"/>
      </w:pPr>
      <w:r>
        <w:rPr>
          <w:rStyle w:val="Strong"/>
        </w:rPr>
        <w:t>DO NOT assume that Petra's "credit" means overpayment.</w:t>
      </w:r>
    </w:p>
    <w:p w:rsidR="00626AD3" w:rsidRDefault="00626AD3">
      <w:pPr>
        <w:pStyle w:val="NormalWeb"/>
      </w:pPr>
      <w:r>
        <w:t>Before implementing the credit business rules, ASK ME what credit means in Petra if the existing codebase does not already define it.</w:t>
      </w:r>
    </w:p>
    <w:p w:rsidR="00626AD3" w:rsidRDefault="00626AD3">
      <w:pPr>
        <w:pStyle w:val="NormalWeb"/>
      </w:pPr>
      <w:r>
        <w:t>Determine:</w:t>
      </w:r>
    </w:p>
    <w:p w:rsidR="00626AD3" w:rsidRDefault="00626AD3" w:rsidP="00626A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creates credit?</w:t>
      </w:r>
    </w:p>
    <w:p w:rsidR="00626AD3" w:rsidRDefault="00626AD3" w:rsidP="00626A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 overpayments create credit?</w:t>
      </w:r>
    </w:p>
    <w:p w:rsidR="00626AD3" w:rsidRDefault="00626AD3" w:rsidP="00626A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 an admin manually add credit?</w:t>
      </w:r>
    </w:p>
    <w:p w:rsidR="00626AD3" w:rsidRDefault="00626AD3" w:rsidP="00626A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 credit be applied to future school fees?</w:t>
      </w:r>
    </w:p>
    <w:p w:rsidR="00626AD3" w:rsidRDefault="00626AD3" w:rsidP="00626A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 credit be refunded?</w:t>
      </w:r>
    </w:p>
    <w:p w:rsidR="00626AD3" w:rsidRDefault="00626AD3" w:rsidP="00626A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Does credit belong to the student or parent?</w:t>
      </w:r>
    </w:p>
    <w:p w:rsidR="00626AD3" w:rsidRDefault="00626AD3" w:rsidP="00626A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Should credit appear on the parent dashboard?</w:t>
      </w:r>
    </w:p>
    <w:p w:rsidR="00626AD3" w:rsidRDefault="00626AD3" w:rsidP="00626A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should credit appear on receipts?</w:t>
      </w:r>
    </w:p>
    <w:p w:rsidR="00626AD3" w:rsidRDefault="00626AD3" w:rsidP="00626A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should credit affect outstanding balance?</w:t>
      </w:r>
    </w:p>
    <w:p w:rsidR="00626AD3" w:rsidRDefault="00626AD3">
      <w:pPr>
        <w:pStyle w:val="NormalWeb"/>
      </w:pPr>
      <w:r>
        <w:lastRenderedPageBreak/>
        <w:t>Do not invent these rules.</w:t>
      </w:r>
    </w:p>
    <w:p w:rsidR="00626AD3" w:rsidRDefault="00626AD3">
      <w:pPr>
        <w:pStyle w:val="NormalWeb"/>
      </w:pPr>
      <w:r>
        <w:t>Technically, maintain a proper transaction/audit history for credit changes.</w:t>
      </w:r>
    </w:p>
    <w:p w:rsidR="00626AD3" w:rsidRDefault="00626AD3">
      <w:pPr>
        <w:pStyle w:val="NormalWeb"/>
      </w:pPr>
      <w:r>
        <w:t>Do not simply overwrite a single credit number without traceability.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E42562" wp14:editId="12BBB4C9">
                <wp:extent cx="5943600" cy="1270"/>
                <wp:effectExtent l="0" t="31750" r="0" b="36830"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6DA18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23. BALANCE CALCULATION</w:t>
      </w:r>
    </w:p>
    <w:p w:rsidR="00626AD3" w:rsidRDefault="00626AD3">
      <w:pPr>
        <w:pStyle w:val="NormalWeb"/>
      </w:pPr>
      <w:r>
        <w:t>The system should clearly distinguish: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Total Fees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- Payments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- Applied Credit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+ Applicable Charges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--------------------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Outstanding Balance</w:t>
      </w:r>
    </w:p>
    <w:p w:rsidR="00626AD3" w:rsidRDefault="00626AD3">
      <w:pPr>
        <w:pStyle w:val="NormalWeb"/>
      </w:pPr>
      <w:r>
        <w:t>The exact formula must follow Petra's existing business rules.</w:t>
      </w:r>
    </w:p>
    <w:p w:rsidR="00626AD3" w:rsidRDefault="00626AD3">
      <w:pPr>
        <w:pStyle w:val="NormalWeb"/>
      </w:pPr>
      <w:r>
        <w:t>If those rules are unclear:</w:t>
      </w:r>
    </w:p>
    <w:p w:rsidR="00626AD3" w:rsidRDefault="00626AD3">
      <w:pPr>
        <w:pStyle w:val="NormalWeb"/>
      </w:pPr>
      <w:r>
        <w:rPr>
          <w:rStyle w:val="Strong"/>
        </w:rPr>
        <w:t>ASK ME.</w:t>
      </w:r>
    </w:p>
    <w:p w:rsidR="00626AD3" w:rsidRDefault="00626AD3">
      <w:pPr>
        <w:pStyle w:val="NormalWeb"/>
      </w:pPr>
      <w:r>
        <w:t>Avoid floating-point errors for money.</w:t>
      </w:r>
    </w:p>
    <w:p w:rsidR="00626AD3" w:rsidRDefault="00626AD3">
      <w:pPr>
        <w:pStyle w:val="NormalWeb"/>
      </w:pPr>
      <w:r>
        <w:t>Use the existing database's appropriate monetary representation.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7B10B2" wp14:editId="6F1F1F40">
                <wp:extent cx="5943600" cy="1270"/>
                <wp:effectExtent l="0" t="31750" r="0" b="36830"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4DFB2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24. PAYMENT CONFIRMATION EMAIL</w:t>
      </w:r>
    </w:p>
    <w:p w:rsidR="00626AD3" w:rsidRDefault="00626AD3">
      <w:pPr>
        <w:pStyle w:val="NormalWeb"/>
      </w:pPr>
      <w:r>
        <w:t>After a successful school-fee payment, send a confirmation email.</w:t>
      </w:r>
    </w:p>
    <w:p w:rsidR="00626AD3" w:rsidRDefault="00626AD3">
      <w:pPr>
        <w:pStyle w:val="NormalWeb"/>
      </w:pPr>
      <w:r>
        <w:t>It should contain appropriate information such as:</w:t>
      </w:r>
    </w:p>
    <w:p w:rsidR="00626AD3" w:rsidRDefault="00626AD3" w:rsidP="00626A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name</w:t>
      </w:r>
    </w:p>
    <w:p w:rsidR="00626AD3" w:rsidRDefault="00626AD3" w:rsidP="00626A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name</w:t>
      </w:r>
    </w:p>
    <w:p w:rsidR="00626AD3" w:rsidRDefault="00626AD3" w:rsidP="00626A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Code</w:t>
      </w:r>
    </w:p>
    <w:p w:rsidR="00626AD3" w:rsidRDefault="00626AD3" w:rsidP="00626A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Amount paid</w:t>
      </w:r>
    </w:p>
    <w:p w:rsidR="00626AD3" w:rsidRDefault="00626AD3" w:rsidP="00626A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reference</w:t>
      </w:r>
    </w:p>
    <w:p w:rsidR="00626AD3" w:rsidRDefault="00626AD3" w:rsidP="00626A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</w:t>
      </w:r>
    </w:p>
    <w:p w:rsidR="00626AD3" w:rsidRDefault="00626AD3" w:rsidP="00626A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Remaining balance</w:t>
      </w:r>
    </w:p>
    <w:p w:rsidR="00626AD3" w:rsidRDefault="00626AD3" w:rsidP="00626A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Credit where applicable</w:t>
      </w:r>
    </w:p>
    <w:p w:rsidR="00626AD3" w:rsidRDefault="00626AD3">
      <w:pPr>
        <w:pStyle w:val="NormalWeb"/>
      </w:pPr>
      <w:r>
        <w:t>Do not expose internal database IDs or sensitive information.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83C4C51" wp14:editId="3C4008A4">
                <wp:extent cx="5943600" cy="1270"/>
                <wp:effectExtent l="0" t="31750" r="0" b="36830"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3B1AE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25. EMAIL ARCHITECTURE</w:t>
      </w:r>
    </w:p>
    <w:p w:rsidR="00626AD3" w:rsidRDefault="00626AD3">
      <w:pPr>
        <w:pStyle w:val="NormalWeb"/>
      </w:pPr>
      <w:r>
        <w:t>Inspect Petra's existing email service.</w:t>
      </w:r>
    </w:p>
    <w:p w:rsidR="00626AD3" w:rsidRDefault="00626AD3">
      <w:pPr>
        <w:pStyle w:val="NormalWeb"/>
      </w:pPr>
      <w:r>
        <w:t>If one exists:</w:t>
      </w:r>
    </w:p>
    <w:p w:rsidR="00626AD3" w:rsidRDefault="00626AD3">
      <w:pPr>
        <w:pStyle w:val="NormalWeb"/>
      </w:pPr>
      <w:r>
        <w:rPr>
          <w:rStyle w:val="Strong"/>
        </w:rPr>
        <w:t>Reuse it.</w:t>
      </w:r>
    </w:p>
    <w:p w:rsidR="00626AD3" w:rsidRDefault="00626AD3">
      <w:pPr>
        <w:pStyle w:val="NormalWeb"/>
      </w:pPr>
      <w:r>
        <w:t>Do not create another unrelated email system.</w:t>
      </w:r>
    </w:p>
    <w:p w:rsidR="00626AD3" w:rsidRDefault="00626AD3">
      <w:pPr>
        <w:pStyle w:val="NormalWeb"/>
      </w:pPr>
      <w:r>
        <w:t>Use reusable templates/functions for:</w:t>
      </w:r>
    </w:p>
    <w:p w:rsidR="00626AD3" w:rsidRDefault="00626AD3" w:rsidP="00626A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submitted</w:t>
      </w:r>
    </w:p>
    <w:p w:rsidR="00626AD3" w:rsidRDefault="00626AD3" w:rsidP="00626A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 passed</w:t>
      </w:r>
    </w:p>
    <w:p w:rsidR="00626AD3" w:rsidRDefault="00626AD3" w:rsidP="00626A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 failed</w:t>
      </w:r>
    </w:p>
    <w:p w:rsidR="00626AD3" w:rsidRDefault="00626AD3" w:rsidP="00626A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Admission confirmation</w:t>
      </w:r>
    </w:p>
    <w:p w:rsidR="00626AD3" w:rsidRDefault="00626AD3" w:rsidP="00626A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School-fee payment confirmation</w:t>
      </w:r>
    </w:p>
    <w:p w:rsidR="00626AD3" w:rsidRDefault="00626AD3">
      <w:pPr>
        <w:pStyle w:val="NormalWeb"/>
      </w:pPr>
      <w:r>
        <w:t>For example, conceptually: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sendApplicationSubmittedEmail()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sendExamResultEmail()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sendAdmissionEmail()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sendSchoolFeePaymentConfirmationEmail()</w:t>
      </w:r>
    </w:p>
    <w:p w:rsidR="00626AD3" w:rsidRDefault="00626AD3">
      <w:pPr>
        <w:pStyle w:val="NormalWeb"/>
      </w:pPr>
      <w:r>
        <w:t>Do not necessarily use these exact function names.</w:t>
      </w:r>
    </w:p>
    <w:p w:rsidR="00626AD3" w:rsidRDefault="00626AD3">
      <w:pPr>
        <w:pStyle w:val="NormalWeb"/>
      </w:pPr>
      <w:r>
        <w:t>Follow the existing Petra architecture.</w:t>
      </w:r>
    </w:p>
    <w:p w:rsidR="00626AD3" w:rsidRDefault="00626AD3">
      <w:pPr>
        <w:pStyle w:val="NormalWeb"/>
      </w:pPr>
      <w:r>
        <w:t>If SMTP/email credentials are unavailable:</w:t>
      </w:r>
    </w:p>
    <w:p w:rsidR="00626AD3" w:rsidRDefault="00626AD3" w:rsidP="00626A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crash the application.</w:t>
      </w:r>
    </w:p>
    <w:p w:rsidR="00626AD3" w:rsidRDefault="00626AD3" w:rsidP="00626A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 the email event.</w:t>
      </w:r>
    </w:p>
    <w:p w:rsidR="00626AD3" w:rsidRDefault="00626AD3" w:rsidP="00626A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Make the failure observable to administrators/developers.</w:t>
      </w:r>
    </w:p>
    <w:p w:rsidR="00626AD3" w:rsidRDefault="00626AD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487620" wp14:editId="7D0479C2">
                <wp:extent cx="5943600" cy="1270"/>
                <wp:effectExtent l="0" t="31750" r="0" b="36830"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31F6A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26. DATABASE RELATIONSHIPS</w:t>
      </w:r>
    </w:p>
    <w:p w:rsidR="00626AD3" w:rsidRDefault="00626AD3">
      <w:pPr>
        <w:pStyle w:val="NormalWeb"/>
      </w:pPr>
      <w:r>
        <w:t>Inspect Prisma before modifying it.</w:t>
      </w:r>
    </w:p>
    <w:p w:rsidR="00626AD3" w:rsidRDefault="00626AD3">
      <w:pPr>
        <w:pStyle w:val="NormalWeb"/>
      </w:pPr>
      <w:r>
        <w:t>The conceptual relationships should be: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Parent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Application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Applicant Code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Exam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Exam Result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Admission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Student Code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School Fees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Credit / Balance</w:t>
      </w:r>
    </w:p>
    <w:p w:rsidR="00626AD3" w:rsidRDefault="00626AD3">
      <w:pPr>
        <w:pStyle w:val="NormalWeb"/>
      </w:pPr>
      <w:r>
        <w:t>The actual Prisma models should follow the existing Petra schema.</w:t>
      </w:r>
    </w:p>
    <w:p w:rsidR="00626AD3" w:rsidRDefault="00626AD3">
      <w:pPr>
        <w:pStyle w:val="NormalWeb"/>
      </w:pPr>
      <w:r>
        <w:t>Avoid unnecessary duplication.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E87407" wp14:editId="27CD3DF7">
                <wp:extent cx="5943600" cy="1270"/>
                <wp:effectExtent l="0" t="31750" r="0" b="36830"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905EA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27. DATA TRACEABILITY</w:t>
      </w:r>
    </w:p>
    <w:p w:rsidR="00626AD3" w:rsidRDefault="00626AD3">
      <w:pPr>
        <w:pStyle w:val="NormalWeb"/>
      </w:pPr>
      <w:r>
        <w:t>An administrator should be able to trace a student's journey: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Application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Applicant Code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TestPortal Candidate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Exam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Exam Result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Admission Decision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Student Code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School Fees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Times New Roman" w:hAnsi="Times New Roman" w:cs="Times New Roman"/>
        </w:rPr>
        <w:t>↓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>Credit/Balance</w:t>
      </w:r>
    </w:p>
    <w:p w:rsidR="00626AD3" w:rsidRDefault="00626AD3">
      <w:pPr>
        <w:pStyle w:val="NormalWeb"/>
      </w:pPr>
      <w:r>
        <w:t>This is important for debugging and administration.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AB8188B" wp14:editId="420659D8">
                <wp:extent cx="5943600" cy="1270"/>
                <wp:effectExtent l="0" t="31750" r="0" b="36830"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B52F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28. ADMIN AUDITABILITY</w:t>
      </w:r>
    </w:p>
    <w:p w:rsidR="00626AD3" w:rsidRDefault="00626AD3">
      <w:pPr>
        <w:pStyle w:val="NormalWeb"/>
      </w:pPr>
      <w:r>
        <w:t>Important operations should be traceable.</w:t>
      </w:r>
    </w:p>
    <w:p w:rsidR="00626AD3" w:rsidRDefault="00626AD3">
      <w:pPr>
        <w:pStyle w:val="NormalWeb"/>
      </w:pPr>
      <w:r>
        <w:t>Where appropriate, record:</w:t>
      </w:r>
    </w:p>
    <w:p w:rsidR="00626AD3" w:rsidRDefault="00626AD3" w:rsidP="00626A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verification</w:t>
      </w:r>
    </w:p>
    <w:p w:rsidR="00626AD3" w:rsidRDefault="00626AD3" w:rsidP="00626A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 synchronization</w:t>
      </w:r>
    </w:p>
    <w:p w:rsidR="00626AD3" w:rsidRDefault="00626AD3" w:rsidP="00626A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Admission decision</w:t>
      </w:r>
    </w:p>
    <w:p w:rsidR="00626AD3" w:rsidRDefault="00626AD3" w:rsidP="00626A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creation</w:t>
      </w:r>
    </w:p>
    <w:p w:rsidR="00626AD3" w:rsidRDefault="00626AD3" w:rsidP="00626A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Credit adjustments</w:t>
      </w:r>
    </w:p>
    <w:p w:rsidR="00626AD3" w:rsidRDefault="00626AD3" w:rsidP="00626A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 adjustments</w:t>
      </w:r>
    </w:p>
    <w:p w:rsidR="00626AD3" w:rsidRDefault="00626AD3">
      <w:pPr>
        <w:pStyle w:val="NormalWeb"/>
      </w:pPr>
      <w:r>
        <w:t>Do not expose unnecessary internal information to parents.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926AD4" wp14:editId="0334985C">
                <wp:extent cx="5943600" cy="1270"/>
                <wp:effectExtent l="0" t="31750" r="0" b="36830"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00D8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29. UI REQUIREMENTS</w:t>
      </w:r>
    </w:p>
    <w:p w:rsidR="00626AD3" w:rsidRDefault="00626AD3">
      <w:pPr>
        <w:pStyle w:val="NormalWeb"/>
      </w:pPr>
      <w:r>
        <w:t>Keep Petra's existing design language.</w:t>
      </w:r>
    </w:p>
    <w:p w:rsidR="00626AD3" w:rsidRDefault="00626AD3">
      <w:pPr>
        <w:pStyle w:val="NormalWeb"/>
      </w:pPr>
      <w:r>
        <w:t>Do not redesign unrelated parts of the application.</w:t>
      </w:r>
    </w:p>
    <w:p w:rsidR="00626AD3" w:rsidRDefault="00626AD3">
      <w:pPr>
        <w:pStyle w:val="NormalWeb"/>
      </w:pPr>
      <w:r>
        <w:t>Focus UI changes on: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Parent</w:t>
      </w:r>
    </w:p>
    <w:p w:rsidR="00626AD3" w:rsidRDefault="00626AD3" w:rsidP="00626A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form</w:t>
      </w:r>
    </w:p>
    <w:p w:rsidR="00626AD3" w:rsidRDefault="00626AD3" w:rsidP="00626A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success page</w:t>
      </w:r>
    </w:p>
    <w:p w:rsidR="00626AD3" w:rsidRDefault="00626AD3" w:rsidP="00626A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page</w:t>
      </w:r>
    </w:p>
    <w:p w:rsidR="00626AD3" w:rsidRDefault="00626AD3" w:rsidP="00626A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selection</w:t>
      </w:r>
    </w:p>
    <w:p w:rsidR="00626AD3" w:rsidRDefault="00626AD3" w:rsidP="00626A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 fees</w:t>
      </w:r>
    </w:p>
    <w:p w:rsidR="00626AD3" w:rsidRDefault="00626AD3" w:rsidP="00626A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history</w:t>
      </w:r>
    </w:p>
    <w:p w:rsidR="00626AD3" w:rsidRDefault="00626AD3" w:rsidP="00626A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Credit/balance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Admin</w:t>
      </w:r>
    </w:p>
    <w:p w:rsidR="00626AD3" w:rsidRDefault="00626AD3" w:rsidP="00626A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Applicants</w:t>
      </w:r>
    </w:p>
    <w:p w:rsidR="00626AD3" w:rsidRDefault="00626AD3" w:rsidP="00626A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Exams</w:t>
      </w:r>
    </w:p>
    <w:p w:rsidR="00626AD3" w:rsidRDefault="00626AD3" w:rsidP="00626A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TestPortal results</w:t>
      </w:r>
    </w:p>
    <w:p w:rsidR="00626AD3" w:rsidRDefault="00626AD3" w:rsidP="00626A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synchronization</w:t>
      </w:r>
    </w:p>
    <w:p w:rsidR="00626AD3" w:rsidRDefault="00626AD3" w:rsidP="00626A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Pass/Fail status</w:t>
      </w:r>
    </w:p>
    <w:p w:rsidR="00626AD3" w:rsidRDefault="00626AD3" w:rsidP="00626A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Admission approval</w:t>
      </w:r>
    </w:p>
    <w:p w:rsidR="00626AD3" w:rsidRDefault="00626AD3" w:rsidP="00626A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creation</w:t>
      </w:r>
    </w:p>
    <w:p w:rsidR="00626AD3" w:rsidRDefault="00626AD3" w:rsidP="00626A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Fees/payment records</w:t>
      </w:r>
    </w:p>
    <w:p w:rsidR="00626AD3" w:rsidRDefault="00626AD3" w:rsidP="00626A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Credit tracking</w:t>
      </w:r>
    </w:p>
    <w:p w:rsidR="00626AD3" w:rsidRDefault="00626AD3">
      <w:pPr>
        <w:pStyle w:val="NormalWeb"/>
      </w:pPr>
      <w:r>
        <w:t>Everything should be responsive.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193B29" wp14:editId="5B2DB73D">
                <wp:extent cx="5943600" cy="1270"/>
                <wp:effectExtent l="0" t="31750" r="0" b="36830"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5614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30. ERROR HANDLING</w:t>
      </w:r>
    </w:p>
    <w:p w:rsidR="00626AD3" w:rsidRDefault="00626AD3">
      <w:pPr>
        <w:pStyle w:val="NormalWeb"/>
      </w:pPr>
      <w:r>
        <w:t>Handle cases such as:</w:t>
      </w:r>
    </w:p>
    <w:p w:rsidR="00626AD3" w:rsidRDefault="00626AD3" w:rsidP="00626A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Invalid form</w:t>
      </w:r>
    </w:p>
    <w:p w:rsidR="00626AD3" w:rsidRDefault="00626AD3" w:rsidP="00626A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 application</w:t>
      </w:r>
    </w:p>
    <w:p w:rsidR="00626AD3" w:rsidRDefault="00626AD3" w:rsidP="00626A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 failure</w:t>
      </w:r>
    </w:p>
    <w:p w:rsidR="00626AD3" w:rsidRDefault="00626AD3" w:rsidP="00626A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TestPortal unavailable</w:t>
      </w:r>
    </w:p>
    <w:p w:rsidR="00626AD3" w:rsidRDefault="00626AD3" w:rsidP="00626A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TestPortal result unavailable</w:t>
      </w:r>
    </w:p>
    <w:p w:rsidR="00626AD3" w:rsidRDefault="00626AD3" w:rsidP="00626A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cannot be matched</w:t>
      </w:r>
    </w:p>
    <w:p w:rsidR="00626AD3" w:rsidRDefault="00626AD3" w:rsidP="00626A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initialization failure</w:t>
      </w:r>
    </w:p>
    <w:p w:rsidR="00626AD3" w:rsidRDefault="00626AD3" w:rsidP="00626A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verification failure</w:t>
      </w:r>
    </w:p>
    <w:p w:rsidR="00626AD3" w:rsidRDefault="00626AD3" w:rsidP="00626A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 payment</w:t>
      </w:r>
    </w:p>
    <w:p w:rsidR="00626AD3" w:rsidRDefault="00626AD3" w:rsidP="00626A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parent</w:t>
      </w:r>
    </w:p>
    <w:p w:rsidR="00626AD3" w:rsidRDefault="00626AD3" w:rsidP="00626A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not found</w:t>
      </w:r>
    </w:p>
    <w:p w:rsidR="00626AD3" w:rsidRDefault="00626AD3" w:rsidP="00626A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Invalid Applicant Code</w:t>
      </w:r>
    </w:p>
    <w:p w:rsidR="00626AD3" w:rsidRDefault="00626AD3" w:rsidP="00626A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Invalid Student Code</w:t>
      </w:r>
    </w:p>
    <w:p w:rsidR="00626AD3" w:rsidRDefault="00626AD3" w:rsidP="00626A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failure</w:t>
      </w:r>
    </w:p>
    <w:p w:rsidR="00626AD3" w:rsidRDefault="00626AD3">
      <w:pPr>
        <w:pStyle w:val="NormalWeb"/>
      </w:pPr>
      <w:r>
        <w:t>Errors should be meaningful and should not expose sensitive information.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FF35D5" wp14:editId="282BAF88">
                <wp:extent cx="5943600" cy="1270"/>
                <wp:effectExtent l="0" t="31750" r="0" b="36830"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B12D5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31. TESTING</w:t>
      </w:r>
    </w:p>
    <w:p w:rsidR="00626AD3" w:rsidRDefault="00626AD3">
      <w:pPr>
        <w:pStyle w:val="NormalWeb"/>
      </w:pPr>
      <w:r>
        <w:t>After implementation, test the complete workflow.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Application</w:t>
      </w:r>
    </w:p>
    <w:p w:rsidR="00626AD3" w:rsidRDefault="00626AD3" w:rsidP="00626A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Submit valid form</w:t>
      </w:r>
    </w:p>
    <w:p w:rsidR="00626AD3" w:rsidRDefault="00626AD3" w:rsidP="00626A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Submit invalid form</w:t>
      </w:r>
    </w:p>
    <w:p w:rsidR="00626AD3" w:rsidRDefault="00626AD3" w:rsidP="00626A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Attempt duplicate submission</w:t>
      </w:r>
    </w:p>
    <w:p w:rsidR="00626AD3" w:rsidRDefault="00626AD3" w:rsidP="00626A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Applicant Code generation</w:t>
      </w:r>
    </w:p>
    <w:p w:rsidR="00626AD3" w:rsidRDefault="00626AD3" w:rsidP="00626A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database record</w:t>
      </w:r>
    </w:p>
    <w:p w:rsidR="00626AD3" w:rsidRDefault="00626AD3" w:rsidP="00626A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email/log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Exam</w:t>
      </w:r>
    </w:p>
    <w:p w:rsidR="00626AD3" w:rsidRDefault="00626AD3" w:rsidP="00626A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Create/assign exam</w:t>
      </w:r>
    </w:p>
    <w:p w:rsidR="00626AD3" w:rsidRDefault="00626AD3" w:rsidP="00626A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Connect applicant to TestPortal</w:t>
      </w:r>
    </w:p>
    <w:p w:rsidR="00626AD3" w:rsidRDefault="00626AD3" w:rsidP="00626A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Launch exam</w:t>
      </w:r>
    </w:p>
    <w:p w:rsidR="00626AD3" w:rsidRDefault="00626AD3" w:rsidP="00626A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Retrieve result</w:t>
      </w:r>
    </w:p>
    <w:p w:rsidR="00626AD3" w:rsidRDefault="00626AD3" w:rsidP="00626A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Match result to correct applicant</w:t>
      </w:r>
    </w:p>
    <w:p w:rsidR="00626AD3" w:rsidRDefault="00626AD3" w:rsidP="00626A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Prevent duplicate result records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PASS</w:t>
      </w:r>
    </w:p>
    <w:p w:rsidR="00626AD3" w:rsidRDefault="00626AD3" w:rsidP="00626A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pass result</w:t>
      </w:r>
    </w:p>
    <w:p w:rsidR="00626AD3" w:rsidRDefault="00626AD3" w:rsidP="00626A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 approval if required</w:t>
      </w:r>
    </w:p>
    <w:p w:rsidR="00626AD3" w:rsidRDefault="00626AD3" w:rsidP="00626A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Student</w:t>
      </w:r>
    </w:p>
    <w:p w:rsidR="00626AD3" w:rsidRDefault="00626AD3" w:rsidP="00626A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Student Code</w:t>
      </w:r>
    </w:p>
    <w:p w:rsidR="00626AD3" w:rsidRDefault="00626AD3" w:rsidP="00626A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Link student to parent</w:t>
      </w:r>
    </w:p>
    <w:p w:rsidR="00626AD3" w:rsidRDefault="00626AD3" w:rsidP="00626A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Send correct email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FAIL</w:t>
      </w:r>
    </w:p>
    <w:p w:rsidR="00626AD3" w:rsidRDefault="00626AD3" w:rsidP="00626A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failed result</w:t>
      </w:r>
    </w:p>
    <w:p w:rsidR="00626AD3" w:rsidRDefault="00626AD3" w:rsidP="00626A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Student Code</w:t>
      </w:r>
    </w:p>
    <w:p w:rsidR="00626AD3" w:rsidRDefault="00626AD3" w:rsidP="00626A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Correct failed-result email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School Fees</w:t>
      </w:r>
    </w:p>
    <w:p w:rsidR="00626AD3" w:rsidRDefault="00626AD3" w:rsidP="00626A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sees only their children</w:t>
      </w:r>
    </w:p>
    <w:p w:rsidR="00626AD3" w:rsidRDefault="00626AD3" w:rsidP="00626A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Correct fee displayed</w:t>
      </w:r>
    </w:p>
    <w:p w:rsidR="00626AD3" w:rsidRDefault="00626AD3" w:rsidP="00626A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initialized</w:t>
      </w:r>
    </w:p>
    <w:p w:rsidR="00626AD3" w:rsidRDefault="00626AD3" w:rsidP="00626A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Paystack verification succeeds</w:t>
      </w:r>
    </w:p>
    <w:p w:rsidR="00626AD3" w:rsidRDefault="00626AD3" w:rsidP="00626A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stored</w:t>
      </w:r>
    </w:p>
    <w:p w:rsidR="00626AD3" w:rsidRDefault="00626AD3" w:rsidP="00626A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Balance updated</w:t>
      </w:r>
    </w:p>
    <w:p w:rsidR="00626AD3" w:rsidRDefault="00626AD3" w:rsidP="00626A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Credit handled correctly</w:t>
      </w:r>
    </w:p>
    <w:p w:rsidR="00626AD3" w:rsidRDefault="00626AD3" w:rsidP="00626A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Receipt/email generated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Security</w:t>
      </w:r>
    </w:p>
    <w:p w:rsidR="00626AD3" w:rsidRDefault="00626AD3">
      <w:pPr>
        <w:pStyle w:val="NormalWeb"/>
      </w:pPr>
      <w:r>
        <w:t>Test that one parent cannot:</w:t>
      </w:r>
    </w:p>
    <w:p w:rsidR="00626AD3" w:rsidRDefault="00626AD3" w:rsidP="00626A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another student's fees</w:t>
      </w:r>
    </w:p>
    <w:p w:rsidR="00626AD3" w:rsidRDefault="00626AD3" w:rsidP="00626A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 another student's fees</w:t>
      </w:r>
    </w:p>
    <w:p w:rsidR="00626AD3" w:rsidRDefault="00626AD3" w:rsidP="00626A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 payment status</w:t>
      </w:r>
    </w:p>
    <w:p w:rsidR="00626AD3" w:rsidRDefault="00626AD3" w:rsidP="00626A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Fake payment success</w:t>
      </w:r>
    </w:p>
    <w:p w:rsidR="00626AD3" w:rsidRDefault="00626AD3" w:rsidP="00626A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 exam results</w:t>
      </w:r>
    </w:p>
    <w:p w:rsidR="00626AD3" w:rsidRDefault="00626AD3" w:rsidP="00626A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unauthorized students</w:t>
      </w:r>
    </w:p>
    <w:p w:rsidR="00626AD3" w:rsidRDefault="00626AD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C13773" wp14:editId="6487D2E4">
                <wp:extent cx="5943600" cy="1270"/>
                <wp:effectExtent l="0" t="31750" r="0" b="36830"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235B9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32. DEVELOPMENT ORDER</w:t>
      </w:r>
    </w:p>
    <w:p w:rsidR="00626AD3" w:rsidRDefault="00626AD3">
      <w:pPr>
        <w:pStyle w:val="NormalWeb"/>
      </w:pPr>
      <w:r>
        <w:t>Do not modify everything at once.</w:t>
      </w:r>
    </w:p>
    <w:p w:rsidR="00626AD3" w:rsidRDefault="00626AD3">
      <w:pPr>
        <w:pStyle w:val="NormalWeb"/>
      </w:pPr>
      <w:r>
        <w:t>Work in stages: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Stage 1</w:t>
      </w:r>
    </w:p>
    <w:p w:rsidR="00626AD3" w:rsidRDefault="00626AD3">
      <w:pPr>
        <w:pStyle w:val="NormalWeb"/>
      </w:pPr>
      <w:r>
        <w:t>Analyze existing architecture.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Stage 2</w:t>
      </w:r>
    </w:p>
    <w:p w:rsidR="00626AD3" w:rsidRDefault="00626AD3">
      <w:pPr>
        <w:pStyle w:val="NormalWeb"/>
      </w:pPr>
      <w:r>
        <w:t>Report what already works and what is missing.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Stage 3</w:t>
      </w:r>
    </w:p>
    <w:p w:rsidR="00626AD3" w:rsidRDefault="00626AD3">
      <w:pPr>
        <w:pStyle w:val="NormalWeb"/>
      </w:pPr>
      <w:r>
        <w:t>Ask me clarification questions for ambiguous business decisions.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Stage 4</w:t>
      </w:r>
    </w:p>
    <w:p w:rsidR="00626AD3" w:rsidRDefault="00626AD3">
      <w:pPr>
        <w:pStyle w:val="NormalWeb"/>
      </w:pPr>
      <w:r>
        <w:t>Implement the admission form → Applicant Code → email workflow.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Stage 5</w:t>
      </w:r>
    </w:p>
    <w:p w:rsidR="00626AD3" w:rsidRDefault="00626AD3">
      <w:pPr>
        <w:pStyle w:val="NormalWeb"/>
      </w:pPr>
      <w:r>
        <w:t>Implement/refine Admin Exam → TestPortal → result synchronization.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Stage 6</w:t>
      </w:r>
    </w:p>
    <w:p w:rsidR="00626AD3" w:rsidRDefault="00626AD3">
      <w:pPr>
        <w:pStyle w:val="NormalWeb"/>
      </w:pPr>
      <w:r>
        <w:t>Implement Pass/Fail → admission → Student Code.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Stage 7</w:t>
      </w:r>
    </w:p>
    <w:p w:rsidR="00626AD3" w:rsidRDefault="00626AD3">
      <w:pPr>
        <w:pStyle w:val="NormalWeb"/>
      </w:pPr>
      <w:r>
        <w:t>Connect student → parent → school fees.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Stage 8</w:t>
      </w:r>
    </w:p>
    <w:p w:rsidR="00626AD3" w:rsidRDefault="00626AD3">
      <w:pPr>
        <w:pStyle w:val="NormalWeb"/>
      </w:pPr>
      <w:r>
        <w:t>Connect Paystack payment verification.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Stage 9</w:t>
      </w:r>
    </w:p>
    <w:p w:rsidR="00626AD3" w:rsidRDefault="00626AD3">
      <w:pPr>
        <w:pStyle w:val="NormalWeb"/>
      </w:pPr>
      <w:r>
        <w:t>Implement/finish credit and balance tracking after confirming the business rules.</w:t>
      </w:r>
    </w:p>
    <w:p w:rsidR="00626AD3" w:rsidRDefault="00626AD3">
      <w:pPr>
        <w:pStyle w:val="Heading3"/>
        <w:rPr>
          <w:rFonts w:eastAsia="Times New Roman"/>
        </w:rPr>
      </w:pPr>
      <w:r>
        <w:rPr>
          <w:rFonts w:eastAsia="Times New Roman"/>
        </w:rPr>
        <w:t>Stage 10</w:t>
      </w:r>
    </w:p>
    <w:p w:rsidR="00626AD3" w:rsidRDefault="00626AD3">
      <w:pPr>
        <w:pStyle w:val="NormalWeb"/>
      </w:pPr>
      <w:r>
        <w:t>Test the entire end-to-end workflow.</w:t>
      </w:r>
    </w:p>
    <w:p w:rsidR="00626AD3" w:rsidRDefault="00626AD3">
      <w:pPr>
        <w:pStyle w:val="NormalWeb"/>
      </w:pPr>
      <w:r>
        <w:lastRenderedPageBreak/>
        <w:t>Do not move into a stage that depends on an unanswered business decision.</w:t>
      </w:r>
    </w:p>
    <w:p w:rsidR="00626AD3" w:rsidRDefault="00626A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7905F9" wp14:editId="0E446A4F">
                <wp:extent cx="5943600" cy="1270"/>
                <wp:effectExtent l="0" t="31750" r="0" b="36830"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EEF4B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26AD3" w:rsidRDefault="00626AD3">
      <w:pPr>
        <w:pStyle w:val="Heading1"/>
        <w:rPr>
          <w:rFonts w:eastAsia="Times New Roman"/>
        </w:rPr>
      </w:pPr>
      <w:r>
        <w:rPr>
          <w:rFonts w:eastAsia="Times New Roman"/>
        </w:rPr>
        <w:t>33. FINAL TARGET WORKFLOW</w:t>
      </w:r>
    </w:p>
    <w:p w:rsidR="00626AD3" w:rsidRDefault="00626AD3">
      <w:pPr>
        <w:pStyle w:val="NormalWeb"/>
      </w:pPr>
      <w:r>
        <w:t>The final Petra workflow should be: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APPLICATION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</w:t>
      </w:r>
      <w:r>
        <w:rPr>
          <w:rStyle w:val="HTMLCode"/>
          <w:rFonts w:ascii="Noto Serif" w:hAnsi="Noto Serif" w:cs="Noto Serif"/>
        </w:rPr>
        <w:t>│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</w:t>
      </w:r>
      <w:r>
        <w:rPr>
          <w:rStyle w:val="HTMLCode"/>
          <w:rFonts w:ascii="Times New Roman" w:hAnsi="Times New Roman" w:cs="Times New Roman"/>
        </w:rPr>
        <w:t>▼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Admission Form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</w:t>
      </w:r>
      <w:r>
        <w:rPr>
          <w:rStyle w:val="HTMLCode"/>
          <w:rFonts w:ascii="Noto Serif" w:hAnsi="Noto Serif" w:cs="Noto Serif"/>
        </w:rPr>
        <w:t>│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</w:t>
      </w:r>
      <w:r>
        <w:rPr>
          <w:rStyle w:val="HTMLCode"/>
          <w:rFonts w:ascii="Times New Roman" w:hAnsi="Times New Roman" w:cs="Times New Roman"/>
        </w:rPr>
        <w:t>▼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Applicant Created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</w:t>
      </w:r>
      <w:r>
        <w:rPr>
          <w:rStyle w:val="HTMLCode"/>
          <w:rFonts w:ascii="Noto Serif" w:hAnsi="Noto Serif" w:cs="Noto Serif"/>
        </w:rPr>
        <w:t>│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</w:t>
      </w:r>
      <w:r>
        <w:rPr>
          <w:rStyle w:val="HTMLCode"/>
          <w:rFonts w:ascii="Times New Roman" w:hAnsi="Times New Roman" w:cs="Times New Roman"/>
        </w:rPr>
        <w:t>▼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Applicant Code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</w:t>
      </w:r>
      <w:r>
        <w:rPr>
          <w:rStyle w:val="HTMLCode"/>
          <w:rFonts w:ascii="Noto Serif" w:hAnsi="Noto Serif" w:cs="Noto Serif"/>
        </w:rPr>
        <w:t>│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</w:t>
      </w:r>
      <w:r>
        <w:rPr>
          <w:rStyle w:val="HTMLCode"/>
          <w:rFonts w:ascii="Times New Roman" w:hAnsi="Times New Roman" w:cs="Times New Roman"/>
        </w:rPr>
        <w:t>▼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Parent Email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TMLCode"/>
          <w:rFonts w:ascii="Noto Serif" w:hAnsi="Noto Serif" w:cs="Noto Serif"/>
        </w:rPr>
        <w:t>┌</w:t>
      </w:r>
      <w:r>
        <w:rPr>
          <w:rStyle w:val="HTMLCode"/>
          <w:rFonts w:ascii="Times New Roman" w:hAnsi="Times New Roman" w:cs="Times New Roman"/>
        </w:rPr>
        <w:t>──────────</w:t>
      </w:r>
      <w:r>
        <w:rPr>
          <w:rStyle w:val="HTMLCode"/>
          <w:rFonts w:ascii="Noto Serif" w:hAnsi="Noto Serif" w:cs="Noto Serif"/>
        </w:rPr>
        <w:t>┴</w:t>
      </w:r>
      <w:r>
        <w:rPr>
          <w:rStyle w:val="HTMLCode"/>
          <w:rFonts w:ascii="Times New Roman" w:hAnsi="Times New Roman" w:cs="Times New Roman"/>
        </w:rPr>
        <w:t>──────────</w:t>
      </w:r>
      <w:r>
        <w:rPr>
          <w:rStyle w:val="HTMLCode"/>
          <w:rFonts w:ascii="Noto Serif" w:hAnsi="Noto Serif" w:cs="Noto Serif"/>
        </w:rPr>
        <w:t>┐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               </w:t>
      </w:r>
      <w:r>
        <w:rPr>
          <w:rStyle w:val="HTMLCode"/>
          <w:rFonts w:ascii="Noto Serif" w:hAnsi="Noto Serif" w:cs="Noto Serif"/>
        </w:rPr>
        <w:t>│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TMLCode"/>
          <w:rFonts w:ascii="Times New Roman" w:hAnsi="Times New Roman" w:cs="Times New Roman"/>
        </w:rPr>
        <w:t>▼</w:t>
      </w:r>
      <w:r>
        <w:rPr>
          <w:rStyle w:val="HTMLCode"/>
        </w:rPr>
        <w:t xml:space="preserve">                     </w:t>
      </w:r>
      <w:r>
        <w:rPr>
          <w:rStyle w:val="HTMLCode"/>
          <w:rFonts w:ascii="Times New Roman" w:hAnsi="Times New Roman" w:cs="Times New Roman"/>
        </w:rPr>
        <w:t>▼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Applicant            Payment/Webpage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  Exam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TMLCode"/>
          <w:rFonts w:ascii="Noto Serif" w:hAnsi="Noto Serif" w:cs="Noto Serif"/>
        </w:rPr>
        <w:t>│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TMLCode"/>
          <w:rFonts w:ascii="Times New Roman" w:hAnsi="Times New Roman" w:cs="Times New Roman"/>
        </w:rPr>
        <w:t>▼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TestPortal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TMLCode"/>
          <w:rFonts w:ascii="Noto Serif" w:hAnsi="Noto Serif" w:cs="Noto Serif"/>
        </w:rPr>
        <w:t>│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TMLCode"/>
          <w:rFonts w:ascii="Times New Roman" w:hAnsi="Times New Roman" w:cs="Times New Roman"/>
        </w:rPr>
        <w:t>▼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Result Retrieved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TMLCode"/>
          <w:rFonts w:ascii="Noto Serif" w:hAnsi="Noto Serif" w:cs="Noto Serif"/>
        </w:rPr>
        <w:t>│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TMLCode"/>
          <w:rFonts w:ascii="Times New Roman" w:hAnsi="Times New Roman" w:cs="Times New Roman"/>
        </w:rPr>
        <w:t>▼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PASS / FAIL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┌</w:t>
      </w:r>
      <w:r>
        <w:rPr>
          <w:rStyle w:val="HTMLCode"/>
          <w:rFonts w:ascii="Times New Roman" w:hAnsi="Times New Roman" w:cs="Times New Roman"/>
        </w:rPr>
        <w:t>───</w:t>
      </w:r>
      <w:r>
        <w:rPr>
          <w:rStyle w:val="HTMLCode"/>
          <w:rFonts w:ascii="Noto Serif" w:hAnsi="Noto Serif" w:cs="Noto Serif"/>
        </w:rPr>
        <w:t>┴</w:t>
      </w:r>
      <w:r>
        <w:rPr>
          <w:rStyle w:val="HTMLCode"/>
          <w:rFonts w:ascii="Times New Roman" w:hAnsi="Times New Roman" w:cs="Times New Roman"/>
        </w:rPr>
        <w:t>────</w:t>
      </w:r>
      <w:r>
        <w:rPr>
          <w:rStyle w:val="HTMLCode"/>
          <w:rFonts w:ascii="Noto Serif" w:hAnsi="Noto Serif" w:cs="Noto Serif"/>
        </w:rPr>
        <w:t>┐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  </w:t>
      </w:r>
      <w:r>
        <w:rPr>
          <w:rStyle w:val="HTMLCode"/>
          <w:rFonts w:ascii="Noto Serif" w:hAnsi="Noto Serif" w:cs="Noto Serif"/>
        </w:rPr>
        <w:t>│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FAIL     PASS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  </w:t>
      </w:r>
      <w:r>
        <w:rPr>
          <w:rStyle w:val="HTMLCode"/>
          <w:rFonts w:ascii="Noto Serif" w:hAnsi="Noto Serif" w:cs="Noto Serif"/>
        </w:rPr>
        <w:t>│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Times New Roman" w:hAnsi="Times New Roman" w:cs="Times New Roman"/>
        </w:rPr>
        <w:t>▼</w:t>
      </w:r>
      <w:r>
        <w:rPr>
          <w:rStyle w:val="HTMLCode"/>
        </w:rPr>
        <w:t xml:space="preserve">        </w:t>
      </w:r>
      <w:r>
        <w:rPr>
          <w:rStyle w:val="HTMLCode"/>
          <w:rFonts w:ascii="Times New Roman" w:hAnsi="Times New Roman" w:cs="Times New Roman"/>
        </w:rPr>
        <w:t>▼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Applicant  Admission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remains      Review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applicant      </w:t>
      </w:r>
      <w:r>
        <w:rPr>
          <w:rStyle w:val="HTMLCode"/>
          <w:rFonts w:ascii="Noto Serif" w:hAnsi="Noto Serif" w:cs="Noto Serif"/>
        </w:rPr>
        <w:t>│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     </w:t>
      </w:r>
      <w:r>
        <w:rPr>
          <w:rStyle w:val="HTMLCode"/>
          <w:rFonts w:ascii="Times New Roman" w:hAnsi="Times New Roman" w:cs="Times New Roman"/>
        </w:rPr>
        <w:t>▼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 Student Created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     </w:t>
      </w:r>
      <w:r>
        <w:rPr>
          <w:rStyle w:val="HTMLCode"/>
          <w:rFonts w:ascii="Noto Serif" w:hAnsi="Noto Serif" w:cs="Noto Serif"/>
        </w:rPr>
        <w:t>│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     </w:t>
      </w:r>
      <w:r>
        <w:rPr>
          <w:rStyle w:val="HTMLCode"/>
          <w:rFonts w:ascii="Times New Roman" w:hAnsi="Times New Roman" w:cs="Times New Roman"/>
        </w:rPr>
        <w:t>▼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NEW Student Code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     </w:t>
      </w:r>
      <w:r>
        <w:rPr>
          <w:rStyle w:val="HTMLCode"/>
          <w:rFonts w:ascii="Noto Serif" w:hAnsi="Noto Serif" w:cs="Noto Serif"/>
        </w:rPr>
        <w:t>│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     </w:t>
      </w:r>
      <w:r>
        <w:rPr>
          <w:rStyle w:val="HTMLCode"/>
          <w:rFonts w:ascii="Times New Roman" w:hAnsi="Times New Roman" w:cs="Times New Roman"/>
        </w:rPr>
        <w:t>▼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Parent Email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     </w:t>
      </w:r>
      <w:r>
        <w:rPr>
          <w:rStyle w:val="HTMLCode"/>
          <w:rFonts w:ascii="Noto Serif" w:hAnsi="Noto Serif" w:cs="Noto Serif"/>
        </w:rPr>
        <w:t>│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     </w:t>
      </w:r>
      <w:r>
        <w:rPr>
          <w:rStyle w:val="HTMLCode"/>
          <w:rFonts w:ascii="Times New Roman" w:hAnsi="Times New Roman" w:cs="Times New Roman"/>
        </w:rPr>
        <w:t>▼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 School Fees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     </w:t>
      </w:r>
      <w:r>
        <w:rPr>
          <w:rStyle w:val="HTMLCode"/>
          <w:rFonts w:ascii="Noto Serif" w:hAnsi="Noto Serif" w:cs="Noto Serif"/>
        </w:rPr>
        <w:t>│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     </w:t>
      </w:r>
      <w:r>
        <w:rPr>
          <w:rStyle w:val="HTMLCode"/>
          <w:rFonts w:ascii="Times New Roman" w:hAnsi="Times New Roman" w:cs="Times New Roman"/>
        </w:rPr>
        <w:t>▼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  Paystack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     </w:t>
      </w:r>
      <w:r>
        <w:rPr>
          <w:rStyle w:val="HTMLCode"/>
          <w:rFonts w:ascii="Noto Serif" w:hAnsi="Noto Serif" w:cs="Noto Serif"/>
        </w:rPr>
        <w:t>│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     </w:t>
      </w:r>
      <w:r>
        <w:rPr>
          <w:rStyle w:val="HTMLCode"/>
          <w:rFonts w:ascii="Times New Roman" w:hAnsi="Times New Roman" w:cs="Times New Roman"/>
        </w:rPr>
        <w:t>▼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Backend Verification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     </w:t>
      </w:r>
      <w:r>
        <w:rPr>
          <w:rStyle w:val="HTMLCode"/>
          <w:rFonts w:ascii="Noto Serif" w:hAnsi="Noto Serif" w:cs="Noto Serif"/>
        </w:rPr>
        <w:t>│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     </w:t>
      </w:r>
      <w:r>
        <w:rPr>
          <w:rStyle w:val="HTMLCode"/>
          <w:rFonts w:ascii="Times New Roman" w:hAnsi="Times New Roman" w:cs="Times New Roman"/>
        </w:rPr>
        <w:t>▼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Payment Recorded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     </w:t>
      </w:r>
      <w:r>
        <w:rPr>
          <w:rStyle w:val="HTMLCode"/>
          <w:rFonts w:ascii="Noto Serif" w:hAnsi="Noto Serif" w:cs="Noto Serif"/>
        </w:rPr>
        <w:t>│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     </w:t>
      </w:r>
      <w:r>
        <w:rPr>
          <w:rStyle w:val="HTMLCode"/>
          <w:rFonts w:ascii="Times New Roman" w:hAnsi="Times New Roman" w:cs="Times New Roman"/>
        </w:rPr>
        <w:t>▼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Balance / Credit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     </w:t>
      </w:r>
      <w:r>
        <w:rPr>
          <w:rStyle w:val="HTMLCode"/>
          <w:rFonts w:ascii="Noto Serif" w:hAnsi="Noto Serif" w:cs="Noto Serif"/>
        </w:rPr>
        <w:t>│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     </w:t>
      </w:r>
      <w:r>
        <w:rPr>
          <w:rStyle w:val="HTMLCode"/>
          <w:rFonts w:ascii="Times New Roman" w:hAnsi="Times New Roman" w:cs="Times New Roman"/>
        </w:rPr>
        <w:t>▼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    Receipt + Email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Noto Serif" w:hAnsi="Noto Serif" w:cs="Noto Serif"/>
        </w:rPr>
        <w:t>│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Times New Roman" w:hAnsi="Times New Roman" w:cs="Times New Roman"/>
        </w:rPr>
        <w:t>▼</w:t>
      </w:r>
    </w:p>
    <w:p w:rsidR="00626AD3" w:rsidRDefault="00626AD3">
      <w:pPr>
        <w:pStyle w:val="HTMLPreformatted"/>
        <w:rPr>
          <w:rStyle w:val="HTMLCode"/>
        </w:rPr>
      </w:pPr>
      <w:r>
        <w:rPr>
          <w:rStyle w:val="HTMLCode"/>
        </w:rPr>
        <w:t xml:space="preserve">   Result Email</w:t>
      </w:r>
    </w:p>
    <w:p w:rsidR="00626AD3" w:rsidRDefault="00626AD3">
      <w:pPr>
        <w:pStyle w:val="Heading2"/>
        <w:rPr>
          <w:rFonts w:eastAsia="Times New Roman"/>
        </w:rPr>
      </w:pPr>
      <w:r>
        <w:rPr>
          <w:rFonts w:eastAsia="Times New Roman"/>
        </w:rPr>
        <w:t>FINAL NON-NEGOTIABLE PRINCIPLES</w:t>
      </w:r>
    </w:p>
    <w:p w:rsidR="00626AD3" w:rsidRDefault="00626AD3" w:rsidP="00626A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Applicant Code and Student Code are different.</w:t>
      </w:r>
    </w:p>
    <w:p w:rsidR="00626AD3" w:rsidRDefault="00626AD3" w:rsidP="00626A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Applicant Code is for the applicant/exam stage.</w:t>
      </w:r>
    </w:p>
    <w:p w:rsidR="00626AD3" w:rsidRDefault="00626AD3" w:rsidP="00626A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Code is generated only after successful admission/student creation.</w:t>
      </w:r>
    </w:p>
    <w:p w:rsidR="00626AD3" w:rsidRDefault="00626AD3" w:rsidP="00626A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TestPortal results must be reliably associated with the correct Applicant.</w:t>
      </w:r>
    </w:p>
    <w:p w:rsidR="00626AD3" w:rsidRDefault="00626AD3" w:rsidP="00626A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match exam results using names alone.</w:t>
      </w:r>
    </w:p>
    <w:p w:rsidR="00626AD3" w:rsidRDefault="00626AD3" w:rsidP="00626A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Paystack payments must be verified server-side.</w:t>
      </w:r>
    </w:p>
    <w:p w:rsidR="00626AD3" w:rsidRDefault="00626AD3" w:rsidP="00626A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Parents can only access their own linked children.</w:t>
      </w:r>
    </w:p>
    <w:p w:rsidR="00626AD3" w:rsidRDefault="00626AD3" w:rsidP="00626A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duplicate existing Petra systems.</w:t>
      </w:r>
    </w:p>
    <w:p w:rsidR="00626AD3" w:rsidRDefault="00626AD3" w:rsidP="00626A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Preserve working functionality.</w:t>
      </w:r>
    </w:p>
    <w:p w:rsidR="00626AD3" w:rsidRDefault="00626AD3" w:rsidP="00626A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invent business rules.</w:t>
      </w:r>
    </w:p>
    <w:p w:rsidR="00626AD3" w:rsidRDefault="00626AD3" w:rsidP="00626A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Ask me questions whenever an important decision is unclear.</w:t>
      </w:r>
    </w:p>
    <w:p w:rsidR="00626AD3" w:rsidRDefault="00626AD3" w:rsidP="00626A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Credit rules must be confirmed before implementation if they are not already defined.</w:t>
      </w:r>
    </w:p>
    <w:p w:rsidR="00626AD3" w:rsidRDefault="00626AD3" w:rsidP="00626A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the complete workflow instead of only testing individual pages.</w:t>
      </w:r>
    </w:p>
    <w:p w:rsidR="00626AD3" w:rsidRDefault="00626AD3" w:rsidP="00626A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 the implementation maintainable and production-minded.</w:t>
      </w:r>
    </w:p>
    <w:p w:rsidR="00626AD3" w:rsidRDefault="00626AD3">
      <w:pPr>
        <w:pStyle w:val="NormalWeb"/>
      </w:pPr>
      <w:r>
        <w:t xml:space="preserve">The objective is to make Petra's existing pieces work together as </w:t>
      </w:r>
      <w:r>
        <w:rPr>
          <w:rStyle w:val="Strong"/>
        </w:rPr>
        <w:t>one coherent school workflow</w:t>
      </w:r>
      <w:r>
        <w:t>, rather than building disconnected features.</w:t>
      </w:r>
    </w:p>
    <w:p w:rsidR="00626AD3" w:rsidRDefault="00626AD3"/>
    <w:sectPr w:rsidR="00626A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20E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649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208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366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277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570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957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111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90E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A5A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333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765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233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33B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91B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905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C70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718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452A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248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937E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0B01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C10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055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57E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4337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9B7F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943D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60D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BE4C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1F1B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F407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42B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A822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2F62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910624">
    <w:abstractNumId w:val="9"/>
  </w:num>
  <w:num w:numId="2" w16cid:durableId="1668633035">
    <w:abstractNumId w:val="24"/>
  </w:num>
  <w:num w:numId="3" w16cid:durableId="411437738">
    <w:abstractNumId w:val="13"/>
  </w:num>
  <w:num w:numId="4" w16cid:durableId="989136041">
    <w:abstractNumId w:val="32"/>
  </w:num>
  <w:num w:numId="5" w16cid:durableId="2143183779">
    <w:abstractNumId w:val="0"/>
  </w:num>
  <w:num w:numId="6" w16cid:durableId="642782262">
    <w:abstractNumId w:val="18"/>
  </w:num>
  <w:num w:numId="7" w16cid:durableId="158547762">
    <w:abstractNumId w:val="31"/>
  </w:num>
  <w:num w:numId="8" w16cid:durableId="699819023">
    <w:abstractNumId w:val="10"/>
  </w:num>
  <w:num w:numId="9" w16cid:durableId="1488327569">
    <w:abstractNumId w:val="30"/>
  </w:num>
  <w:num w:numId="10" w16cid:durableId="1746024552">
    <w:abstractNumId w:val="5"/>
  </w:num>
  <w:num w:numId="11" w16cid:durableId="1050614783">
    <w:abstractNumId w:val="29"/>
  </w:num>
  <w:num w:numId="12" w16cid:durableId="963081680">
    <w:abstractNumId w:val="21"/>
  </w:num>
  <w:num w:numId="13" w16cid:durableId="2035110362">
    <w:abstractNumId w:val="33"/>
  </w:num>
  <w:num w:numId="14" w16cid:durableId="1304388408">
    <w:abstractNumId w:val="23"/>
  </w:num>
  <w:num w:numId="15" w16cid:durableId="843318744">
    <w:abstractNumId w:val="25"/>
  </w:num>
  <w:num w:numId="16" w16cid:durableId="1609771727">
    <w:abstractNumId w:val="6"/>
  </w:num>
  <w:num w:numId="17" w16cid:durableId="145173559">
    <w:abstractNumId w:val="19"/>
  </w:num>
  <w:num w:numId="18" w16cid:durableId="116292675">
    <w:abstractNumId w:val="16"/>
  </w:num>
  <w:num w:numId="19" w16cid:durableId="1861432430">
    <w:abstractNumId w:val="17"/>
  </w:num>
  <w:num w:numId="20" w16cid:durableId="613827126">
    <w:abstractNumId w:val="22"/>
  </w:num>
  <w:num w:numId="21" w16cid:durableId="1222254712">
    <w:abstractNumId w:val="14"/>
  </w:num>
  <w:num w:numId="22" w16cid:durableId="1590577283">
    <w:abstractNumId w:val="11"/>
  </w:num>
  <w:num w:numId="23" w16cid:durableId="395057909">
    <w:abstractNumId w:val="27"/>
  </w:num>
  <w:num w:numId="24" w16cid:durableId="1656645468">
    <w:abstractNumId w:val="7"/>
  </w:num>
  <w:num w:numId="25" w16cid:durableId="225995657">
    <w:abstractNumId w:val="34"/>
  </w:num>
  <w:num w:numId="26" w16cid:durableId="1212231467">
    <w:abstractNumId w:val="8"/>
  </w:num>
  <w:num w:numId="27" w16cid:durableId="917054368">
    <w:abstractNumId w:val="1"/>
  </w:num>
  <w:num w:numId="28" w16cid:durableId="1736508475">
    <w:abstractNumId w:val="26"/>
  </w:num>
  <w:num w:numId="29" w16cid:durableId="1761677929">
    <w:abstractNumId w:val="12"/>
  </w:num>
  <w:num w:numId="30" w16cid:durableId="1946882144">
    <w:abstractNumId w:val="28"/>
  </w:num>
  <w:num w:numId="31" w16cid:durableId="1700617020">
    <w:abstractNumId w:val="15"/>
  </w:num>
  <w:num w:numId="32" w16cid:durableId="1137184360">
    <w:abstractNumId w:val="4"/>
  </w:num>
  <w:num w:numId="33" w16cid:durableId="1615750091">
    <w:abstractNumId w:val="3"/>
  </w:num>
  <w:num w:numId="34" w16cid:durableId="516232517">
    <w:abstractNumId w:val="2"/>
  </w:num>
  <w:num w:numId="35" w16cid:durableId="6921491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D3"/>
    <w:rsid w:val="0062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D6262FA-11FD-FA40-B7AF-328D59E9A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A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A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A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26A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26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A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626A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26A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26A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6AD3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6A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6AD3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3133</Words>
  <Characters>17859</Characters>
  <Application>Microsoft Office Word</Application>
  <DocSecurity>0</DocSecurity>
  <Lines>148</Lines>
  <Paragraphs>41</Paragraphs>
  <ScaleCrop>false</ScaleCrop>
  <Company/>
  <LinksUpToDate>false</LinksUpToDate>
  <CharactersWithSpaces>20951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augustine michael</dc:creator>
  <cp:keywords/>
  <dc:description/>
  <cp:lastModifiedBy>augustine michael</cp:lastModifiedBy>
  <cp:revision>2</cp:revision>
  <dcterms:created xsi:type="dcterms:W3CDTF">2026-09-07T09:54:00Z</dcterms:created>
  <dcterms:modified xsi:type="dcterms:W3CDTF">2026-09-07T09:54:00Z</dcterms:modified>
</cp:coreProperties>
</file>