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2E14DD">
      <w:pPr>
        <w:pStyle w:val="2"/>
      </w:pPr>
      <w:r>
        <w:t>Final Project – Testing Proposal</w:t>
      </w:r>
    </w:p>
    <w:p w14:paraId="0AE33516">
      <w:r>
        <w:t>Submitted by: EYouth Testing Team</w:t>
      </w:r>
    </w:p>
    <w:p w14:paraId="49783574">
      <w:pPr>
        <w:pStyle w:val="3"/>
      </w:pPr>
      <w:r>
        <w:t>1. Project Description</w:t>
      </w:r>
    </w:p>
    <w:p w14:paraId="23A78047">
      <w:r>
        <w:t>The project aims to test the functionality, performance, and security of a web-based E-commerce Platform. The primary focus is to ensure a seamless user experience, verify API responses, and automate regression tests for key features such as user authentication, product browsing, and checkout.</w:t>
      </w:r>
    </w:p>
    <w:p w14:paraId="6BF0F52A">
      <w:pPr>
        <w:pStyle w:val="3"/>
      </w:pPr>
      <w:r>
        <w:t>2. Group Members &amp; Roles</w:t>
      </w:r>
    </w:p>
    <w:p w14:paraId="15FA3024">
      <w:r>
        <w:t xml:space="preserve">• </w:t>
      </w:r>
      <w:r>
        <w:rPr>
          <w:rFonts w:hint="default"/>
          <w:lang w:val="en-US"/>
        </w:rPr>
        <w:t>E</w:t>
      </w:r>
      <w:bookmarkStart w:id="0" w:name="_GoBack"/>
      <w:bookmarkEnd w:id="0"/>
      <w:r>
        <w:t>njy – Manual Tester (UI &amp; Functional Testing)</w:t>
      </w:r>
    </w:p>
    <w:p w14:paraId="3A158D80">
      <w:r>
        <w:t>• Hazem – API Tester (Postman &amp; API Validation)</w:t>
      </w:r>
    </w:p>
    <w:p w14:paraId="67E238B8">
      <w:r>
        <w:t>• Michel– Automation Tester (Selenium &amp; Cypress)</w:t>
      </w:r>
    </w:p>
    <w:p w14:paraId="6CA6E726">
      <w:pPr>
        <w:pStyle w:val="3"/>
      </w:pPr>
      <w:r>
        <w:t>3. Team Leader</w:t>
      </w:r>
    </w:p>
    <w:p w14:paraId="59FE83C1">
      <w:r>
        <w:t>Mariam Ramy – Responsible for managing tasks, ensuring deadlines are met, and reporting progress.</w:t>
      </w:r>
    </w:p>
    <w:p w14:paraId="141172FC">
      <w:pPr>
        <w:pStyle w:val="3"/>
      </w:pPr>
      <w:r>
        <w:t>4. Objectives</w:t>
      </w:r>
    </w:p>
    <w:p w14:paraId="7C74E84A">
      <w:r>
        <w:t>• Identify and fix functional defects in core features.</w:t>
      </w:r>
    </w:p>
    <w:p w14:paraId="2C00484F">
      <w:r>
        <w:t>• Ensure API responses meet performance and security standards.</w:t>
      </w:r>
    </w:p>
    <w:p w14:paraId="21E2C80E">
      <w:r>
        <w:t>• Automate repetitive regression tests to reduce manual effort.</w:t>
      </w:r>
    </w:p>
    <w:p w14:paraId="14219442">
      <w:r>
        <w:t>• Improve overall test coverage and minimize risks before deployment.</w:t>
      </w:r>
    </w:p>
    <w:p w14:paraId="67417347">
      <w:pPr>
        <w:pStyle w:val="3"/>
      </w:pPr>
      <w:r>
        <w:t>5. Tools &amp; Technologies</w:t>
      </w:r>
    </w:p>
    <w:p w14:paraId="54F059B0">
      <w:r>
        <w:t>• Manual Testing: TestRail, JIRA</w:t>
      </w:r>
    </w:p>
    <w:p w14:paraId="23AD882F">
      <w:r>
        <w:t>• API Testing: Postman, Newman</w:t>
      </w:r>
    </w:p>
    <w:p w14:paraId="534E4558">
      <w:r>
        <w:t>• Automation: Selenium, Cypress</w:t>
      </w:r>
    </w:p>
    <w:p w14:paraId="7CC72BBD">
      <w:r>
        <w:t>• Performance Testing: JMeter</w:t>
      </w:r>
    </w:p>
    <w:p w14:paraId="7FE5EBA4">
      <w:r>
        <w:t>• Bug Tracking: JIRA</w:t>
      </w:r>
    </w:p>
    <w:p w14:paraId="328DE7B1">
      <w:pPr>
        <w:pStyle w:val="3"/>
      </w:pPr>
      <w:r>
        <w:t>6. Milestones &amp; Deadlines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399F45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8FE478C">
            <w:r>
              <w:t>Milestone</w:t>
            </w:r>
          </w:p>
        </w:tc>
        <w:tc>
          <w:tcPr>
            <w:tcW w:w="4320" w:type="dxa"/>
          </w:tcPr>
          <w:p w14:paraId="1E0B7BF6">
            <w:r>
              <w:t>Deadline</w:t>
            </w:r>
          </w:p>
        </w:tc>
      </w:tr>
      <w:tr w14:paraId="134169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E35C992">
            <w:r>
              <w:t>Test Plan Submission</w:t>
            </w:r>
          </w:p>
        </w:tc>
        <w:tc>
          <w:tcPr>
            <w:tcW w:w="4320" w:type="dxa"/>
          </w:tcPr>
          <w:p w14:paraId="6082C160">
            <w:r>
              <w:t>March 18, 2025</w:t>
            </w:r>
          </w:p>
        </w:tc>
      </w:tr>
      <w:tr w14:paraId="0F774F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F859759">
            <w:r>
              <w:t>Functional Testing Completion</w:t>
            </w:r>
          </w:p>
        </w:tc>
        <w:tc>
          <w:tcPr>
            <w:tcW w:w="4320" w:type="dxa"/>
          </w:tcPr>
          <w:p w14:paraId="530C070D">
            <w:r>
              <w:t>March 25, 2025</w:t>
            </w:r>
          </w:p>
        </w:tc>
      </w:tr>
      <w:tr w14:paraId="7499DC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F3C0E6F">
            <w:r>
              <w:t>API Testing Completion</w:t>
            </w:r>
          </w:p>
        </w:tc>
        <w:tc>
          <w:tcPr>
            <w:tcW w:w="4320" w:type="dxa"/>
          </w:tcPr>
          <w:p w14:paraId="6E02984E">
            <w:r>
              <w:t>March 30, 2025</w:t>
            </w:r>
          </w:p>
        </w:tc>
      </w:tr>
      <w:tr w14:paraId="54971F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DA91CD4">
            <w:r>
              <w:t>Automation Script Development</w:t>
            </w:r>
          </w:p>
        </w:tc>
        <w:tc>
          <w:tcPr>
            <w:tcW w:w="4320" w:type="dxa"/>
          </w:tcPr>
          <w:p w14:paraId="6BC3E0E2">
            <w:r>
              <w:t>April 5, 2025</w:t>
            </w:r>
          </w:p>
        </w:tc>
      </w:tr>
      <w:tr w14:paraId="4F625E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4951DAE">
            <w:r>
              <w:t>Final Report Submission</w:t>
            </w:r>
          </w:p>
        </w:tc>
        <w:tc>
          <w:tcPr>
            <w:tcW w:w="4320" w:type="dxa"/>
          </w:tcPr>
          <w:p w14:paraId="27A0657E">
            <w:r>
              <w:t>April 10, 2025</w:t>
            </w:r>
          </w:p>
        </w:tc>
      </w:tr>
    </w:tbl>
    <w:p w14:paraId="0BE26C3F">
      <w:pPr>
        <w:pStyle w:val="3"/>
      </w:pPr>
      <w:r>
        <w:t>7. KPIs (Key Performance Indicators)</w:t>
      </w:r>
    </w:p>
    <w:p w14:paraId="085F750C">
      <w:r>
        <w:t>• Bug detection rate: Track the number of defects found per test cycle.</w:t>
      </w:r>
    </w:p>
    <w:p w14:paraId="5119FDC3">
      <w:r>
        <w:t>• Test coverage percentage: Measure the percentage of features covered by tests.</w:t>
      </w:r>
    </w:p>
    <w:p w14:paraId="6D2908B7">
      <w:r>
        <w:t>• Response time for API requests: Ensure API calls meet performance benchmarks.</w:t>
      </w:r>
    </w:p>
    <w:p w14:paraId="5A1F2BF5">
      <w:r>
        <w:t>• Automation success rate: Percentage of passed automated test cases.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D4E89"/>
    <w:rsid w:val="0015074B"/>
    <w:rsid w:val="0029639D"/>
    <w:rsid w:val="00326F90"/>
    <w:rsid w:val="003A5634"/>
    <w:rsid w:val="004E1E1F"/>
    <w:rsid w:val="0051614A"/>
    <w:rsid w:val="00521F94"/>
    <w:rsid w:val="008F1400"/>
    <w:rsid w:val="00AA1D8D"/>
    <w:rsid w:val="00B47730"/>
    <w:rsid w:val="00CB0664"/>
    <w:rsid w:val="00F809CE"/>
    <w:rsid w:val="00FA6D7A"/>
    <w:rsid w:val="00FC693F"/>
    <w:rsid w:val="2CA5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253</Words>
  <Characters>1448</Characters>
  <Lines>12</Lines>
  <Paragraphs>3</Paragraphs>
  <TotalTime>1</TotalTime>
  <ScaleCrop>false</ScaleCrop>
  <LinksUpToDate>false</LinksUpToDate>
  <CharactersWithSpaces>1698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2025-03-15T00:57:00Z</dcterms:created>
  <dc:creator>python-docx</dc:creator>
  <dc:description>generated by python-docx</dc:description>
  <cp:lastModifiedBy>zomaw</cp:lastModifiedBy>
  <dcterms:modified xsi:type="dcterms:W3CDTF">2025-03-18T19:49:12Z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2C586082318E44E9B74C4459B3795B4D_12</vt:lpwstr>
  </property>
</Properties>
</file>