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Helvetica" w:hAnsi="Helvetica" w:cs="Helvetica"/>
          <w:color w:val="FF0000"/>
          <w:kern w:val="0"/>
        </w:rPr>
        <w:t>JS</w:t>
      </w:r>
      <w:r>
        <w:rPr>
          <w:rFonts w:ascii="PingFang SC Regular" w:eastAsia="PingFang SC Regular" w:hAnsi="Helvetica" w:cs="PingFang SC Regular" w:hint="eastAsia"/>
          <w:color w:val="FF0000"/>
          <w:kern w:val="0"/>
        </w:rPr>
        <w:t>概述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前端</w:t>
      </w:r>
      <w:bookmarkStart w:id="0" w:name="_GoBack"/>
      <w:bookmarkEnd w:id="0"/>
      <w:r>
        <w:rPr>
          <w:rFonts w:ascii="PingFang SC Regular" w:eastAsia="PingFang SC Regular" w:hAnsi="Helvetica" w:cs="PingFang SC Regular" w:hint="eastAsia"/>
          <w:kern w:val="0"/>
        </w:rPr>
        <w:t>三驾马车之一：描述网页行为的</w:t>
      </w:r>
      <w:r>
        <w:rPr>
          <w:rFonts w:ascii="PingFang SC Regular" w:eastAsia="PingFang SC Regular" w:hAnsi="Helvetica" w:cs="PingFang SC Regular"/>
          <w:kern w:val="0"/>
        </w:rPr>
        <w:t>JS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高端、动态、弱类型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语法：</w:t>
      </w:r>
      <w:r>
        <w:rPr>
          <w:rFonts w:ascii="PingFang SC Regular" w:eastAsia="PingFang SC Regular" w:hAnsi="Helvetica" w:cs="PingFang SC Regular"/>
          <w:kern w:val="0"/>
        </w:rPr>
        <w:t>Java</w:t>
      </w:r>
      <w:r>
        <w:rPr>
          <w:rFonts w:ascii="PingFang SC Regular" w:eastAsia="PingFang SC Regular" w:hAnsi="Helvetica" w:cs="PingFang SC Regular" w:hint="eastAsia"/>
          <w:kern w:val="0"/>
        </w:rPr>
        <w:t>；一等函数：</w:t>
      </w:r>
      <w:r>
        <w:rPr>
          <w:rFonts w:ascii="PingFang SC Regular" w:eastAsia="PingFang SC Regular" w:hAnsi="Helvetica" w:cs="PingFang SC Regular"/>
          <w:kern w:val="0"/>
        </w:rPr>
        <w:t>Scheme</w:t>
      </w:r>
      <w:r>
        <w:rPr>
          <w:rFonts w:ascii="PingFang SC Regular" w:eastAsia="PingFang SC Regular" w:hAnsi="Helvetica" w:cs="PingFang SC Regular" w:hint="eastAsia"/>
          <w:kern w:val="0"/>
        </w:rPr>
        <w:t>；基于原型：</w:t>
      </w:r>
      <w:r>
        <w:rPr>
          <w:rFonts w:ascii="PingFang SC Regular" w:eastAsia="PingFang SC Regular" w:hAnsi="Helvetica" w:cs="PingFang SC Regular"/>
          <w:kern w:val="0"/>
        </w:rPr>
        <w:t>Self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名字：</w:t>
      </w:r>
      <w:r>
        <w:rPr>
          <w:rFonts w:ascii="PingFang SC Regular" w:eastAsia="PingFang SC Regular" w:hAnsi="Helvetica" w:cs="PingFang SC Regular"/>
          <w:kern w:val="0"/>
        </w:rPr>
        <w:t>JavaScript</w:t>
      </w:r>
      <w:r>
        <w:rPr>
          <w:rFonts w:ascii="PingFang SC Regular" w:eastAsia="PingFang SC Regular" w:hAnsi="Helvetica" w:cs="PingFang SC Regular" w:hint="eastAsia"/>
          <w:kern w:val="0"/>
        </w:rPr>
        <w:t>——网景，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ECMAScript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——标准版，</w:t>
      </w:r>
      <w:r>
        <w:rPr>
          <w:rFonts w:ascii="PingFang SC Regular" w:eastAsia="PingFang SC Regular" w:hAnsi="Helvetica" w:cs="PingFang SC Regular"/>
          <w:kern w:val="0"/>
        </w:rPr>
        <w:t>Jscript</w:t>
      </w:r>
      <w:r>
        <w:rPr>
          <w:rFonts w:ascii="PingFang SC Regular" w:eastAsia="PingFang SC Regular" w:hAnsi="Helvetica" w:cs="PingFang SC Regular" w:hint="eastAsia"/>
          <w:kern w:val="0"/>
        </w:rPr>
        <w:t>——微软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版本：</w:t>
      </w:r>
      <w:r>
        <w:rPr>
          <w:rFonts w:ascii="PingFang SC Regular" w:eastAsia="PingFang SC Regular" w:hAnsi="Helvetica" w:cs="PingFang SC Regular"/>
          <w:kern w:val="0"/>
        </w:rPr>
        <w:t>ES3</w:t>
      </w:r>
      <w:r>
        <w:rPr>
          <w:rFonts w:ascii="PingFang SC Regular" w:eastAsia="PingFang SC Regular" w:hAnsi="Helvetica" w:cs="PingFang SC Regular" w:hint="eastAsia"/>
          <w:kern w:val="0"/>
        </w:rPr>
        <w:t>浏览器基本普及，</w:t>
      </w:r>
      <w:r>
        <w:rPr>
          <w:rFonts w:ascii="PingFang SC Regular" w:eastAsia="PingFang SC Regular" w:hAnsi="Helvetica" w:cs="PingFang SC Regular"/>
          <w:kern w:val="0"/>
        </w:rPr>
        <w:t>ES5</w:t>
      </w:r>
      <w:r>
        <w:rPr>
          <w:rFonts w:ascii="PingFang SC Regular" w:eastAsia="PingFang SC Regular" w:hAnsi="Helvetica" w:cs="PingFang SC Regular" w:hint="eastAsia"/>
          <w:kern w:val="0"/>
        </w:rPr>
        <w:t>正在普及，</w:t>
      </w:r>
      <w:r>
        <w:rPr>
          <w:rFonts w:ascii="PingFang SC Regular" w:eastAsia="PingFang SC Regular" w:hAnsi="Helvetica" w:cs="PingFang SC Regular"/>
          <w:kern w:val="0"/>
        </w:rPr>
        <w:t>ES6</w:t>
      </w:r>
      <w:r>
        <w:rPr>
          <w:rFonts w:ascii="PingFang SC Regular" w:eastAsia="PingFang SC Regular" w:hAnsi="Helvetica" w:cs="PingFang SC Regular" w:hint="eastAsia"/>
          <w:kern w:val="0"/>
        </w:rPr>
        <w:t>（</w:t>
      </w:r>
      <w:r>
        <w:rPr>
          <w:rFonts w:ascii="PingFang SC Regular" w:eastAsia="PingFang SC Regular" w:hAnsi="Helvetica" w:cs="PingFang SC Regular"/>
          <w:kern w:val="0"/>
        </w:rPr>
        <w:t>RN</w:t>
      </w:r>
      <w:r>
        <w:rPr>
          <w:rFonts w:ascii="PingFang SC Regular" w:eastAsia="PingFang SC Regular" w:hAnsi="Helvetica" w:cs="PingFang SC Regular" w:hint="eastAsia"/>
          <w:kern w:val="0"/>
        </w:rPr>
        <w:t>使用）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语言核心定义了很少</w:t>
      </w:r>
      <w:r>
        <w:rPr>
          <w:rFonts w:ascii="PingFang SC Regular" w:eastAsia="PingFang SC Regular" w:hAnsi="Helvetica" w:cs="PingFang SC Regular"/>
          <w:kern w:val="0"/>
        </w:rPr>
        <w:t>API</w:t>
      </w:r>
      <w:r>
        <w:rPr>
          <w:rFonts w:ascii="PingFang SC Regular" w:eastAsia="PingFang SC Regular" w:hAnsi="Helvetica" w:cs="PingFang SC Regular" w:hint="eastAsia"/>
          <w:kern w:val="0"/>
        </w:rPr>
        <w:t>，但是不包括诸如（网络、存储、图形相关的特性），输入输出功能是由</w:t>
      </w: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所属的“宿主环境”提供的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color w:val="0000FF"/>
          <w:kern w:val="0"/>
        </w:rPr>
        <w:t>1.1 JS</w:t>
      </w:r>
      <w:r>
        <w:rPr>
          <w:rFonts w:ascii="PingFang SC Regular" w:eastAsia="PingFang SC Regular" w:hAnsi="Helvetica" w:cs="PingFang SC Regular" w:hint="eastAsia"/>
          <w:color w:val="0000FF"/>
          <w:kern w:val="0"/>
        </w:rPr>
        <w:t>语言核心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弱类型，变量可以被赋予不同类型的值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>JS</w:t>
      </w:r>
      <w:r>
        <w:rPr>
          <w:rFonts w:ascii="PingFang SC Regular" w:eastAsia="PingFang SC Regular" w:hAnsi="Helvetica" w:cs="PingFang SC Regular" w:hint="eastAsia"/>
          <w:kern w:val="0"/>
        </w:rPr>
        <w:t>数据类型中，对象和数组很重要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对象是名／值对的集合，或字符串到映射的集合，用｛｝定义，通过</w:t>
      </w:r>
      <w:r>
        <w:rPr>
          <w:rFonts w:ascii="PingFang SC Regular" w:eastAsia="PingFang SC Regular" w:hAnsi="Helvetica" w:cs="PingFang SC Regular"/>
          <w:kern w:val="0"/>
        </w:rPr>
        <w:t>.</w:t>
      </w:r>
      <w:r>
        <w:rPr>
          <w:rFonts w:ascii="PingFang SC Regular" w:eastAsia="PingFang SC Regular" w:hAnsi="Helvetica" w:cs="PingFang SC Regular" w:hint="eastAsia"/>
          <w:kern w:val="0"/>
        </w:rPr>
        <w:t>或者</w:t>
      </w:r>
      <w:r>
        <w:rPr>
          <w:rFonts w:ascii="PingFang SC Regular" w:eastAsia="PingFang SC Regular" w:hAnsi="Helvetica" w:cs="PingFang SC Regular"/>
          <w:kern w:val="0"/>
        </w:rPr>
        <w:t>[]</w:t>
      </w:r>
      <w:r>
        <w:rPr>
          <w:rFonts w:ascii="PingFang SC Regular" w:eastAsia="PingFang SC Regular" w:hAnsi="Helvetica" w:cs="PingFang SC Regular" w:hint="eastAsia"/>
          <w:kern w:val="0"/>
        </w:rPr>
        <w:t>访问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数组是以数字为索引的列表，用［］定义，通过［］访问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数组和对象中都可以包含另一个数组或对象</w:t>
      </w:r>
    </w:p>
    <w:p w:rsidR="00F05C61" w:rsidRDefault="00F05C61" w:rsidP="00F05C6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表达式是一个短语，该短语可以运算得出一个值</w:t>
      </w:r>
    </w:p>
    <w:p w:rsidR="002A25FF" w:rsidRDefault="002A25FF">
      <w:pPr>
        <w:rPr>
          <w:rFonts w:hint="eastAsia"/>
        </w:rPr>
      </w:pPr>
    </w:p>
    <w:sectPr w:rsidR="002A25FF" w:rsidSect="00A45B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61"/>
    <w:rsid w:val="002A25FF"/>
    <w:rsid w:val="00F0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AC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力勃</dc:creator>
  <cp:keywords/>
  <dc:description/>
  <cp:lastModifiedBy>王 力勃</cp:lastModifiedBy>
  <cp:revision>1</cp:revision>
  <dcterms:created xsi:type="dcterms:W3CDTF">2017-02-10T03:13:00Z</dcterms:created>
  <dcterms:modified xsi:type="dcterms:W3CDTF">2017-02-10T03:13:00Z</dcterms:modified>
</cp:coreProperties>
</file>