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DA39" w14:textId="29A38023" w:rsidR="00C46142" w:rsidRDefault="00C46142" w:rsidP="00C46142">
      <w:pPr>
        <w:rPr>
          <w:b/>
        </w:rPr>
      </w:pPr>
    </w:p>
    <w:p w14:paraId="75F69472" w14:textId="3EA48F4F" w:rsidR="00C46142" w:rsidRPr="001D0324" w:rsidRDefault="00C46142" w:rsidP="00C46142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6B1955A0" wp14:editId="2D7FE57C">
            <wp:simplePos x="0" y="0"/>
            <wp:positionH relativeFrom="page">
              <wp:posOffset>-142161</wp:posOffset>
            </wp:positionH>
            <wp:positionV relativeFrom="paragraph">
              <wp:posOffset>8072756</wp:posOffset>
            </wp:positionV>
            <wp:extent cx="7628120" cy="164338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1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34A261A">
          <v:rect id="Rectangle 2" o:spid="_x0000_s2052" style="position:absolute;margin-left:-49.15pt;margin-top:-49.4pt;width:562.85pt;height:752.6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" fillcolor="#831f82" stroked="f" strokeweight="1pt"/>
        </w:pict>
      </w:r>
    </w:p>
    <w:p w14:paraId="0FA9CE28" w14:textId="77777777" w:rsidR="00C46142" w:rsidRPr="00C46142" w:rsidRDefault="00C46142" w:rsidP="00C46142"/>
    <w:p w14:paraId="15DAEEF2" w14:textId="2DDB9F0C" w:rsidR="00C46142" w:rsidRDefault="00C46142" w:rsidP="00C46142"/>
    <w:p w14:paraId="21E6C9E2" w14:textId="125F7544" w:rsidR="00BF1F14" w:rsidRDefault="00000000" w:rsidP="009F7D24">
      <w:pPr>
        <w:pStyle w:val="Titre"/>
        <w:jc w:val="center"/>
      </w:pPr>
      <w:r>
        <w:rPr>
          <w:noProof/>
        </w:rPr>
        <w:pict w14:anchorId="03DB6287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2051" type="#_x0000_t202" style="position:absolute;left:0;text-align:left;margin-left:40.25pt;margin-top:260.3pt;width:199.5pt;height:3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" filled="f" stroked="f">
            <v:textbox>
              <w:txbxContent>
                <w:p w14:paraId="49C63367" w14:textId="77777777" w:rsidR="00C46142" w:rsidRPr="001D0324" w:rsidRDefault="00C46142" w:rsidP="00C46142">
                  <w:pPr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  <w:t>Groupe Identification</w:t>
                  </w:r>
                </w:p>
              </w:txbxContent>
            </v:textbox>
          </v:shape>
        </w:pict>
      </w:r>
      <w:r>
        <w:rPr>
          <w:noProof/>
        </w:rPr>
        <w:pict w14:anchorId="7D41EA12">
          <v:shape id="Zone de texte 2" o:spid="_x0000_s2050" type="#_x0000_t202" style="position:absolute;left:0;text-align:left;margin-left:29.45pt;margin-top:149.65pt;width:342.5pt;height:1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" filled="f" stroked="f">
            <v:textbox>
              <w:txbxContent>
                <w:p w14:paraId="5EE9C8B8" w14:textId="39B13797" w:rsidR="00C46142" w:rsidRPr="001D0324" w:rsidRDefault="00C46142" w:rsidP="00C46142">
                  <w:pPr>
                    <w:rPr>
                      <w:rFonts w:ascii="Chevin" w:hAnsi="Chevin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Chevin" w:hAnsi="Chevin"/>
                      <w:b/>
                      <w:color w:val="FFFFFF" w:themeColor="background1"/>
                      <w:sz w:val="72"/>
                      <w:szCs w:val="72"/>
                    </w:rPr>
                    <w:t>Spécification de</w:t>
                  </w:r>
                  <w:r w:rsidR="009F7D24">
                    <w:rPr>
                      <w:rFonts w:ascii="Chevin" w:hAnsi="Chevin"/>
                      <w:b/>
                      <w:color w:val="FFFFFF" w:themeColor="background1"/>
                      <w:sz w:val="72"/>
                      <w:szCs w:val="72"/>
                    </w:rPr>
                    <w:t>s formats de</w:t>
                  </w:r>
                  <w:r>
                    <w:rPr>
                      <w:rFonts w:ascii="Chevin" w:hAnsi="Chevin"/>
                      <w:b/>
                      <w:color w:val="FFFFFF" w:themeColor="background1"/>
                      <w:sz w:val="72"/>
                      <w:szCs w:val="72"/>
                    </w:rPr>
                    <w:t xml:space="preserve"> Données</w:t>
                  </w:r>
                </w:p>
              </w:txbxContent>
            </v:textbox>
          </v:shape>
        </w:pict>
      </w:r>
      <w:r w:rsidR="00C46142">
        <w:rPr>
          <w:noProof/>
        </w:rPr>
        <w:drawing>
          <wp:anchor distT="0" distB="0" distL="114300" distR="114300" simplePos="0" relativeHeight="251663360" behindDoc="0" locked="0" layoutInCell="1" allowOverlap="1" wp14:anchorId="243329DE" wp14:editId="59D8B27A">
            <wp:simplePos x="0" y="0"/>
            <wp:positionH relativeFrom="column">
              <wp:posOffset>1107385</wp:posOffset>
            </wp:positionH>
            <wp:positionV relativeFrom="paragraph">
              <wp:posOffset>7740015</wp:posOffset>
            </wp:positionV>
            <wp:extent cx="2140585" cy="680720"/>
            <wp:effectExtent l="0" t="0" r="0" b="508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142">
        <w:br w:type="page"/>
      </w:r>
      <w:r w:rsidR="009F7D24">
        <w:lastRenderedPageBreak/>
        <w:t>Les types de données manipulées</w:t>
      </w:r>
    </w:p>
    <w:p w14:paraId="38AF46B7" w14:textId="3738B8AB" w:rsidR="009F7D24" w:rsidRDefault="009F7D24" w:rsidP="009F7D24"/>
    <w:p w14:paraId="161137F6" w14:textId="2D9CA8EB" w:rsidR="009F7D24" w:rsidRDefault="009F7D24" w:rsidP="009F7D24"/>
    <w:p w14:paraId="3A393CF4" w14:textId="33A11BF9" w:rsidR="0078007C" w:rsidRDefault="009F7D24" w:rsidP="009F7D24">
      <w:r>
        <w:t xml:space="preserve">Dans notre projet, nous utilisons les </w:t>
      </w:r>
      <w:r w:rsidR="00935BBF">
        <w:t>types php primitif tel</w:t>
      </w:r>
      <w:r w:rsidR="001376D4">
        <w:t xml:space="preserve"> </w:t>
      </w:r>
      <w:r w:rsidR="00935BBF">
        <w:t>que les chaines de caractère string, les entiers</w:t>
      </w:r>
      <w:r w:rsidR="009A005F">
        <w:t xml:space="preserve"> et </w:t>
      </w:r>
      <w:r w:rsidR="00935BBF">
        <w:t xml:space="preserve">les listes. </w:t>
      </w:r>
      <w:r w:rsidR="00A468DC">
        <w:t>Pour récupérer les informations de la base de donnée</w:t>
      </w:r>
      <w:r w:rsidR="001376D4">
        <w:t>s</w:t>
      </w:r>
      <w:r w:rsidR="00A468DC">
        <w:t>, nous utilisons la méthode get</w:t>
      </w:r>
      <w:r w:rsidR="0078007C">
        <w:t>_record($nomDelaTable, array($Condition)).</w:t>
      </w:r>
    </w:p>
    <w:p w14:paraId="30EE4E20" w14:textId="43217341" w:rsidR="0078007C" w:rsidRDefault="0078007C" w:rsidP="009F7D24">
      <w:r>
        <w:t>Par exemple</w:t>
      </w:r>
      <w:r w:rsidR="00B670D2">
        <w:t xml:space="preserve"> : </w:t>
      </w:r>
      <w:r>
        <w:rPr>
          <w:rStyle w:val="hljs-titlefunctioninvoke"/>
          <w:rFonts w:ascii="Courier New" w:hAnsi="Courier New" w:cs="Courier New"/>
          <w:sz w:val="20"/>
          <w:szCs w:val="20"/>
        </w:rPr>
        <w:t>get_record</w:t>
      </w:r>
      <w:r>
        <w:rPr>
          <w:rStyle w:val="CodeHTML"/>
          <w:rFonts w:eastAsiaTheme="minorHAnsi"/>
        </w:rPr>
        <w:t>(</w:t>
      </w:r>
      <w:r>
        <w:rPr>
          <w:rStyle w:val="hljs-string"/>
          <w:rFonts w:ascii="Courier New" w:hAnsi="Courier New" w:cs="Courier New"/>
          <w:sz w:val="20"/>
          <w:szCs w:val="20"/>
        </w:rPr>
        <w:t>'user'</w:t>
      </w:r>
      <w:r>
        <w:rPr>
          <w:rStyle w:val="CodeHTML"/>
          <w:rFonts w:eastAsiaTheme="minorHAnsi"/>
        </w:rPr>
        <w:t xml:space="preserve">, </w:t>
      </w:r>
      <w:r>
        <w:rPr>
          <w:rStyle w:val="hljs-keyword"/>
          <w:rFonts w:ascii="Courier New" w:hAnsi="Courier New" w:cs="Courier New"/>
          <w:sz w:val="20"/>
          <w:szCs w:val="20"/>
        </w:rPr>
        <w:t>array</w:t>
      </w:r>
      <w:r>
        <w:rPr>
          <w:rStyle w:val="CodeHTML"/>
          <w:rFonts w:eastAsiaTheme="minorHAnsi"/>
        </w:rPr>
        <w:t>(</w:t>
      </w:r>
      <w:r>
        <w:rPr>
          <w:rStyle w:val="hljs-string"/>
          <w:rFonts w:ascii="Courier New" w:hAnsi="Courier New" w:cs="Courier New"/>
          <w:sz w:val="20"/>
          <w:szCs w:val="20"/>
        </w:rPr>
        <w:t>'username'</w:t>
      </w:r>
      <w:r>
        <w:rPr>
          <w:rStyle w:val="CodeHTML"/>
          <w:rFonts w:eastAsiaTheme="minorHAnsi"/>
        </w:rPr>
        <w:t xml:space="preserve"> =&gt; </w:t>
      </w:r>
      <w:r>
        <w:rPr>
          <w:rStyle w:val="hljs-variable"/>
          <w:rFonts w:ascii="Courier New" w:hAnsi="Courier New" w:cs="Courier New"/>
          <w:sz w:val="20"/>
          <w:szCs w:val="20"/>
        </w:rPr>
        <w:t>$username</w:t>
      </w:r>
      <w:r>
        <w:rPr>
          <w:rStyle w:val="CodeHTML"/>
          <w:rFonts w:eastAsiaTheme="minorHAnsi"/>
        </w:rPr>
        <w:t>));</w:t>
      </w:r>
    </w:p>
    <w:p w14:paraId="2C03D7DE" w14:textId="3FD42519" w:rsidR="0078007C" w:rsidRDefault="0078007C" w:rsidP="0078007C">
      <w:r>
        <w:t>Elle nous permet de stocker dans une liste la colonne de la table requêtée</w:t>
      </w:r>
      <w:r w:rsidR="005F4EA6">
        <w:t xml:space="preserve">. </w:t>
      </w:r>
      <w:r w:rsidR="00A468DC">
        <w:t>Ces données sont</w:t>
      </w:r>
      <w:r>
        <w:t xml:space="preserve"> nécessaires pour l’identification, en effet, nous </w:t>
      </w:r>
      <w:r w:rsidR="00B01940">
        <w:t xml:space="preserve">les </w:t>
      </w:r>
      <w:r>
        <w:t xml:space="preserve">utilisons notamment, pour requêter la table User </w:t>
      </w:r>
      <w:r w:rsidR="00B01940">
        <w:t xml:space="preserve">et </w:t>
      </w:r>
      <w:r>
        <w:t xml:space="preserve">récupérer </w:t>
      </w:r>
      <w:r w:rsidR="00BB2B71">
        <w:t>l’identifiant</w:t>
      </w:r>
      <w:r>
        <w:t xml:space="preserve"> et </w:t>
      </w:r>
      <w:r w:rsidR="00BB2B71">
        <w:t>le mot de passe</w:t>
      </w:r>
      <w:r>
        <w:t xml:space="preserve"> pour la connexion. Pour accéder à cette méthode il faut l’importer </w:t>
      </w:r>
      <w:r w:rsidR="00B01940">
        <w:t>comme ci-</w:t>
      </w:r>
      <w:r w:rsidR="00B52C70">
        <w:t>dessous :</w:t>
      </w:r>
    </w:p>
    <w:p w14:paraId="36C24EF0" w14:textId="1972D4D3" w:rsidR="0078007C" w:rsidRDefault="009A005F" w:rsidP="0078007C">
      <w:pPr>
        <w:rPr>
          <w:rStyle w:val="CodeHTML"/>
          <w:rFonts w:ascii="Consolas" w:eastAsiaTheme="minorHAnsi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78007C">
        <w:rPr>
          <w:rStyle w:val="CodeHTML"/>
          <w:rFonts w:ascii="Consolas" w:eastAsiaTheme="minorHAnsi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require_once</w:t>
      </w:r>
      <w:r w:rsidRPr="0078007C">
        <w:rPr>
          <w:rStyle w:val="CodeHTML"/>
          <w:rFonts w:ascii="Consolas" w:eastAsiaTheme="minorHAnsi" w:hAnsi="Consolas"/>
          <w:color w:val="000000"/>
          <w:sz w:val="18"/>
          <w:szCs w:val="18"/>
          <w:bdr w:val="none" w:sz="0" w:space="0" w:color="auto" w:frame="1"/>
          <w:lang w:val="en-US"/>
        </w:rPr>
        <w:t>(__ROOT__.</w:t>
      </w:r>
      <w:r w:rsidRPr="0078007C">
        <w:rPr>
          <w:rStyle w:val="CodeHTML"/>
          <w:rFonts w:ascii="Consolas" w:eastAsiaTheme="minorHAnsi" w:hAnsi="Consolas"/>
          <w:color w:val="0000FF"/>
          <w:sz w:val="18"/>
          <w:szCs w:val="18"/>
          <w:bdr w:val="none" w:sz="0" w:space="0" w:color="auto" w:frame="1"/>
          <w:lang w:val="en-US"/>
        </w:rPr>
        <w:t>'/</w:t>
      </w:r>
      <w:r w:rsidR="00734173" w:rsidRPr="0078007C">
        <w:rPr>
          <w:rStyle w:val="CodeHTML"/>
          <w:rFonts w:ascii="Consolas" w:eastAsiaTheme="minorHAnsi" w:hAnsi="Consolas"/>
          <w:color w:val="0000FF"/>
          <w:sz w:val="18"/>
          <w:szCs w:val="18"/>
          <w:bdr w:val="none" w:sz="0" w:space="0" w:color="auto" w:frame="1"/>
          <w:lang w:val="en-US"/>
        </w:rPr>
        <w:t>config.php</w:t>
      </w:r>
      <w:r w:rsidRPr="0078007C">
        <w:rPr>
          <w:rStyle w:val="CodeHTML"/>
          <w:rFonts w:ascii="Consolas" w:eastAsiaTheme="minorHAnsi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78007C">
        <w:rPr>
          <w:rStyle w:val="CodeHTML"/>
          <w:rFonts w:ascii="Consolas" w:eastAsiaTheme="minorHAnsi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6A2BFFAD" w14:textId="632655FE" w:rsidR="00427BFD" w:rsidRPr="00F30D45" w:rsidRDefault="0078007C" w:rsidP="009F7D24">
      <w:pPr>
        <w:rPr>
          <w:rFonts w:cstheme="minorHAnsi"/>
          <w:color w:val="000000"/>
          <w:bdr w:val="none" w:sz="0" w:space="0" w:color="auto" w:frame="1"/>
        </w:rPr>
      </w:pPr>
      <w:r w:rsidRPr="005F4EA6">
        <w:rPr>
          <w:rStyle w:val="CodeHTML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Nous manipulons également les données sur les groupes, </w:t>
      </w:r>
      <w:r w:rsidR="00B52C70">
        <w:rPr>
          <w:rStyle w:val="CodeHTML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elle se fait de la même façon que les utilisateurs</w:t>
      </w:r>
      <w:r w:rsidRPr="005F4EA6">
        <w:rPr>
          <w:rStyle w:val="CodeHTML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6A5FA579" w14:textId="0E26711D" w:rsidR="00427BFD" w:rsidRDefault="00427BFD" w:rsidP="009F7D24"/>
    <w:p w14:paraId="73CE1137" w14:textId="44D1753D" w:rsidR="0078007C" w:rsidRDefault="0078007C" w:rsidP="0078007C">
      <w:pPr>
        <w:pStyle w:val="Titre"/>
        <w:jc w:val="center"/>
      </w:pPr>
      <w:r>
        <w:t>Les types de données transmises</w:t>
      </w:r>
    </w:p>
    <w:p w14:paraId="78A02C44" w14:textId="4545C6A0" w:rsidR="0078007C" w:rsidRDefault="0078007C" w:rsidP="0078007C"/>
    <w:p w14:paraId="7FFEE23C" w14:textId="22432756" w:rsidR="00AD2AC4" w:rsidRDefault="00F81574" w:rsidP="0078007C">
      <w:r>
        <w:t xml:space="preserve">Nous avons mis en place une </w:t>
      </w:r>
      <w:r w:rsidRPr="00DB3D3C">
        <w:rPr>
          <w:b/>
          <w:bCs/>
        </w:rPr>
        <w:t>API REST</w:t>
      </w:r>
      <w:r w:rsidR="00DB3D3C">
        <w:rPr>
          <w:b/>
          <w:bCs/>
        </w:rPr>
        <w:t>,</w:t>
      </w:r>
      <w:r>
        <w:t xml:space="preserve"> </w:t>
      </w:r>
      <w:r w:rsidR="00DB3D3C">
        <w:t>elle</w:t>
      </w:r>
      <w:r>
        <w:t xml:space="preserve"> permet aux autres groupes de récupére</w:t>
      </w:r>
      <w:r w:rsidR="00DB3D3C">
        <w:t>r</w:t>
      </w:r>
      <w:r>
        <w:t xml:space="preserve"> les informations </w:t>
      </w:r>
      <w:r w:rsidR="00B670D2">
        <w:t>nécessaires à leur fonctionnement</w:t>
      </w:r>
      <w:r>
        <w:t>.</w:t>
      </w:r>
    </w:p>
    <w:p w14:paraId="75D8E242" w14:textId="679DF50D" w:rsidR="00AD2AC4" w:rsidRDefault="00AD2AC4" w:rsidP="00E845CA">
      <w:pPr>
        <w:pStyle w:val="Titre1"/>
        <w:rPr>
          <w:b/>
          <w:bCs/>
          <w:color w:val="000000" w:themeColor="text1"/>
        </w:rPr>
      </w:pPr>
      <w:r w:rsidRPr="00AD2AC4">
        <w:rPr>
          <w:b/>
          <w:bCs/>
          <w:color w:val="000000" w:themeColor="text1"/>
        </w:rPr>
        <w:t xml:space="preserve">Les chemins </w:t>
      </w:r>
    </w:p>
    <w:p w14:paraId="31CED31C" w14:textId="77777777" w:rsidR="00E845CA" w:rsidRPr="00E845CA" w:rsidRDefault="00E845CA" w:rsidP="00E845CA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4110"/>
      </w:tblGrid>
      <w:tr w:rsidR="00F81115" w14:paraId="33AA9E2F" w14:textId="211FC945" w:rsidTr="00C04B28">
        <w:tc>
          <w:tcPr>
            <w:tcW w:w="1384" w:type="dxa"/>
          </w:tcPr>
          <w:p w14:paraId="51FEFBC0" w14:textId="5B96B366" w:rsidR="00F81115" w:rsidRPr="00B52C70" w:rsidRDefault="00F81115" w:rsidP="0078007C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1843" w:type="dxa"/>
          </w:tcPr>
          <w:p w14:paraId="3E0CCD64" w14:textId="133B13EA" w:rsidR="00F81115" w:rsidRPr="00B52C70" w:rsidRDefault="00F81115" w:rsidP="0078007C">
            <w:pPr>
              <w:rPr>
                <w:b/>
                <w:bCs/>
              </w:rPr>
            </w:pPr>
            <w:r>
              <w:rPr>
                <w:b/>
                <w:bCs/>
              </w:rPr>
              <w:t>Méthode</w:t>
            </w:r>
            <w:r w:rsidR="00E845CA">
              <w:rPr>
                <w:b/>
                <w:bCs/>
              </w:rPr>
              <w:t xml:space="preserve"> HTTP</w:t>
            </w:r>
          </w:p>
        </w:tc>
        <w:tc>
          <w:tcPr>
            <w:tcW w:w="2410" w:type="dxa"/>
          </w:tcPr>
          <w:p w14:paraId="124C3DEA" w14:textId="0E8F6723" w:rsidR="00F81115" w:rsidRPr="00E845CA" w:rsidRDefault="00F81115" w:rsidP="0078007C">
            <w:pPr>
              <w:rPr>
                <w:b/>
                <w:bCs/>
              </w:rPr>
            </w:pPr>
            <w:r w:rsidRPr="00E845CA">
              <w:rPr>
                <w:b/>
                <w:bCs/>
              </w:rPr>
              <w:t>Paramètres</w:t>
            </w:r>
          </w:p>
        </w:tc>
        <w:tc>
          <w:tcPr>
            <w:tcW w:w="4110" w:type="dxa"/>
          </w:tcPr>
          <w:p w14:paraId="5B792605" w14:textId="4D9642BE" w:rsidR="00F81115" w:rsidRPr="00E845CA" w:rsidRDefault="00F81115" w:rsidP="0078007C">
            <w:pPr>
              <w:rPr>
                <w:b/>
                <w:bCs/>
              </w:rPr>
            </w:pPr>
            <w:r w:rsidRPr="00E845CA">
              <w:rPr>
                <w:b/>
                <w:bCs/>
              </w:rPr>
              <w:t>Réponse</w:t>
            </w:r>
            <w:r w:rsidR="00E845CA">
              <w:rPr>
                <w:b/>
                <w:bCs/>
              </w:rPr>
              <w:t>s</w:t>
            </w:r>
          </w:p>
        </w:tc>
      </w:tr>
      <w:tr w:rsidR="00F81115" w14:paraId="1A14E286" w14:textId="51B4725F" w:rsidTr="00C04B28">
        <w:tc>
          <w:tcPr>
            <w:tcW w:w="1384" w:type="dxa"/>
          </w:tcPr>
          <w:p w14:paraId="3383394E" w14:textId="2A71EE48" w:rsidR="00F81115" w:rsidRPr="00C04B28" w:rsidRDefault="00E845CA" w:rsidP="0078007C">
            <w:pPr>
              <w:rPr>
                <w:sz w:val="20"/>
                <w:szCs w:val="20"/>
              </w:rPr>
            </w:pPr>
            <w:r w:rsidRPr="00C04B28">
              <w:rPr>
                <w:sz w:val="20"/>
                <w:szCs w:val="20"/>
              </w:rPr>
              <w:t>/authentified</w:t>
            </w:r>
          </w:p>
        </w:tc>
        <w:tc>
          <w:tcPr>
            <w:tcW w:w="1843" w:type="dxa"/>
          </w:tcPr>
          <w:p w14:paraId="4C3A4312" w14:textId="0A113755" w:rsidR="00F81115" w:rsidRPr="00C04B28" w:rsidRDefault="00E845CA" w:rsidP="0078007C">
            <w:pPr>
              <w:rPr>
                <w:sz w:val="20"/>
                <w:szCs w:val="20"/>
              </w:rPr>
            </w:pPr>
            <w:r w:rsidRPr="00C04B28">
              <w:rPr>
                <w:sz w:val="20"/>
                <w:szCs w:val="20"/>
              </w:rPr>
              <w:t>GET</w:t>
            </w:r>
          </w:p>
        </w:tc>
        <w:tc>
          <w:tcPr>
            <w:tcW w:w="2410" w:type="dxa"/>
          </w:tcPr>
          <w:p w14:paraId="130610DA" w14:textId="77777777" w:rsidR="00F81115" w:rsidRDefault="00C04B28" w:rsidP="0078007C">
            <w:r>
              <w:t>L’id de session</w:t>
            </w:r>
          </w:p>
          <w:p w14:paraId="12EB6E58" w14:textId="77777777" w:rsidR="00C04B28" w:rsidRDefault="00C04B28" w:rsidP="0078007C"/>
          <w:p w14:paraId="03F674B7" w14:textId="77777777" w:rsidR="00C04B28" w:rsidRDefault="00C04B28" w:rsidP="0078007C">
            <w:r>
              <w:t>Exemple :</w:t>
            </w:r>
          </w:p>
          <w:p w14:paraId="06ACA066" w14:textId="77777777" w:rsidR="00C04B28" w:rsidRDefault="00C04B28" w:rsidP="0078007C"/>
          <w:p w14:paraId="3E790892" w14:textId="3ADC0A53" w:rsidR="00C04B28" w:rsidRDefault="00C04B28" w:rsidP="0078007C">
            <w:r>
              <w:t>/authentified ?id=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ey54e545s5qFFdkzkzkkz</w:t>
            </w:r>
          </w:p>
        </w:tc>
        <w:tc>
          <w:tcPr>
            <w:tcW w:w="4110" w:type="dxa"/>
          </w:tcPr>
          <w:p w14:paraId="6AC540F4" w14:textId="77777777" w:rsidR="00C04B28" w:rsidRDefault="00C04B28" w:rsidP="00C04B2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Si connecté</w:t>
            </w:r>
            <w:r>
              <w:rPr>
                <w:rFonts w:eastAsia="Calibri"/>
              </w:rPr>
              <w:t> :</w:t>
            </w:r>
          </w:p>
          <w:p w14:paraId="2C59B246" w14:textId="77777777" w:rsidR="00C04B28" w:rsidRDefault="00C04B28" w:rsidP="00C04B28">
            <w:pPr>
              <w:widowControl w:val="0"/>
              <w:rPr>
                <w:rFonts w:ascii="Calibri" w:eastAsia="Calibri" w:hAnsi="Calibri"/>
              </w:rPr>
            </w:pPr>
          </w:p>
          <w:p w14:paraId="77647A5D" w14:textId="0A39362F" w:rsidR="00F00DBD" w:rsidRDefault="001F09B5" w:rsidP="00C04B28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L</w:t>
            </w:r>
            <w:r w:rsidR="00C04B28">
              <w:rPr>
                <w:rFonts w:eastAsia="Calibri"/>
              </w:rPr>
              <w:t>es informations de l’utilisateur</w:t>
            </w:r>
            <w:r w:rsidR="00F00DBD">
              <w:rPr>
                <w:rFonts w:eastAsia="Calibri"/>
              </w:rPr>
              <w:t>.</w:t>
            </w:r>
          </w:p>
          <w:p w14:paraId="6B8DD2F0" w14:textId="77777777" w:rsidR="00F00DBD" w:rsidRDefault="00F00DBD" w:rsidP="00C04B28">
            <w:pPr>
              <w:widowControl w:val="0"/>
              <w:rPr>
                <w:rFonts w:eastAsia="Calibri"/>
              </w:rPr>
            </w:pPr>
          </w:p>
          <w:p w14:paraId="12DFA314" w14:textId="233E113C" w:rsidR="00F00DBD" w:rsidRDefault="00F00DBD" w:rsidP="00C04B28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Exemples :</w:t>
            </w:r>
          </w:p>
          <w:p w14:paraId="5A69B3DD" w14:textId="77777777" w:rsidR="00F00DBD" w:rsidRDefault="00F00DBD" w:rsidP="00C04B28">
            <w:pPr>
              <w:widowControl w:val="0"/>
              <w:rPr>
                <w:rFonts w:eastAsia="Calibri"/>
              </w:rPr>
            </w:pPr>
          </w:p>
          <w:p w14:paraId="62E9C714" w14:textId="75FF90F8" w:rsidR="00F00DBD" w:rsidRPr="00F00DBD" w:rsidRDefault="00F00DBD" w:rsidP="00C04B28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{</w:t>
            </w:r>
            <w:r w:rsidR="00454873">
              <w:rPr>
                <w:rFonts w:eastAsia="Calibri"/>
              </w:rPr>
              <w:t>‘’username’’ : ‘’moodleuser’’, ‘’role’’ : ‘’1’’, ‘’firstname’’ : ‘’Admin’’, ‘’lastname‘’ : ‘’User’’}</w:t>
            </w:r>
          </w:p>
          <w:p w14:paraId="407B1AF3" w14:textId="77777777" w:rsidR="00C04B28" w:rsidRDefault="00C04B28" w:rsidP="00C04B28">
            <w:pPr>
              <w:widowControl w:val="0"/>
              <w:rPr>
                <w:rFonts w:ascii="Calibri" w:eastAsia="Calibri" w:hAnsi="Calibri"/>
              </w:rPr>
            </w:pPr>
          </w:p>
          <w:p w14:paraId="4DC5A6FB" w14:textId="77777777" w:rsidR="00C04B28" w:rsidRDefault="00C04B28" w:rsidP="00C04B2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Sinon</w:t>
            </w:r>
            <w:r>
              <w:rPr>
                <w:rFonts w:eastAsia="Calibri"/>
              </w:rPr>
              <w:t> :</w:t>
            </w:r>
          </w:p>
          <w:p w14:paraId="32A3C8B2" w14:textId="77777777" w:rsidR="00C04B28" w:rsidRDefault="00C04B28" w:rsidP="00C04B28">
            <w:pPr>
              <w:widowControl w:val="0"/>
              <w:rPr>
                <w:rFonts w:ascii="Calibri" w:eastAsia="Calibri" w:hAnsi="Calibri"/>
              </w:rPr>
            </w:pPr>
          </w:p>
          <w:p w14:paraId="50572284" w14:textId="77777777" w:rsidR="00C04B28" w:rsidRDefault="00C04B28" w:rsidP="00C04B2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‘’False’’(String)</w:t>
            </w:r>
          </w:p>
          <w:p w14:paraId="12947736" w14:textId="342676B8" w:rsidR="00E845CA" w:rsidRDefault="00E845CA" w:rsidP="0078007C"/>
        </w:tc>
      </w:tr>
      <w:tr w:rsidR="00E845CA" w:rsidRPr="00C04B28" w14:paraId="708DD34B" w14:textId="77777777" w:rsidTr="00C04B28">
        <w:trPr>
          <w:trHeight w:val="2310"/>
        </w:trPr>
        <w:tc>
          <w:tcPr>
            <w:tcW w:w="1384" w:type="dxa"/>
          </w:tcPr>
          <w:p w14:paraId="22AB581D" w14:textId="7D5DC06A" w:rsidR="00E845CA" w:rsidRDefault="00DB6E29" w:rsidP="0078007C">
            <w:r>
              <w:lastRenderedPageBreak/>
              <w:t>/users</w:t>
            </w:r>
          </w:p>
        </w:tc>
        <w:tc>
          <w:tcPr>
            <w:tcW w:w="1843" w:type="dxa"/>
          </w:tcPr>
          <w:p w14:paraId="226008F6" w14:textId="5630E26B" w:rsidR="00E845CA" w:rsidRDefault="00DB6E29" w:rsidP="0078007C">
            <w:r>
              <w:t>GET</w:t>
            </w:r>
          </w:p>
        </w:tc>
        <w:tc>
          <w:tcPr>
            <w:tcW w:w="2410" w:type="dxa"/>
          </w:tcPr>
          <w:p w14:paraId="59447BBA" w14:textId="12D03810" w:rsidR="00E845CA" w:rsidRDefault="00C04B28" w:rsidP="0078007C">
            <w:r>
              <w:t>N/A</w:t>
            </w:r>
          </w:p>
        </w:tc>
        <w:tc>
          <w:tcPr>
            <w:tcW w:w="4110" w:type="dxa"/>
          </w:tcPr>
          <w:p w14:paraId="78CC7EE3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Les données obtenues sont (si au moins utilisateur connecté) : Un tableau d’informations d’utilisateur, voici un exemple :</w:t>
            </w:r>
          </w:p>
          <w:p w14:paraId="582CC173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rFonts w:ascii="Calibri" w:eastAsia="Calibri" w:hAnsi="Calibri"/>
              </w:rPr>
            </w:pPr>
          </w:p>
          <w:p w14:paraId="480643B3" w14:textId="77777777" w:rsidR="00DD592C" w:rsidRPr="00C81EAE" w:rsidRDefault="00DD592C" w:rsidP="00DD592C">
            <w:pPr>
              <w:widowControl w:val="0"/>
              <w:tabs>
                <w:tab w:val="center" w:pos="1053"/>
              </w:tabs>
              <w:rPr>
                <w:rFonts w:ascii="Calibri" w:eastAsia="Calibri" w:hAnsi="Calibri"/>
                <w:lang w:val="en-US"/>
              </w:rPr>
            </w:pPr>
            <w:r w:rsidRPr="00C81EAE">
              <w:rPr>
                <w:rFonts w:eastAsia="Calibri"/>
                <w:lang w:val="en-US"/>
              </w:rPr>
              <w:t>[</w:t>
            </w:r>
          </w:p>
          <w:p w14:paraId="33600B96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{</w:t>
            </w:r>
          </w:p>
          <w:p w14:paraId="06A94001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‘’username’’ = (String),</w:t>
            </w:r>
          </w:p>
          <w:p w14:paraId="260916EB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>‘’id’’ = (String),</w:t>
            </w:r>
          </w:p>
          <w:p w14:paraId="45C103D2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>‘’role’’ = (Integer)</w:t>
            </w:r>
          </w:p>
          <w:p w14:paraId="18BC6FF3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},</w:t>
            </w:r>
          </w:p>
          <w:p w14:paraId="101F7CE5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{</w:t>
            </w:r>
          </w:p>
          <w:p w14:paraId="230718D6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‘’username’’ = (String),</w:t>
            </w:r>
          </w:p>
          <w:p w14:paraId="625093B2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‘’id’’ = (String),</w:t>
            </w:r>
          </w:p>
          <w:p w14:paraId="483EF838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‘’role’’ = (Integer)</w:t>
            </w:r>
          </w:p>
          <w:p w14:paraId="32C54D0B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}, …</w:t>
            </w:r>
          </w:p>
          <w:p w14:paraId="56296A86" w14:textId="77777777" w:rsidR="00DD592C" w:rsidRDefault="00DD592C" w:rsidP="00DD592C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>]</w:t>
            </w:r>
          </w:p>
          <w:p w14:paraId="3A2EF94D" w14:textId="05070160" w:rsidR="002A092A" w:rsidRPr="002A092A" w:rsidRDefault="002A092A" w:rsidP="00DB6E29">
            <w:pPr>
              <w:tabs>
                <w:tab w:val="center" w:pos="1053"/>
              </w:tabs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23844C77" w14:textId="77777777" w:rsidR="00200A36" w:rsidRDefault="00200A36" w:rsidP="001F09B5">
            <w:pPr>
              <w:tabs>
                <w:tab w:val="center" w:pos="1053"/>
              </w:tabs>
              <w:rPr>
                <w:lang w:val="en-US"/>
              </w:rPr>
            </w:pPr>
          </w:p>
          <w:p w14:paraId="7E4E1B2C" w14:textId="77777777" w:rsidR="001F09B5" w:rsidRDefault="001F09B5" w:rsidP="001F09B5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u w:val="single"/>
                <w:lang w:val="en-US"/>
              </w:rPr>
              <w:t>Sinon</w:t>
            </w:r>
            <w:r>
              <w:rPr>
                <w:rFonts w:eastAsia="Calibri"/>
                <w:lang w:val="en-US"/>
              </w:rPr>
              <w:t> :</w:t>
            </w:r>
          </w:p>
          <w:p w14:paraId="1575652B" w14:textId="77777777" w:rsidR="001F09B5" w:rsidRDefault="001F09B5" w:rsidP="001F09B5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</w:p>
          <w:p w14:paraId="53B6D19A" w14:textId="77777777" w:rsidR="001F09B5" w:rsidRDefault="001F09B5" w:rsidP="001F09B5">
            <w:pPr>
              <w:widowControl w:val="0"/>
              <w:tabs>
                <w:tab w:val="center" w:pos="1053"/>
              </w:tabs>
              <w:rPr>
                <w:lang w:val="en-US"/>
              </w:rPr>
            </w:pPr>
            <w:r>
              <w:rPr>
                <w:rFonts w:eastAsia="Calibri"/>
                <w:lang w:val="en-US"/>
              </w:rPr>
              <w:t>[] (tableau vide)</w:t>
            </w:r>
          </w:p>
          <w:p w14:paraId="334B732A" w14:textId="0DF24D18" w:rsidR="001F09B5" w:rsidRPr="002A092A" w:rsidRDefault="001F09B5" w:rsidP="001F09B5">
            <w:pPr>
              <w:tabs>
                <w:tab w:val="center" w:pos="1053"/>
              </w:tabs>
              <w:rPr>
                <w:lang w:val="en-US"/>
              </w:rPr>
            </w:pPr>
          </w:p>
        </w:tc>
      </w:tr>
      <w:tr w:rsidR="000766AF" w:rsidRPr="000766AF" w14:paraId="061544E1" w14:textId="77777777" w:rsidTr="00C04B28">
        <w:trPr>
          <w:trHeight w:val="2310"/>
        </w:trPr>
        <w:tc>
          <w:tcPr>
            <w:tcW w:w="1384" w:type="dxa"/>
          </w:tcPr>
          <w:p w14:paraId="50F022EE" w14:textId="5C432EAF" w:rsidR="000766AF" w:rsidRDefault="000766AF" w:rsidP="0078007C">
            <w:r>
              <w:t>/groups</w:t>
            </w:r>
          </w:p>
        </w:tc>
        <w:tc>
          <w:tcPr>
            <w:tcW w:w="1843" w:type="dxa"/>
          </w:tcPr>
          <w:p w14:paraId="2778EDBD" w14:textId="5FAE38E9" w:rsidR="000766AF" w:rsidRDefault="000766AF" w:rsidP="0078007C">
            <w:r>
              <w:t>GET</w:t>
            </w:r>
          </w:p>
        </w:tc>
        <w:tc>
          <w:tcPr>
            <w:tcW w:w="2410" w:type="dxa"/>
          </w:tcPr>
          <w:p w14:paraId="65452700" w14:textId="3DC25F63" w:rsidR="000766AF" w:rsidRDefault="000766AF" w:rsidP="0078007C">
            <w:r>
              <w:t>N/A</w:t>
            </w:r>
          </w:p>
        </w:tc>
        <w:tc>
          <w:tcPr>
            <w:tcW w:w="4110" w:type="dxa"/>
          </w:tcPr>
          <w:p w14:paraId="789BBDDB" w14:textId="77777777" w:rsidR="000766AF" w:rsidRDefault="000766AF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>On obtient un tableau d</w:t>
            </w:r>
            <w:r w:rsidR="006514C1">
              <w:rPr>
                <w:rFonts w:eastAsia="Calibri"/>
              </w:rPr>
              <w:t>e groupes</w:t>
            </w:r>
            <w:r w:rsidR="00B17A28">
              <w:rPr>
                <w:rFonts w:eastAsia="Calibri"/>
              </w:rPr>
              <w:t> :</w:t>
            </w:r>
          </w:p>
          <w:p w14:paraId="75FBEFB9" w14:textId="77777777" w:rsidR="00B17A28" w:rsidRDefault="00B17A2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</w:p>
          <w:p w14:paraId="1C85DAC6" w14:textId="77777777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>[</w:t>
            </w:r>
          </w:p>
          <w:p w14:paraId="21F84532" w14:textId="12544DA2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{</w:t>
            </w:r>
          </w:p>
          <w:p w14:paraId="06F5E2FA" w14:textId="2A46842B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‘’name’’ : ’’6ième’’,</w:t>
            </w:r>
          </w:p>
          <w:p w14:paraId="2A1BB56A" w14:textId="5417A5F5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‘’description’’ : ‘’6ième’’,</w:t>
            </w:r>
          </w:p>
          <w:p w14:paraId="0C61D941" w14:textId="2E8B3AF5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‘’members’’ :</w:t>
            </w:r>
          </w:p>
          <w:p w14:paraId="6DD18244" w14:textId="7B8C38E2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[</w:t>
            </w:r>
          </w:p>
          <w:p w14:paraId="3D46EE4F" w14:textId="61E02EB2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  {</w:t>
            </w:r>
          </w:p>
          <w:p w14:paraId="074DC504" w14:textId="6E492921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     ‘’lastname’’ : ‘’Marie’’,</w:t>
            </w:r>
          </w:p>
          <w:p w14:paraId="4A443B1B" w14:textId="4184CF38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     ‘’firstname’’ :’’Dupont’’,</w:t>
            </w:r>
          </w:p>
          <w:p w14:paraId="0A075381" w14:textId="564D3A08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     ‘’username’’ :’’darie’’</w:t>
            </w:r>
          </w:p>
          <w:p w14:paraId="12214FD2" w14:textId="6FF59438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   }</w:t>
            </w:r>
          </w:p>
          <w:p w14:paraId="414FEF1F" w14:textId="34718A5F" w:rsidR="00937CB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  ]</w:t>
            </w:r>
          </w:p>
          <w:p w14:paraId="28F625CF" w14:textId="07F9FDAF" w:rsidR="00B17A28" w:rsidRDefault="00937CB8" w:rsidP="00DD592C">
            <w:pPr>
              <w:widowControl w:val="0"/>
              <w:tabs>
                <w:tab w:val="center" w:pos="1053"/>
              </w:tabs>
              <w:rPr>
                <w:rFonts w:eastAsia="Calibri"/>
              </w:rPr>
            </w:pPr>
            <w:r>
              <w:rPr>
                <w:rFonts w:eastAsia="Calibri"/>
              </w:rPr>
              <w:t>]</w:t>
            </w:r>
          </w:p>
        </w:tc>
      </w:tr>
    </w:tbl>
    <w:p w14:paraId="664B994D" w14:textId="77777777" w:rsidR="00F81574" w:rsidRPr="000766AF" w:rsidRDefault="00F81574" w:rsidP="0078007C"/>
    <w:p w14:paraId="223AB5D6" w14:textId="4F4A8F1C" w:rsidR="00BB2B71" w:rsidRDefault="008905C3" w:rsidP="008905C3">
      <w:pPr>
        <w:pStyle w:val="Titre1"/>
        <w:rPr>
          <w:b/>
          <w:bCs/>
          <w:color w:val="auto"/>
        </w:rPr>
      </w:pPr>
      <w:r w:rsidRPr="008905C3">
        <w:rPr>
          <w:b/>
          <w:bCs/>
          <w:color w:val="auto"/>
        </w:rPr>
        <w:t xml:space="preserve">Les </w:t>
      </w:r>
      <w:r>
        <w:rPr>
          <w:b/>
          <w:bCs/>
          <w:color w:val="auto"/>
        </w:rPr>
        <w:t>rôles</w:t>
      </w:r>
    </w:p>
    <w:p w14:paraId="7A60F38B" w14:textId="746C1B8C" w:rsidR="00A369F9" w:rsidRDefault="00A369F9" w:rsidP="00A369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4"/>
        <w:gridCol w:w="3320"/>
        <w:gridCol w:w="2964"/>
      </w:tblGrid>
      <w:tr w:rsidR="00A369F9" w14:paraId="4BC5E1D5" w14:textId="054D0354" w:rsidTr="00A369F9">
        <w:tc>
          <w:tcPr>
            <w:tcW w:w="3004" w:type="dxa"/>
          </w:tcPr>
          <w:p w14:paraId="509919C8" w14:textId="29B3E3FA" w:rsidR="00A369F9" w:rsidRPr="00A369F9" w:rsidRDefault="00A369F9" w:rsidP="00A36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</w:t>
            </w:r>
          </w:p>
        </w:tc>
        <w:tc>
          <w:tcPr>
            <w:tcW w:w="3320" w:type="dxa"/>
          </w:tcPr>
          <w:p w14:paraId="1C7EE939" w14:textId="395316DC" w:rsidR="00A369F9" w:rsidRPr="00A369F9" w:rsidRDefault="00A369F9" w:rsidP="00A369F9">
            <w:pPr>
              <w:jc w:val="center"/>
              <w:rPr>
                <w:b/>
                <w:bCs/>
              </w:rPr>
            </w:pPr>
            <w:r w:rsidRPr="00A369F9">
              <w:rPr>
                <w:b/>
                <w:bCs/>
              </w:rPr>
              <w:t>Nom</w:t>
            </w:r>
          </w:p>
        </w:tc>
        <w:tc>
          <w:tcPr>
            <w:tcW w:w="2964" w:type="dxa"/>
          </w:tcPr>
          <w:p w14:paraId="768570B9" w14:textId="400BEA78" w:rsidR="00A369F9" w:rsidRPr="00A369F9" w:rsidRDefault="00A369F9" w:rsidP="00A369F9">
            <w:pPr>
              <w:jc w:val="center"/>
              <w:rPr>
                <w:b/>
                <w:bCs/>
              </w:rPr>
            </w:pPr>
            <w:r w:rsidRPr="00A369F9">
              <w:rPr>
                <w:b/>
                <w:bCs/>
              </w:rPr>
              <w:t>Droit</w:t>
            </w:r>
          </w:p>
        </w:tc>
      </w:tr>
      <w:tr w:rsidR="00A369F9" w14:paraId="28CF79E7" w14:textId="77777777" w:rsidTr="00A369F9">
        <w:tc>
          <w:tcPr>
            <w:tcW w:w="3004" w:type="dxa"/>
          </w:tcPr>
          <w:p w14:paraId="39168E06" w14:textId="3A844D96" w:rsidR="00A369F9" w:rsidRDefault="00A369F9" w:rsidP="00A369F9">
            <w:pPr>
              <w:jc w:val="center"/>
            </w:pPr>
            <w:r>
              <w:t>2</w:t>
            </w:r>
          </w:p>
        </w:tc>
        <w:tc>
          <w:tcPr>
            <w:tcW w:w="3320" w:type="dxa"/>
          </w:tcPr>
          <w:p w14:paraId="315342C3" w14:textId="2C70FA30" w:rsidR="00A369F9" w:rsidRDefault="00A369F9" w:rsidP="00A369F9">
            <w:pPr>
              <w:jc w:val="center"/>
            </w:pPr>
            <w:r>
              <w:t>Professeur</w:t>
            </w:r>
          </w:p>
        </w:tc>
        <w:tc>
          <w:tcPr>
            <w:tcW w:w="2964" w:type="dxa"/>
          </w:tcPr>
          <w:p w14:paraId="623510B9" w14:textId="71D3C942" w:rsidR="00A369F9" w:rsidRDefault="00A369F9" w:rsidP="00A369F9">
            <w:pPr>
              <w:jc w:val="center"/>
            </w:pPr>
            <w:r>
              <w:t>Professeur</w:t>
            </w:r>
          </w:p>
        </w:tc>
      </w:tr>
      <w:tr w:rsidR="00A369F9" w14:paraId="75E21A14" w14:textId="784266C9" w:rsidTr="00A369F9">
        <w:tc>
          <w:tcPr>
            <w:tcW w:w="3004" w:type="dxa"/>
          </w:tcPr>
          <w:p w14:paraId="6D9CD41A" w14:textId="45ADE79A" w:rsidR="00A369F9" w:rsidRDefault="00A369F9" w:rsidP="00A369F9">
            <w:pPr>
              <w:jc w:val="center"/>
            </w:pPr>
            <w:r>
              <w:t>3</w:t>
            </w:r>
          </w:p>
        </w:tc>
        <w:tc>
          <w:tcPr>
            <w:tcW w:w="3320" w:type="dxa"/>
          </w:tcPr>
          <w:p w14:paraId="3481E2AF" w14:textId="094F6FFA" w:rsidR="00A369F9" w:rsidRDefault="00A369F9" w:rsidP="00A369F9">
            <w:pPr>
              <w:jc w:val="center"/>
            </w:pPr>
            <w:r>
              <w:t>Professeur Editeur</w:t>
            </w:r>
          </w:p>
        </w:tc>
        <w:tc>
          <w:tcPr>
            <w:tcW w:w="2964" w:type="dxa"/>
          </w:tcPr>
          <w:p w14:paraId="266E1758" w14:textId="7F1F9B3A" w:rsidR="00A369F9" w:rsidRDefault="00A369F9" w:rsidP="00A369F9">
            <w:pPr>
              <w:jc w:val="center"/>
            </w:pPr>
            <w:r>
              <w:t>Professeur</w:t>
            </w:r>
          </w:p>
        </w:tc>
      </w:tr>
      <w:tr w:rsidR="00A369F9" w14:paraId="585CD42A" w14:textId="68825B37" w:rsidTr="00A369F9">
        <w:tc>
          <w:tcPr>
            <w:tcW w:w="3004" w:type="dxa"/>
          </w:tcPr>
          <w:p w14:paraId="6A881A6E" w14:textId="2FA23009" w:rsidR="00A369F9" w:rsidRDefault="00A369F9" w:rsidP="00A369F9">
            <w:pPr>
              <w:jc w:val="center"/>
            </w:pPr>
            <w:r>
              <w:t>4</w:t>
            </w:r>
          </w:p>
        </w:tc>
        <w:tc>
          <w:tcPr>
            <w:tcW w:w="3320" w:type="dxa"/>
          </w:tcPr>
          <w:p w14:paraId="026ADAE9" w14:textId="3254F1B9" w:rsidR="00A369F9" w:rsidRDefault="00A369F9" w:rsidP="00A369F9">
            <w:pPr>
              <w:jc w:val="center"/>
            </w:pPr>
            <w:r>
              <w:t>Elèves</w:t>
            </w:r>
          </w:p>
        </w:tc>
        <w:tc>
          <w:tcPr>
            <w:tcW w:w="2964" w:type="dxa"/>
          </w:tcPr>
          <w:p w14:paraId="6BF23B6C" w14:textId="7FBA0669" w:rsidR="00A369F9" w:rsidRDefault="00A369F9" w:rsidP="00A369F9">
            <w:pPr>
              <w:jc w:val="center"/>
            </w:pPr>
            <w:r>
              <w:t>Elèves</w:t>
            </w:r>
          </w:p>
        </w:tc>
      </w:tr>
      <w:tr w:rsidR="00A369F9" w14:paraId="58E56616" w14:textId="46DE9465" w:rsidTr="00A369F9">
        <w:tc>
          <w:tcPr>
            <w:tcW w:w="3004" w:type="dxa"/>
          </w:tcPr>
          <w:p w14:paraId="2FE920DB" w14:textId="738A2D76" w:rsidR="00A369F9" w:rsidRDefault="00A369F9" w:rsidP="00A369F9">
            <w:pPr>
              <w:jc w:val="center"/>
            </w:pPr>
            <w:r>
              <w:t>5</w:t>
            </w:r>
          </w:p>
        </w:tc>
        <w:tc>
          <w:tcPr>
            <w:tcW w:w="3320" w:type="dxa"/>
          </w:tcPr>
          <w:p w14:paraId="1D9E31B3" w14:textId="67FA88B8" w:rsidR="00A369F9" w:rsidRDefault="00A369F9" w:rsidP="00A369F9">
            <w:pPr>
              <w:jc w:val="center"/>
            </w:pPr>
            <w:r>
              <w:t>Visiteur</w:t>
            </w:r>
          </w:p>
        </w:tc>
        <w:tc>
          <w:tcPr>
            <w:tcW w:w="2964" w:type="dxa"/>
          </w:tcPr>
          <w:p w14:paraId="63EFD1C3" w14:textId="360FDFBC" w:rsidR="00A369F9" w:rsidRDefault="00A369F9" w:rsidP="00A369F9">
            <w:pPr>
              <w:jc w:val="center"/>
            </w:pPr>
            <w:r>
              <w:t>Elèves</w:t>
            </w:r>
          </w:p>
        </w:tc>
      </w:tr>
    </w:tbl>
    <w:p w14:paraId="7269B408" w14:textId="77777777" w:rsidR="00A369F9" w:rsidRPr="00A369F9" w:rsidRDefault="00A369F9" w:rsidP="00A369F9"/>
    <w:p w14:paraId="4F5D9DCC" w14:textId="1C10DA1B" w:rsidR="008905C3" w:rsidRDefault="00A369F9" w:rsidP="008905C3">
      <w:pPr>
        <w:rPr>
          <w:u w:val="single"/>
        </w:rPr>
      </w:pPr>
      <w:r w:rsidRPr="00A369F9">
        <w:rPr>
          <w:u w:val="single"/>
        </w:rPr>
        <w:lastRenderedPageBreak/>
        <w:t>Il est important de noter que 2 et 3 ont le</w:t>
      </w:r>
      <w:r w:rsidR="00DB3D3C">
        <w:rPr>
          <w:u w:val="single"/>
        </w:rPr>
        <w:t>s</w:t>
      </w:r>
      <w:r w:rsidRPr="00A369F9">
        <w:rPr>
          <w:u w:val="single"/>
        </w:rPr>
        <w:t xml:space="preserve"> même</w:t>
      </w:r>
      <w:r w:rsidR="00DB3D3C">
        <w:rPr>
          <w:u w:val="single"/>
        </w:rPr>
        <w:t>s</w:t>
      </w:r>
      <w:r w:rsidRPr="00A369F9">
        <w:rPr>
          <w:u w:val="single"/>
        </w:rPr>
        <w:t xml:space="preserve"> </w:t>
      </w:r>
      <w:r w:rsidR="00DB3D3C">
        <w:rPr>
          <w:u w:val="single"/>
        </w:rPr>
        <w:t>droits</w:t>
      </w:r>
      <w:r w:rsidRPr="00A369F9">
        <w:rPr>
          <w:u w:val="single"/>
        </w:rPr>
        <w:t>, il en va de même pour 4 et 5</w:t>
      </w:r>
      <w:r w:rsidR="00DB3D3C">
        <w:rPr>
          <w:u w:val="single"/>
        </w:rPr>
        <w:t>, ce sont juste les noms qui changent.</w:t>
      </w:r>
    </w:p>
    <w:p w14:paraId="17BE629D" w14:textId="77777777" w:rsidR="00DB3D3C" w:rsidRPr="00480836" w:rsidRDefault="00DB3D3C" w:rsidP="00DB3D3C">
      <w:pPr>
        <w:rPr>
          <w:lang w:val="en-US"/>
        </w:rPr>
      </w:pPr>
    </w:p>
    <w:sectPr w:rsidR="00DB3D3C" w:rsidRPr="00480836" w:rsidSect="001D032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0649" w14:textId="77777777" w:rsidR="00A069DA" w:rsidRDefault="00A069DA" w:rsidP="00C46142">
      <w:pPr>
        <w:spacing w:after="0" w:line="240" w:lineRule="auto"/>
      </w:pPr>
      <w:r>
        <w:separator/>
      </w:r>
    </w:p>
  </w:endnote>
  <w:endnote w:type="continuationSeparator" w:id="0">
    <w:p w14:paraId="7ED2C3A5" w14:textId="77777777" w:rsidR="00A069DA" w:rsidRDefault="00A069DA" w:rsidP="00C4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vin">
    <w:altName w:val="Calibr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7840" w14:textId="77777777" w:rsidR="00A069DA" w:rsidRDefault="00A069DA" w:rsidP="00C46142">
      <w:pPr>
        <w:spacing w:after="0" w:line="240" w:lineRule="auto"/>
      </w:pPr>
      <w:r>
        <w:separator/>
      </w:r>
    </w:p>
  </w:footnote>
  <w:footnote w:type="continuationSeparator" w:id="0">
    <w:p w14:paraId="08A81A1A" w14:textId="77777777" w:rsidR="00A069DA" w:rsidRDefault="00A069DA" w:rsidP="00C46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81D2C"/>
    <w:multiLevelType w:val="hybridMultilevel"/>
    <w:tmpl w:val="C8B8E968"/>
    <w:lvl w:ilvl="0" w:tplc="E1EA6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390"/>
    <w:multiLevelType w:val="multilevel"/>
    <w:tmpl w:val="710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17693">
    <w:abstractNumId w:val="1"/>
  </w:num>
  <w:num w:numId="2" w16cid:durableId="55050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907"/>
    <w:rsid w:val="000169D9"/>
    <w:rsid w:val="00037B8D"/>
    <w:rsid w:val="00060F88"/>
    <w:rsid w:val="000766AF"/>
    <w:rsid w:val="000B2D09"/>
    <w:rsid w:val="000E4103"/>
    <w:rsid w:val="00117955"/>
    <w:rsid w:val="00120907"/>
    <w:rsid w:val="001376D4"/>
    <w:rsid w:val="001C0192"/>
    <w:rsid w:val="001D0324"/>
    <w:rsid w:val="001F09B5"/>
    <w:rsid w:val="00200A36"/>
    <w:rsid w:val="00227AC6"/>
    <w:rsid w:val="002351E8"/>
    <w:rsid w:val="00276494"/>
    <w:rsid w:val="002A092A"/>
    <w:rsid w:val="00390E38"/>
    <w:rsid w:val="0039108F"/>
    <w:rsid w:val="00396979"/>
    <w:rsid w:val="00427BFD"/>
    <w:rsid w:val="00454873"/>
    <w:rsid w:val="0047711D"/>
    <w:rsid w:val="00480836"/>
    <w:rsid w:val="00575E0C"/>
    <w:rsid w:val="00585104"/>
    <w:rsid w:val="005B51FB"/>
    <w:rsid w:val="005F4EA6"/>
    <w:rsid w:val="006514C1"/>
    <w:rsid w:val="00694325"/>
    <w:rsid w:val="006D6463"/>
    <w:rsid w:val="00734173"/>
    <w:rsid w:val="00736769"/>
    <w:rsid w:val="0078007C"/>
    <w:rsid w:val="008905C3"/>
    <w:rsid w:val="008B038D"/>
    <w:rsid w:val="008E7964"/>
    <w:rsid w:val="00935BBF"/>
    <w:rsid w:val="00937CB8"/>
    <w:rsid w:val="00972257"/>
    <w:rsid w:val="0098039E"/>
    <w:rsid w:val="009A005F"/>
    <w:rsid w:val="009C4703"/>
    <w:rsid w:val="009F7D24"/>
    <w:rsid w:val="00A069DA"/>
    <w:rsid w:val="00A369F9"/>
    <w:rsid w:val="00A468DC"/>
    <w:rsid w:val="00AD2AC4"/>
    <w:rsid w:val="00AE601C"/>
    <w:rsid w:val="00B01940"/>
    <w:rsid w:val="00B14E82"/>
    <w:rsid w:val="00B17A28"/>
    <w:rsid w:val="00B52C70"/>
    <w:rsid w:val="00B670D2"/>
    <w:rsid w:val="00BB2B71"/>
    <w:rsid w:val="00BD1116"/>
    <w:rsid w:val="00BF1F14"/>
    <w:rsid w:val="00C04B28"/>
    <w:rsid w:val="00C21083"/>
    <w:rsid w:val="00C46142"/>
    <w:rsid w:val="00D609A5"/>
    <w:rsid w:val="00DB3D3C"/>
    <w:rsid w:val="00DB6E29"/>
    <w:rsid w:val="00DD592C"/>
    <w:rsid w:val="00E618D7"/>
    <w:rsid w:val="00E845CA"/>
    <w:rsid w:val="00EC3E83"/>
    <w:rsid w:val="00F00362"/>
    <w:rsid w:val="00F00DBD"/>
    <w:rsid w:val="00F15F81"/>
    <w:rsid w:val="00F30D45"/>
    <w:rsid w:val="00F81115"/>
    <w:rsid w:val="00F8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071DE13"/>
  <w15:docId w15:val="{A15EE956-F788-4C80-B7B9-5D81898F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0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6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6142"/>
  </w:style>
  <w:style w:type="paragraph" w:styleId="Pieddepage">
    <w:name w:val="footer"/>
    <w:basedOn w:val="Normal"/>
    <w:link w:val="PieddepageCar"/>
    <w:uiPriority w:val="99"/>
    <w:unhideWhenUsed/>
    <w:rsid w:val="00C46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6142"/>
  </w:style>
  <w:style w:type="paragraph" w:styleId="Titre">
    <w:name w:val="Title"/>
    <w:basedOn w:val="Normal"/>
    <w:next w:val="Normal"/>
    <w:link w:val="TitreCar"/>
    <w:uiPriority w:val="10"/>
    <w:qFormat/>
    <w:rsid w:val="009F7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ne">
    <w:name w:val="line"/>
    <w:basedOn w:val="Normal"/>
    <w:rsid w:val="009A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A005F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invoke">
    <w:name w:val="hljs-title.function.invoke"/>
    <w:basedOn w:val="Policepardfaut"/>
    <w:rsid w:val="0078007C"/>
  </w:style>
  <w:style w:type="character" w:customStyle="1" w:styleId="hljs-string">
    <w:name w:val="hljs-string"/>
    <w:basedOn w:val="Policepardfaut"/>
    <w:rsid w:val="0078007C"/>
  </w:style>
  <w:style w:type="character" w:customStyle="1" w:styleId="hljs-keyword">
    <w:name w:val="hljs-keyword"/>
    <w:basedOn w:val="Policepardfaut"/>
    <w:rsid w:val="0078007C"/>
  </w:style>
  <w:style w:type="character" w:customStyle="1" w:styleId="hljs-variable">
    <w:name w:val="hljs-variable"/>
    <w:basedOn w:val="Policepardfaut"/>
    <w:rsid w:val="0078007C"/>
  </w:style>
  <w:style w:type="paragraph" w:styleId="Paragraphedeliste">
    <w:name w:val="List Paragraph"/>
    <w:basedOn w:val="Normal"/>
    <w:uiPriority w:val="34"/>
    <w:qFormat/>
    <w:rsid w:val="00BB2B71"/>
    <w:pPr>
      <w:ind w:left="720"/>
      <w:contextualSpacing/>
    </w:pPr>
  </w:style>
  <w:style w:type="table" w:styleId="Grilledutableau">
    <w:name w:val="Table Grid"/>
    <w:basedOn w:val="TableauNormal"/>
    <w:uiPriority w:val="39"/>
    <w:rsid w:val="00B6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D2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0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3DD1-84F4-4850-9427-B6080D64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souquet</dc:creator>
  <cp:keywords/>
  <dc:description/>
  <cp:lastModifiedBy>Thomas Poulain</cp:lastModifiedBy>
  <cp:revision>36</cp:revision>
  <dcterms:created xsi:type="dcterms:W3CDTF">2020-10-13T13:50:00Z</dcterms:created>
  <dcterms:modified xsi:type="dcterms:W3CDTF">2023-04-13T16:05:00Z</dcterms:modified>
</cp:coreProperties>
</file>