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609B93">
      <w:pPr>
        <w:spacing w:before="480" w:after="480" w:line="360" w:lineRule="auto"/>
        <w:ind w:left="0"/>
      </w:pPr>
      <w:r>
        <w:rPr>
          <w:rFonts w:ascii="Arial" w:hAnsi="Arial" w:eastAsia="等线" w:cs="Arial"/>
          <w:b/>
          <w:sz w:val="52"/>
        </w:rPr>
        <w:t>黄山山脉自然地质与人文全景介绍</w:t>
      </w:r>
    </w:p>
    <w:p w14:paraId="2860D201">
      <w:pPr>
        <w:spacing w:before="320" w:after="120" w:line="360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一、基础概念区分</w:t>
      </w:r>
      <w:bookmarkEnd w:id="0"/>
    </w:p>
    <w:p w14:paraId="31EFC6DB">
      <w:pPr>
        <w:spacing w:line="360" w:lineRule="auto"/>
        <w:rPr>
          <w:rFonts w:hint="default" w:asciiTheme="minorHAnsi" w:hAnsiTheme="minorHAnsi" w:eastAsiaTheme="minorEastAsia" w:cstheme="minorBidi"/>
          <w:kern w:val="2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Cs w:val="24"/>
          <w:lang w:val="en-US" w:eastAsia="zh-CN" w:bidi="ar-SA"/>
        </w:rPr>
        <w:t>大众口中的黄山分为三个层级，也是理解本次行程的关键：</w:t>
      </w:r>
    </w:p>
    <w:p w14:paraId="6DE2B5F4">
      <w:pPr>
        <w:spacing w:line="360" w:lineRule="auto"/>
        <w:rPr>
          <w:rFonts w:hint="default" w:asciiTheme="minorHAnsi" w:hAnsiTheme="minorHAnsi" w:eastAsiaTheme="minorEastAsia" w:cstheme="minorBidi"/>
          <w:kern w:val="2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Cs w:val="24"/>
          <w:lang w:val="en-US" w:eastAsia="zh-CN" w:bidi="ar-SA"/>
        </w:rPr>
        <w:t>1. 黄山山脉：大范围山系，皖南山地核心，覆盖歙县、黟县、休宁全域；</w:t>
      </w:r>
    </w:p>
    <w:p w14:paraId="3D95B8E6">
      <w:pPr>
        <w:spacing w:line="360" w:lineRule="auto"/>
        <w:rPr>
          <w:rFonts w:hint="default" w:asciiTheme="minorHAnsi" w:hAnsiTheme="minorHAnsi" w:eastAsiaTheme="minorEastAsia" w:cstheme="minorBidi"/>
          <w:kern w:val="2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Cs w:val="24"/>
          <w:lang w:val="en-US" w:eastAsia="zh-CN" w:bidi="ar-SA"/>
        </w:rPr>
        <w:t>2. 黄山风景区：核心主峰花岗岩峰林区，需登山游览，本次行程不涉及；</w:t>
      </w:r>
    </w:p>
    <w:p w14:paraId="0ED905C7">
      <w:pPr>
        <w:spacing w:line="360" w:lineRule="auto"/>
        <w:rPr>
          <w:rFonts w:hint="default" w:asciiTheme="minorHAnsi" w:hAnsiTheme="minorHAnsi" w:eastAsiaTheme="minorEastAsia" w:cstheme="minorBidi"/>
          <w:kern w:val="2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Cs w:val="24"/>
          <w:lang w:val="en-US" w:eastAsia="zh-CN" w:bidi="ar-SA"/>
        </w:rPr>
        <w:t>3. 黄山市（古徽州）：依托黄山山脉河谷盆地形成的千年徽州文化核心区。</w:t>
      </w:r>
    </w:p>
    <w:p w14:paraId="41C1DBF6">
      <w:pPr>
        <w:spacing w:before="320" w:after="120" w:line="360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二、自然地理特征</w:t>
      </w:r>
      <w:bookmarkEnd w:id="1"/>
    </w:p>
    <w:p w14:paraId="178508D1">
      <w:pPr>
        <w:spacing w:before="300" w:after="120" w:line="360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1. 区位与水系格局</w:t>
      </w:r>
      <w:bookmarkEnd w:id="2"/>
    </w:p>
    <w:p w14:paraId="16A823FA">
      <w:pPr>
        <w:spacing w:line="360" w:lineRule="auto"/>
        <w:rPr>
          <w:rFonts w:hint="default" w:asciiTheme="minorHAnsi" w:hAnsiTheme="minorHAnsi" w:eastAsiaTheme="minorEastAsia" w:cstheme="minorBidi"/>
          <w:kern w:val="2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Cs w:val="24"/>
          <w:lang w:val="en-US" w:eastAsia="zh-CN" w:bidi="ar-SA"/>
        </w:rPr>
        <w:t>黄山山脉整体呈东北—西南走向，横亘安徽南部，是中国东部重要的地理分界，为长江、钱塘江两大水系的天然分水岭。</w:t>
      </w:r>
    </w:p>
    <w:p w14:paraId="6346E9C0">
      <w:pPr>
        <w:spacing w:line="360" w:lineRule="auto"/>
        <w:rPr>
          <w:rFonts w:hint="default" w:asciiTheme="minorHAnsi" w:hAnsiTheme="minorHAnsi" w:eastAsiaTheme="minorEastAsia" w:cstheme="minorBidi"/>
          <w:kern w:val="2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Cs w:val="24"/>
          <w:lang w:val="en-US" w:eastAsia="zh-CN" w:bidi="ar-SA"/>
        </w:rPr>
        <w:t>山脉南北水系泾渭分明：北坡溪流汇入青弋江、秋浦河，最终注入长江；南坡溪水汇聚形成新安江，向下串联富春江、钱塘江，直通浙江。</w:t>
      </w:r>
      <w:r>
        <w:rPr>
          <w:rFonts w:hint="default" w:asciiTheme="minorHAnsi" w:hAnsiTheme="minorHAnsi" w:eastAsiaTheme="minorEastAsia" w:cstheme="minorBidi"/>
          <w:kern w:val="2"/>
          <w:szCs w:val="24"/>
          <w:highlight w:val="yellow"/>
          <w:lang w:val="en-US" w:eastAsia="zh-CN" w:bidi="ar-SA"/>
        </w:rPr>
        <w:t>歙县</w:t>
      </w:r>
      <w:r>
        <w:rPr>
          <w:rFonts w:hint="eastAsia" w:cstheme="minorBidi"/>
          <w:kern w:val="2"/>
          <w:szCs w:val="24"/>
          <w:highlight w:val="yellow"/>
          <w:lang w:val="en-US" w:eastAsia="zh-CN" w:bidi="ar-SA"/>
        </w:rPr>
        <w:t>（</w:t>
      </w:r>
      <w:r>
        <w:rPr>
          <w:rFonts w:hint="default" w:asciiTheme="minorHAnsi" w:hAnsiTheme="minorHAnsi" w:eastAsiaTheme="minorEastAsia" w:cstheme="minorBidi"/>
          <w:kern w:val="2"/>
          <w:szCs w:val="24"/>
          <w:highlight w:val="yellow"/>
          <w:lang w:val="en-US" w:eastAsia="zh-CN" w:bidi="ar-SA"/>
        </w:rPr>
        <w:t>徽州古城</w:t>
      </w:r>
      <w:r>
        <w:rPr>
          <w:rFonts w:hint="eastAsia" w:cstheme="minorBidi"/>
          <w:kern w:val="2"/>
          <w:szCs w:val="24"/>
          <w:highlight w:val="yellow"/>
          <w:lang w:val="en-US" w:eastAsia="zh-CN" w:bidi="ar-SA"/>
        </w:rPr>
        <w:t>）</w:t>
      </w:r>
      <w:r>
        <w:rPr>
          <w:rFonts w:hint="default" w:asciiTheme="minorHAnsi" w:hAnsiTheme="minorHAnsi" w:eastAsiaTheme="minorEastAsia" w:cstheme="minorBidi"/>
          <w:kern w:val="2"/>
          <w:szCs w:val="24"/>
          <w:highlight w:val="yellow"/>
          <w:lang w:val="en-US" w:eastAsia="zh-CN" w:bidi="ar-SA"/>
        </w:rPr>
        <w:t>正处于黄山南坡的新安江上游河谷盆地内</w:t>
      </w:r>
      <w:r>
        <w:rPr>
          <w:rFonts w:hint="default" w:asciiTheme="minorHAnsi" w:hAnsiTheme="minorHAnsi" w:eastAsiaTheme="minorEastAsia" w:cstheme="minorBidi"/>
          <w:kern w:val="2"/>
          <w:szCs w:val="24"/>
          <w:lang w:val="en-US" w:eastAsia="zh-CN" w:bidi="ar-SA"/>
        </w:rPr>
        <w:t>。</w:t>
      </w:r>
    </w:p>
    <w:p w14:paraId="5F3A0C76">
      <w:pPr>
        <w:spacing w:line="360" w:lineRule="auto"/>
      </w:pPr>
      <w:r>
        <w:rPr>
          <w:rFonts w:hint="default" w:asciiTheme="minorHAnsi" w:hAnsiTheme="minorHAnsi" w:eastAsiaTheme="minorEastAsia" w:cstheme="minorBidi"/>
          <w:kern w:val="2"/>
          <w:szCs w:val="24"/>
          <w:lang w:val="en-US" w:eastAsia="zh-CN" w:bidi="ar-SA"/>
        </w:rPr>
        <w:t>全域地形符合徽州经典特征：八山一水一分田，山地、丘陵占绝对主导，仅河谷地带存在少量平缓平地，耕地稀缺、地貌封闭，是徽州地域文化形成的核心地理基底。</w:t>
      </w:r>
    </w:p>
    <w:p w14:paraId="7726F0D8">
      <w:pPr>
        <w:spacing w:before="300" w:after="120" w:line="360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2. 地形地貌层级</w:t>
      </w:r>
      <w:bookmarkEnd w:id="3"/>
    </w:p>
    <w:p w14:paraId="0438D220">
      <w:pPr>
        <w:spacing w:line="360" w:lineRule="auto"/>
        <w:rPr>
          <w:rFonts w:hint="default" w:asciiTheme="minorHAnsi" w:hAnsiTheme="minorHAnsi" w:eastAsiaTheme="minorEastAsia" w:cstheme="minorBidi"/>
          <w:kern w:val="2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Cs w:val="24"/>
          <w:lang w:val="en-US" w:eastAsia="zh-CN" w:bidi="ar-SA"/>
        </w:rPr>
        <w:t>黄山山脉地形层次分明，从核心到外围梯度变化明显：</w:t>
      </w:r>
    </w:p>
    <w:p w14:paraId="7E4509C9">
      <w:pPr>
        <w:spacing w:line="360" w:lineRule="auto"/>
        <w:rPr>
          <w:rFonts w:hint="default" w:asciiTheme="minorHAnsi" w:hAnsiTheme="minorHAnsi" w:eastAsiaTheme="minorEastAsia" w:cstheme="minorBidi"/>
          <w:kern w:val="2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Cs w:val="24"/>
          <w:lang w:val="en-US" w:eastAsia="zh-CN" w:bidi="ar-SA"/>
        </w:rPr>
        <w:t>1. 核心区（黄山风景区）：高海拔中山地貌，山峰海拔多在1600米以上，山势陡峭、峰林林立；</w:t>
      </w:r>
    </w:p>
    <w:p w14:paraId="501FEACB">
      <w:pPr>
        <w:spacing w:line="360" w:lineRule="auto"/>
        <w:rPr>
          <w:rFonts w:hint="default" w:asciiTheme="minorHAnsi" w:hAnsiTheme="minorHAnsi" w:eastAsiaTheme="minorEastAsia" w:cstheme="minorBidi"/>
          <w:kern w:val="2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Cs w:val="24"/>
          <w:lang w:val="en-US" w:eastAsia="zh-CN" w:bidi="ar-SA"/>
        </w:rPr>
        <w:t>2. 中围区（山麓地带）：低山、浅丘交错，坡度放缓，多峡谷、山地隘口，古代仅靠徽杭古道等山口对外通行；</w:t>
      </w:r>
    </w:p>
    <w:p w14:paraId="46D012A0">
      <w:pPr>
        <w:spacing w:line="360" w:lineRule="auto"/>
        <w:rPr>
          <w:rFonts w:hint="default" w:asciiTheme="minorHAnsi" w:hAnsiTheme="minorHAnsi" w:eastAsiaTheme="minorEastAsia" w:cstheme="minorBidi"/>
          <w:kern w:val="2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Cs w:val="24"/>
          <w:lang w:val="en-US" w:eastAsia="zh-CN" w:bidi="ar-SA"/>
        </w:rPr>
        <w:t>3. 外围区（歙县、古村集群）：</w:t>
      </w:r>
      <w:r>
        <w:rPr>
          <w:rFonts w:hint="default" w:asciiTheme="minorHAnsi" w:hAnsiTheme="minorHAnsi" w:eastAsiaTheme="minorEastAsia" w:cstheme="minorBidi"/>
          <w:kern w:val="2"/>
          <w:szCs w:val="24"/>
          <w:highlight w:val="yellow"/>
          <w:lang w:val="en-US" w:eastAsia="zh-CN" w:bidi="ar-SA"/>
        </w:rPr>
        <w:t>断陷河谷盆地</w:t>
      </w:r>
      <w:r>
        <w:rPr>
          <w:rFonts w:hint="default" w:asciiTheme="minorHAnsi" w:hAnsiTheme="minorHAnsi" w:eastAsiaTheme="minorEastAsia" w:cstheme="minorBidi"/>
          <w:kern w:val="2"/>
          <w:szCs w:val="24"/>
          <w:lang w:val="en-US" w:eastAsia="zh-CN" w:bidi="ar-SA"/>
        </w:rPr>
        <w:t>，地势平缓、水源充足，所有徽州古村落、农田均集中在此类宜居地带。</w:t>
      </w:r>
    </w:p>
    <w:p w14:paraId="0449B9B9">
      <w:pPr>
        <w:spacing w:before="300" w:after="120" w:line="360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3. 山地气候特征</w:t>
      </w:r>
      <w:bookmarkEnd w:id="4"/>
    </w:p>
    <w:p w14:paraId="09D60E4F">
      <w:pPr>
        <w:spacing w:line="360" w:lineRule="auto"/>
        <w:rPr>
          <w:rFonts w:hint="default" w:asciiTheme="minorHAnsi" w:hAnsiTheme="minorHAnsi" w:eastAsiaTheme="minorEastAsia" w:cstheme="minorBidi"/>
          <w:kern w:val="2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Cs w:val="24"/>
          <w:lang w:val="en-US" w:eastAsia="zh-CN" w:bidi="ar-SA"/>
        </w:rPr>
        <w:t>全域属于</w:t>
      </w:r>
      <w:r>
        <w:rPr>
          <w:rFonts w:hint="default" w:asciiTheme="minorHAnsi" w:hAnsiTheme="minorHAnsi" w:eastAsiaTheme="minorEastAsia" w:cstheme="minorBidi"/>
          <w:kern w:val="2"/>
          <w:szCs w:val="24"/>
          <w:highlight w:val="yellow"/>
          <w:lang w:val="en-US" w:eastAsia="zh-CN" w:bidi="ar-SA"/>
        </w:rPr>
        <w:t>亚热带季风湿润气候</w:t>
      </w:r>
      <w:r>
        <w:rPr>
          <w:rFonts w:hint="default" w:asciiTheme="minorHAnsi" w:hAnsiTheme="minorHAnsi" w:eastAsiaTheme="minorEastAsia" w:cstheme="minorBidi"/>
          <w:kern w:val="2"/>
          <w:szCs w:val="24"/>
          <w:lang w:val="en-US" w:eastAsia="zh-CN" w:bidi="ar-SA"/>
        </w:rPr>
        <w:t>，受山地地形影响极强，地域差异显著：</w:t>
      </w:r>
    </w:p>
    <w:p w14:paraId="6BCCF1F1">
      <w:pPr>
        <w:spacing w:line="360" w:lineRule="auto"/>
        <w:rPr>
          <w:rFonts w:hint="default" w:asciiTheme="minorHAnsi" w:hAnsiTheme="minorHAnsi" w:eastAsiaTheme="minorEastAsia" w:cstheme="minorBidi"/>
          <w:kern w:val="2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Cs w:val="24"/>
          <w:lang w:val="en-US" w:eastAsia="zh-CN" w:bidi="ar-SA"/>
        </w:rPr>
        <w:t>1. 水汽充沛、云雾频发：山地抬升水汽，全年湿度大、云雾多，形成皖南独有的朦胧山水意境；</w:t>
      </w:r>
    </w:p>
    <w:p w14:paraId="57B82494">
      <w:pPr>
        <w:spacing w:line="360" w:lineRule="auto"/>
        <w:rPr>
          <w:rFonts w:hint="default" w:asciiTheme="minorHAnsi" w:hAnsiTheme="minorHAnsi" w:eastAsiaTheme="minorEastAsia" w:cstheme="minorBidi"/>
          <w:kern w:val="2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Cs w:val="24"/>
          <w:lang w:val="en-US" w:eastAsia="zh-CN" w:bidi="ar-SA"/>
        </w:rPr>
        <w:t>2. 垂直气候差异：高海拔山区温凉湿润，而</w:t>
      </w:r>
      <w:r>
        <w:rPr>
          <w:rFonts w:hint="default" w:asciiTheme="minorHAnsi" w:hAnsiTheme="minorHAnsi" w:eastAsiaTheme="minorEastAsia" w:cstheme="minorBidi"/>
          <w:kern w:val="2"/>
          <w:szCs w:val="24"/>
          <w:highlight w:val="yellow"/>
          <w:lang w:val="en-US" w:eastAsia="zh-CN" w:bidi="ar-SA"/>
        </w:rPr>
        <w:t>歙县河谷盆地封闭性强</w:t>
      </w:r>
      <w:r>
        <w:rPr>
          <w:rFonts w:hint="default" w:asciiTheme="minorHAnsi" w:hAnsiTheme="minorHAnsi" w:eastAsiaTheme="minorEastAsia" w:cstheme="minorBidi"/>
          <w:kern w:val="2"/>
          <w:szCs w:val="24"/>
          <w:lang w:val="en-US" w:eastAsia="zh-CN" w:bidi="ar-SA"/>
        </w:rPr>
        <w:t>，热量易堆积，初秋、夏季气温显著高于合肥等平原城市，体感更闷热；</w:t>
      </w:r>
    </w:p>
    <w:p w14:paraId="7643D956">
      <w:pPr>
        <w:spacing w:line="360" w:lineRule="auto"/>
        <w:rPr>
          <w:rFonts w:hint="default" w:asciiTheme="minorHAnsi" w:hAnsiTheme="minorHAnsi" w:eastAsiaTheme="minorEastAsia" w:cstheme="minorBidi"/>
          <w:kern w:val="2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Cs w:val="24"/>
          <w:lang w:val="en-US" w:eastAsia="zh-CN" w:bidi="ar-SA"/>
        </w:rPr>
        <w:t xml:space="preserve">3. </w:t>
      </w:r>
      <w:r>
        <w:rPr>
          <w:rFonts w:hint="default" w:asciiTheme="minorHAnsi" w:hAnsiTheme="minorHAnsi" w:eastAsiaTheme="minorEastAsia" w:cstheme="minorBidi"/>
          <w:kern w:val="2"/>
          <w:szCs w:val="24"/>
          <w:highlight w:val="yellow"/>
          <w:lang w:val="en-US" w:eastAsia="zh-CN" w:bidi="ar-SA"/>
        </w:rPr>
        <w:t>山谷风效应明显：昼夜温差偏大，清晨、傍晚山谷极易起雾，气候宜居且生态优越</w:t>
      </w:r>
      <w:r>
        <w:rPr>
          <w:rFonts w:hint="default" w:asciiTheme="minorHAnsi" w:hAnsiTheme="minorHAnsi" w:eastAsiaTheme="minorEastAsia" w:cstheme="minorBidi"/>
          <w:kern w:val="2"/>
          <w:szCs w:val="24"/>
          <w:lang w:val="en-US" w:eastAsia="zh-CN" w:bidi="ar-SA"/>
        </w:rPr>
        <w:t>。</w:t>
      </w:r>
    </w:p>
    <w:p w14:paraId="2B231720">
      <w:pPr>
        <w:spacing w:before="300" w:after="120" w:line="360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4. 生态植被特征</w:t>
      </w:r>
      <w:bookmarkEnd w:id="5"/>
    </w:p>
    <w:p w14:paraId="1FF89B69">
      <w:pPr>
        <w:spacing w:line="360" w:lineRule="auto"/>
        <w:rPr>
          <w:rFonts w:hint="default" w:asciiTheme="minorHAnsi" w:hAnsiTheme="minorHAnsi" w:eastAsiaTheme="minorEastAsia" w:cstheme="minorBidi"/>
          <w:kern w:val="2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Cs w:val="24"/>
          <w:lang w:val="en-US" w:eastAsia="zh-CN" w:bidi="ar-SA"/>
        </w:rPr>
        <w:t>山体植被呈垂直分布，低山为亚热带常绿阔叶林，中高海拔分布特有黄山松、黄山杜鹃等原生植被。其中黄山松是标志性物种，可扎根花岗岩石缝，根系分泌有机酸分解岩石汲取养分，形态苍劲独特，也是新安画派核心写生意象。区域内生态完好，分布短尾猴、白鹇等珍稀动植物，盛产黄山毛峰、徽州石斛、滴水香等本土特产。</w:t>
      </w:r>
    </w:p>
    <w:p w14:paraId="2A22569A">
      <w:pPr>
        <w:spacing w:before="320" w:after="120" w:line="360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三、核心地质特征</w:t>
      </w:r>
      <w:bookmarkEnd w:id="6"/>
    </w:p>
    <w:p w14:paraId="6D2D6F64">
      <w:pPr>
        <w:spacing w:before="300" w:after="120" w:line="360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1. 核心岩体与地层结构</w:t>
      </w:r>
      <w:bookmarkEnd w:id="7"/>
    </w:p>
    <w:p w14:paraId="0E21014D">
      <w:pPr>
        <w:spacing w:line="360" w:lineRule="auto"/>
        <w:rPr>
          <w:rFonts w:hint="default" w:asciiTheme="minorHAnsi" w:hAnsiTheme="minorHAnsi" w:eastAsiaTheme="minorEastAsia" w:cstheme="minorBidi"/>
          <w:kern w:val="2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Cs w:val="24"/>
          <w:lang w:val="en-US" w:eastAsia="zh-CN" w:bidi="ar-SA"/>
        </w:rPr>
        <w:t>黄山山脉核心为</w:t>
      </w:r>
      <w:r>
        <w:rPr>
          <w:rFonts w:hint="default" w:asciiTheme="minorHAnsi" w:hAnsiTheme="minorHAnsi" w:eastAsiaTheme="minorEastAsia" w:cstheme="minorBidi"/>
          <w:kern w:val="2"/>
          <w:szCs w:val="24"/>
          <w:highlight w:val="yellow"/>
          <w:lang w:val="en-US" w:eastAsia="zh-CN" w:bidi="ar-SA"/>
        </w:rPr>
        <w:t>中生代燕山期巨型花岗岩</w:t>
      </w:r>
      <w:r>
        <w:rPr>
          <w:rFonts w:hint="default" w:asciiTheme="minorHAnsi" w:hAnsiTheme="minorHAnsi" w:eastAsiaTheme="minorEastAsia" w:cstheme="minorBidi"/>
          <w:kern w:val="2"/>
          <w:szCs w:val="24"/>
          <w:lang w:val="en-US" w:eastAsia="zh-CN" w:bidi="ar-SA"/>
        </w:rPr>
        <w:t>岩基，形成于约1.4亿年前的地质运动：地下深层岩浆侵入地壳，缓慢冷却固化形成完整花岗岩岩体，后续经地壳持续抬升，表层古老沉积岩被长期风化、流水剥离，坚硬的花岗岩最终裸露地表，构成黄山山体主体。</w:t>
      </w:r>
    </w:p>
    <w:p w14:paraId="1A3A80AB">
      <w:pPr>
        <w:spacing w:line="360" w:lineRule="auto"/>
        <w:rPr>
          <w:rFonts w:hint="default" w:asciiTheme="minorHAnsi" w:hAnsiTheme="minorHAnsi" w:eastAsiaTheme="minorEastAsia" w:cstheme="minorBidi"/>
          <w:kern w:val="2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1135" cy="3684270"/>
            <wp:effectExtent l="0" t="0" r="12065" b="24130"/>
            <wp:docPr id="4" name="图片 4" descr="截屏2026-09-18 11.52.01_副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截屏2026-09-18 11.52.01_副本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4" w:name="_GoBack"/>
      <w:bookmarkEnd w:id="14"/>
    </w:p>
    <w:p w14:paraId="4664189C">
      <w:pPr>
        <w:spacing w:line="360" w:lineRule="auto"/>
        <w:rPr>
          <w:rFonts w:hint="default" w:asciiTheme="minorHAnsi" w:hAnsiTheme="minorHAnsi" w:eastAsiaTheme="minorEastAsia" w:cstheme="minorBidi"/>
          <w:kern w:val="2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Cs w:val="24"/>
          <w:lang w:val="en-US" w:eastAsia="zh-CN" w:bidi="ar-SA"/>
        </w:rPr>
        <w:t>岩体发育多组天然节理（岩石裂隙），造就了黄山前后山迥异的山势：前山节理稀疏，岩体厚重完整，山势雄浑大气；后山节理密集，岩体被切割成纤细岩柱，峰林精巧陡峭。</w:t>
      </w:r>
    </w:p>
    <w:p w14:paraId="3E4587B7">
      <w:pPr>
        <w:spacing w:before="300" w:after="120" w:line="360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2. 地貌塑造的三大外力作用</w:t>
      </w:r>
      <w:bookmarkEnd w:id="8"/>
    </w:p>
    <w:p w14:paraId="4E21577F">
      <w:pPr>
        <w:spacing w:line="360" w:lineRule="auto"/>
        <w:rPr>
          <w:rFonts w:hint="default" w:asciiTheme="minorHAnsi" w:hAnsiTheme="minorHAnsi" w:eastAsiaTheme="minorEastAsia" w:cstheme="minorBidi"/>
          <w:kern w:val="2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Cs w:val="24"/>
          <w:lang w:val="en-US" w:eastAsia="zh-CN" w:bidi="ar-SA"/>
        </w:rPr>
        <w:t>花岗岩裸露后，经亿万年外力雕琢，形成独特地貌，也是黄山怪石、峡谷的成因：</w:t>
      </w:r>
    </w:p>
    <w:p w14:paraId="319D332C">
      <w:pPr>
        <w:spacing w:line="360" w:lineRule="auto"/>
        <w:rPr>
          <w:rFonts w:hint="default" w:asciiTheme="minorHAnsi" w:hAnsiTheme="minorHAnsi" w:eastAsiaTheme="minorEastAsia" w:cstheme="minorBidi"/>
          <w:kern w:val="2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Cs w:val="24"/>
          <w:lang w:val="en-US" w:eastAsia="zh-CN" w:bidi="ar-SA"/>
        </w:rPr>
        <w:t>1. 流水侵蚀：雨水、溪流沿岩石节理下切冲刷，雕琢出沟槽、峡谷、孤峰；</w:t>
      </w:r>
    </w:p>
    <w:p w14:paraId="027B75AE">
      <w:pPr>
        <w:spacing w:line="360" w:lineRule="auto"/>
        <w:rPr>
          <w:rFonts w:hint="default" w:asciiTheme="minorHAnsi" w:hAnsiTheme="minorHAnsi" w:eastAsiaTheme="minorEastAsia" w:cstheme="minorBidi"/>
          <w:kern w:val="2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Cs w:val="24"/>
          <w:lang w:val="en-US" w:eastAsia="zh-CN" w:bidi="ar-SA"/>
        </w:rPr>
        <w:t>2. 冻融风化（冰劈作用）：古气候冷暖交替，裂隙积水结冰膨胀，撑裂岩体，形成各类怪石、石蛋地貌；</w:t>
      </w:r>
    </w:p>
    <w:p w14:paraId="6ECD03BC">
      <w:pPr>
        <w:spacing w:line="360" w:lineRule="auto"/>
      </w:pPr>
      <w:r>
        <w:rPr>
          <w:rFonts w:hint="default" w:asciiTheme="minorHAnsi" w:hAnsiTheme="minorHAnsi" w:eastAsiaTheme="minorEastAsia" w:cstheme="minorBidi"/>
          <w:kern w:val="2"/>
          <w:szCs w:val="24"/>
          <w:lang w:val="en-US" w:eastAsia="zh-CN" w:bidi="ar-SA"/>
        </w:rPr>
        <w:t>3. 重力崩塌：节理切割后的破碎岩体失稳坠落，造就陡崖、巨石、深谷景观。</w:t>
      </w:r>
    </w:p>
    <w:p w14:paraId="47F4B0C6">
      <w:pPr>
        <w:spacing w:before="300" w:after="120" w:line="360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3. 外围差异化岩性（你可实地观察）</w:t>
      </w:r>
      <w:bookmarkEnd w:id="9"/>
    </w:p>
    <w:p w14:paraId="031DADAA">
      <w:pPr>
        <w:spacing w:line="360" w:lineRule="auto"/>
        <w:rPr>
          <w:rFonts w:hint="default" w:asciiTheme="minorHAnsi" w:hAnsiTheme="minorHAnsi" w:eastAsiaTheme="minorEastAsia" w:cstheme="minorBidi"/>
          <w:kern w:val="2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Cs w:val="24"/>
          <w:lang w:val="en-US" w:eastAsia="zh-CN" w:bidi="ar-SA"/>
        </w:rPr>
        <w:t>黄山核心为花岗岩</w:t>
      </w:r>
    </w:p>
    <w:p w14:paraId="5E647723">
      <w:pPr>
        <w:spacing w:line="360" w:lineRule="auto"/>
        <w:rPr>
          <w:rFonts w:hint="default" w:asciiTheme="minorHAnsi" w:hAnsiTheme="minorHAnsi" w:eastAsiaTheme="minorEastAsia" w:cstheme="minorBidi"/>
          <w:kern w:val="2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Cs w:val="24"/>
          <w:lang w:val="en-US" w:eastAsia="zh-CN" w:bidi="ar-SA"/>
        </w:rPr>
        <w:t>黄山山脉西段余脉齐云山为红色砂砾岩形成的丹霞地貌</w:t>
      </w:r>
    </w:p>
    <w:p w14:paraId="4BB45E71">
      <w:pPr>
        <w:spacing w:line="360" w:lineRule="auto"/>
        <w:rPr>
          <w:rFonts w:hint="default" w:asciiTheme="minorHAnsi" w:hAnsiTheme="minorHAnsi" w:eastAsiaTheme="minorEastAsia" w:cstheme="minorBidi"/>
          <w:kern w:val="2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Cs w:val="24"/>
          <w:lang w:val="en-US" w:eastAsia="zh-CN" w:bidi="ar-SA"/>
        </w:rPr>
        <w:t>盆地边缘分布砂岩、页岩、碳酸盐灰岩；</w:t>
      </w:r>
    </w:p>
    <w:p w14:paraId="0647339C">
      <w:pPr>
        <w:spacing w:line="360" w:lineRule="auto"/>
        <w:rPr>
          <w:rFonts w:hint="default" w:asciiTheme="minorHAnsi" w:hAnsiTheme="minorHAnsi" w:eastAsiaTheme="minorEastAsia" w:cstheme="minorBidi"/>
          <w:kern w:val="2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Cs w:val="24"/>
          <w:lang w:val="en-US" w:eastAsia="zh-CN" w:bidi="ar-SA"/>
        </w:rPr>
        <w:t>新安江河谷为河流冲积砂、砾石层，形成平缓的河谷阶地，徽州古村落大多选址于此，兼顾地势平整与取水便利。</w:t>
      </w:r>
    </w:p>
    <w:p w14:paraId="52B7379D">
      <w:pPr>
        <w:spacing w:before="300" w:after="120" w:line="360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4. 地质灾害特征</w:t>
      </w:r>
      <w:bookmarkEnd w:id="10"/>
    </w:p>
    <w:p w14:paraId="442E0ED0">
      <w:pPr>
        <w:spacing w:line="360" w:lineRule="auto"/>
        <w:rPr>
          <w:rFonts w:hint="default" w:asciiTheme="minorHAnsi" w:hAnsiTheme="minorHAnsi" w:eastAsiaTheme="minorEastAsia" w:cstheme="minorBidi"/>
          <w:kern w:val="2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Cs w:val="24"/>
          <w:lang w:val="en-US" w:eastAsia="zh-CN" w:bidi="ar-SA"/>
        </w:rPr>
        <w:t>山区岩石破碎、节理发育密集，叠加皖南降水集中的气候特点，雨季易发生滑坡、崩塌、山洪等地质现象。这也是徽州古村普遍修建水口坝、护堤、风水林，稳固河谷生态与地形的地质根源。</w:t>
      </w:r>
    </w:p>
    <w:p w14:paraId="611DE362">
      <w:pPr>
        <w:spacing w:before="320" w:after="120" w:line="360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四、人文地理核心特征</w:t>
      </w:r>
      <w:bookmarkEnd w:id="11"/>
    </w:p>
    <w:p w14:paraId="6E4C071C">
      <w:pPr>
        <w:spacing w:line="360" w:lineRule="auto"/>
        <w:rPr>
          <w:rFonts w:hint="default" w:asciiTheme="minorHAnsi" w:hAnsiTheme="minorHAnsi" w:eastAsiaTheme="minorEastAsia" w:cstheme="minorBidi"/>
          <w:kern w:val="2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Cs w:val="24"/>
          <w:lang w:val="en-US" w:eastAsia="zh-CN" w:bidi="ar-SA"/>
        </w:rPr>
        <w:t>黄山山脉封闭的山地格局，是徽州文化诞生与传承的底层逻辑，造就了独一无二的地域文明：</w:t>
      </w:r>
    </w:p>
    <w:p w14:paraId="2DBBD821">
      <w:pPr>
        <w:spacing w:line="360" w:lineRule="auto"/>
        <w:rPr>
          <w:rFonts w:hint="default" w:asciiTheme="minorHAnsi" w:hAnsiTheme="minorHAnsi" w:eastAsiaTheme="minorEastAsia" w:cstheme="minorBidi"/>
          <w:kern w:val="2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Cs w:val="24"/>
          <w:lang w:val="en-US" w:eastAsia="zh-CN" w:bidi="ar-SA"/>
        </w:rPr>
        <w:t>1. 人口与宗族起源：古代中原战乱，北方士族沿山地山口南迁，与本地山越族群融合；</w:t>
      </w:r>
      <w:r>
        <w:rPr>
          <w:rFonts w:hint="default" w:asciiTheme="minorHAnsi" w:hAnsiTheme="minorHAnsi" w:eastAsiaTheme="minorEastAsia" w:cstheme="minorBidi"/>
          <w:kern w:val="2"/>
          <w:szCs w:val="24"/>
          <w:highlight w:val="yellow"/>
          <w:lang w:val="en-US" w:eastAsia="zh-CN" w:bidi="ar-SA"/>
        </w:rPr>
        <w:t>群山形成天然屏障，让中原传统的宗族礼制、儒家文化得以完整保存，因此徽州祠堂、族谱、宗族体系极度发达</w:t>
      </w:r>
      <w:r>
        <w:rPr>
          <w:rFonts w:hint="default" w:asciiTheme="minorHAnsi" w:hAnsiTheme="minorHAnsi" w:eastAsiaTheme="minorEastAsia" w:cstheme="minorBidi"/>
          <w:kern w:val="2"/>
          <w:szCs w:val="24"/>
          <w:lang w:val="en-US" w:eastAsia="zh-CN" w:bidi="ar-SA"/>
        </w:rPr>
        <w:t>。</w:t>
      </w:r>
    </w:p>
    <w:p w14:paraId="234D95F5">
      <w:pPr>
        <w:spacing w:line="360" w:lineRule="auto"/>
        <w:rPr>
          <w:rFonts w:hint="default" w:asciiTheme="minorHAnsi" w:hAnsiTheme="minorHAnsi" w:eastAsiaTheme="minorEastAsia" w:cstheme="minorBidi"/>
          <w:kern w:val="2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Cs w:val="24"/>
          <w:lang w:val="en-US" w:eastAsia="zh-CN" w:bidi="ar-SA"/>
        </w:rPr>
        <w:t>2. 社会经济底色：山多地少、耕地匮乏，粮食不足以自给，倒逼徽州人走出两条出路——</w:t>
      </w:r>
      <w:r>
        <w:rPr>
          <w:rFonts w:hint="default" w:asciiTheme="minorHAnsi" w:hAnsiTheme="minorHAnsi" w:eastAsiaTheme="minorEastAsia" w:cstheme="minorBidi"/>
          <w:kern w:val="2"/>
          <w:szCs w:val="24"/>
          <w:highlight w:val="yellow"/>
          <w:lang w:val="en-US" w:eastAsia="zh-CN" w:bidi="ar-SA"/>
        </w:rPr>
        <w:t>崇文科举、经商立业，形成“十户之村，不废诵读”的文风，以及明清鼎盛的徽商群体</w:t>
      </w:r>
      <w:r>
        <w:rPr>
          <w:rFonts w:hint="default" w:asciiTheme="minorHAnsi" w:hAnsiTheme="minorHAnsi" w:eastAsiaTheme="minorEastAsia" w:cstheme="minorBidi"/>
          <w:kern w:val="2"/>
          <w:szCs w:val="24"/>
          <w:lang w:val="en-US" w:eastAsia="zh-CN" w:bidi="ar-SA"/>
        </w:rPr>
        <w:t>。徽商沿新安江、徽杭古道奔赴江浙经商，致富后返乡修建民居、祠堂、书院，造就了徽州古村落集群。</w:t>
      </w:r>
    </w:p>
    <w:p w14:paraId="36EDD6E3">
      <w:pPr>
        <w:spacing w:line="360" w:lineRule="auto"/>
        <w:rPr>
          <w:rFonts w:hint="default" w:asciiTheme="minorHAnsi" w:hAnsiTheme="minorHAnsi" w:eastAsiaTheme="minorEastAsia" w:cstheme="minorBidi"/>
          <w:kern w:val="2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Cs w:val="24"/>
          <w:lang w:val="en-US" w:eastAsia="zh-CN" w:bidi="ar-SA"/>
        </w:rPr>
        <w:t>3. 完整文化体系：依托黄山山水与河谷盆地，孕育出新安理学、新安画派、徽派建筑、徽剧、徽菜、徽墨歙砚六大核心徽州文化符号，是中国地域文化的典型代表。</w:t>
      </w:r>
    </w:p>
    <w:p w14:paraId="26E534EE">
      <w:pPr>
        <w:spacing w:line="360" w:lineRule="auto"/>
        <w:rPr>
          <w:rFonts w:hint="default" w:asciiTheme="minorHAnsi" w:hAnsiTheme="minorHAnsi" w:eastAsiaTheme="minorEastAsia" w:cstheme="minorBidi"/>
          <w:kern w:val="2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Cs w:val="24"/>
          <w:lang w:val="en-US" w:eastAsia="zh-CN" w:bidi="ar-SA"/>
        </w:rPr>
        <w:t>4. 地名沿革：黄山古名“黟山”，唐代因黄帝炼丹传说更名黄山；古徽州“一府六县”的核心府治，即为你此行的歙县徽州古城。</w:t>
      </w:r>
    </w:p>
    <w:p w14:paraId="4D0704F6">
      <w:pPr>
        <w:spacing w:before="320" w:after="120" w:line="360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五、外围可观赏景观（非主峰景区，适配你的行程）</w:t>
      </w:r>
      <w:bookmarkEnd w:id="12"/>
    </w:p>
    <w:p w14:paraId="6B9454F9">
      <w:pPr>
        <w:spacing w:line="360" w:lineRule="auto"/>
        <w:rPr>
          <w:rFonts w:hint="default" w:asciiTheme="minorHAnsi" w:hAnsiTheme="minorHAnsi" w:eastAsiaTheme="minorEastAsia" w:cstheme="minorBidi"/>
          <w:kern w:val="2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Cs w:val="24"/>
          <w:lang w:val="en-US" w:eastAsia="zh-CN" w:bidi="ar-SA"/>
        </w:rPr>
        <w:t>无需登山，在歙县及周边即可感受黄山山脉的山水人文景观，分为四大类：</w:t>
      </w:r>
    </w:p>
    <w:p w14:paraId="3171663C">
      <w:pPr>
        <w:spacing w:line="360" w:lineRule="auto"/>
        <w:rPr>
          <w:rFonts w:hint="default" w:asciiTheme="minorHAnsi" w:hAnsiTheme="minorHAnsi" w:eastAsiaTheme="minorEastAsia" w:cstheme="minorBidi"/>
          <w:kern w:val="2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Cs w:val="24"/>
          <w:lang w:val="en-US" w:eastAsia="zh-CN" w:bidi="ar-SA"/>
        </w:rPr>
        <w:t>1. 河谷盆地古村落景观：徽州古城、雄村等村落，群山环抱、溪水穿村，依托风水布局打造白墙黛瓦马头墙的徽派建筑，搭配砖雕、石雕、木雕工艺，是人文与自然融合的核心景观。</w:t>
      </w:r>
    </w:p>
    <w:p w14:paraId="69378E8D">
      <w:pPr>
        <w:spacing w:line="360" w:lineRule="auto"/>
        <w:rPr>
          <w:rFonts w:hint="default" w:asciiTheme="minorHAnsi" w:hAnsiTheme="minorHAnsi" w:eastAsiaTheme="minorEastAsia" w:cstheme="minorBidi"/>
          <w:kern w:val="2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Cs w:val="24"/>
          <w:lang w:val="en-US" w:eastAsia="zh-CN" w:bidi="ar-SA"/>
        </w:rPr>
        <w:t>2. 古村水口景观：徽州村落专属特色，建于村子下游山口，依托山地河谷地形，栽种风水林、修建古桥古塔，锁住山水气韵，是徽州传统风水文化与山地地形结合的产物。</w:t>
      </w:r>
    </w:p>
    <w:p w14:paraId="7560A97D">
      <w:pPr>
        <w:spacing w:line="360" w:lineRule="auto"/>
        <w:rPr>
          <w:rFonts w:hint="default" w:asciiTheme="minorHAnsi" w:hAnsiTheme="minorHAnsi" w:eastAsiaTheme="minorEastAsia" w:cstheme="minorBidi"/>
          <w:kern w:val="2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Cs w:val="24"/>
          <w:lang w:val="en-US" w:eastAsia="zh-CN" w:bidi="ar-SA"/>
        </w:rPr>
        <w:t>3. 新安江山水景观：黄山南坡水系核心，两岸青山连绵、江面平缓，山水清幽雅致，是新安画派的写生母本，属于平缓丘陵江河风光，与主峰险峻峰林风格截然不同。</w:t>
      </w:r>
    </w:p>
    <w:p w14:paraId="4E08E841">
      <w:pPr>
        <w:spacing w:line="360" w:lineRule="auto"/>
        <w:rPr>
          <w:rFonts w:hint="default" w:asciiTheme="minorHAnsi" w:hAnsiTheme="minorHAnsi" w:eastAsiaTheme="minorEastAsia" w:cstheme="minorBidi"/>
          <w:kern w:val="2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Cs w:val="24"/>
          <w:lang w:val="en-US" w:eastAsia="zh-CN" w:bidi="ar-SA"/>
        </w:rPr>
        <w:t>4. 低山丹霞地貌景观：以西递、宏村周边及齐云山为代表，属于黄山余脉，地势平缓、攀爬难度低，兼具山水与丹霞特色。</w:t>
      </w:r>
    </w:p>
    <w:p w14:paraId="2E581536">
      <w:pPr>
        <w:spacing w:before="320" w:after="120" w:line="360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六、核心总结</w:t>
      </w:r>
      <w:bookmarkEnd w:id="13"/>
    </w:p>
    <w:p w14:paraId="083FA2D6">
      <w:pPr>
        <w:spacing w:line="360" w:lineRule="auto"/>
        <w:rPr>
          <w:rFonts w:hint="default" w:asciiTheme="minorHAnsi" w:hAnsiTheme="minorHAnsi" w:eastAsiaTheme="minorEastAsia" w:cstheme="minorBidi"/>
          <w:kern w:val="2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Cs w:val="24"/>
          <w:lang w:val="en-US" w:eastAsia="zh-CN" w:bidi="ar-SA"/>
        </w:rPr>
        <w:t>黄山主峰景区是燕山期花岗岩峰林造就的险峻高山景观，以奇松、怪石、云海为核心；而你此行游览的歙县及徽州腹地，是黄山山脉环抱的新安江河谷盆地，以平缓山水、千年古村、厚重徽州人文为核心，二者同属一条山系，却呈现出截然不同的自然风光与人文底蕴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DB8AB8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AFA57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5DBE3E2"/>
    <w:rsid w:val="1EF36FF4"/>
    <w:rsid w:val="2B7FA26B"/>
    <w:rsid w:val="3BFA0580"/>
    <w:rsid w:val="3DFE7DEC"/>
    <w:rsid w:val="57F769FB"/>
    <w:rsid w:val="63F7103A"/>
    <w:rsid w:val="6BF7E893"/>
    <w:rsid w:val="6DFFD093"/>
    <w:rsid w:val="6FFF00DE"/>
    <w:rsid w:val="737FE3C8"/>
    <w:rsid w:val="74D59158"/>
    <w:rsid w:val="75772748"/>
    <w:rsid w:val="76FDEAA5"/>
    <w:rsid w:val="77D3F936"/>
    <w:rsid w:val="7BCF6B1A"/>
    <w:rsid w:val="7F75965F"/>
    <w:rsid w:val="7F7F8A0F"/>
    <w:rsid w:val="7F838E25"/>
    <w:rsid w:val="9D7F4F56"/>
    <w:rsid w:val="9FAFFF66"/>
    <w:rsid w:val="AFAFBFEE"/>
    <w:rsid w:val="BFB74B68"/>
    <w:rsid w:val="C5D29FEE"/>
    <w:rsid w:val="C7CB7640"/>
    <w:rsid w:val="CB9D0CA3"/>
    <w:rsid w:val="CF7AB3AB"/>
    <w:rsid w:val="D7E71852"/>
    <w:rsid w:val="DECF7C80"/>
    <w:rsid w:val="DF3BC0DF"/>
    <w:rsid w:val="EBEF057E"/>
    <w:rsid w:val="ED75230F"/>
    <w:rsid w:val="EDF75A27"/>
    <w:rsid w:val="EED381C9"/>
    <w:rsid w:val="EED73871"/>
    <w:rsid w:val="EFBFFBA7"/>
    <w:rsid w:val="F7AB7DAC"/>
    <w:rsid w:val="F94FDA2C"/>
    <w:rsid w:val="FBF7D5E1"/>
    <w:rsid w:val="FD6CF1A5"/>
    <w:rsid w:val="FDBF72C8"/>
    <w:rsid w:val="FEBBB6D2"/>
    <w:rsid w:val="FFFF022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0</TotalTime>
  <ScaleCrop>false</ScaleCrop>
  <LinksUpToDate>false</LinksUpToDate>
  <Application>WPS Office_12.1.26046.26046_F1E327BC-269C-435d-A152-05C5408002CA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2026-09-23T02:06:00Z</dcterms:created>
  <dc:creator>Apache POI</dc:creator>
  <cp:lastModifiedBy>安冰</cp:lastModifiedBy>
  <dcterms:modified xsi:type="dcterms:W3CDTF">2026-09-22T13:43:36Z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{"Label":"1","ContentProducer":"001191110102MACQD9K64010000","ProduceID":"7688175250115480798","ReservedCode1":"","ContentPropagator":"","PropagateID":"","ReservedCode2":""}</vt:lpwstr>
  </property>
  <property fmtid="{D5CDD505-2E9C-101B-9397-08002B2CF9AE}" pid="3" name="KSOProductBuildVer">
    <vt:lpwstr>2052-12.1.26046.26046</vt:lpwstr>
  </property>
  <property fmtid="{D5CDD505-2E9C-101B-9397-08002B2CF9AE}" pid="4" name="ICV">
    <vt:lpwstr>4A627E03A50E318BC5E9B16A0D9C6227_42</vt:lpwstr>
  </property>
</Properties>
</file>