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6C313" w14:textId="77777777" w:rsidR="007B1653" w:rsidRPr="00514FB1" w:rsidRDefault="007B1653" w:rsidP="007B1653">
      <w:pPr>
        <w:rPr>
          <w:rFonts w:ascii="Times New Roman" w:hAnsi="Times New Roman" w:cs="Times New Roman"/>
          <w:sz w:val="36"/>
          <w:szCs w:val="36"/>
          <w:u w:val="single"/>
        </w:rPr>
      </w:pPr>
      <w:r w:rsidRPr="00514FB1">
        <w:rPr>
          <w:rFonts w:ascii="Times New Roman" w:hAnsi="Times New Roman" w:cs="Times New Roman"/>
          <w:sz w:val="36"/>
          <w:szCs w:val="36"/>
          <w:u w:val="single"/>
        </w:rPr>
        <w:t>Academic Honesty in Coursework Policy</w:t>
      </w:r>
    </w:p>
    <w:p w14:paraId="0046712B" w14:textId="77777777" w:rsidR="007B1653" w:rsidRPr="00C66B3A" w:rsidRDefault="007B1653" w:rsidP="007B1653">
      <w:pPr>
        <w:shd w:val="clear" w:color="auto" w:fill="FFFFFF"/>
        <w:spacing w:after="300"/>
        <w:rPr>
          <w:rFonts w:ascii="Times New Roman" w:eastAsia="Times New Roman" w:hAnsi="Times New Roman" w:cs="Times New Roman"/>
          <w:color w:val="333333"/>
          <w:sz w:val="21"/>
          <w:szCs w:val="21"/>
        </w:rPr>
      </w:pPr>
      <w:r w:rsidRPr="00C66B3A">
        <w:rPr>
          <w:rFonts w:ascii="Times New Roman" w:eastAsia="Times New Roman" w:hAnsi="Times New Roman" w:cs="Times New Roman"/>
          <w:color w:val="333333"/>
          <w:sz w:val="21"/>
          <w:szCs w:val="21"/>
        </w:rPr>
        <w:t>Academic integrity is a core value of the University of Sydney, in both education and research.</w:t>
      </w:r>
    </w:p>
    <w:p w14:paraId="29703A1E" w14:textId="77777777" w:rsidR="007B1653" w:rsidRPr="00C66B3A" w:rsidRDefault="007B1653" w:rsidP="007B1653">
      <w:pPr>
        <w:shd w:val="clear" w:color="auto" w:fill="FFFFFF"/>
        <w:spacing w:after="300"/>
        <w:rPr>
          <w:rFonts w:ascii="Times New Roman" w:eastAsia="Times New Roman" w:hAnsi="Times New Roman" w:cs="Times New Roman"/>
          <w:color w:val="333333"/>
          <w:sz w:val="21"/>
          <w:szCs w:val="21"/>
        </w:rPr>
      </w:pPr>
      <w:r w:rsidRPr="00C66B3A">
        <w:rPr>
          <w:rFonts w:ascii="Times New Roman" w:eastAsia="Times New Roman" w:hAnsi="Times New Roman" w:cs="Times New Roman"/>
          <w:color w:val="333333"/>
          <w:sz w:val="21"/>
          <w:szCs w:val="21"/>
        </w:rPr>
        <w:t>By joining the University community, you have agreed to uphold this value and to proactively contribute to the University’s culture of academic integrity, by acting honestly and ethically in all your dealings and relationships with other members of the University community.</w:t>
      </w:r>
    </w:p>
    <w:p w14:paraId="51724CEB" w14:textId="77777777" w:rsidR="007B1653" w:rsidRPr="00C66B3A" w:rsidRDefault="007B1653" w:rsidP="007B1653">
      <w:pPr>
        <w:shd w:val="clear" w:color="auto" w:fill="FFFFFF"/>
        <w:spacing w:after="300"/>
        <w:rPr>
          <w:rFonts w:ascii="Times New Roman" w:eastAsia="Times New Roman" w:hAnsi="Times New Roman" w:cs="Times New Roman"/>
          <w:color w:val="333333"/>
          <w:sz w:val="21"/>
          <w:szCs w:val="21"/>
        </w:rPr>
      </w:pPr>
      <w:r w:rsidRPr="00C66B3A">
        <w:rPr>
          <w:rFonts w:ascii="Times New Roman" w:eastAsia="Times New Roman" w:hAnsi="Times New Roman" w:cs="Times New Roman"/>
          <w:color w:val="333333"/>
          <w:sz w:val="21"/>
          <w:szCs w:val="21"/>
        </w:rPr>
        <w:t>Acting with academic integrity means doing the 'right thing' even when things seem difficult and taking a shortcut to academic success seems easier.</w:t>
      </w:r>
    </w:p>
    <w:p w14:paraId="28FDA831" w14:textId="77777777" w:rsidR="007B1653" w:rsidRPr="00C66B3A" w:rsidRDefault="007B1653" w:rsidP="007B1653">
      <w:pPr>
        <w:shd w:val="clear" w:color="auto" w:fill="FFFFFF"/>
        <w:spacing w:after="300"/>
        <w:rPr>
          <w:rFonts w:ascii="Times New Roman" w:eastAsia="Times New Roman" w:hAnsi="Times New Roman" w:cs="Times New Roman"/>
          <w:color w:val="333333"/>
          <w:sz w:val="21"/>
          <w:szCs w:val="21"/>
        </w:rPr>
      </w:pPr>
      <w:r w:rsidRPr="00C66B3A">
        <w:rPr>
          <w:rFonts w:ascii="Times New Roman" w:eastAsia="Times New Roman" w:hAnsi="Times New Roman" w:cs="Times New Roman"/>
          <w:color w:val="333333"/>
          <w:sz w:val="21"/>
          <w:szCs w:val="21"/>
        </w:rPr>
        <w:t>We expect you to be familiar with the policies and codes covering academic honesty and conduct at the University.</w:t>
      </w:r>
    </w:p>
    <w:p w14:paraId="262A2AF5" w14:textId="77777777" w:rsidR="007B1653" w:rsidRPr="00C66B3A" w:rsidRDefault="007B1653" w:rsidP="007B1653">
      <w:pPr>
        <w:numPr>
          <w:ilvl w:val="0"/>
          <w:numId w:val="1"/>
        </w:numPr>
        <w:shd w:val="clear" w:color="auto" w:fill="FFFFFF"/>
        <w:spacing w:before="100" w:beforeAutospacing="1" w:after="150"/>
        <w:rPr>
          <w:rFonts w:ascii="Times New Roman" w:eastAsia="Times New Roman" w:hAnsi="Times New Roman" w:cs="Times New Roman"/>
          <w:color w:val="333333"/>
          <w:sz w:val="21"/>
          <w:szCs w:val="21"/>
        </w:rPr>
      </w:pPr>
      <w:hyperlink r:id="rId5" w:history="1">
        <w:r w:rsidRPr="00C66B3A">
          <w:rPr>
            <w:rFonts w:ascii="Times New Roman" w:eastAsia="Times New Roman" w:hAnsi="Times New Roman" w:cs="Times New Roman"/>
            <w:color w:val="E64626"/>
            <w:sz w:val="21"/>
            <w:szCs w:val="21"/>
            <w:u w:val="single"/>
          </w:rPr>
          <w:t>Academic Honesty in Coursework Policy 2015 (pdf, 174KB)</w:t>
        </w:r>
      </w:hyperlink>
    </w:p>
    <w:p w14:paraId="3ABEB399" w14:textId="77777777" w:rsidR="007B1653" w:rsidRPr="00C66B3A" w:rsidRDefault="007B1653" w:rsidP="007B1653">
      <w:pPr>
        <w:numPr>
          <w:ilvl w:val="0"/>
          <w:numId w:val="1"/>
        </w:numPr>
        <w:shd w:val="clear" w:color="auto" w:fill="FFFFFF"/>
        <w:spacing w:before="100" w:beforeAutospacing="1" w:after="150"/>
        <w:rPr>
          <w:rFonts w:ascii="Times New Roman" w:eastAsia="Times New Roman" w:hAnsi="Times New Roman" w:cs="Times New Roman"/>
          <w:color w:val="333333"/>
          <w:sz w:val="21"/>
          <w:szCs w:val="21"/>
        </w:rPr>
      </w:pPr>
      <w:hyperlink r:id="rId6" w:history="1">
        <w:r w:rsidRPr="00C66B3A">
          <w:rPr>
            <w:rFonts w:ascii="Times New Roman" w:eastAsia="Times New Roman" w:hAnsi="Times New Roman" w:cs="Times New Roman"/>
            <w:color w:val="E64626"/>
            <w:sz w:val="21"/>
            <w:szCs w:val="21"/>
            <w:u w:val="single"/>
          </w:rPr>
          <w:t>Academic Honesty Procedures 2016 (pdf, 208KB)</w:t>
        </w:r>
      </w:hyperlink>
    </w:p>
    <w:p w14:paraId="40FCD012" w14:textId="77777777" w:rsidR="007B1653" w:rsidRPr="00C66B3A" w:rsidRDefault="007B1653" w:rsidP="007B1653">
      <w:pPr>
        <w:numPr>
          <w:ilvl w:val="0"/>
          <w:numId w:val="1"/>
        </w:numPr>
        <w:shd w:val="clear" w:color="auto" w:fill="FFFFFF"/>
        <w:spacing w:before="100" w:beforeAutospacing="1" w:after="150"/>
        <w:rPr>
          <w:rFonts w:ascii="Times New Roman" w:eastAsia="Times New Roman" w:hAnsi="Times New Roman" w:cs="Times New Roman"/>
          <w:color w:val="333333"/>
          <w:sz w:val="21"/>
          <w:szCs w:val="21"/>
        </w:rPr>
      </w:pPr>
      <w:hyperlink r:id="rId7" w:history="1">
        <w:r w:rsidRPr="00C66B3A">
          <w:rPr>
            <w:rFonts w:ascii="Times New Roman" w:eastAsia="Times New Roman" w:hAnsi="Times New Roman" w:cs="Times New Roman"/>
            <w:color w:val="E64626"/>
            <w:sz w:val="21"/>
            <w:szCs w:val="21"/>
            <w:u w:val="single"/>
          </w:rPr>
          <w:t>The Student Charter 2020 (pdf, 221KB)</w:t>
        </w:r>
      </w:hyperlink>
    </w:p>
    <w:p w14:paraId="3DC71410" w14:textId="77777777" w:rsidR="007B1653" w:rsidRPr="00C66B3A" w:rsidRDefault="007B1653" w:rsidP="007B1653">
      <w:pPr>
        <w:numPr>
          <w:ilvl w:val="0"/>
          <w:numId w:val="1"/>
        </w:numPr>
        <w:shd w:val="clear" w:color="auto" w:fill="FFFFFF"/>
        <w:spacing w:before="100" w:beforeAutospacing="1" w:after="150"/>
        <w:rPr>
          <w:rFonts w:ascii="Times New Roman" w:eastAsia="Times New Roman" w:hAnsi="Times New Roman" w:cs="Times New Roman"/>
          <w:color w:val="333333"/>
          <w:sz w:val="21"/>
          <w:szCs w:val="21"/>
        </w:rPr>
      </w:pPr>
      <w:hyperlink r:id="rId8" w:history="1">
        <w:r w:rsidRPr="00C66B3A">
          <w:rPr>
            <w:rFonts w:ascii="Times New Roman" w:eastAsia="Times New Roman" w:hAnsi="Times New Roman" w:cs="Times New Roman"/>
            <w:color w:val="E64626"/>
            <w:sz w:val="21"/>
            <w:szCs w:val="21"/>
            <w:u w:val="single"/>
          </w:rPr>
          <w:t>Student Responsibilities</w:t>
        </w:r>
      </w:hyperlink>
    </w:p>
    <w:p w14:paraId="19597545" w14:textId="77777777" w:rsidR="007B1653" w:rsidRPr="00C66B3A" w:rsidRDefault="007B1653" w:rsidP="007B1653">
      <w:pPr>
        <w:numPr>
          <w:ilvl w:val="0"/>
          <w:numId w:val="1"/>
        </w:numPr>
        <w:shd w:val="clear" w:color="auto" w:fill="FFFFFF"/>
        <w:spacing w:before="100" w:beforeAutospacing="1" w:after="150"/>
        <w:rPr>
          <w:rFonts w:ascii="Times New Roman" w:eastAsia="Times New Roman" w:hAnsi="Times New Roman" w:cs="Times New Roman"/>
          <w:color w:val="333333"/>
          <w:sz w:val="21"/>
          <w:szCs w:val="21"/>
        </w:rPr>
      </w:pPr>
      <w:hyperlink r:id="rId9" w:history="1">
        <w:r w:rsidRPr="00C66B3A">
          <w:rPr>
            <w:rFonts w:ascii="Times New Roman" w:eastAsia="Times New Roman" w:hAnsi="Times New Roman" w:cs="Times New Roman"/>
            <w:color w:val="E64626"/>
            <w:sz w:val="21"/>
            <w:szCs w:val="21"/>
            <w:u w:val="single"/>
          </w:rPr>
          <w:t>University of Sydney (Student Discipline) Rule 2016 (pdf, 163KB)</w:t>
        </w:r>
      </w:hyperlink>
    </w:p>
    <w:p w14:paraId="17F4882C" w14:textId="77777777" w:rsidR="007B1653" w:rsidRPr="00C66B3A" w:rsidRDefault="007B1653" w:rsidP="007B1653">
      <w:pPr>
        <w:numPr>
          <w:ilvl w:val="0"/>
          <w:numId w:val="1"/>
        </w:numPr>
        <w:shd w:val="clear" w:color="auto" w:fill="FFFFFF"/>
        <w:spacing w:before="100" w:beforeAutospacing="1" w:after="150"/>
        <w:rPr>
          <w:rFonts w:ascii="Times New Roman" w:eastAsia="Times New Roman" w:hAnsi="Times New Roman" w:cs="Times New Roman"/>
          <w:color w:val="333333"/>
          <w:sz w:val="21"/>
          <w:szCs w:val="21"/>
        </w:rPr>
      </w:pPr>
      <w:hyperlink r:id="rId10" w:history="1">
        <w:r w:rsidRPr="00C66B3A">
          <w:rPr>
            <w:rFonts w:ascii="Times New Roman" w:eastAsia="Times New Roman" w:hAnsi="Times New Roman" w:cs="Times New Roman"/>
            <w:color w:val="E64626"/>
            <w:sz w:val="21"/>
            <w:szCs w:val="21"/>
            <w:u w:val="single"/>
          </w:rPr>
          <w:t>Research Code of Conduct 2019 (pdf, 484KB)</w:t>
        </w:r>
      </w:hyperlink>
      <w:r w:rsidRPr="00C66B3A">
        <w:rPr>
          <w:rFonts w:ascii="Times New Roman" w:eastAsia="Times New Roman" w:hAnsi="Times New Roman" w:cs="Times New Roman"/>
          <w:color w:val="333333"/>
          <w:sz w:val="21"/>
          <w:szCs w:val="21"/>
        </w:rPr>
        <w:t> (for honours and research units of study)</w:t>
      </w:r>
    </w:p>
    <w:p w14:paraId="1B18CAFD" w14:textId="77777777" w:rsidR="007B1653" w:rsidRPr="00C66B3A" w:rsidRDefault="007B1653" w:rsidP="007B1653">
      <w:pPr>
        <w:shd w:val="clear" w:color="auto" w:fill="FFFFFF"/>
        <w:spacing w:after="300"/>
        <w:rPr>
          <w:rFonts w:ascii="Times New Roman" w:eastAsia="Times New Roman" w:hAnsi="Times New Roman" w:cs="Times New Roman"/>
          <w:color w:val="333333"/>
          <w:sz w:val="21"/>
          <w:szCs w:val="21"/>
        </w:rPr>
      </w:pPr>
      <w:r w:rsidRPr="00C66B3A">
        <w:rPr>
          <w:rFonts w:ascii="Times New Roman" w:eastAsia="Times New Roman" w:hAnsi="Times New Roman" w:cs="Times New Roman"/>
          <w:color w:val="333333"/>
          <w:sz w:val="21"/>
          <w:szCs w:val="21"/>
        </w:rPr>
        <w:t>You need to follow these codes and policies during your time at the University. We do not tolerate any form of </w:t>
      </w:r>
      <w:hyperlink r:id="rId11" w:history="1">
        <w:r w:rsidRPr="00C66B3A">
          <w:rPr>
            <w:rFonts w:ascii="Times New Roman" w:eastAsia="Times New Roman" w:hAnsi="Times New Roman" w:cs="Times New Roman"/>
            <w:color w:val="E64626"/>
            <w:sz w:val="21"/>
            <w:szCs w:val="21"/>
            <w:u w:val="single"/>
          </w:rPr>
          <w:t>breach or academic dishonesty</w:t>
        </w:r>
      </w:hyperlink>
      <w:r w:rsidRPr="00C66B3A">
        <w:rPr>
          <w:rFonts w:ascii="Times New Roman" w:eastAsia="Times New Roman" w:hAnsi="Times New Roman" w:cs="Times New Roman"/>
          <w:color w:val="333333"/>
          <w:sz w:val="21"/>
          <w:szCs w:val="21"/>
        </w:rPr>
        <w:t>.</w:t>
      </w:r>
    </w:p>
    <w:p w14:paraId="21301EEF" w14:textId="77777777" w:rsidR="007B1653" w:rsidRPr="00C66B3A" w:rsidRDefault="007B1653" w:rsidP="007B1653">
      <w:pPr>
        <w:shd w:val="clear" w:color="auto" w:fill="FFFFFF"/>
        <w:spacing w:before="600" w:after="300"/>
        <w:outlineLvl w:val="1"/>
        <w:rPr>
          <w:rFonts w:ascii="Times New Roman" w:eastAsia="Times New Roman" w:hAnsi="Times New Roman" w:cs="Times New Roman"/>
          <w:color w:val="333333"/>
          <w:sz w:val="36"/>
          <w:szCs w:val="36"/>
        </w:rPr>
      </w:pPr>
      <w:r w:rsidRPr="00C66B3A">
        <w:rPr>
          <w:rFonts w:ascii="Times New Roman" w:eastAsia="Times New Roman" w:hAnsi="Times New Roman" w:cs="Times New Roman"/>
          <w:color w:val="333333"/>
          <w:sz w:val="36"/>
          <w:szCs w:val="36"/>
        </w:rPr>
        <w:t>Academic honesty and working with other students</w:t>
      </w:r>
    </w:p>
    <w:p w14:paraId="4E1F7431" w14:textId="77777777" w:rsidR="007B1653" w:rsidRPr="00C66B3A" w:rsidRDefault="007B1653" w:rsidP="007B1653">
      <w:pPr>
        <w:shd w:val="clear" w:color="auto" w:fill="FFFFFF"/>
        <w:spacing w:after="300"/>
        <w:rPr>
          <w:rFonts w:ascii="Times New Roman" w:eastAsia="Times New Roman" w:hAnsi="Times New Roman" w:cs="Times New Roman"/>
          <w:color w:val="333333"/>
          <w:sz w:val="21"/>
          <w:szCs w:val="21"/>
        </w:rPr>
      </w:pPr>
      <w:r w:rsidRPr="00C66B3A">
        <w:rPr>
          <w:rFonts w:ascii="Times New Roman" w:eastAsia="Times New Roman" w:hAnsi="Times New Roman" w:cs="Times New Roman"/>
          <w:color w:val="333333"/>
          <w:sz w:val="21"/>
          <w:szCs w:val="21"/>
        </w:rPr>
        <w:t>When you act with academic integrity, you are also acting with academic honesty. At university, behaving with academic honesty means doing your own work even if you find the work challenging. This means that you do not try to benefit academically by misleading or being unfair to others.</w:t>
      </w:r>
    </w:p>
    <w:p w14:paraId="27B94C93" w14:textId="77777777" w:rsidR="007B1653" w:rsidRPr="00C66B3A" w:rsidRDefault="007B1653" w:rsidP="007B1653">
      <w:pPr>
        <w:shd w:val="clear" w:color="auto" w:fill="FFFFFF"/>
        <w:spacing w:before="600" w:after="300"/>
        <w:outlineLvl w:val="2"/>
        <w:rPr>
          <w:rFonts w:ascii="Times New Roman" w:eastAsia="Times New Roman" w:hAnsi="Times New Roman" w:cs="Times New Roman"/>
          <w:color w:val="333333"/>
          <w:sz w:val="36"/>
          <w:szCs w:val="36"/>
        </w:rPr>
      </w:pPr>
      <w:r w:rsidRPr="00C66B3A">
        <w:rPr>
          <w:rFonts w:ascii="Times New Roman" w:eastAsia="Times New Roman" w:hAnsi="Times New Roman" w:cs="Times New Roman"/>
          <w:color w:val="333333"/>
          <w:sz w:val="36"/>
          <w:szCs w:val="36"/>
        </w:rPr>
        <w:t>Academic honesty in group work</w:t>
      </w:r>
    </w:p>
    <w:p w14:paraId="0ABB75E7" w14:textId="77777777" w:rsidR="007B1653" w:rsidRPr="00C66B3A" w:rsidRDefault="007B1653" w:rsidP="007B1653">
      <w:pPr>
        <w:shd w:val="clear" w:color="auto" w:fill="FFFFFF"/>
        <w:spacing w:after="300"/>
        <w:rPr>
          <w:rFonts w:ascii="Times New Roman" w:eastAsia="Times New Roman" w:hAnsi="Times New Roman" w:cs="Times New Roman"/>
          <w:color w:val="333333"/>
          <w:sz w:val="21"/>
          <w:szCs w:val="21"/>
        </w:rPr>
      </w:pPr>
      <w:r w:rsidRPr="00C66B3A">
        <w:rPr>
          <w:rFonts w:ascii="Times New Roman" w:eastAsia="Times New Roman" w:hAnsi="Times New Roman" w:cs="Times New Roman"/>
          <w:color w:val="333333"/>
          <w:sz w:val="21"/>
          <w:szCs w:val="21"/>
        </w:rPr>
        <w:t>An important part of your studies will involve working constructively with other students to address common learning problems and goals. It is essential that you always behave with academic honesty when you are participating in group work.</w:t>
      </w:r>
    </w:p>
    <w:p w14:paraId="54A6D1DE" w14:textId="77777777" w:rsidR="007B1653" w:rsidRPr="00C66B3A" w:rsidRDefault="007B1653" w:rsidP="007B1653">
      <w:pPr>
        <w:shd w:val="clear" w:color="auto" w:fill="FFFFFF"/>
        <w:spacing w:after="300"/>
        <w:rPr>
          <w:rFonts w:ascii="Times New Roman" w:eastAsia="Times New Roman" w:hAnsi="Times New Roman" w:cs="Times New Roman"/>
          <w:color w:val="333333"/>
          <w:sz w:val="21"/>
          <w:szCs w:val="21"/>
        </w:rPr>
      </w:pPr>
      <w:r w:rsidRPr="00C66B3A">
        <w:rPr>
          <w:rFonts w:ascii="Times New Roman" w:eastAsia="Times New Roman" w:hAnsi="Times New Roman" w:cs="Times New Roman"/>
          <w:color w:val="333333"/>
          <w:sz w:val="21"/>
          <w:szCs w:val="21"/>
        </w:rPr>
        <w:t>This means that you need to contribute your own original work to the group and that you properly acknowledge the work of other people in your work. If you don’t, you put everyone in a group at risk of being accused of academic dishonesty.</w:t>
      </w:r>
    </w:p>
    <w:p w14:paraId="1ECE1F45" w14:textId="77777777" w:rsidR="007B1653" w:rsidRPr="00C66B3A" w:rsidRDefault="007B1653" w:rsidP="007B1653">
      <w:pPr>
        <w:shd w:val="clear" w:color="auto" w:fill="FFFFFF"/>
        <w:spacing w:after="300"/>
        <w:rPr>
          <w:rFonts w:ascii="Times New Roman" w:eastAsia="Times New Roman" w:hAnsi="Times New Roman" w:cs="Times New Roman"/>
          <w:color w:val="333333"/>
          <w:sz w:val="21"/>
          <w:szCs w:val="21"/>
        </w:rPr>
      </w:pPr>
      <w:r w:rsidRPr="00C66B3A">
        <w:rPr>
          <w:rFonts w:ascii="Times New Roman" w:eastAsia="Times New Roman" w:hAnsi="Times New Roman" w:cs="Times New Roman"/>
          <w:color w:val="333333"/>
          <w:sz w:val="21"/>
          <w:szCs w:val="21"/>
        </w:rPr>
        <w:t>Acting with academic honesty in group work also means that you have to commit fully to participating in group discussions and meeting agreed deadlines. It is unfair to leave your group members feeling like they need to complete work you were supposed to complete. It is even more unfair (and dishonest) to accept marks for group work if you have let others do your work for you.</w:t>
      </w:r>
    </w:p>
    <w:p w14:paraId="649269F0" w14:textId="77777777" w:rsidR="007B1653" w:rsidRPr="00C66B3A" w:rsidRDefault="007B1653" w:rsidP="007B1653">
      <w:pPr>
        <w:shd w:val="clear" w:color="auto" w:fill="FFFFFF"/>
        <w:spacing w:before="600" w:after="300"/>
        <w:outlineLvl w:val="2"/>
        <w:rPr>
          <w:rFonts w:ascii="Times New Roman" w:eastAsia="Times New Roman" w:hAnsi="Times New Roman" w:cs="Times New Roman"/>
          <w:color w:val="333333"/>
          <w:sz w:val="36"/>
          <w:szCs w:val="36"/>
        </w:rPr>
      </w:pPr>
      <w:r w:rsidRPr="00C66B3A">
        <w:rPr>
          <w:rFonts w:ascii="Times New Roman" w:eastAsia="Times New Roman" w:hAnsi="Times New Roman" w:cs="Times New Roman"/>
          <w:color w:val="333333"/>
          <w:sz w:val="36"/>
          <w:szCs w:val="36"/>
        </w:rPr>
        <w:t>Academic honesty and legitimate cooperation</w:t>
      </w:r>
    </w:p>
    <w:p w14:paraId="5FF70E27" w14:textId="77777777" w:rsidR="007B1653" w:rsidRPr="00C66B3A" w:rsidRDefault="007B1653" w:rsidP="007B1653">
      <w:pPr>
        <w:shd w:val="clear" w:color="auto" w:fill="FFFFFF"/>
        <w:spacing w:after="300"/>
        <w:rPr>
          <w:rFonts w:ascii="Times New Roman" w:eastAsia="Times New Roman" w:hAnsi="Times New Roman" w:cs="Times New Roman"/>
          <w:color w:val="333333"/>
          <w:sz w:val="21"/>
          <w:szCs w:val="21"/>
        </w:rPr>
      </w:pPr>
      <w:r w:rsidRPr="00C66B3A">
        <w:rPr>
          <w:rFonts w:ascii="Times New Roman" w:eastAsia="Times New Roman" w:hAnsi="Times New Roman" w:cs="Times New Roman"/>
          <w:color w:val="333333"/>
          <w:sz w:val="21"/>
          <w:szCs w:val="21"/>
        </w:rPr>
        <w:lastRenderedPageBreak/>
        <w:t>When you work with other students outside of the classroom and formal group work settings, it is important that you understand what we refer to as 'legitimate cooperation'.</w:t>
      </w:r>
    </w:p>
    <w:p w14:paraId="23E6D293" w14:textId="77777777" w:rsidR="007B1653" w:rsidRPr="00C66B3A" w:rsidRDefault="007B1653" w:rsidP="007B1653">
      <w:pPr>
        <w:shd w:val="clear" w:color="auto" w:fill="FFFFFF"/>
        <w:spacing w:after="300"/>
        <w:rPr>
          <w:rFonts w:ascii="Times New Roman" w:eastAsia="Times New Roman" w:hAnsi="Times New Roman" w:cs="Times New Roman"/>
          <w:color w:val="333333"/>
          <w:sz w:val="21"/>
          <w:szCs w:val="21"/>
        </w:rPr>
      </w:pPr>
      <w:r w:rsidRPr="00C66B3A">
        <w:rPr>
          <w:rFonts w:ascii="Times New Roman" w:eastAsia="Times New Roman" w:hAnsi="Times New Roman" w:cs="Times New Roman"/>
          <w:color w:val="333333"/>
          <w:sz w:val="21"/>
          <w:szCs w:val="21"/>
        </w:rPr>
        <w:t>We usually think of cooperation between students as legitimate (or appropriate) if it involves discussing general themes, ideas and concepts being taught in a unit of study. It is also legitimate to discuss assignment instructions and marking criteria. You can do this with just one of your friends or you might want to consider setting up a small study group that meets regularly.</w:t>
      </w:r>
    </w:p>
    <w:p w14:paraId="69291429" w14:textId="77777777" w:rsidR="007B1653" w:rsidRPr="00C66B3A" w:rsidRDefault="007B1653" w:rsidP="007B1653">
      <w:pPr>
        <w:shd w:val="clear" w:color="auto" w:fill="FFFFFF"/>
        <w:spacing w:after="300"/>
        <w:rPr>
          <w:rFonts w:ascii="Times New Roman" w:eastAsia="Times New Roman" w:hAnsi="Times New Roman" w:cs="Times New Roman"/>
          <w:color w:val="333333"/>
          <w:sz w:val="21"/>
          <w:szCs w:val="21"/>
        </w:rPr>
      </w:pPr>
      <w:r w:rsidRPr="00C66B3A">
        <w:rPr>
          <w:rFonts w:ascii="Times New Roman" w:eastAsia="Times New Roman" w:hAnsi="Times New Roman" w:cs="Times New Roman"/>
          <w:color w:val="333333"/>
          <w:sz w:val="21"/>
          <w:szCs w:val="21"/>
        </w:rPr>
        <w:t>The key thing about cooperation that is legitimate, is that it is done in a way that is open and transparent. This means that you should feel comfortable telling other people about it. If you are not willing to tell other people about it, then you are probably not cooperating in a way that is academically honest.</w:t>
      </w:r>
    </w:p>
    <w:p w14:paraId="67F76307" w14:textId="77777777" w:rsidR="007B1653" w:rsidRPr="00514FB1" w:rsidRDefault="007B1653" w:rsidP="007B1653">
      <w:pPr>
        <w:shd w:val="clear" w:color="auto" w:fill="FFFFFF"/>
        <w:spacing w:after="300"/>
        <w:rPr>
          <w:rFonts w:ascii="Times New Roman" w:eastAsia="Times New Roman" w:hAnsi="Times New Roman" w:cs="Times New Roman"/>
          <w:color w:val="333333"/>
          <w:sz w:val="21"/>
          <w:szCs w:val="21"/>
        </w:rPr>
      </w:pPr>
    </w:p>
    <w:p w14:paraId="189EE03B" w14:textId="77777777" w:rsidR="007B1653" w:rsidRDefault="007B1653" w:rsidP="007B1653">
      <w:pPr>
        <w:rPr>
          <w:rFonts w:ascii="Times New Roman" w:eastAsia="Times New Roman" w:hAnsi="Times New Roman" w:cs="Times New Roman"/>
          <w:color w:val="333333"/>
          <w:sz w:val="21"/>
          <w:szCs w:val="21"/>
        </w:rPr>
      </w:pPr>
      <w:r w:rsidRPr="00514FB1">
        <w:rPr>
          <w:rFonts w:ascii="Times New Roman" w:eastAsia="Times New Roman" w:hAnsi="Times New Roman" w:cs="Times New Roman"/>
          <w:color w:val="333333"/>
          <w:sz w:val="21"/>
          <w:szCs w:val="21"/>
        </w:rPr>
        <w:t xml:space="preserve">Source: </w:t>
      </w:r>
    </w:p>
    <w:p w14:paraId="220D055C" w14:textId="77777777" w:rsidR="007B1653" w:rsidRPr="00DA3963" w:rsidRDefault="007B1653" w:rsidP="007B1653">
      <w:pPr>
        <w:rPr>
          <w:rFonts w:ascii="Times New Roman" w:eastAsia="Times New Roman" w:hAnsi="Times New Roman" w:cs="Times New Roman"/>
        </w:rPr>
      </w:pPr>
      <w:r w:rsidRPr="00DA3963">
        <w:rPr>
          <w:rFonts w:ascii="Calibri" w:eastAsia="Times New Roman" w:hAnsi="Calibri" w:cs="Calibri"/>
          <w:color w:val="2C3E50"/>
          <w:sz w:val="27"/>
          <w:szCs w:val="27"/>
        </w:rPr>
        <w:t>The University of Sydney. (n.d.). </w:t>
      </w:r>
      <w:r w:rsidRPr="00DA3963">
        <w:rPr>
          <w:rFonts w:ascii="Calibri" w:eastAsia="Times New Roman" w:hAnsi="Calibri" w:cs="Calibri"/>
          <w:i/>
          <w:iCs/>
          <w:color w:val="2C3E50"/>
          <w:sz w:val="27"/>
          <w:szCs w:val="27"/>
        </w:rPr>
        <w:t>Academic integrity</w:t>
      </w:r>
      <w:r w:rsidRPr="00DA3963">
        <w:rPr>
          <w:rFonts w:ascii="Calibri" w:eastAsia="Times New Roman" w:hAnsi="Calibri" w:cs="Calibri"/>
          <w:color w:val="2C3E50"/>
          <w:sz w:val="27"/>
          <w:szCs w:val="27"/>
        </w:rPr>
        <w:t>. [online] Available at: https://www.sydney.edu.au/students/academic-integrity.html [Accessed 28 Mar. 2020].</w:t>
      </w:r>
    </w:p>
    <w:p w14:paraId="689370AA" w14:textId="77777777" w:rsidR="007B1653" w:rsidRPr="00DA3963" w:rsidRDefault="007B1653" w:rsidP="007B1653">
      <w:pPr>
        <w:rPr>
          <w:rFonts w:ascii="Times New Roman" w:eastAsia="Times New Roman" w:hAnsi="Times New Roman" w:cs="Times New Roman"/>
          <w:color w:val="333333"/>
          <w:sz w:val="21"/>
          <w:szCs w:val="21"/>
        </w:rPr>
      </w:pPr>
    </w:p>
    <w:p w14:paraId="1C3DF15D" w14:textId="77777777" w:rsidR="00064BD3" w:rsidRDefault="00064BD3"/>
    <w:sectPr w:rsidR="00064BD3" w:rsidSect="00BB0B4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F237C5"/>
    <w:multiLevelType w:val="multilevel"/>
    <w:tmpl w:val="8596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653"/>
    <w:rsid w:val="00064BD3"/>
    <w:rsid w:val="004E1E2E"/>
    <w:rsid w:val="007B1653"/>
    <w:rsid w:val="00BB0B4D"/>
    <w:rsid w:val="00E011F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5CE251"/>
  <w15:chartTrackingRefBased/>
  <w15:docId w15:val="{9F2996AD-1601-9D44-93A6-E95410D74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6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ydney.edu.au/students/student-responsibilitie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ydney.edu.au/policies/showdoc.aspx?recnum=PDOC2011/215&amp;RendNum=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ydney.edu.au/policies/showdoc.aspx?recnum=PDOC2012/255&amp;RendNum=0" TargetMode="External"/><Relationship Id="rId11" Type="http://schemas.openxmlformats.org/officeDocument/2006/relationships/hyperlink" Target="https://www.sydney.edu.au/students/academic-dishonesty.html" TargetMode="External"/><Relationship Id="rId5" Type="http://schemas.openxmlformats.org/officeDocument/2006/relationships/hyperlink" Target="https://www.sydney.edu.au/policies/showdoc.aspx?recnum=PDOC2012/254&amp;RendNum=0" TargetMode="External"/><Relationship Id="rId10" Type="http://schemas.openxmlformats.org/officeDocument/2006/relationships/hyperlink" Target="https://www.sydney.edu.au/policies/showdoc.aspx?recnum=PDOC2013/321&amp;RendNum=0" TargetMode="External"/><Relationship Id="rId4" Type="http://schemas.openxmlformats.org/officeDocument/2006/relationships/webSettings" Target="webSettings.xml"/><Relationship Id="rId9" Type="http://schemas.openxmlformats.org/officeDocument/2006/relationships/hyperlink" Target="http://sydney.edu.au/policies/showdoc.aspx?recnum=PDOC2017/441&amp;RendNum=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605</Words>
  <Characters>3455</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 Qiu Chen</dc:creator>
  <cp:keywords/>
  <dc:description/>
  <cp:lastModifiedBy>Zhan Qiu Chen</cp:lastModifiedBy>
  <cp:revision>1</cp:revision>
  <dcterms:created xsi:type="dcterms:W3CDTF">2020-03-28T00:27:00Z</dcterms:created>
  <dcterms:modified xsi:type="dcterms:W3CDTF">2020-03-28T00:27:00Z</dcterms:modified>
</cp:coreProperties>
</file>