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5F663" w14:textId="1F69B3E3" w:rsidR="004C6016" w:rsidRDefault="004C6016" w:rsidP="004C6016">
      <w:pPr>
        <w:spacing w:after="0"/>
        <w:jc w:val="center"/>
      </w:pPr>
      <w:r>
        <w:rPr>
          <w:noProof/>
        </w:rPr>
        <w:drawing>
          <wp:inline distT="0" distB="0" distL="0" distR="0" wp14:anchorId="0A73C2F5" wp14:editId="160ADA5E">
            <wp:extent cx="1774825" cy="1388999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74825" cy="138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1346" w14:textId="77777777" w:rsidR="004C6016" w:rsidRDefault="004C6016" w:rsidP="004C6016">
      <w:pPr>
        <w:spacing w:after="226"/>
        <w:ind w:left="199"/>
        <w:jc w:val="center"/>
      </w:pP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t xml:space="preserve"> </w:t>
      </w:r>
    </w:p>
    <w:p w14:paraId="1AC24012" w14:textId="77777777" w:rsidR="004C6016" w:rsidRDefault="004C6016" w:rsidP="004C6016">
      <w:pPr>
        <w:spacing w:after="0" w:line="265" w:lineRule="auto"/>
        <w:ind w:left="126" w:right="22" w:hanging="10"/>
        <w:jc w:val="center"/>
      </w:pPr>
      <w:r>
        <w:rPr>
          <w:rFonts w:ascii="Times New Roman" w:eastAsia="Times New Roman" w:hAnsi="Times New Roman" w:cs="Times New Roman"/>
          <w:b/>
          <w:color w:val="000000"/>
          <w:sz w:val="32"/>
        </w:rPr>
        <w:t xml:space="preserve">UNIVERSIDAD DE LAS FUERZAS ARMADAS </w:t>
      </w:r>
    </w:p>
    <w:p w14:paraId="7AA4DFD0" w14:textId="49EEC16E" w:rsidR="004C6016" w:rsidRDefault="004C6016" w:rsidP="004C6016">
      <w:pPr>
        <w:spacing w:after="813" w:line="265" w:lineRule="auto"/>
        <w:ind w:left="126" w:hanging="10"/>
        <w:jc w:val="center"/>
      </w:pPr>
      <w:r>
        <w:rPr>
          <w:rFonts w:ascii="Times New Roman" w:eastAsia="Times New Roman" w:hAnsi="Times New Roman" w:cs="Times New Roman"/>
          <w:b/>
          <w:color w:val="000000"/>
          <w:sz w:val="32"/>
        </w:rPr>
        <w:t xml:space="preserve">ESPE </w:t>
      </w:r>
      <w:r>
        <w:t xml:space="preserve"> </w:t>
      </w:r>
    </w:p>
    <w:p w14:paraId="222B18E3" w14:textId="0A0DE9E6" w:rsidR="004C6016" w:rsidRDefault="004C6016" w:rsidP="004C6016">
      <w:pPr>
        <w:spacing w:after="52" w:line="265" w:lineRule="auto"/>
        <w:ind w:left="126" w:right="112" w:hanging="10"/>
        <w:jc w:val="center"/>
      </w:pPr>
      <w:r>
        <w:rPr>
          <w:rFonts w:ascii="Times New Roman" w:eastAsia="Times New Roman" w:hAnsi="Times New Roman" w:cs="Times New Roman"/>
          <w:b/>
          <w:color w:val="000000"/>
          <w:sz w:val="32"/>
        </w:rPr>
        <w:t>TEMA:</w:t>
      </w:r>
    </w:p>
    <w:p w14:paraId="7B31108F" w14:textId="70D047E0" w:rsidR="004C6016" w:rsidRPr="004C6016" w:rsidRDefault="004C6016" w:rsidP="004C6016">
      <w:pPr>
        <w:spacing w:after="361"/>
        <w:ind w:left="211"/>
        <w:jc w:val="center"/>
        <w:rPr>
          <w:rFonts w:ascii="Times New Roman" w:hAnsi="Times New Roman" w:cs="Times New Roman"/>
          <w:sz w:val="28"/>
          <w:szCs w:val="28"/>
        </w:rPr>
      </w:pPr>
      <w:r w:rsidRPr="004C6016">
        <w:rPr>
          <w:rFonts w:ascii="Times New Roman" w:hAnsi="Times New Roman" w:cs="Times New Roman"/>
          <w:color w:val="000000"/>
          <w:sz w:val="28"/>
          <w:szCs w:val="28"/>
        </w:rPr>
        <w:t>Proyecto Aplicación Web Progresiva y Responsive.</w:t>
      </w:r>
    </w:p>
    <w:p w14:paraId="2455341D" w14:textId="5CC4585B" w:rsidR="004C6016" w:rsidRDefault="004C6016" w:rsidP="004C6016">
      <w:pPr>
        <w:spacing w:after="0" w:line="265" w:lineRule="auto"/>
        <w:ind w:left="126" w:right="105" w:hanging="10"/>
        <w:jc w:val="center"/>
      </w:pPr>
      <w:r>
        <w:rPr>
          <w:rFonts w:ascii="Times New Roman" w:eastAsia="Times New Roman" w:hAnsi="Times New Roman" w:cs="Times New Roman"/>
          <w:b/>
          <w:color w:val="000000"/>
          <w:sz w:val="32"/>
        </w:rPr>
        <w:t>ASIGNATURA:</w:t>
      </w:r>
    </w:p>
    <w:p w14:paraId="73BD013E" w14:textId="737E73FF" w:rsidR="004C6016" w:rsidRDefault="004C6016" w:rsidP="004C6016">
      <w:pPr>
        <w:spacing w:after="72"/>
        <w:ind w:left="231"/>
        <w:jc w:val="center"/>
      </w:pPr>
    </w:p>
    <w:p w14:paraId="34E59705" w14:textId="5534EEC7" w:rsidR="004C6016" w:rsidRDefault="004C6016" w:rsidP="004C6016">
      <w:pPr>
        <w:spacing w:after="0"/>
        <w:ind w:left="11"/>
        <w:jc w:val="center"/>
      </w:pPr>
      <w:r>
        <w:rPr>
          <w:color w:val="000000"/>
          <w:sz w:val="32"/>
        </w:rPr>
        <w:t>Fundamentos de Sistemas Web</w:t>
      </w:r>
    </w:p>
    <w:p w14:paraId="66DF5914" w14:textId="6AB92CEB" w:rsidR="004C6016" w:rsidRDefault="004C6016" w:rsidP="004C6016">
      <w:pPr>
        <w:spacing w:after="0"/>
        <w:ind w:left="16"/>
        <w:jc w:val="center"/>
      </w:pPr>
    </w:p>
    <w:p w14:paraId="2169524C" w14:textId="5052B9F3" w:rsidR="004C6016" w:rsidRDefault="004C6016" w:rsidP="004C6016">
      <w:pPr>
        <w:spacing w:after="136"/>
        <w:ind w:left="951"/>
        <w:jc w:val="center"/>
      </w:pPr>
    </w:p>
    <w:p w14:paraId="10B47FA3" w14:textId="77777777" w:rsidR="004C6016" w:rsidRDefault="004C6016" w:rsidP="004C6016">
      <w:pPr>
        <w:spacing w:after="136"/>
        <w:ind w:left="951"/>
        <w:jc w:val="center"/>
      </w:pPr>
    </w:p>
    <w:p w14:paraId="6086F504" w14:textId="785D03D2" w:rsidR="004C6016" w:rsidRDefault="004C6016" w:rsidP="004C6016">
      <w:pPr>
        <w:spacing w:after="124" w:line="265" w:lineRule="auto"/>
        <w:ind w:left="126" w:right="120" w:hanging="10"/>
        <w:jc w:val="center"/>
      </w:pPr>
      <w:r>
        <w:rPr>
          <w:rFonts w:ascii="Times New Roman" w:eastAsia="Times New Roman" w:hAnsi="Times New Roman" w:cs="Times New Roman"/>
          <w:b/>
          <w:color w:val="000000"/>
          <w:sz w:val="32"/>
        </w:rPr>
        <w:t>ESTUDIANTE:</w:t>
      </w:r>
    </w:p>
    <w:p w14:paraId="34727844" w14:textId="23689377" w:rsidR="004C6016" w:rsidRDefault="004C6016" w:rsidP="004C6016">
      <w:pPr>
        <w:spacing w:after="126"/>
        <w:ind w:right="285"/>
        <w:jc w:val="center"/>
      </w:pPr>
      <w:r>
        <w:rPr>
          <w:color w:val="000000"/>
          <w:sz w:val="28"/>
        </w:rPr>
        <w:t xml:space="preserve">Santiago Arroyo, Irving Martínez, Kenneth Cortez y Michael </w:t>
      </w:r>
      <w:proofErr w:type="spellStart"/>
      <w:r>
        <w:rPr>
          <w:color w:val="000000"/>
          <w:sz w:val="28"/>
        </w:rPr>
        <w:t>Villacres</w:t>
      </w:r>
      <w:proofErr w:type="spellEnd"/>
    </w:p>
    <w:p w14:paraId="267C8C11" w14:textId="77777777" w:rsidR="004C6016" w:rsidRDefault="004C6016" w:rsidP="004C6016">
      <w:pPr>
        <w:spacing w:after="126"/>
        <w:ind w:left="231"/>
        <w:jc w:val="center"/>
      </w:pPr>
      <w:r>
        <w:rPr>
          <w:color w:val="000000"/>
          <w:sz w:val="28"/>
        </w:rPr>
        <w:t xml:space="preserve"> </w:t>
      </w:r>
      <w:r>
        <w:t xml:space="preserve"> </w:t>
      </w:r>
    </w:p>
    <w:p w14:paraId="131626F8" w14:textId="7B109AD0" w:rsidR="004C6016" w:rsidRDefault="004C6016" w:rsidP="004C6016">
      <w:pPr>
        <w:spacing w:after="130"/>
        <w:ind w:left="231"/>
        <w:jc w:val="center"/>
      </w:pPr>
      <w:r>
        <w:rPr>
          <w:color w:val="000000"/>
          <w:sz w:val="28"/>
        </w:rPr>
        <w:t xml:space="preserve"> </w:t>
      </w:r>
      <w:r>
        <w:t xml:space="preserve"> </w:t>
      </w:r>
    </w:p>
    <w:p w14:paraId="47101DC4" w14:textId="77777777" w:rsidR="004C6016" w:rsidRDefault="004C6016" w:rsidP="004C6016">
      <w:pPr>
        <w:spacing w:after="130"/>
        <w:ind w:left="231"/>
        <w:jc w:val="center"/>
      </w:pPr>
    </w:p>
    <w:p w14:paraId="53E1B3D0" w14:textId="77777777" w:rsidR="004C6016" w:rsidRDefault="004C6016" w:rsidP="004C6016">
      <w:pPr>
        <w:spacing w:after="211"/>
        <w:ind w:left="231"/>
        <w:jc w:val="center"/>
      </w:pPr>
      <w:r>
        <w:rPr>
          <w:color w:val="000000"/>
          <w:sz w:val="28"/>
        </w:rPr>
        <w:t xml:space="preserve"> </w:t>
      </w:r>
      <w:r>
        <w:t xml:space="preserve"> </w:t>
      </w:r>
    </w:p>
    <w:p w14:paraId="14BC037D" w14:textId="77777777" w:rsidR="004C6016" w:rsidRDefault="004C6016" w:rsidP="004C6016">
      <w:pPr>
        <w:spacing w:after="203"/>
        <w:ind w:left="24" w:hanging="10"/>
        <w:jc w:val="center"/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 xml:space="preserve">NRC 14335 </w:t>
      </w:r>
      <w:r>
        <w:t xml:space="preserve"> </w:t>
      </w:r>
    </w:p>
    <w:p w14:paraId="0BDE8C7C" w14:textId="77777777" w:rsidR="004C6016" w:rsidRDefault="004C6016" w:rsidP="004C6016">
      <w:pPr>
        <w:spacing w:after="134"/>
        <w:ind w:left="24" w:hanging="10"/>
        <w:jc w:val="center"/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 xml:space="preserve">Ing. Doris Chicaiza </w:t>
      </w:r>
      <w:r>
        <w:t xml:space="preserve"> </w:t>
      </w:r>
    </w:p>
    <w:p w14:paraId="73C01BC1" w14:textId="3526DC9D" w:rsidR="004C6016" w:rsidRDefault="004C6016" w:rsidP="004C6016">
      <w:pPr>
        <w:spacing w:after="210"/>
        <w:ind w:left="231"/>
        <w:jc w:val="center"/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 xml:space="preserve"> </w:t>
      </w:r>
      <w:r>
        <w:t xml:space="preserve"> </w:t>
      </w:r>
    </w:p>
    <w:p w14:paraId="2EEA4203" w14:textId="6BF331CC" w:rsidR="004C6016" w:rsidRDefault="004C6016" w:rsidP="004C6016">
      <w:pPr>
        <w:spacing w:after="210"/>
        <w:ind w:left="231"/>
        <w:jc w:val="center"/>
      </w:pPr>
    </w:p>
    <w:p w14:paraId="6BCA4E9A" w14:textId="4B364E93" w:rsidR="004C6016" w:rsidRDefault="004C6016" w:rsidP="004C6016">
      <w:pPr>
        <w:spacing w:after="210"/>
        <w:ind w:left="231"/>
        <w:jc w:val="center"/>
      </w:pPr>
    </w:p>
    <w:p w14:paraId="7D713524" w14:textId="77777777" w:rsidR="004C6016" w:rsidRDefault="004C6016" w:rsidP="004C6016">
      <w:pPr>
        <w:spacing w:after="210"/>
        <w:ind w:left="231"/>
        <w:jc w:val="center"/>
      </w:pPr>
    </w:p>
    <w:p w14:paraId="6A662E86" w14:textId="77915A51" w:rsidR="004C6016" w:rsidRPr="004C6016" w:rsidRDefault="004C6016" w:rsidP="004C6016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>Sangolquí - Ecuador, 0</w:t>
      </w:r>
      <w:r>
        <w:rPr>
          <w:rFonts w:ascii="Times New Roman" w:eastAsia="Times New Roman" w:hAnsi="Times New Roman" w:cs="Times New Roman"/>
          <w:b/>
          <w:color w:val="000000"/>
          <w:sz w:val="28"/>
        </w:rPr>
        <w:t>7</w:t>
      </w:r>
      <w:r>
        <w:rPr>
          <w:rFonts w:ascii="Times New Roman" w:eastAsia="Times New Roman" w:hAnsi="Times New Roman" w:cs="Times New Roman"/>
          <w:b/>
          <w:color w:val="000000"/>
          <w:sz w:val="28"/>
        </w:rPr>
        <w:t xml:space="preserve"> de marzo de 2024</w:t>
      </w:r>
    </w:p>
    <w:p w14:paraId="04D825D8" w14:textId="1433F4D7" w:rsidR="00C51E04" w:rsidRDefault="00C51E04">
      <w:r w:rsidRPr="00C51E04">
        <w:rPr>
          <w:b/>
          <w:bCs/>
        </w:rPr>
        <w:lastRenderedPageBreak/>
        <w:t>Tema:</w:t>
      </w:r>
      <w:r>
        <w:rPr>
          <w:b/>
          <w:bCs/>
        </w:rPr>
        <w:t xml:space="preserve"> </w:t>
      </w:r>
      <w:r>
        <w:t>Proyecto Aplicación Web Progresiva y Responsive.</w:t>
      </w:r>
    </w:p>
    <w:p w14:paraId="11ECAE16" w14:textId="77777777" w:rsidR="00C51E04" w:rsidRDefault="00C51E04">
      <w:r w:rsidRPr="00C51E04">
        <w:rPr>
          <w:b/>
          <w:bCs/>
        </w:rPr>
        <w:t>Objetivo:</w:t>
      </w:r>
      <w:r w:rsidRPr="00C51E04">
        <w:t xml:space="preserve"> </w:t>
      </w:r>
    </w:p>
    <w:p w14:paraId="34A736EA" w14:textId="3FDF3DDC" w:rsidR="00C51E04" w:rsidRDefault="00C51E04" w:rsidP="0090275C">
      <w:pPr>
        <w:spacing w:line="360" w:lineRule="auto"/>
        <w:ind w:firstLine="284"/>
      </w:pPr>
      <w:r w:rsidRPr="00C51E04">
        <w:t xml:space="preserve">Desarrollar y lanzar una Aplicación Web Progresiva (PWA) y Responsive para </w:t>
      </w:r>
      <w:proofErr w:type="spellStart"/>
      <w:r w:rsidRPr="00C51E04">
        <w:t>Funachi</w:t>
      </w:r>
      <w:proofErr w:type="spellEnd"/>
      <w:r w:rsidRPr="00C51E04">
        <w:t xml:space="preserve"> </w:t>
      </w:r>
      <w:proofErr w:type="spellStart"/>
      <w:r w:rsidRPr="00C51E04">
        <w:t>Pizzeria</w:t>
      </w:r>
      <w:proofErr w:type="spellEnd"/>
      <w:r w:rsidRPr="00C51E04">
        <w:t>, que proporcione a los clientes una experiencia optimizada en dispositivos móviles y permita el acceso offline para mejorar la accesibilidad.</w:t>
      </w:r>
    </w:p>
    <w:p w14:paraId="7254FFC7" w14:textId="679A59DD" w:rsidR="00C51E04" w:rsidRDefault="00C51E04">
      <w:pPr>
        <w:rPr>
          <w:b/>
          <w:bCs/>
        </w:rPr>
      </w:pPr>
      <w:r>
        <w:rPr>
          <w:b/>
          <w:bCs/>
        </w:rPr>
        <w:t>Objetivos Específicos</w:t>
      </w:r>
    </w:p>
    <w:p w14:paraId="2B64C5CA" w14:textId="77777777" w:rsidR="0090275C" w:rsidRDefault="00C51E04" w:rsidP="0090275C">
      <w:pPr>
        <w:pStyle w:val="Prrafodelista"/>
        <w:numPr>
          <w:ilvl w:val="0"/>
          <w:numId w:val="2"/>
        </w:numPr>
        <w:spacing w:line="360" w:lineRule="auto"/>
      </w:pPr>
      <w:r w:rsidRPr="00C51E04">
        <w:t xml:space="preserve">Desarrollar un sistema de gestión de </w:t>
      </w:r>
      <w:r>
        <w:t>pedidos</w:t>
      </w:r>
      <w:r w:rsidRPr="00C51E04">
        <w:t xml:space="preserve"> para </w:t>
      </w:r>
      <w:r>
        <w:t>registrar cada pedido con detalle en una tabla de datos.</w:t>
      </w:r>
    </w:p>
    <w:p w14:paraId="30BC77D8" w14:textId="1B190F18" w:rsidR="00C51E04" w:rsidRDefault="00C51E04" w:rsidP="0090275C">
      <w:pPr>
        <w:pStyle w:val="Prrafodelista"/>
        <w:numPr>
          <w:ilvl w:val="0"/>
          <w:numId w:val="2"/>
        </w:numPr>
        <w:spacing w:line="360" w:lineRule="auto"/>
      </w:pPr>
      <w:r w:rsidRPr="00C51E04">
        <w:t xml:space="preserve">Diseñar e implementar una base de datos que respalde la gestión eficiente de los pedidos, clientes y productos de </w:t>
      </w:r>
      <w:proofErr w:type="spellStart"/>
      <w:r w:rsidRPr="00C51E04">
        <w:t>Funachi</w:t>
      </w:r>
      <w:proofErr w:type="spellEnd"/>
      <w:r w:rsidRPr="00C51E04">
        <w:t xml:space="preserve"> </w:t>
      </w:r>
      <w:proofErr w:type="spellStart"/>
      <w:r w:rsidRPr="00C51E04">
        <w:t>Pizzeria</w:t>
      </w:r>
      <w:proofErr w:type="spellEnd"/>
      <w:r w:rsidRPr="00C51E04">
        <w:t>.</w:t>
      </w:r>
    </w:p>
    <w:p w14:paraId="02CE9140" w14:textId="42E201A8" w:rsidR="003C3407" w:rsidRDefault="003C3407" w:rsidP="003C3407">
      <w:pPr>
        <w:rPr>
          <w:b/>
          <w:bCs/>
        </w:rPr>
      </w:pPr>
      <w:r w:rsidRPr="003C3407">
        <w:rPr>
          <w:b/>
          <w:bCs/>
        </w:rPr>
        <w:t>Marco Teórico:</w:t>
      </w:r>
    </w:p>
    <w:p w14:paraId="413A6F31" w14:textId="095DC1C4" w:rsidR="0090275C" w:rsidRPr="003C3407" w:rsidRDefault="003C3407" w:rsidP="00892EAA">
      <w:pPr>
        <w:spacing w:line="360" w:lineRule="auto"/>
        <w:ind w:firstLine="284"/>
      </w:pPr>
      <w:r w:rsidRPr="003C3407">
        <w:t xml:space="preserve">El desarrollo web ha evolucionado significativamente desde los primeros días de la </w:t>
      </w:r>
      <w:proofErr w:type="spellStart"/>
      <w:r w:rsidRPr="003C3407">
        <w:t>World</w:t>
      </w:r>
      <w:proofErr w:type="spellEnd"/>
      <w:r w:rsidRPr="003C3407">
        <w:t xml:space="preserve"> Wide Web. En la actualidad, la creación de páginas web efectivas y atractivas implica el uso conjunto de varias tecnologías. Entre ellas, HTML (</w:t>
      </w:r>
      <w:proofErr w:type="spellStart"/>
      <w:r w:rsidRPr="003C3407">
        <w:t>HyperText</w:t>
      </w:r>
      <w:proofErr w:type="spellEnd"/>
      <w:r w:rsidRPr="003C3407">
        <w:t xml:space="preserve"> </w:t>
      </w:r>
      <w:proofErr w:type="spellStart"/>
      <w:r w:rsidRPr="003C3407">
        <w:t>Markup</w:t>
      </w:r>
      <w:proofErr w:type="spellEnd"/>
      <w:r w:rsidRPr="003C3407">
        <w:t xml:space="preserve"> </w:t>
      </w:r>
      <w:proofErr w:type="spellStart"/>
      <w:r w:rsidRPr="003C3407">
        <w:t>Language</w:t>
      </w:r>
      <w:proofErr w:type="spellEnd"/>
      <w:r w:rsidRPr="003C3407">
        <w:t>), CSS (</w:t>
      </w:r>
      <w:proofErr w:type="spellStart"/>
      <w:r w:rsidRPr="003C3407">
        <w:t>Cascading</w:t>
      </w:r>
      <w:proofErr w:type="spellEnd"/>
      <w:r w:rsidRPr="003C3407">
        <w:t xml:space="preserve"> Style </w:t>
      </w:r>
      <w:proofErr w:type="spellStart"/>
      <w:r w:rsidRPr="003C3407">
        <w:t>Sheets</w:t>
      </w:r>
      <w:proofErr w:type="spellEnd"/>
      <w:r w:rsidRPr="003C3407">
        <w:t>) y JavaScript son fundamentales. Este marco teórico examinará en detalle cada una de estas tecnologías, su propósito, su evolución y cómo trabajan en conjunto para crear experiencias web dinámicas e interactivas.</w:t>
      </w:r>
    </w:p>
    <w:p w14:paraId="70F8F278" w14:textId="77777777" w:rsidR="003C3407" w:rsidRPr="0090275C" w:rsidRDefault="003C3407" w:rsidP="003C3407">
      <w:pPr>
        <w:rPr>
          <w:b/>
          <w:bCs/>
        </w:rPr>
      </w:pPr>
      <w:r w:rsidRPr="0090275C">
        <w:rPr>
          <w:b/>
          <w:bCs/>
        </w:rPr>
        <w:t>HTML: Estructura del Contenido</w:t>
      </w:r>
    </w:p>
    <w:p w14:paraId="197AE4D3" w14:textId="77777777" w:rsidR="003C3407" w:rsidRPr="0090275C" w:rsidRDefault="003C3407" w:rsidP="003C3407">
      <w:pPr>
        <w:rPr>
          <w:b/>
          <w:bCs/>
        </w:rPr>
      </w:pPr>
      <w:r w:rsidRPr="0090275C">
        <w:rPr>
          <w:b/>
          <w:bCs/>
        </w:rPr>
        <w:t>Definición y Evolución</w:t>
      </w:r>
    </w:p>
    <w:p w14:paraId="5BAEA196" w14:textId="4E901AB7" w:rsidR="0090275C" w:rsidRPr="003C3407" w:rsidRDefault="003C3407" w:rsidP="00892EAA">
      <w:pPr>
        <w:spacing w:line="360" w:lineRule="auto"/>
        <w:ind w:firstLine="284"/>
      </w:pPr>
      <w:r w:rsidRPr="003C3407">
        <w:t xml:space="preserve">HTML es el lenguaje de marcado estándar utilizado para la creación y estructuración de contenido en la web. Desarrollado por el </w:t>
      </w:r>
      <w:proofErr w:type="spellStart"/>
      <w:r w:rsidRPr="003C3407">
        <w:t>World</w:t>
      </w:r>
      <w:proofErr w:type="spellEnd"/>
      <w:r w:rsidRPr="003C3407">
        <w:t xml:space="preserve"> Wide Web </w:t>
      </w:r>
      <w:proofErr w:type="spellStart"/>
      <w:r w:rsidRPr="003C3407">
        <w:t>Consortium</w:t>
      </w:r>
      <w:proofErr w:type="spellEnd"/>
      <w:r w:rsidRPr="003C3407">
        <w:t xml:space="preserve"> (W3C), HTML ha pasado por varias versiones, desde su introducción en 1991 hasta la versión más reciente, HTML5. A lo largo de su evolución, se han introducido nuevas etiquetas y características para mejorar la semántica y la capacidad de representar información.</w:t>
      </w:r>
      <w:sdt>
        <w:sdtPr>
          <w:id w:val="1757712922"/>
          <w:citation/>
        </w:sdtPr>
        <w:sdtContent>
          <w:r w:rsidR="00892EAA">
            <w:fldChar w:fldCharType="begin"/>
          </w:r>
          <w:r w:rsidR="00892EAA">
            <w:instrText xml:space="preserve"> CITATION W3C22 \l 12298 </w:instrText>
          </w:r>
          <w:r w:rsidR="00892EAA">
            <w:fldChar w:fldCharType="separate"/>
          </w:r>
          <w:r w:rsidR="00892EAA">
            <w:rPr>
              <w:noProof/>
            </w:rPr>
            <w:t xml:space="preserve"> (W3C, 2022)</w:t>
          </w:r>
          <w:r w:rsidR="00892EAA">
            <w:fldChar w:fldCharType="end"/>
          </w:r>
        </w:sdtContent>
      </w:sdt>
    </w:p>
    <w:p w14:paraId="01EBD9BC" w14:textId="77777777" w:rsidR="003C3407" w:rsidRPr="0090275C" w:rsidRDefault="003C3407" w:rsidP="003C3407">
      <w:pPr>
        <w:rPr>
          <w:b/>
          <w:bCs/>
        </w:rPr>
      </w:pPr>
      <w:r w:rsidRPr="0090275C">
        <w:rPr>
          <w:b/>
          <w:bCs/>
        </w:rPr>
        <w:t>Estructura Básica</w:t>
      </w:r>
    </w:p>
    <w:p w14:paraId="249DD067" w14:textId="0E549D7D" w:rsidR="0090275C" w:rsidRPr="003C3407" w:rsidRDefault="0090275C" w:rsidP="0090275C">
      <w:pPr>
        <w:spacing w:line="360" w:lineRule="auto"/>
        <w:ind w:firstLine="284"/>
      </w:pPr>
      <w:r w:rsidRPr="003C3407">
        <w:t>¡La estructura básica de un documento HTML incluye elementos como &lt;!</w:t>
      </w:r>
      <w:r w:rsidR="003C3407" w:rsidRPr="003C3407">
        <w:t>DOCTYPE&gt;, &lt;</w:t>
      </w:r>
      <w:proofErr w:type="spellStart"/>
      <w:r w:rsidR="003C3407" w:rsidRPr="003C3407">
        <w:t>html</w:t>
      </w:r>
      <w:proofErr w:type="spellEnd"/>
      <w:r w:rsidR="003C3407" w:rsidRPr="003C3407">
        <w:t>&gt;, &lt;head&gt;, y &lt;</w:t>
      </w:r>
      <w:proofErr w:type="spellStart"/>
      <w:r w:rsidR="003C3407" w:rsidRPr="003C3407">
        <w:t>body</w:t>
      </w:r>
      <w:proofErr w:type="spellEnd"/>
      <w:r w:rsidR="003C3407" w:rsidRPr="003C3407">
        <w:t>&gt;. Estos elementos proporcionan el esqueleto necesario para organizar y presentar el contenido de una página web de manera coherente.</w:t>
      </w:r>
      <w:sdt>
        <w:sdtPr>
          <w:id w:val="1198589458"/>
          <w:citation/>
        </w:sdtPr>
        <w:sdtContent>
          <w:r w:rsidR="004C6016">
            <w:fldChar w:fldCharType="begin"/>
          </w:r>
          <w:r w:rsidR="004C6016">
            <w:instrText xml:space="preserve"> CITATION Jon11 \l 12298 </w:instrText>
          </w:r>
          <w:r w:rsidR="004C6016">
            <w:fldChar w:fldCharType="separate"/>
          </w:r>
          <w:r w:rsidR="004C6016">
            <w:rPr>
              <w:noProof/>
            </w:rPr>
            <w:t xml:space="preserve"> (Duckett, 2011)</w:t>
          </w:r>
          <w:r w:rsidR="004C6016">
            <w:fldChar w:fldCharType="end"/>
          </w:r>
        </w:sdtContent>
      </w:sdt>
    </w:p>
    <w:p w14:paraId="474413FA" w14:textId="77777777" w:rsidR="003C3407" w:rsidRPr="0090275C" w:rsidRDefault="003C3407" w:rsidP="003C3407">
      <w:pPr>
        <w:rPr>
          <w:b/>
          <w:bCs/>
        </w:rPr>
      </w:pPr>
      <w:r w:rsidRPr="0090275C">
        <w:rPr>
          <w:b/>
          <w:bCs/>
        </w:rPr>
        <w:t>Semántica en HTML5</w:t>
      </w:r>
    </w:p>
    <w:p w14:paraId="4FD0B838" w14:textId="07FEA1C1" w:rsidR="0090275C" w:rsidRPr="003C3407" w:rsidRDefault="003C3407" w:rsidP="00892EAA">
      <w:pPr>
        <w:spacing w:line="360" w:lineRule="auto"/>
        <w:ind w:firstLine="284"/>
      </w:pPr>
      <w:r w:rsidRPr="003C3407">
        <w:t>Con la introducción de HTML5, se ha hecho hincapié en la semántica, permitiendo a los desarrolladores describir más precisamente el contenido de una página. Elementos como &lt;</w:t>
      </w:r>
      <w:proofErr w:type="spellStart"/>
      <w:r w:rsidRPr="003C3407">
        <w:t>header</w:t>
      </w:r>
      <w:proofErr w:type="spellEnd"/>
      <w:r w:rsidRPr="003C3407">
        <w:t>&gt;, &lt;</w:t>
      </w:r>
      <w:proofErr w:type="spellStart"/>
      <w:r w:rsidRPr="003C3407">
        <w:t>footer</w:t>
      </w:r>
      <w:proofErr w:type="spellEnd"/>
      <w:r w:rsidRPr="003C3407">
        <w:t>&gt;, &lt;</w:t>
      </w:r>
      <w:proofErr w:type="spellStart"/>
      <w:r w:rsidRPr="003C3407">
        <w:t>article</w:t>
      </w:r>
      <w:proofErr w:type="spellEnd"/>
      <w:r w:rsidRPr="003C3407">
        <w:t>&gt; y &lt;</w:t>
      </w:r>
      <w:proofErr w:type="spellStart"/>
      <w:r w:rsidRPr="003C3407">
        <w:t>nav</w:t>
      </w:r>
      <w:proofErr w:type="spellEnd"/>
      <w:r w:rsidRPr="003C3407">
        <w:t xml:space="preserve">&gt; ofrecen una estructura semántica que mejora la </w:t>
      </w:r>
      <w:r w:rsidRPr="003C3407">
        <w:lastRenderedPageBreak/>
        <w:t>accesibilidad y facilita la comprensión del contenido tanto para humanos como para motores de búsqueda.</w:t>
      </w:r>
    </w:p>
    <w:p w14:paraId="0F6A40F4" w14:textId="77777777" w:rsidR="003C3407" w:rsidRPr="0090275C" w:rsidRDefault="003C3407" w:rsidP="003C3407">
      <w:pPr>
        <w:rPr>
          <w:b/>
          <w:bCs/>
        </w:rPr>
      </w:pPr>
      <w:r w:rsidRPr="0090275C">
        <w:rPr>
          <w:b/>
          <w:bCs/>
        </w:rPr>
        <w:t>CSS: Estilo y Presentación</w:t>
      </w:r>
    </w:p>
    <w:p w14:paraId="7A4A89A8" w14:textId="77777777" w:rsidR="003C3407" w:rsidRPr="0090275C" w:rsidRDefault="003C3407" w:rsidP="003C3407">
      <w:pPr>
        <w:rPr>
          <w:b/>
          <w:bCs/>
        </w:rPr>
      </w:pPr>
      <w:r w:rsidRPr="0090275C">
        <w:rPr>
          <w:b/>
          <w:bCs/>
        </w:rPr>
        <w:t>Definición y Evolución</w:t>
      </w:r>
    </w:p>
    <w:p w14:paraId="52787821" w14:textId="45848567" w:rsidR="0090275C" w:rsidRPr="003C3407" w:rsidRDefault="003C3407" w:rsidP="00892EAA">
      <w:pPr>
        <w:spacing w:line="360" w:lineRule="auto"/>
        <w:ind w:firstLine="284"/>
      </w:pPr>
      <w:r w:rsidRPr="003C3407">
        <w:t xml:space="preserve">CSS, o </w:t>
      </w:r>
      <w:proofErr w:type="spellStart"/>
      <w:r w:rsidRPr="003C3407">
        <w:t>Cascading</w:t>
      </w:r>
      <w:proofErr w:type="spellEnd"/>
      <w:r w:rsidRPr="003C3407">
        <w:t xml:space="preserve"> Style </w:t>
      </w:r>
      <w:proofErr w:type="spellStart"/>
      <w:r w:rsidRPr="003C3407">
        <w:t>Sheets</w:t>
      </w:r>
      <w:proofErr w:type="spellEnd"/>
      <w:r w:rsidRPr="003C3407">
        <w:t>, es el lenguaje utilizado para describir la presentación de un documento HTML. Su desarrollo y estandarización han sido liderados por el W3C, y se ha convertido en una herramienta esencial para separar la estructura del contenido de su presentación visual.</w:t>
      </w:r>
    </w:p>
    <w:p w14:paraId="31A26F31" w14:textId="77777777" w:rsidR="003C3407" w:rsidRPr="0090275C" w:rsidRDefault="003C3407" w:rsidP="003C3407">
      <w:pPr>
        <w:rPr>
          <w:b/>
          <w:bCs/>
        </w:rPr>
      </w:pPr>
      <w:r w:rsidRPr="0090275C">
        <w:rPr>
          <w:b/>
          <w:bCs/>
        </w:rPr>
        <w:t>Selectores y Propiedades</w:t>
      </w:r>
    </w:p>
    <w:p w14:paraId="06C87EFC" w14:textId="58715025" w:rsidR="0090275C" w:rsidRPr="003C3407" w:rsidRDefault="003C3407" w:rsidP="00892EAA">
      <w:pPr>
        <w:spacing w:line="360" w:lineRule="auto"/>
        <w:ind w:firstLine="284"/>
      </w:pPr>
      <w:r w:rsidRPr="003C3407">
        <w:t xml:space="preserve">Los selectores en CSS permiten apuntar a elementos específicos en el documento HTML y aplicar estilos. La cascada en </w:t>
      </w:r>
      <w:proofErr w:type="spellStart"/>
      <w:r w:rsidRPr="003C3407">
        <w:t>Cascading</w:t>
      </w:r>
      <w:proofErr w:type="spellEnd"/>
      <w:r w:rsidRPr="003C3407">
        <w:t xml:space="preserve"> Style </w:t>
      </w:r>
      <w:proofErr w:type="spellStart"/>
      <w:r w:rsidRPr="003C3407">
        <w:t>Sheets</w:t>
      </w:r>
      <w:proofErr w:type="spellEnd"/>
      <w:r w:rsidRPr="003C3407">
        <w:t xml:space="preserve"> se refiere a cómo se resuelven los conflictos cuando varios estilos se aplican al mismo elemento. Además, las propiedades CSS controlan aspectos como el color, el tamaño, la tipografía y la disposición de los elementos en la página.</w:t>
      </w:r>
      <w:sdt>
        <w:sdtPr>
          <w:id w:val="-449086806"/>
          <w:citation/>
        </w:sdtPr>
        <w:sdtContent>
          <w:r w:rsidR="00892EAA">
            <w:fldChar w:fldCharType="begin"/>
          </w:r>
          <w:r w:rsidR="00892EAA">
            <w:instrText xml:space="preserve"> CITATION Mey17 \l 12298 </w:instrText>
          </w:r>
          <w:r w:rsidR="00892EAA">
            <w:fldChar w:fldCharType="separate"/>
          </w:r>
          <w:r w:rsidR="00892EAA">
            <w:rPr>
              <w:noProof/>
            </w:rPr>
            <w:t xml:space="preserve"> (EStelle, 2017)</w:t>
          </w:r>
          <w:r w:rsidR="00892EAA">
            <w:fldChar w:fldCharType="end"/>
          </w:r>
        </w:sdtContent>
      </w:sdt>
    </w:p>
    <w:p w14:paraId="4807DA9B" w14:textId="77777777" w:rsidR="003C3407" w:rsidRPr="0090275C" w:rsidRDefault="003C3407" w:rsidP="003C3407">
      <w:pPr>
        <w:rPr>
          <w:b/>
          <w:bCs/>
        </w:rPr>
      </w:pPr>
      <w:proofErr w:type="spellStart"/>
      <w:r w:rsidRPr="0090275C">
        <w:rPr>
          <w:b/>
          <w:bCs/>
        </w:rPr>
        <w:t>Layouts</w:t>
      </w:r>
      <w:proofErr w:type="spellEnd"/>
      <w:r w:rsidRPr="0090275C">
        <w:rPr>
          <w:b/>
          <w:bCs/>
        </w:rPr>
        <w:t xml:space="preserve"> y </w:t>
      </w:r>
      <w:proofErr w:type="spellStart"/>
      <w:r w:rsidRPr="0090275C">
        <w:rPr>
          <w:b/>
          <w:bCs/>
        </w:rPr>
        <w:t>Flexbox</w:t>
      </w:r>
      <w:proofErr w:type="spellEnd"/>
    </w:p>
    <w:p w14:paraId="38838237" w14:textId="75044146" w:rsidR="0090275C" w:rsidRPr="003C3407" w:rsidRDefault="003C3407" w:rsidP="00892EAA">
      <w:pPr>
        <w:spacing w:line="360" w:lineRule="auto"/>
        <w:ind w:firstLine="284"/>
      </w:pPr>
      <w:r w:rsidRPr="003C3407">
        <w:t xml:space="preserve">Con el tiempo, han surgido técnicas avanzadas de diseño en CSS, como </w:t>
      </w:r>
      <w:proofErr w:type="spellStart"/>
      <w:r w:rsidRPr="003C3407">
        <w:t>Flexbox</w:t>
      </w:r>
      <w:proofErr w:type="spellEnd"/>
      <w:r w:rsidRPr="003C3407">
        <w:t xml:space="preserve"> y </w:t>
      </w:r>
      <w:proofErr w:type="spellStart"/>
      <w:r w:rsidRPr="003C3407">
        <w:t>Grid</w:t>
      </w:r>
      <w:proofErr w:type="spellEnd"/>
      <w:r w:rsidRPr="003C3407">
        <w:t>, que ofrecen un control más granular sobre la disposición de los elementos en la página. Estas técnicas permiten diseños más flexibles y responsivos, adaptándose a diferentes tamaños de pantalla y dispositivos.</w:t>
      </w:r>
      <w:sdt>
        <w:sdtPr>
          <w:id w:val="-108673057"/>
          <w:citation/>
        </w:sdtPr>
        <w:sdtContent>
          <w:r w:rsidR="004C6016">
            <w:fldChar w:fldCharType="begin"/>
          </w:r>
          <w:r w:rsidR="004C6016">
            <w:instrText xml:space="preserve"> CITATION Jon11 \l 12298 </w:instrText>
          </w:r>
          <w:r w:rsidR="004C6016">
            <w:fldChar w:fldCharType="separate"/>
          </w:r>
          <w:r w:rsidR="004C6016">
            <w:rPr>
              <w:noProof/>
            </w:rPr>
            <w:t xml:space="preserve"> (Duckett, 2011)</w:t>
          </w:r>
          <w:r w:rsidR="004C6016">
            <w:fldChar w:fldCharType="end"/>
          </w:r>
        </w:sdtContent>
      </w:sdt>
    </w:p>
    <w:p w14:paraId="7245C294" w14:textId="77777777" w:rsidR="003C3407" w:rsidRPr="0090275C" w:rsidRDefault="003C3407" w:rsidP="003C3407">
      <w:pPr>
        <w:rPr>
          <w:b/>
          <w:bCs/>
        </w:rPr>
      </w:pPr>
      <w:r w:rsidRPr="0090275C">
        <w:rPr>
          <w:b/>
          <w:bCs/>
        </w:rPr>
        <w:t>JavaScript: Interactividad y Dinamismo</w:t>
      </w:r>
    </w:p>
    <w:p w14:paraId="79468F77" w14:textId="77777777" w:rsidR="003C3407" w:rsidRPr="0090275C" w:rsidRDefault="003C3407" w:rsidP="003C3407">
      <w:pPr>
        <w:rPr>
          <w:b/>
          <w:bCs/>
        </w:rPr>
      </w:pPr>
      <w:r w:rsidRPr="0090275C">
        <w:rPr>
          <w:b/>
          <w:bCs/>
        </w:rPr>
        <w:t>Definición y Evolución</w:t>
      </w:r>
    </w:p>
    <w:p w14:paraId="0017FC05" w14:textId="6CDF232A" w:rsidR="0090275C" w:rsidRPr="003C3407" w:rsidRDefault="003C3407" w:rsidP="00892EAA">
      <w:pPr>
        <w:spacing w:line="360" w:lineRule="auto"/>
        <w:ind w:firstLine="284"/>
      </w:pPr>
      <w:r w:rsidRPr="003C3407">
        <w:t>JavaScript es un lenguaje de programación interpretado que permite la interactividad y la manipulación dinámica del contenido en una página web. Desarrollado inicialmente por Netscape, JavaScript se ha convertido en un componente central del desarrollo web, impulsado por estándares como ECMAScript.</w:t>
      </w:r>
      <w:sdt>
        <w:sdtPr>
          <w:id w:val="-1636567542"/>
          <w:citation/>
        </w:sdtPr>
        <w:sdtContent>
          <w:r w:rsidR="00892EAA">
            <w:fldChar w:fldCharType="begin"/>
          </w:r>
          <w:r w:rsidR="00892EAA">
            <w:instrText xml:space="preserve"> CITATION MDN22 \l 12298 </w:instrText>
          </w:r>
          <w:r w:rsidR="00892EAA">
            <w:fldChar w:fldCharType="separate"/>
          </w:r>
          <w:r w:rsidR="00892EAA">
            <w:rPr>
              <w:noProof/>
            </w:rPr>
            <w:t xml:space="preserve"> (MDN Web Docs, 2022)</w:t>
          </w:r>
          <w:r w:rsidR="00892EAA">
            <w:fldChar w:fldCharType="end"/>
          </w:r>
        </w:sdtContent>
      </w:sdt>
    </w:p>
    <w:p w14:paraId="42B8B103" w14:textId="77777777" w:rsidR="003C3407" w:rsidRPr="0090275C" w:rsidRDefault="003C3407" w:rsidP="003C3407">
      <w:pPr>
        <w:rPr>
          <w:b/>
          <w:bCs/>
        </w:rPr>
      </w:pPr>
      <w:r w:rsidRPr="0090275C">
        <w:rPr>
          <w:b/>
          <w:bCs/>
        </w:rPr>
        <w:t>DOM y Eventos</w:t>
      </w:r>
    </w:p>
    <w:p w14:paraId="325C6F65" w14:textId="21097944" w:rsidR="003C3407" w:rsidRDefault="003C3407" w:rsidP="0090275C">
      <w:pPr>
        <w:spacing w:line="360" w:lineRule="auto"/>
        <w:ind w:firstLine="284"/>
      </w:pPr>
      <w:r w:rsidRPr="003C3407">
        <w:t xml:space="preserve">El </w:t>
      </w:r>
      <w:proofErr w:type="spellStart"/>
      <w:r w:rsidRPr="003C3407">
        <w:t>Document</w:t>
      </w:r>
      <w:proofErr w:type="spellEnd"/>
      <w:r w:rsidRPr="003C3407">
        <w:t xml:space="preserve"> </w:t>
      </w:r>
      <w:proofErr w:type="spellStart"/>
      <w:r w:rsidRPr="003C3407">
        <w:t>Object</w:t>
      </w:r>
      <w:proofErr w:type="spellEnd"/>
      <w:r w:rsidRPr="003C3407">
        <w:t xml:space="preserve"> </w:t>
      </w:r>
      <w:proofErr w:type="spellStart"/>
      <w:r w:rsidRPr="003C3407">
        <w:t>Model</w:t>
      </w:r>
      <w:proofErr w:type="spellEnd"/>
      <w:r w:rsidRPr="003C3407">
        <w:t xml:space="preserve"> (DOM) es una representación en memoria de la estructura de un documento HTML, permitiendo a JavaScript interactuar con los elementos de la página. Los eventos, como clics de mouse o cambios en el contenido, desencadenan funciones JavaScript que responden a la interacción del usuario.</w:t>
      </w:r>
    </w:p>
    <w:p w14:paraId="037DDFDA" w14:textId="77777777" w:rsidR="0090275C" w:rsidRPr="003C3407" w:rsidRDefault="0090275C" w:rsidP="0090275C">
      <w:pPr>
        <w:spacing w:line="360" w:lineRule="auto"/>
        <w:ind w:firstLine="284"/>
      </w:pPr>
    </w:p>
    <w:p w14:paraId="1F2A5454" w14:textId="77777777" w:rsidR="003C3407" w:rsidRPr="0090275C" w:rsidRDefault="003C3407" w:rsidP="003C3407">
      <w:pPr>
        <w:rPr>
          <w:b/>
          <w:bCs/>
        </w:rPr>
      </w:pPr>
      <w:proofErr w:type="spellStart"/>
      <w:r w:rsidRPr="0090275C">
        <w:rPr>
          <w:b/>
          <w:bCs/>
        </w:rPr>
        <w:lastRenderedPageBreak/>
        <w:t>Frameworks</w:t>
      </w:r>
      <w:proofErr w:type="spellEnd"/>
      <w:r w:rsidRPr="0090275C">
        <w:rPr>
          <w:b/>
          <w:bCs/>
        </w:rPr>
        <w:t xml:space="preserve"> y Bibliotecas</w:t>
      </w:r>
    </w:p>
    <w:p w14:paraId="2D43BE69" w14:textId="4754ED7B" w:rsidR="0090275C" w:rsidRPr="003C3407" w:rsidRDefault="003C3407" w:rsidP="00892EAA">
      <w:pPr>
        <w:spacing w:line="360" w:lineRule="auto"/>
        <w:ind w:firstLine="284"/>
      </w:pPr>
      <w:r w:rsidRPr="003C3407">
        <w:t xml:space="preserve">El ecosistema de desarrollo web en JavaScript ha experimentado un crecimiento significativo con la aparición de </w:t>
      </w:r>
      <w:proofErr w:type="spellStart"/>
      <w:r w:rsidRPr="003C3407">
        <w:t>frameworks</w:t>
      </w:r>
      <w:proofErr w:type="spellEnd"/>
      <w:r w:rsidRPr="003C3407">
        <w:t xml:space="preserve"> como Angular, </w:t>
      </w:r>
      <w:proofErr w:type="spellStart"/>
      <w:r w:rsidRPr="003C3407">
        <w:t>React</w:t>
      </w:r>
      <w:proofErr w:type="spellEnd"/>
      <w:r w:rsidRPr="003C3407">
        <w:t xml:space="preserve"> y Vue.js, así como bibliotecas como jQuery. Estas herramientas facilitan la creación de aplicaciones web más complejas y proporcionan estructuras organizativas para el código JavaScript.</w:t>
      </w:r>
    </w:p>
    <w:p w14:paraId="404F163C" w14:textId="77777777" w:rsidR="003C3407" w:rsidRPr="0090275C" w:rsidRDefault="003C3407" w:rsidP="003C3407">
      <w:pPr>
        <w:rPr>
          <w:b/>
          <w:bCs/>
        </w:rPr>
      </w:pPr>
      <w:r w:rsidRPr="0090275C">
        <w:rPr>
          <w:b/>
          <w:bCs/>
        </w:rPr>
        <w:t>Integración y Buenas Prácticas</w:t>
      </w:r>
    </w:p>
    <w:p w14:paraId="3514CC59" w14:textId="77777777" w:rsidR="003C3407" w:rsidRPr="0090275C" w:rsidRDefault="003C3407" w:rsidP="003C3407">
      <w:pPr>
        <w:rPr>
          <w:b/>
          <w:bCs/>
        </w:rPr>
      </w:pPr>
      <w:r w:rsidRPr="0090275C">
        <w:rPr>
          <w:b/>
          <w:bCs/>
        </w:rPr>
        <w:t xml:space="preserve">Desarrollo </w:t>
      </w:r>
      <w:proofErr w:type="spellStart"/>
      <w:r w:rsidRPr="0090275C">
        <w:rPr>
          <w:b/>
          <w:bCs/>
        </w:rPr>
        <w:t>Frontend</w:t>
      </w:r>
      <w:proofErr w:type="spellEnd"/>
      <w:r w:rsidRPr="0090275C">
        <w:rPr>
          <w:b/>
          <w:bCs/>
        </w:rPr>
        <w:t xml:space="preserve"> y </w:t>
      </w:r>
      <w:proofErr w:type="spellStart"/>
      <w:r w:rsidRPr="0090275C">
        <w:rPr>
          <w:b/>
          <w:bCs/>
        </w:rPr>
        <w:t>Backend</w:t>
      </w:r>
      <w:proofErr w:type="spellEnd"/>
    </w:p>
    <w:p w14:paraId="6814946F" w14:textId="20275ED4" w:rsidR="0090275C" w:rsidRPr="003C3407" w:rsidRDefault="003C3407" w:rsidP="00892EAA">
      <w:pPr>
        <w:spacing w:line="360" w:lineRule="auto"/>
        <w:ind w:firstLine="284"/>
      </w:pPr>
      <w:r w:rsidRPr="003C3407">
        <w:t xml:space="preserve">El desarrollo web a menudo se divide en </w:t>
      </w:r>
      <w:proofErr w:type="spellStart"/>
      <w:r w:rsidRPr="003C3407">
        <w:t>frontend</w:t>
      </w:r>
      <w:proofErr w:type="spellEnd"/>
      <w:r w:rsidRPr="003C3407">
        <w:t xml:space="preserve"> y </w:t>
      </w:r>
      <w:proofErr w:type="spellStart"/>
      <w:r w:rsidRPr="003C3407">
        <w:t>backend</w:t>
      </w:r>
      <w:proofErr w:type="spellEnd"/>
      <w:r w:rsidRPr="003C3407">
        <w:t xml:space="preserve">. Mientras que HTML, CSS y JavaScript son esenciales para el </w:t>
      </w:r>
      <w:proofErr w:type="spellStart"/>
      <w:r w:rsidRPr="003C3407">
        <w:t>frontend</w:t>
      </w:r>
      <w:proofErr w:type="spellEnd"/>
      <w:r w:rsidRPr="003C3407">
        <w:t xml:space="preserve">, el </w:t>
      </w:r>
      <w:proofErr w:type="spellStart"/>
      <w:r w:rsidRPr="003C3407">
        <w:t>backend</w:t>
      </w:r>
      <w:proofErr w:type="spellEnd"/>
      <w:r w:rsidRPr="003C3407">
        <w:t xml:space="preserve"> maneja la lógica del servidor, la base de datos y otras operaciones del lado del servidor. La comunicación entre el </w:t>
      </w:r>
      <w:proofErr w:type="spellStart"/>
      <w:r w:rsidRPr="003C3407">
        <w:t>frontend</w:t>
      </w:r>
      <w:proofErr w:type="spellEnd"/>
      <w:r w:rsidRPr="003C3407">
        <w:t xml:space="preserve"> y el </w:t>
      </w:r>
      <w:proofErr w:type="spellStart"/>
      <w:r w:rsidRPr="003C3407">
        <w:t>backend</w:t>
      </w:r>
      <w:proofErr w:type="spellEnd"/>
      <w:r w:rsidRPr="003C3407">
        <w:t xml:space="preserve"> se logra a través de protocolos como HTTP y API </w:t>
      </w:r>
      <w:proofErr w:type="spellStart"/>
      <w:r w:rsidRPr="003C3407">
        <w:t>RESTful</w:t>
      </w:r>
      <w:proofErr w:type="spellEnd"/>
      <w:r w:rsidRPr="003C3407">
        <w:t>.</w:t>
      </w:r>
    </w:p>
    <w:p w14:paraId="46DEE6B7" w14:textId="77777777" w:rsidR="003C3407" w:rsidRPr="0090275C" w:rsidRDefault="003C3407" w:rsidP="003C3407">
      <w:pPr>
        <w:rPr>
          <w:b/>
          <w:bCs/>
        </w:rPr>
      </w:pPr>
      <w:r w:rsidRPr="0090275C">
        <w:rPr>
          <w:b/>
          <w:bCs/>
        </w:rPr>
        <w:t>Herramientas de Desarrollo</w:t>
      </w:r>
    </w:p>
    <w:p w14:paraId="54CE762D" w14:textId="216DA802" w:rsidR="0090275C" w:rsidRPr="003C3407" w:rsidRDefault="003C3407" w:rsidP="00892EAA">
      <w:pPr>
        <w:spacing w:line="360" w:lineRule="auto"/>
        <w:ind w:firstLine="284"/>
      </w:pPr>
      <w:r w:rsidRPr="003C3407">
        <w:t xml:space="preserve">Diversas herramientas y entornos de desarrollo facilitan la creación, depuración y optimización de páginas web. Editores de código como Visual Studio </w:t>
      </w:r>
      <w:proofErr w:type="spellStart"/>
      <w:r w:rsidRPr="003C3407">
        <w:t>Code</w:t>
      </w:r>
      <w:proofErr w:type="spellEnd"/>
      <w:r w:rsidRPr="003C3407">
        <w:t xml:space="preserve">, sistemas de control de versiones como Git, y plataformas de construcción como </w:t>
      </w:r>
      <w:proofErr w:type="spellStart"/>
      <w:r w:rsidRPr="003C3407">
        <w:t>Webpack</w:t>
      </w:r>
      <w:proofErr w:type="spellEnd"/>
      <w:r w:rsidRPr="003C3407">
        <w:t xml:space="preserve"> son comunes en el flujo de trabajo de desarrollo web moderno.</w:t>
      </w:r>
    </w:p>
    <w:p w14:paraId="3B5030A5" w14:textId="0E670F3F" w:rsidR="0090275C" w:rsidRPr="0090275C" w:rsidRDefault="003C3407" w:rsidP="003C3407">
      <w:pPr>
        <w:rPr>
          <w:b/>
          <w:bCs/>
        </w:rPr>
      </w:pPr>
      <w:r w:rsidRPr="0090275C">
        <w:rPr>
          <w:b/>
          <w:bCs/>
        </w:rPr>
        <w:t>Optimización y Rendimiento</w:t>
      </w:r>
    </w:p>
    <w:p w14:paraId="0F32365E" w14:textId="06D32906" w:rsidR="0090275C" w:rsidRPr="003C3407" w:rsidRDefault="003C3407" w:rsidP="00892EAA">
      <w:pPr>
        <w:spacing w:line="360" w:lineRule="auto"/>
        <w:ind w:firstLine="284"/>
      </w:pPr>
      <w:r w:rsidRPr="003C3407">
        <w:t xml:space="preserve">La optimización del rendimiento es crucial para garantizar una experiencia de usuario fluida. Técnicas como la carga diferida de recursos, la minimización de archivos CSS y JavaScript, y el uso de Content </w:t>
      </w:r>
      <w:proofErr w:type="spellStart"/>
      <w:r w:rsidRPr="003C3407">
        <w:t>Delivery</w:t>
      </w:r>
      <w:proofErr w:type="spellEnd"/>
      <w:r w:rsidRPr="003C3407">
        <w:t xml:space="preserve"> Networks (CDN) ayudan a acelerar el tiempo de carga de las páginas.</w:t>
      </w:r>
    </w:p>
    <w:p w14:paraId="4B4E72AC" w14:textId="77777777" w:rsidR="003C3407" w:rsidRPr="0090275C" w:rsidRDefault="003C3407" w:rsidP="003C3407">
      <w:pPr>
        <w:rPr>
          <w:b/>
          <w:bCs/>
        </w:rPr>
      </w:pPr>
      <w:r w:rsidRPr="0090275C">
        <w:rPr>
          <w:b/>
          <w:bCs/>
        </w:rPr>
        <w:t>Tendencias Futuras y Conclusiones</w:t>
      </w:r>
    </w:p>
    <w:p w14:paraId="1B920B3A" w14:textId="77777777" w:rsidR="003C3407" w:rsidRPr="0090275C" w:rsidRDefault="003C3407" w:rsidP="003C3407">
      <w:pPr>
        <w:rPr>
          <w:b/>
          <w:bCs/>
        </w:rPr>
      </w:pPr>
      <w:r w:rsidRPr="0090275C">
        <w:rPr>
          <w:b/>
          <w:bCs/>
        </w:rPr>
        <w:t>Avances Tecnológicos</w:t>
      </w:r>
    </w:p>
    <w:p w14:paraId="363501EB" w14:textId="6DD98BEA" w:rsidR="0090275C" w:rsidRPr="003C3407" w:rsidRDefault="003C3407" w:rsidP="00892EAA">
      <w:pPr>
        <w:spacing w:line="360" w:lineRule="auto"/>
        <w:ind w:firstLine="284"/>
      </w:pPr>
      <w:r w:rsidRPr="003C3407">
        <w:t xml:space="preserve">El desarrollo web seguirá evolucionando con avances tecnológicos emergentes. Tecnologías como </w:t>
      </w:r>
      <w:proofErr w:type="spellStart"/>
      <w:r w:rsidRPr="003C3407">
        <w:t>WebAssembly</w:t>
      </w:r>
      <w:proofErr w:type="spellEnd"/>
      <w:r w:rsidRPr="003C3407">
        <w:t xml:space="preserve">, </w:t>
      </w:r>
      <w:proofErr w:type="spellStart"/>
      <w:r w:rsidRPr="003C3407">
        <w:t>Progressive</w:t>
      </w:r>
      <w:proofErr w:type="spellEnd"/>
      <w:r w:rsidRPr="003C3407">
        <w:t xml:space="preserve"> Web Apps (PWA) y nuevas versiones de HTML, CSS y JavaScript influirán en el panorama del desarrollo web.</w:t>
      </w:r>
    </w:p>
    <w:p w14:paraId="5F54EC33" w14:textId="48C0BC12" w:rsidR="00801122" w:rsidRPr="00801122" w:rsidRDefault="00EB71CB" w:rsidP="00801122">
      <w:pPr>
        <w:rPr>
          <w:b/>
          <w:bCs/>
        </w:rPr>
      </w:pPr>
      <w:r w:rsidRPr="00EB71CB">
        <w:rPr>
          <w:b/>
          <w:bCs/>
        </w:rPr>
        <w:t>Desarrollo Web con HTML, CSS y JavaScript</w:t>
      </w:r>
      <w:r w:rsidR="0090275C">
        <w:rPr>
          <w:b/>
          <w:bCs/>
        </w:rPr>
        <w:t xml:space="preserve">, en el proyecto </w:t>
      </w:r>
      <w:proofErr w:type="spellStart"/>
      <w:r w:rsidR="0090275C">
        <w:rPr>
          <w:b/>
          <w:bCs/>
        </w:rPr>
        <w:t>Funachi</w:t>
      </w:r>
      <w:proofErr w:type="spellEnd"/>
      <w:r w:rsidRPr="00EB71CB">
        <w:rPr>
          <w:b/>
          <w:bCs/>
        </w:rPr>
        <w:t>:</w:t>
      </w:r>
    </w:p>
    <w:p w14:paraId="1BBCBEBD" w14:textId="1163E790" w:rsidR="00801122" w:rsidRDefault="00801122" w:rsidP="0090275C">
      <w:pPr>
        <w:spacing w:line="360" w:lineRule="auto"/>
        <w:ind w:firstLine="284"/>
      </w:pPr>
      <w:r w:rsidRPr="00801122">
        <w:t>El código creado proporciona una visión detallada de las mejores prácticas de desarrollo web, utilizando HTML, CSS y JavaScript de manera eficiente. A continuación, se presenta un análisis estructurado de los elementos y funciones:</w:t>
      </w:r>
    </w:p>
    <w:p w14:paraId="40B73DA8" w14:textId="77777777" w:rsidR="0090275C" w:rsidRPr="00801122" w:rsidRDefault="0090275C" w:rsidP="0090275C">
      <w:pPr>
        <w:spacing w:line="360" w:lineRule="auto"/>
        <w:ind w:firstLine="284"/>
      </w:pPr>
    </w:p>
    <w:p w14:paraId="32EE0ED6" w14:textId="2B4C784B" w:rsidR="00801122" w:rsidRPr="0090275C" w:rsidRDefault="00801122" w:rsidP="00801122">
      <w:pPr>
        <w:rPr>
          <w:b/>
          <w:bCs/>
        </w:rPr>
      </w:pPr>
      <w:r w:rsidRPr="0090275C">
        <w:rPr>
          <w:b/>
          <w:bCs/>
        </w:rPr>
        <w:lastRenderedPageBreak/>
        <w:t>1. Estructura Básica HTML:</w:t>
      </w:r>
    </w:p>
    <w:p w14:paraId="2FAF9576" w14:textId="5F75D563" w:rsidR="00801122" w:rsidRPr="00801122" w:rsidRDefault="00801122" w:rsidP="00801122">
      <w:r w:rsidRPr="00801122">
        <w:drawing>
          <wp:inline distT="0" distB="0" distL="0" distR="0" wp14:anchorId="46882449" wp14:editId="144EDA6F">
            <wp:extent cx="5834141" cy="92236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79107"/>
                    <a:stretch/>
                  </pic:blipFill>
                  <pic:spPr bwMode="auto">
                    <a:xfrm>
                      <a:off x="0" y="0"/>
                      <a:ext cx="5882313" cy="929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5CF6B" w14:textId="21CAF746" w:rsidR="00801122" w:rsidRDefault="00801122" w:rsidP="0090275C">
      <w:pPr>
        <w:spacing w:line="360" w:lineRule="auto"/>
        <w:ind w:firstLine="284"/>
      </w:pPr>
      <w:r w:rsidRPr="00801122">
        <w:t>La base del código inicia con la declaración del tipo de documento y la etiqueta raíz &lt;</w:t>
      </w:r>
      <w:proofErr w:type="spellStart"/>
      <w:r w:rsidRPr="00801122">
        <w:t>html</w:t>
      </w:r>
      <w:proofErr w:type="spellEnd"/>
      <w:r w:rsidRPr="00801122">
        <w:t>&gt;. Se detallan componentes esenciales en las secciones &lt;head&gt; y &lt;</w:t>
      </w:r>
      <w:proofErr w:type="spellStart"/>
      <w:r w:rsidRPr="00801122">
        <w:t>body</w:t>
      </w:r>
      <w:proofErr w:type="spellEnd"/>
      <w:r w:rsidRPr="00801122">
        <w:t>&gt;.</w:t>
      </w:r>
    </w:p>
    <w:p w14:paraId="027D0636" w14:textId="77777777" w:rsidR="0090275C" w:rsidRPr="00801122" w:rsidRDefault="0090275C" w:rsidP="0090275C">
      <w:pPr>
        <w:spacing w:line="360" w:lineRule="auto"/>
        <w:ind w:firstLine="284"/>
      </w:pPr>
    </w:p>
    <w:p w14:paraId="480F756D" w14:textId="14CB7F9E" w:rsidR="00801122" w:rsidRPr="0090275C" w:rsidRDefault="00801122" w:rsidP="00801122">
      <w:pPr>
        <w:rPr>
          <w:b/>
          <w:bCs/>
        </w:rPr>
      </w:pPr>
      <w:r w:rsidRPr="0090275C">
        <w:rPr>
          <w:b/>
          <w:bCs/>
        </w:rPr>
        <w:t>1.1. Sección &lt;head&gt;:</w:t>
      </w:r>
    </w:p>
    <w:p w14:paraId="1418B7EF" w14:textId="77777777" w:rsidR="00801122" w:rsidRPr="00801122" w:rsidRDefault="00801122" w:rsidP="0090275C">
      <w:pPr>
        <w:spacing w:line="360" w:lineRule="auto"/>
        <w:ind w:firstLine="284"/>
      </w:pPr>
      <w:r w:rsidRPr="0090275C">
        <w:rPr>
          <w:b/>
          <w:bCs/>
        </w:rPr>
        <w:t xml:space="preserve">Codificación de Caracteres (&lt;meta </w:t>
      </w:r>
      <w:proofErr w:type="spellStart"/>
      <w:r w:rsidRPr="0090275C">
        <w:rPr>
          <w:b/>
          <w:bCs/>
        </w:rPr>
        <w:t>charset</w:t>
      </w:r>
      <w:proofErr w:type="spellEnd"/>
      <w:r w:rsidRPr="0090275C">
        <w:rPr>
          <w:b/>
          <w:bCs/>
        </w:rPr>
        <w:t>="UTF-8"&gt;):</w:t>
      </w:r>
      <w:r w:rsidRPr="00801122">
        <w:t xml:space="preserve"> Establece la codificación UTF-8 para garantizar la correcta representación de caracteres.</w:t>
      </w:r>
    </w:p>
    <w:p w14:paraId="1354FD6E" w14:textId="77777777" w:rsidR="00801122" w:rsidRPr="00801122" w:rsidRDefault="00801122" w:rsidP="0090275C">
      <w:pPr>
        <w:spacing w:line="360" w:lineRule="auto"/>
        <w:ind w:firstLine="284"/>
      </w:pPr>
      <w:r w:rsidRPr="0090275C">
        <w:rPr>
          <w:b/>
          <w:bCs/>
        </w:rPr>
        <w:t>Título de la Página (&lt;</w:t>
      </w:r>
      <w:proofErr w:type="spellStart"/>
      <w:r w:rsidRPr="0090275C">
        <w:rPr>
          <w:b/>
          <w:bCs/>
        </w:rPr>
        <w:t>title</w:t>
      </w:r>
      <w:proofErr w:type="spellEnd"/>
      <w:r w:rsidRPr="0090275C">
        <w:rPr>
          <w:b/>
          <w:bCs/>
        </w:rPr>
        <w:t>&gt;):</w:t>
      </w:r>
      <w:r w:rsidRPr="00801122">
        <w:t xml:space="preserve"> Define el título de la página en la pestaña del navegador, mejorando la identificación del sitio.</w:t>
      </w:r>
    </w:p>
    <w:p w14:paraId="3E8B21E1" w14:textId="77777777" w:rsidR="00801122" w:rsidRPr="00801122" w:rsidRDefault="00801122" w:rsidP="0090275C">
      <w:pPr>
        <w:spacing w:line="360" w:lineRule="auto"/>
        <w:ind w:firstLine="284"/>
      </w:pPr>
      <w:r w:rsidRPr="0090275C">
        <w:rPr>
          <w:b/>
          <w:bCs/>
        </w:rPr>
        <w:t xml:space="preserve">Enlace a Archivo de Estilo CSS (&lt;link </w:t>
      </w:r>
      <w:proofErr w:type="spellStart"/>
      <w:r w:rsidRPr="0090275C">
        <w:rPr>
          <w:b/>
          <w:bCs/>
        </w:rPr>
        <w:t>rel</w:t>
      </w:r>
      <w:proofErr w:type="spellEnd"/>
      <w:r w:rsidRPr="0090275C">
        <w:rPr>
          <w:b/>
          <w:bCs/>
        </w:rPr>
        <w:t>="</w:t>
      </w:r>
      <w:proofErr w:type="spellStart"/>
      <w:r w:rsidRPr="0090275C">
        <w:rPr>
          <w:b/>
          <w:bCs/>
        </w:rPr>
        <w:t>stylesheet</w:t>
      </w:r>
      <w:proofErr w:type="spellEnd"/>
      <w:r w:rsidRPr="0090275C">
        <w:rPr>
          <w:b/>
          <w:bCs/>
        </w:rPr>
        <w:t xml:space="preserve">" </w:t>
      </w:r>
      <w:proofErr w:type="spellStart"/>
      <w:r w:rsidRPr="0090275C">
        <w:rPr>
          <w:b/>
          <w:bCs/>
        </w:rPr>
        <w:t>href</w:t>
      </w:r>
      <w:proofErr w:type="spellEnd"/>
      <w:r w:rsidRPr="0090275C">
        <w:rPr>
          <w:b/>
          <w:bCs/>
        </w:rPr>
        <w:t>="style.css"&gt;):</w:t>
      </w:r>
      <w:r w:rsidRPr="00801122">
        <w:t xml:space="preserve"> Referencia a un archivo externo para mantener la presentación visual por separado.</w:t>
      </w:r>
    </w:p>
    <w:p w14:paraId="7A9F8210" w14:textId="4A650DB0" w:rsidR="00801122" w:rsidRPr="00801122" w:rsidRDefault="00801122" w:rsidP="0090275C">
      <w:pPr>
        <w:spacing w:line="360" w:lineRule="auto"/>
        <w:ind w:firstLine="284"/>
      </w:pPr>
      <w:r w:rsidRPr="0090275C">
        <w:rPr>
          <w:b/>
          <w:bCs/>
        </w:rPr>
        <w:t xml:space="preserve">Inclusión de Fuentes desde Google </w:t>
      </w:r>
      <w:proofErr w:type="spellStart"/>
      <w:r w:rsidRPr="0090275C">
        <w:rPr>
          <w:b/>
          <w:bCs/>
        </w:rPr>
        <w:t>Fonts</w:t>
      </w:r>
      <w:proofErr w:type="spellEnd"/>
      <w:r w:rsidR="0090275C">
        <w:t xml:space="preserve">: </w:t>
      </w:r>
      <w:r w:rsidRPr="00801122">
        <w:t>(@import url('https://fonts.googleapis.com/css?family=Montserrat|Montserrat+Alternates|Poppins&amp;display=swap</w:t>
      </w:r>
      <w:proofErr w:type="gramStart"/>
      <w:r w:rsidRPr="00801122">
        <w:t>');)</w:t>
      </w:r>
      <w:proofErr w:type="gramEnd"/>
      <w:r w:rsidRPr="00801122">
        <w:t>: Mejora la estética tipográfica con fuentes personalizadas.</w:t>
      </w:r>
    </w:p>
    <w:p w14:paraId="3DDBAF69" w14:textId="5DEB8AEA" w:rsidR="00801122" w:rsidRPr="0090275C" w:rsidRDefault="00801122" w:rsidP="00801122">
      <w:pPr>
        <w:rPr>
          <w:b/>
          <w:bCs/>
        </w:rPr>
      </w:pPr>
      <w:r w:rsidRPr="0090275C">
        <w:rPr>
          <w:b/>
          <w:bCs/>
        </w:rPr>
        <w:t>1.2. Sección &lt;</w:t>
      </w:r>
      <w:proofErr w:type="spellStart"/>
      <w:r w:rsidRPr="0090275C">
        <w:rPr>
          <w:b/>
          <w:bCs/>
        </w:rPr>
        <w:t>body</w:t>
      </w:r>
      <w:proofErr w:type="spellEnd"/>
      <w:r w:rsidRPr="0090275C">
        <w:rPr>
          <w:b/>
          <w:bCs/>
        </w:rPr>
        <w:t>&gt;:</w:t>
      </w:r>
    </w:p>
    <w:p w14:paraId="2FE53280" w14:textId="77777777" w:rsidR="00801122" w:rsidRPr="00801122" w:rsidRDefault="00801122" w:rsidP="0090275C">
      <w:pPr>
        <w:spacing w:line="360" w:lineRule="auto"/>
        <w:ind w:firstLine="284"/>
      </w:pPr>
      <w:r w:rsidRPr="0090275C">
        <w:rPr>
          <w:b/>
          <w:bCs/>
        </w:rPr>
        <w:t>Encabezado (&lt;</w:t>
      </w:r>
      <w:proofErr w:type="spellStart"/>
      <w:r w:rsidRPr="0090275C">
        <w:rPr>
          <w:b/>
          <w:bCs/>
        </w:rPr>
        <w:t>header</w:t>
      </w:r>
      <w:proofErr w:type="spellEnd"/>
      <w:r w:rsidRPr="0090275C">
        <w:rPr>
          <w:b/>
          <w:bCs/>
        </w:rPr>
        <w:t>&gt;):</w:t>
      </w:r>
      <w:r w:rsidRPr="00801122">
        <w:t xml:space="preserve"> Punto focal con elementos importantes como el logotipo o el nombre del sitio.</w:t>
      </w:r>
    </w:p>
    <w:p w14:paraId="06CF2CCC" w14:textId="77777777" w:rsidR="00801122" w:rsidRPr="00801122" w:rsidRDefault="00801122" w:rsidP="0090275C">
      <w:pPr>
        <w:spacing w:line="360" w:lineRule="auto"/>
        <w:ind w:firstLine="284"/>
      </w:pPr>
      <w:r w:rsidRPr="0090275C">
        <w:rPr>
          <w:b/>
          <w:bCs/>
        </w:rPr>
        <w:t>Menú Lateral:</w:t>
      </w:r>
      <w:r w:rsidRPr="00801122">
        <w:t xml:space="preserve"> Estructura de menú que facilita la navegación y mejora la accesibilidad.</w:t>
      </w:r>
    </w:p>
    <w:p w14:paraId="54F64ED9" w14:textId="77777777" w:rsidR="00801122" w:rsidRPr="00801122" w:rsidRDefault="00801122" w:rsidP="0090275C">
      <w:pPr>
        <w:spacing w:line="360" w:lineRule="auto"/>
        <w:ind w:firstLine="284"/>
      </w:pPr>
      <w:r w:rsidRPr="0090275C">
        <w:rPr>
          <w:b/>
          <w:bCs/>
        </w:rPr>
        <w:t>Tabla de Clientes (&lt;table id="clientes-table"&gt;):</w:t>
      </w:r>
      <w:r w:rsidRPr="00801122">
        <w:t xml:space="preserve"> Representación visual de datos organizados de manera clara y concisa.</w:t>
      </w:r>
    </w:p>
    <w:p w14:paraId="083BB247" w14:textId="301E80C2" w:rsidR="00801122" w:rsidRDefault="00801122" w:rsidP="0090275C">
      <w:pPr>
        <w:spacing w:line="360" w:lineRule="auto"/>
        <w:ind w:firstLine="284"/>
      </w:pPr>
      <w:r w:rsidRPr="0090275C">
        <w:rPr>
          <w:b/>
          <w:bCs/>
        </w:rPr>
        <w:t>Formulario de Cambio de Código (&lt;</w:t>
      </w:r>
      <w:proofErr w:type="spellStart"/>
      <w:r w:rsidRPr="0090275C">
        <w:rPr>
          <w:b/>
          <w:bCs/>
        </w:rPr>
        <w:t>form</w:t>
      </w:r>
      <w:proofErr w:type="spellEnd"/>
      <w:r w:rsidRPr="0090275C">
        <w:rPr>
          <w:b/>
          <w:bCs/>
        </w:rPr>
        <w:t xml:space="preserve"> id="cambio-</w:t>
      </w:r>
      <w:proofErr w:type="spellStart"/>
      <w:r w:rsidRPr="0090275C">
        <w:rPr>
          <w:b/>
          <w:bCs/>
        </w:rPr>
        <w:t>codigo</w:t>
      </w:r>
      <w:proofErr w:type="spellEnd"/>
      <w:r w:rsidRPr="0090275C">
        <w:rPr>
          <w:b/>
          <w:bCs/>
        </w:rPr>
        <w:t>-</w:t>
      </w:r>
      <w:proofErr w:type="spellStart"/>
      <w:r w:rsidRPr="0090275C">
        <w:rPr>
          <w:b/>
          <w:bCs/>
        </w:rPr>
        <w:t>form</w:t>
      </w:r>
      <w:proofErr w:type="spellEnd"/>
      <w:r w:rsidRPr="0090275C">
        <w:rPr>
          <w:b/>
          <w:bCs/>
        </w:rPr>
        <w:t>"&gt;):</w:t>
      </w:r>
      <w:r w:rsidRPr="00801122">
        <w:t xml:space="preserve"> Formulario interactivo para cambiar el código de seguridad con validación en JavaScript.</w:t>
      </w:r>
    </w:p>
    <w:p w14:paraId="1D3E614E" w14:textId="46F76F69" w:rsidR="00801122" w:rsidRPr="00801122" w:rsidRDefault="00801122" w:rsidP="00801122">
      <w:r w:rsidRPr="00801122">
        <w:lastRenderedPageBreak/>
        <w:drawing>
          <wp:inline distT="0" distB="0" distL="0" distR="0" wp14:anchorId="1D79DE1F" wp14:editId="6D7341CA">
            <wp:extent cx="4572000" cy="4888175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8343" cy="491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004B" w14:textId="77777777" w:rsidR="00801122" w:rsidRPr="0090275C" w:rsidRDefault="00801122" w:rsidP="00801122">
      <w:pPr>
        <w:rPr>
          <w:b/>
          <w:bCs/>
        </w:rPr>
      </w:pPr>
      <w:r w:rsidRPr="0090275C">
        <w:rPr>
          <w:b/>
          <w:bCs/>
        </w:rPr>
        <w:t>2. Enlaces y Fuentes Externas (CSS y JS):</w:t>
      </w:r>
    </w:p>
    <w:p w14:paraId="34B81C8C" w14:textId="676D699D" w:rsidR="00801122" w:rsidRPr="00801122" w:rsidRDefault="00801122" w:rsidP="0090275C">
      <w:pPr>
        <w:spacing w:line="360" w:lineRule="auto"/>
        <w:ind w:firstLine="284"/>
      </w:pPr>
      <w:r w:rsidRPr="00801122">
        <w:t xml:space="preserve">Se destaca </w:t>
      </w:r>
      <w:r w:rsidRPr="00801122">
        <w:t>el modularidad</w:t>
      </w:r>
      <w:r w:rsidRPr="00801122">
        <w:t xml:space="preserve"> mediante la incorporación de archivos externos para organizar y facilitar actualizaciones.</w:t>
      </w:r>
    </w:p>
    <w:p w14:paraId="162BF72F" w14:textId="77777777" w:rsidR="00801122" w:rsidRPr="00801122" w:rsidRDefault="00801122" w:rsidP="0090275C">
      <w:pPr>
        <w:spacing w:line="360" w:lineRule="auto"/>
        <w:ind w:firstLine="284"/>
      </w:pPr>
      <w:r w:rsidRPr="0090275C">
        <w:rPr>
          <w:b/>
          <w:bCs/>
        </w:rPr>
        <w:t xml:space="preserve">Enlace a Archivo CSS Externo (&lt;link </w:t>
      </w:r>
      <w:proofErr w:type="spellStart"/>
      <w:r w:rsidRPr="0090275C">
        <w:rPr>
          <w:b/>
          <w:bCs/>
        </w:rPr>
        <w:t>rel</w:t>
      </w:r>
      <w:proofErr w:type="spellEnd"/>
      <w:r w:rsidRPr="0090275C">
        <w:rPr>
          <w:b/>
          <w:bCs/>
        </w:rPr>
        <w:t>="</w:t>
      </w:r>
      <w:proofErr w:type="spellStart"/>
      <w:r w:rsidRPr="0090275C">
        <w:rPr>
          <w:b/>
          <w:bCs/>
        </w:rPr>
        <w:t>stylesheet</w:t>
      </w:r>
      <w:proofErr w:type="spellEnd"/>
      <w:r w:rsidRPr="0090275C">
        <w:rPr>
          <w:b/>
          <w:bCs/>
        </w:rPr>
        <w:t xml:space="preserve">" </w:t>
      </w:r>
      <w:proofErr w:type="spellStart"/>
      <w:r w:rsidRPr="0090275C">
        <w:rPr>
          <w:b/>
          <w:bCs/>
        </w:rPr>
        <w:t>href</w:t>
      </w:r>
      <w:proofErr w:type="spellEnd"/>
      <w:r w:rsidRPr="0090275C">
        <w:rPr>
          <w:b/>
          <w:bCs/>
        </w:rPr>
        <w:t>="style.css"&gt;):</w:t>
      </w:r>
      <w:r w:rsidRPr="00801122">
        <w:t xml:space="preserve"> Mejora la mantenibilidad y coherencia visual.</w:t>
      </w:r>
    </w:p>
    <w:p w14:paraId="2FB69520" w14:textId="77777777" w:rsidR="00801122" w:rsidRPr="00801122" w:rsidRDefault="00801122" w:rsidP="0090275C">
      <w:pPr>
        <w:spacing w:line="360" w:lineRule="auto"/>
        <w:ind w:firstLine="284"/>
      </w:pPr>
      <w:r w:rsidRPr="0090275C">
        <w:rPr>
          <w:b/>
          <w:bCs/>
        </w:rPr>
        <w:t>Inclusión de Fuentes Externas de Google (`@</w:t>
      </w:r>
      <w:proofErr w:type="spellStart"/>
      <w:r w:rsidRPr="0090275C">
        <w:rPr>
          <w:b/>
          <w:bCs/>
        </w:rPr>
        <w:t>import</w:t>
      </w:r>
      <w:proofErr w:type="spellEnd"/>
      <w:r w:rsidRPr="0090275C">
        <w:rPr>
          <w:b/>
          <w:bCs/>
        </w:rPr>
        <w:t xml:space="preserve"> </w:t>
      </w:r>
      <w:proofErr w:type="spellStart"/>
      <w:r w:rsidRPr="0090275C">
        <w:rPr>
          <w:b/>
          <w:bCs/>
        </w:rPr>
        <w:t>url</w:t>
      </w:r>
      <w:proofErr w:type="spellEnd"/>
      <w:r w:rsidRPr="0090275C">
        <w:rPr>
          <w:b/>
          <w:bCs/>
        </w:rPr>
        <w:t>(...)'):</w:t>
      </w:r>
      <w:r w:rsidRPr="00801122">
        <w:t xml:space="preserve"> Referencia a fuentes personalizadas para mejorar la estética tipográfica.</w:t>
      </w:r>
    </w:p>
    <w:p w14:paraId="0A83B84E" w14:textId="77777777" w:rsidR="00801122" w:rsidRPr="00801122" w:rsidRDefault="00801122" w:rsidP="0090275C">
      <w:pPr>
        <w:spacing w:line="360" w:lineRule="auto"/>
        <w:ind w:firstLine="284"/>
      </w:pPr>
      <w:r w:rsidRPr="0090275C">
        <w:rPr>
          <w:b/>
          <w:bCs/>
        </w:rPr>
        <w:t xml:space="preserve">Incorporación de jQuery (&lt;script </w:t>
      </w:r>
      <w:proofErr w:type="spellStart"/>
      <w:r w:rsidRPr="0090275C">
        <w:rPr>
          <w:b/>
          <w:bCs/>
        </w:rPr>
        <w:t>src</w:t>
      </w:r>
      <w:proofErr w:type="spellEnd"/>
      <w:r w:rsidRPr="0090275C">
        <w:rPr>
          <w:b/>
          <w:bCs/>
        </w:rPr>
        <w:t>="https://code.jquery.com/jquery-3.6.0.min.js"&gt;&lt;/script&gt;):</w:t>
      </w:r>
      <w:r w:rsidRPr="00801122">
        <w:t xml:space="preserve"> Simplificación de la manipulación del DOM y manejo de eventos.</w:t>
      </w:r>
    </w:p>
    <w:p w14:paraId="30930E3A" w14:textId="77777777" w:rsidR="00801122" w:rsidRDefault="00801122" w:rsidP="00801122"/>
    <w:p w14:paraId="7A424D57" w14:textId="6B79893E" w:rsidR="00801122" w:rsidRDefault="00801122" w:rsidP="00801122">
      <w:r w:rsidRPr="00801122">
        <w:t>3. Estilos CSS:</w:t>
      </w:r>
    </w:p>
    <w:p w14:paraId="5D0A1C95" w14:textId="5056675B" w:rsidR="00801122" w:rsidRPr="00801122" w:rsidRDefault="003C3407" w:rsidP="00801122">
      <w:r w:rsidRPr="003C3407">
        <w:lastRenderedPageBreak/>
        <w:drawing>
          <wp:inline distT="0" distB="0" distL="0" distR="0" wp14:anchorId="1DC7EDAB" wp14:editId="45B165DC">
            <wp:extent cx="4412512" cy="5078747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6643" cy="508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DD9A" w14:textId="1273420A" w:rsidR="00801122" w:rsidRPr="00801122" w:rsidRDefault="00801122" w:rsidP="0090275C">
      <w:pPr>
        <w:spacing w:line="360" w:lineRule="auto"/>
        <w:ind w:firstLine="284"/>
      </w:pPr>
      <w:r w:rsidRPr="00801122">
        <w:t>La presentación visual se define con estilos CSS estructurados y coherentes.</w:t>
      </w:r>
    </w:p>
    <w:p w14:paraId="0864361D" w14:textId="77777777" w:rsidR="00801122" w:rsidRPr="00801122" w:rsidRDefault="00801122" w:rsidP="0090275C">
      <w:pPr>
        <w:spacing w:line="360" w:lineRule="auto"/>
        <w:ind w:firstLine="284"/>
      </w:pPr>
      <w:r w:rsidRPr="0090275C">
        <w:rPr>
          <w:b/>
          <w:bCs/>
        </w:rPr>
        <w:t>@font-face para Fuentes Personalizadas:</w:t>
      </w:r>
      <w:r w:rsidRPr="00801122">
        <w:t xml:space="preserve"> Incorpora fuentes distintivas.</w:t>
      </w:r>
    </w:p>
    <w:p w14:paraId="077CAFDC" w14:textId="67F777A3" w:rsidR="00801122" w:rsidRDefault="00801122" w:rsidP="0090275C">
      <w:pPr>
        <w:spacing w:line="360" w:lineRule="auto"/>
        <w:ind w:firstLine="284"/>
      </w:pPr>
      <w:r w:rsidRPr="0090275C">
        <w:rPr>
          <w:b/>
          <w:bCs/>
        </w:rPr>
        <w:t>Estilos para Elementos Específicos (</w:t>
      </w:r>
      <w:proofErr w:type="spellStart"/>
      <w:r w:rsidRPr="0090275C">
        <w:rPr>
          <w:b/>
          <w:bCs/>
        </w:rPr>
        <w:t>header</w:t>
      </w:r>
      <w:proofErr w:type="spellEnd"/>
      <w:r w:rsidRPr="0090275C">
        <w:rPr>
          <w:b/>
          <w:bCs/>
        </w:rPr>
        <w:t>, #clientes-table, #cambio-codigo-form, etc.):</w:t>
      </w:r>
      <w:r w:rsidRPr="00801122">
        <w:t xml:space="preserve"> Garantiza una presentación visual coherente.</w:t>
      </w:r>
    </w:p>
    <w:p w14:paraId="1BB59D8E" w14:textId="6F70CADE" w:rsidR="00801122" w:rsidRPr="0090275C" w:rsidRDefault="00801122" w:rsidP="00801122">
      <w:pPr>
        <w:rPr>
          <w:b/>
          <w:bCs/>
        </w:rPr>
      </w:pPr>
      <w:r w:rsidRPr="0090275C">
        <w:rPr>
          <w:b/>
          <w:bCs/>
        </w:rPr>
        <w:t>JavaScript:</w:t>
      </w:r>
    </w:p>
    <w:p w14:paraId="55239F95" w14:textId="4660A573" w:rsidR="00801122" w:rsidRPr="00801122" w:rsidRDefault="00801122" w:rsidP="00801122">
      <w:r w:rsidRPr="00801122">
        <w:lastRenderedPageBreak/>
        <w:drawing>
          <wp:inline distT="0" distB="0" distL="0" distR="0" wp14:anchorId="04B80A11" wp14:editId="1A3F64EF">
            <wp:extent cx="5400040" cy="468439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3CAC" w14:textId="35EC5C7F" w:rsidR="00801122" w:rsidRPr="0090275C" w:rsidRDefault="00801122" w:rsidP="00801122">
      <w:pPr>
        <w:rPr>
          <w:b/>
          <w:bCs/>
        </w:rPr>
      </w:pPr>
      <w:r w:rsidRPr="0090275C">
        <w:rPr>
          <w:b/>
          <w:bCs/>
        </w:rPr>
        <w:t>1</w:t>
      </w:r>
      <w:r w:rsidRPr="0090275C">
        <w:rPr>
          <w:b/>
          <w:bCs/>
        </w:rPr>
        <w:t>. Función JavaScript para Transiciones:</w:t>
      </w:r>
    </w:p>
    <w:p w14:paraId="2628557A" w14:textId="36165979" w:rsidR="00801122" w:rsidRPr="00801122" w:rsidRDefault="00801122" w:rsidP="0090275C">
      <w:pPr>
        <w:spacing w:line="360" w:lineRule="auto"/>
        <w:ind w:firstLine="284"/>
      </w:pPr>
      <w:r w:rsidRPr="00801122">
        <w:t>La dinámica de la página mejora con funciones JavaScript y jQuery.</w:t>
      </w:r>
    </w:p>
    <w:p w14:paraId="7463EEED" w14:textId="77777777" w:rsidR="00801122" w:rsidRPr="00801122" w:rsidRDefault="00801122" w:rsidP="0090275C">
      <w:pPr>
        <w:spacing w:line="360" w:lineRule="auto"/>
        <w:ind w:firstLine="284"/>
      </w:pPr>
      <w:r w:rsidRPr="0090275C">
        <w:rPr>
          <w:b/>
          <w:bCs/>
        </w:rPr>
        <w:t>Manejo de Ventana Emergente (&lt;</w:t>
      </w:r>
      <w:proofErr w:type="spellStart"/>
      <w:r w:rsidRPr="0090275C">
        <w:rPr>
          <w:b/>
          <w:bCs/>
        </w:rPr>
        <w:t>div</w:t>
      </w:r>
      <w:proofErr w:type="spellEnd"/>
      <w:r w:rsidRPr="0090275C">
        <w:rPr>
          <w:b/>
          <w:bCs/>
        </w:rPr>
        <w:t xml:space="preserve"> id="</w:t>
      </w:r>
      <w:proofErr w:type="spellStart"/>
      <w:r w:rsidRPr="0090275C">
        <w:rPr>
          <w:b/>
          <w:bCs/>
        </w:rPr>
        <w:t>popup</w:t>
      </w:r>
      <w:proofErr w:type="spellEnd"/>
      <w:r w:rsidRPr="0090275C">
        <w:rPr>
          <w:b/>
          <w:bCs/>
        </w:rPr>
        <w:t xml:space="preserve">" </w:t>
      </w:r>
      <w:proofErr w:type="spellStart"/>
      <w:r w:rsidRPr="0090275C">
        <w:rPr>
          <w:b/>
          <w:bCs/>
        </w:rPr>
        <w:t>class</w:t>
      </w:r>
      <w:proofErr w:type="spellEnd"/>
      <w:r w:rsidRPr="0090275C">
        <w:rPr>
          <w:b/>
          <w:bCs/>
        </w:rPr>
        <w:t>="</w:t>
      </w:r>
      <w:proofErr w:type="spellStart"/>
      <w:r w:rsidRPr="0090275C">
        <w:rPr>
          <w:b/>
          <w:bCs/>
        </w:rPr>
        <w:t>popup</w:t>
      </w:r>
      <w:proofErr w:type="spellEnd"/>
      <w:r w:rsidRPr="0090275C">
        <w:rPr>
          <w:b/>
          <w:bCs/>
        </w:rPr>
        <w:t>"&gt;):</w:t>
      </w:r>
      <w:r w:rsidRPr="00801122">
        <w:t xml:space="preserve"> Ventana emergente para confirmaciones visuales.</w:t>
      </w:r>
    </w:p>
    <w:p w14:paraId="38D1F07C" w14:textId="77777777" w:rsidR="00801122" w:rsidRPr="00801122" w:rsidRDefault="00801122" w:rsidP="0090275C">
      <w:pPr>
        <w:spacing w:line="360" w:lineRule="auto"/>
        <w:ind w:firstLine="284"/>
      </w:pPr>
      <w:r w:rsidRPr="0090275C">
        <w:rPr>
          <w:b/>
          <w:bCs/>
        </w:rPr>
        <w:t>Solicitud AJAX para Eliminación (</w:t>
      </w:r>
      <w:proofErr w:type="gramStart"/>
      <w:r w:rsidRPr="0090275C">
        <w:rPr>
          <w:b/>
          <w:bCs/>
        </w:rPr>
        <w:t>$.</w:t>
      </w:r>
      <w:proofErr w:type="spellStart"/>
      <w:r w:rsidRPr="0090275C">
        <w:rPr>
          <w:b/>
          <w:bCs/>
        </w:rPr>
        <w:t>ajax</w:t>
      </w:r>
      <w:proofErr w:type="spellEnd"/>
      <w:proofErr w:type="gramEnd"/>
      <w:r w:rsidRPr="0090275C">
        <w:rPr>
          <w:b/>
          <w:bCs/>
        </w:rPr>
        <w:t>({...}):):</w:t>
      </w:r>
      <w:r w:rsidRPr="00801122">
        <w:t xml:space="preserve"> Eliminación de reservas sin recargar la página.</w:t>
      </w:r>
    </w:p>
    <w:p w14:paraId="69039E96" w14:textId="77777777" w:rsidR="00801122" w:rsidRPr="00801122" w:rsidRDefault="00801122" w:rsidP="0090275C">
      <w:pPr>
        <w:spacing w:line="360" w:lineRule="auto"/>
        <w:ind w:firstLine="284"/>
      </w:pPr>
      <w:r w:rsidRPr="0090275C">
        <w:rPr>
          <w:b/>
          <w:bCs/>
        </w:rPr>
        <w:t xml:space="preserve">Control de Tiempo con </w:t>
      </w:r>
      <w:proofErr w:type="spellStart"/>
      <w:r w:rsidRPr="0090275C">
        <w:rPr>
          <w:b/>
          <w:bCs/>
        </w:rPr>
        <w:t>setTimeout</w:t>
      </w:r>
      <w:proofErr w:type="spellEnd"/>
      <w:r w:rsidRPr="0090275C">
        <w:rPr>
          <w:b/>
          <w:bCs/>
        </w:rPr>
        <w:t>:</w:t>
      </w:r>
      <w:r w:rsidRPr="00801122">
        <w:t xml:space="preserve"> Mejora la experiencia del usuario con transiciones suaves.</w:t>
      </w:r>
    </w:p>
    <w:p w14:paraId="4AE7BCA7" w14:textId="2A4BB167" w:rsidR="00801122" w:rsidRPr="0090275C" w:rsidRDefault="00801122" w:rsidP="00801122">
      <w:pPr>
        <w:rPr>
          <w:b/>
          <w:bCs/>
        </w:rPr>
      </w:pPr>
      <w:r w:rsidRPr="0090275C">
        <w:rPr>
          <w:b/>
          <w:bCs/>
        </w:rPr>
        <w:t>2</w:t>
      </w:r>
      <w:r w:rsidRPr="0090275C">
        <w:rPr>
          <w:b/>
          <w:bCs/>
        </w:rPr>
        <w:t>. Validaciones de Entrada en JavaScript:</w:t>
      </w:r>
    </w:p>
    <w:p w14:paraId="43486D39" w14:textId="303D2DE4" w:rsidR="00801122" w:rsidRPr="00801122" w:rsidRDefault="00801122" w:rsidP="0090275C">
      <w:pPr>
        <w:spacing w:line="360" w:lineRule="auto"/>
        <w:ind w:firstLine="284"/>
      </w:pPr>
      <w:r w:rsidRPr="00801122">
        <w:t xml:space="preserve">Se implementa la función </w:t>
      </w:r>
      <w:proofErr w:type="spellStart"/>
      <w:proofErr w:type="gramStart"/>
      <w:r w:rsidRPr="00801122">
        <w:t>validarCodigo</w:t>
      </w:r>
      <w:proofErr w:type="spellEnd"/>
      <w:r w:rsidRPr="00801122">
        <w:t>(</w:t>
      </w:r>
      <w:proofErr w:type="gramEnd"/>
      <w:r w:rsidRPr="00801122">
        <w:t>) para garantizar la integridad de los datos del usuario.</w:t>
      </w:r>
    </w:p>
    <w:p w14:paraId="4C92FD8C" w14:textId="77777777" w:rsidR="00801122" w:rsidRPr="00801122" w:rsidRDefault="00801122" w:rsidP="0090275C">
      <w:pPr>
        <w:spacing w:line="360" w:lineRule="auto"/>
        <w:ind w:firstLine="284"/>
      </w:pPr>
      <w:r w:rsidRPr="0090275C">
        <w:rPr>
          <w:b/>
          <w:bCs/>
        </w:rPr>
        <w:t>Verificación de Coincidencia de Códigos (if (</w:t>
      </w:r>
      <w:proofErr w:type="spellStart"/>
      <w:proofErr w:type="gramStart"/>
      <w:r w:rsidRPr="0090275C">
        <w:rPr>
          <w:b/>
          <w:bCs/>
        </w:rPr>
        <w:t>codigo</w:t>
      </w:r>
      <w:proofErr w:type="spellEnd"/>
      <w:r w:rsidRPr="0090275C">
        <w:rPr>
          <w:b/>
          <w:bCs/>
        </w:rPr>
        <w:t xml:space="preserve"> !</w:t>
      </w:r>
      <w:proofErr w:type="gramEnd"/>
      <w:r w:rsidRPr="0090275C">
        <w:rPr>
          <w:b/>
          <w:bCs/>
        </w:rPr>
        <w:t xml:space="preserve">== </w:t>
      </w:r>
      <w:proofErr w:type="spellStart"/>
      <w:r w:rsidRPr="0090275C">
        <w:rPr>
          <w:b/>
          <w:bCs/>
        </w:rPr>
        <w:t>codigoConfirmacion</w:t>
      </w:r>
      <w:proofErr w:type="spellEnd"/>
      <w:r w:rsidRPr="0090275C">
        <w:rPr>
          <w:b/>
          <w:bCs/>
        </w:rPr>
        <w:t>)):</w:t>
      </w:r>
      <w:r w:rsidRPr="00801122">
        <w:t xml:space="preserve"> Mensaje de error en caso de discrepancias.</w:t>
      </w:r>
    </w:p>
    <w:p w14:paraId="761CD75E" w14:textId="5A44F83F" w:rsidR="00801122" w:rsidRDefault="00801122" w:rsidP="0090275C">
      <w:pPr>
        <w:spacing w:line="360" w:lineRule="auto"/>
        <w:ind w:firstLine="284"/>
      </w:pPr>
      <w:r w:rsidRPr="00801122">
        <w:lastRenderedPageBreak/>
        <w:t>Estos elementos y técnicas proporcionan una sólida estructura para el desarrollo web, mejorando la calidad, seguridad y mantenibilidad de la aplicación.</w:t>
      </w:r>
    </w:p>
    <w:p w14:paraId="15E94B90" w14:textId="77777777" w:rsidR="00892EAA" w:rsidRPr="00892EAA" w:rsidRDefault="00892EAA" w:rsidP="00892EAA">
      <w:pPr>
        <w:spacing w:line="360" w:lineRule="auto"/>
        <w:rPr>
          <w:b/>
          <w:bCs/>
        </w:rPr>
      </w:pPr>
      <w:r w:rsidRPr="00892EAA">
        <w:rPr>
          <w:b/>
          <w:bCs/>
        </w:rPr>
        <w:t>Conclusiones:</w:t>
      </w:r>
    </w:p>
    <w:p w14:paraId="32048118" w14:textId="77777777" w:rsidR="00892EAA" w:rsidRPr="00892EAA" w:rsidRDefault="00892EAA" w:rsidP="00892EAA">
      <w:pPr>
        <w:spacing w:line="360" w:lineRule="auto"/>
        <w:rPr>
          <w:b/>
          <w:bCs/>
        </w:rPr>
      </w:pPr>
      <w:r w:rsidRPr="00892EAA">
        <w:rPr>
          <w:b/>
          <w:bCs/>
        </w:rPr>
        <w:t>Gestión de Pedidos Efectiva:</w:t>
      </w:r>
    </w:p>
    <w:p w14:paraId="38B413C9" w14:textId="4A4857F5" w:rsidR="00892EAA" w:rsidRDefault="00892EAA" w:rsidP="00892EAA">
      <w:pPr>
        <w:spacing w:line="360" w:lineRule="auto"/>
        <w:ind w:firstLine="284"/>
      </w:pPr>
      <w:r>
        <w:t xml:space="preserve">El sistema de gestión de pedidos implementado con HTML y JavaScript ofrece una interfaz intuitiva que facilita la registración detallada de pedidos. La estructura de la tabla de datos permite una organización eficiente y mejora la experiencia tanto para los clientes como para el personal de </w:t>
      </w:r>
      <w:proofErr w:type="spellStart"/>
      <w:r>
        <w:t>Funachi</w:t>
      </w:r>
      <w:proofErr w:type="spellEnd"/>
      <w:r>
        <w:t xml:space="preserve"> </w:t>
      </w:r>
      <w:proofErr w:type="spellStart"/>
      <w:r>
        <w:t>Pizzeria</w:t>
      </w:r>
      <w:proofErr w:type="spellEnd"/>
      <w:r>
        <w:t>.</w:t>
      </w:r>
    </w:p>
    <w:p w14:paraId="6F67DE35" w14:textId="77777777" w:rsidR="00892EAA" w:rsidRPr="00892EAA" w:rsidRDefault="00892EAA" w:rsidP="00892EAA">
      <w:pPr>
        <w:spacing w:line="360" w:lineRule="auto"/>
        <w:rPr>
          <w:b/>
          <w:bCs/>
        </w:rPr>
      </w:pPr>
      <w:r w:rsidRPr="00892EAA">
        <w:rPr>
          <w:b/>
          <w:bCs/>
        </w:rPr>
        <w:t>Base de Datos para Eficiencia Operativa:</w:t>
      </w:r>
    </w:p>
    <w:p w14:paraId="55BFA303" w14:textId="54631CA2" w:rsidR="00892EAA" w:rsidRDefault="00892EAA" w:rsidP="00892EAA">
      <w:pPr>
        <w:spacing w:line="360" w:lineRule="auto"/>
        <w:ind w:firstLine="284"/>
      </w:pPr>
      <w:r>
        <w:t>La implementación de una base de datos respalda de manera efectiva la gestión integral de pedidos, clientes y productos. Esto se traduce en una mejora significativa de la eficiencia operativa al proporcionar acceso rápido y organizado a la información esencial para el negocio.</w:t>
      </w:r>
    </w:p>
    <w:p w14:paraId="33DD9683" w14:textId="77777777" w:rsidR="00892EAA" w:rsidRPr="00892EAA" w:rsidRDefault="00892EAA" w:rsidP="00892EAA">
      <w:pPr>
        <w:spacing w:line="360" w:lineRule="auto"/>
        <w:rPr>
          <w:b/>
          <w:bCs/>
        </w:rPr>
      </w:pPr>
      <w:r w:rsidRPr="00892EAA">
        <w:rPr>
          <w:b/>
          <w:bCs/>
        </w:rPr>
        <w:t>Experiencia de Usuario Mejorada:</w:t>
      </w:r>
    </w:p>
    <w:p w14:paraId="01F06DA1" w14:textId="794E4964" w:rsidR="00892EAA" w:rsidRDefault="00892EAA" w:rsidP="00892EAA">
      <w:pPr>
        <w:spacing w:line="360" w:lineRule="auto"/>
        <w:ind w:firstLine="284"/>
      </w:pPr>
      <w:r>
        <w:t xml:space="preserve">La aplicación PWA y responsive cumple con el objetivo de mejorar la accesibilidad y satisfacción del cliente. Al ofrecer una experiencia optimizada en dispositivos móviles y la capacidad de acceso offline, </w:t>
      </w:r>
      <w:proofErr w:type="spellStart"/>
      <w:r>
        <w:t>Funachi</w:t>
      </w:r>
      <w:proofErr w:type="spellEnd"/>
      <w:r>
        <w:t xml:space="preserve"> </w:t>
      </w:r>
      <w:proofErr w:type="spellStart"/>
      <w:r>
        <w:t>Pizzeria</w:t>
      </w:r>
      <w:proofErr w:type="spellEnd"/>
      <w:r>
        <w:t xml:space="preserve"> asegura que sus clientes disfruten de un servicio ágil y adaptado a sus necesidades, incluso en situaciones de conectividad limitada.</w:t>
      </w:r>
    </w:p>
    <w:p w14:paraId="7FAA7188" w14:textId="77777777" w:rsidR="00892EAA" w:rsidRPr="00892EAA" w:rsidRDefault="00892EAA" w:rsidP="00892EAA">
      <w:pPr>
        <w:spacing w:line="360" w:lineRule="auto"/>
        <w:rPr>
          <w:b/>
          <w:bCs/>
        </w:rPr>
      </w:pPr>
      <w:r w:rsidRPr="00892EAA">
        <w:rPr>
          <w:b/>
          <w:bCs/>
        </w:rPr>
        <w:t>Recomendaciones:</w:t>
      </w:r>
    </w:p>
    <w:p w14:paraId="48D26984" w14:textId="77777777" w:rsidR="00892EAA" w:rsidRPr="00892EAA" w:rsidRDefault="00892EAA" w:rsidP="00892EAA">
      <w:pPr>
        <w:spacing w:line="360" w:lineRule="auto"/>
        <w:rPr>
          <w:b/>
          <w:bCs/>
        </w:rPr>
      </w:pPr>
      <w:r w:rsidRPr="00892EAA">
        <w:rPr>
          <w:b/>
          <w:bCs/>
        </w:rPr>
        <w:t>Refuerzo de Seguridad y Validación:</w:t>
      </w:r>
    </w:p>
    <w:p w14:paraId="29D8E917" w14:textId="4B6279AA" w:rsidR="00892EAA" w:rsidRDefault="00892EAA" w:rsidP="00892EAA">
      <w:pPr>
        <w:spacing w:line="360" w:lineRule="auto"/>
        <w:ind w:firstLine="284"/>
      </w:pPr>
      <w:r>
        <w:t>Implementar protocolos de seguridad adicionales, como cifrado HTTPS, para proteger la integridad de los datos. Además, realizar validaciones más exhaustivas en el lado del servidor y del cliente para prevenir posibles vulnerabilidades y garantizar la fiabilidad de la información.</w:t>
      </w:r>
    </w:p>
    <w:p w14:paraId="0172F34C" w14:textId="77777777" w:rsidR="00892EAA" w:rsidRPr="00892EAA" w:rsidRDefault="00892EAA" w:rsidP="00892EAA">
      <w:pPr>
        <w:spacing w:line="360" w:lineRule="auto"/>
        <w:rPr>
          <w:b/>
          <w:bCs/>
        </w:rPr>
      </w:pPr>
      <w:r w:rsidRPr="00892EAA">
        <w:rPr>
          <w:b/>
          <w:bCs/>
        </w:rPr>
        <w:t xml:space="preserve">Notificaciones </w:t>
      </w:r>
      <w:proofErr w:type="spellStart"/>
      <w:r w:rsidRPr="00892EAA">
        <w:rPr>
          <w:b/>
          <w:bCs/>
        </w:rPr>
        <w:t>Push</w:t>
      </w:r>
      <w:proofErr w:type="spellEnd"/>
      <w:r w:rsidRPr="00892EAA">
        <w:rPr>
          <w:b/>
          <w:bCs/>
        </w:rPr>
        <w:t xml:space="preserve"> para Información Instantánea:</w:t>
      </w:r>
    </w:p>
    <w:p w14:paraId="31EC5937" w14:textId="77777777" w:rsidR="00892EAA" w:rsidRDefault="00892EAA" w:rsidP="00892EAA">
      <w:pPr>
        <w:spacing w:line="360" w:lineRule="auto"/>
        <w:ind w:firstLine="284"/>
      </w:pPr>
      <w:r>
        <w:t xml:space="preserve">Explorar la integración de notificaciones </w:t>
      </w:r>
      <w:proofErr w:type="spellStart"/>
      <w:r>
        <w:t>push</w:t>
      </w:r>
      <w:proofErr w:type="spellEnd"/>
      <w:r>
        <w:t xml:space="preserve"> para mantener a los clientes informados sobre el estado actual de sus pedidos. Este enfoque proactivo mejora la comunicación y la transparencia, brindando una experiencia más completa y satisfactoria.</w:t>
      </w:r>
    </w:p>
    <w:p w14:paraId="2A69D2C2" w14:textId="77777777" w:rsidR="00892EAA" w:rsidRPr="00892EAA" w:rsidRDefault="00892EAA" w:rsidP="00892EAA">
      <w:pPr>
        <w:spacing w:line="360" w:lineRule="auto"/>
        <w:rPr>
          <w:b/>
          <w:bCs/>
        </w:rPr>
      </w:pPr>
      <w:r w:rsidRPr="00892EAA">
        <w:rPr>
          <w:b/>
          <w:bCs/>
        </w:rPr>
        <w:t xml:space="preserve">Mejora Continua de </w:t>
      </w:r>
      <w:proofErr w:type="spellStart"/>
      <w:r w:rsidRPr="00892EAA">
        <w:rPr>
          <w:b/>
          <w:bCs/>
        </w:rPr>
        <w:t>Responsividad</w:t>
      </w:r>
      <w:proofErr w:type="spellEnd"/>
      <w:r w:rsidRPr="00892EAA">
        <w:rPr>
          <w:b/>
          <w:bCs/>
        </w:rPr>
        <w:t>:</w:t>
      </w:r>
    </w:p>
    <w:p w14:paraId="22F479E1" w14:textId="756CE12B" w:rsidR="0090275C" w:rsidRDefault="00892EAA" w:rsidP="00892EAA">
      <w:pPr>
        <w:spacing w:line="360" w:lineRule="auto"/>
        <w:ind w:firstLine="284"/>
      </w:pPr>
      <w:r>
        <w:t xml:space="preserve">Continuar optimizando la </w:t>
      </w:r>
      <w:proofErr w:type="spellStart"/>
      <w:r>
        <w:t>responsividad</w:t>
      </w:r>
      <w:proofErr w:type="spellEnd"/>
      <w:r>
        <w:t xml:space="preserve"> de la aplicación para adaptarse a una variedad de dispositivos y tamaños de pantalla. Utilizar pruebas en dispositivos móviles y herramientas de </w:t>
      </w:r>
      <w:r>
        <w:lastRenderedPageBreak/>
        <w:t>desarrollo para garantizar una experiencia consistente, asegurando que la aplicación sea amigable y accesible para todos los usuarios.</w:t>
      </w:r>
    </w:p>
    <w:p w14:paraId="6D07344A" w14:textId="77777777" w:rsidR="004C6016" w:rsidRDefault="004C6016" w:rsidP="00892EAA">
      <w:pPr>
        <w:spacing w:line="360" w:lineRule="auto"/>
        <w:ind w:firstLine="284"/>
      </w:pPr>
    </w:p>
    <w:sdt>
      <w:sdtPr>
        <w:rPr>
          <w:lang w:val="es-ES"/>
        </w:rPr>
        <w:id w:val="1294561839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val="es-EC" w:eastAsia="en-US"/>
        </w:rPr>
      </w:sdtEndPr>
      <w:sdtContent>
        <w:p w14:paraId="14953228" w14:textId="19F9FE13" w:rsidR="004C6016" w:rsidRDefault="004C6016">
          <w:pPr>
            <w:pStyle w:val="Ttulo1"/>
          </w:pPr>
          <w:r>
            <w:rPr>
              <w:lang w:val="es-ES"/>
            </w:rPr>
            <w:t>Referencias</w:t>
          </w:r>
        </w:p>
        <w:sdt>
          <w:sdtPr>
            <w:id w:val="-573587230"/>
            <w:bibliography/>
          </w:sdtPr>
          <w:sdtContent>
            <w:p w14:paraId="16D7A59A" w14:textId="77777777" w:rsidR="004C6016" w:rsidRDefault="004C6016" w:rsidP="004C6016">
              <w:pPr>
                <w:pStyle w:val="Bibliografa"/>
                <w:ind w:left="720" w:hanging="720"/>
                <w:rPr>
                  <w:noProof/>
                  <w:sz w:val="24"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es-ES"/>
                </w:rPr>
                <w:t xml:space="preserve">Duckett, J. (2011). </w:t>
              </w:r>
              <w:r>
                <w:rPr>
                  <w:i/>
                  <w:iCs/>
                  <w:noProof/>
                  <w:lang w:val="es-ES"/>
                </w:rPr>
                <w:t>duckett</w:t>
              </w:r>
              <w:r>
                <w:rPr>
                  <w:noProof/>
                  <w:lang w:val="es-ES"/>
                </w:rPr>
                <w:t>. Obtenido de Html &amp; Css: https://wtf.tw/ref/duckett.pdf</w:t>
              </w:r>
            </w:p>
            <w:p w14:paraId="69F8D14C" w14:textId="77777777" w:rsidR="004C6016" w:rsidRDefault="004C6016" w:rsidP="004C6016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EStelle, M. y. (2017). </w:t>
              </w:r>
              <w:r>
                <w:rPr>
                  <w:i/>
                  <w:iCs/>
                  <w:noProof/>
                  <w:lang w:val="es-ES"/>
                </w:rPr>
                <w:t>O Reilly</w:t>
              </w:r>
              <w:r>
                <w:rPr>
                  <w:noProof/>
                  <w:lang w:val="es-ES"/>
                </w:rPr>
                <w:t>. Obtenido de The Definitive Guide. O'Reilly Media.: https://books.google.com.ec/books?id=w2U6DwAAQBAJ&amp;printsec=frontcover&amp;hl=es&amp;source=gbs_ge_summary_r&amp;cad=0#v=onepage&amp;q&amp;f=false</w:t>
              </w:r>
            </w:p>
            <w:p w14:paraId="09822DF9" w14:textId="77777777" w:rsidR="004C6016" w:rsidRDefault="004C6016" w:rsidP="004C6016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MDN Web Docs. (2022). </w:t>
              </w:r>
              <w:r>
                <w:rPr>
                  <w:i/>
                  <w:iCs/>
                  <w:noProof/>
                  <w:lang w:val="es-ES"/>
                </w:rPr>
                <w:t>MDN Web Docs</w:t>
              </w:r>
              <w:r>
                <w:rPr>
                  <w:noProof/>
                  <w:lang w:val="es-ES"/>
                </w:rPr>
                <w:t>. Obtenido de JavaScript: https://developer.mozilla.org/en-US/docs/Web/JavaScript</w:t>
              </w:r>
            </w:p>
            <w:p w14:paraId="622A695E" w14:textId="77777777" w:rsidR="004C6016" w:rsidRDefault="004C6016" w:rsidP="004C6016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W3C. (2022). </w:t>
              </w:r>
              <w:r>
                <w:rPr>
                  <w:i/>
                  <w:iCs/>
                  <w:noProof/>
                  <w:lang w:val="es-ES"/>
                </w:rPr>
                <w:t>W3C</w:t>
              </w:r>
              <w:r>
                <w:rPr>
                  <w:noProof/>
                  <w:lang w:val="es-ES"/>
                </w:rPr>
                <w:t>. Obtenido de HTML5 - A vocabulary and associated APIs for HTML and XHTML: https://www.w3.org/TR/html52/</w:t>
              </w:r>
            </w:p>
            <w:p w14:paraId="14C49946" w14:textId="64C1AF3F" w:rsidR="003C3407" w:rsidRPr="00801122" w:rsidRDefault="004C6016" w:rsidP="00801122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3C3407" w:rsidRPr="00801122" w:rsidSect="003C3407"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B4B56"/>
    <w:multiLevelType w:val="hybridMultilevel"/>
    <w:tmpl w:val="AF50013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662EE1"/>
    <w:multiLevelType w:val="hybridMultilevel"/>
    <w:tmpl w:val="4A32CC6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6659601">
    <w:abstractNumId w:val="1"/>
  </w:num>
  <w:num w:numId="2" w16cid:durableId="599097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E04"/>
    <w:rsid w:val="003C3407"/>
    <w:rsid w:val="004C6016"/>
    <w:rsid w:val="00801122"/>
    <w:rsid w:val="00892EAA"/>
    <w:rsid w:val="0090275C"/>
    <w:rsid w:val="00C51E04"/>
    <w:rsid w:val="00EB7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7C5E7F5"/>
  <w15:chartTrackingRefBased/>
  <w15:docId w15:val="{F459C0B8-BE25-4FAF-BDAC-DBF104A54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C60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51E04"/>
    <w:pPr>
      <w:ind w:left="720"/>
      <w:contextualSpacing/>
    </w:pPr>
  </w:style>
  <w:style w:type="paragraph" w:styleId="Bibliografa">
    <w:name w:val="Bibliography"/>
    <w:basedOn w:val="Normal"/>
    <w:next w:val="Normal"/>
    <w:uiPriority w:val="37"/>
    <w:unhideWhenUsed/>
    <w:rsid w:val="004C6016"/>
  </w:style>
  <w:style w:type="character" w:customStyle="1" w:styleId="Ttulo1Car">
    <w:name w:val="Título 1 Car"/>
    <w:basedOn w:val="Fuentedeprrafopredeter"/>
    <w:link w:val="Ttulo1"/>
    <w:uiPriority w:val="9"/>
    <w:rsid w:val="004C601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32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W3C22</b:Tag>
    <b:SourceType>InternetSite</b:SourceType>
    <b:Guid>{D24C79EF-2C75-441A-9230-1773C210A0C4}</b:Guid>
    <b:Author>
      <b:Author>
        <b:Corporate>W3C</b:Corporate>
      </b:Author>
    </b:Author>
    <b:Title>W3C</b:Title>
    <b:InternetSiteTitle>HTML5 - A vocabulary and associated APIs for HTML and XHTML</b:InternetSiteTitle>
    <b:Year>2022</b:Year>
    <b:URL> https://www.w3.org/TR/html52/</b:URL>
    <b:RefOrder>1</b:RefOrder>
  </b:Source>
  <b:Source>
    <b:Tag>MDN22</b:Tag>
    <b:SourceType>InternetSite</b:SourceType>
    <b:Guid>{7F27FE96-8D83-40F4-9B90-E292E27AC827}</b:Guid>
    <b:Author>
      <b:Author>
        <b:Corporate>MDN Web Docs</b:Corporate>
      </b:Author>
    </b:Author>
    <b:Title>MDN Web Docs</b:Title>
    <b:InternetSiteTitle>JavaScript</b:InternetSiteTitle>
    <b:Year>2022</b:Year>
    <b:URL>https://developer.mozilla.org/en-US/docs/Web/JavaScript</b:URL>
    <b:RefOrder>4</b:RefOrder>
  </b:Source>
  <b:Source>
    <b:Tag>Mey17</b:Tag>
    <b:SourceType>InternetSite</b:SourceType>
    <b:Guid>{B3CAD00E-512A-41D0-A768-A67258707E69}</b:Guid>
    <b:Author>
      <b:Author>
        <b:NameList>
          <b:Person>
            <b:Last>EStelle</b:Last>
            <b:First>Meyer</b:First>
            <b:Middle>y</b:Middle>
          </b:Person>
        </b:NameList>
      </b:Author>
    </b:Author>
    <b:Title>O Reilly</b:Title>
    <b:InternetSiteTitle>The Definitive Guide. O'Reilly Media.</b:InternetSiteTitle>
    <b:Year>2017</b:Year>
    <b:URL>https://books.google.com.ec/books?id=w2U6DwAAQBAJ&amp;printsec=frontcover&amp;hl=es&amp;source=gbs_ge_summary_r&amp;cad=0#v=onepage&amp;q&amp;f=false</b:URL>
    <b:RefOrder>3</b:RefOrder>
  </b:Source>
  <b:Source>
    <b:Tag>Jon11</b:Tag>
    <b:SourceType>InternetSite</b:SourceType>
    <b:Guid>{75822047-1118-4F3E-8C54-05809F55CF22}</b:Guid>
    <b:Author>
      <b:Author>
        <b:NameList>
          <b:Person>
            <b:Last>Duckett</b:Last>
            <b:First>Jon</b:First>
          </b:Person>
        </b:NameList>
      </b:Author>
    </b:Author>
    <b:Title>duckett</b:Title>
    <b:InternetSiteTitle>Html &amp; Css</b:InternetSiteTitle>
    <b:Year>2011</b:Year>
    <b:URL>https://wtf.tw/ref/duckett.pdf</b:URL>
    <b:RefOrder>2</b:RefOrder>
  </b:Source>
</b:Sources>
</file>

<file path=customXml/itemProps1.xml><?xml version="1.0" encoding="utf-8"?>
<ds:datastoreItem xmlns:ds="http://schemas.openxmlformats.org/officeDocument/2006/customXml" ds:itemID="{3084119D-C0C2-4385-BDFA-5369053368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10</Pages>
  <Words>1861</Words>
  <Characters>10237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</dc:creator>
  <cp:keywords/>
  <dc:description/>
  <cp:lastModifiedBy>Javier</cp:lastModifiedBy>
  <cp:revision>1</cp:revision>
  <dcterms:created xsi:type="dcterms:W3CDTF">2024-03-08T01:02:00Z</dcterms:created>
  <dcterms:modified xsi:type="dcterms:W3CDTF">2024-03-08T02:19:00Z</dcterms:modified>
</cp:coreProperties>
</file>