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6FE2CB1" wp14:paraId="4E5A4192" wp14:textId="2B96C230">
      <w:pPr>
        <w:pStyle w:val="Normal"/>
        <w:jc w:val="center"/>
        <w:rPr>
          <w:b w:val="1"/>
          <w:bCs w:val="1"/>
          <w:sz w:val="40"/>
          <w:szCs w:val="40"/>
        </w:rPr>
      </w:pPr>
      <w:r w:rsidRPr="76FE2CB1" w:rsidR="2B6F605C">
        <w:rPr>
          <w:b w:val="1"/>
          <w:bCs w:val="1"/>
          <w:sz w:val="40"/>
          <w:szCs w:val="40"/>
        </w:rPr>
        <w:t>S2-L5</w:t>
      </w:r>
    </w:p>
    <w:p xmlns:wp14="http://schemas.microsoft.com/office/word/2010/wordml" w:rsidP="76FE2CB1" wp14:paraId="4795FD32" wp14:textId="7DC836C8">
      <w:pPr>
        <w:pStyle w:val="Normal"/>
        <w:rPr>
          <w:sz w:val="28"/>
          <w:szCs w:val="28"/>
        </w:rPr>
      </w:pPr>
      <w:r w:rsidRPr="76FE2CB1" w:rsidR="45715B16">
        <w:rPr>
          <w:sz w:val="28"/>
          <w:szCs w:val="28"/>
        </w:rPr>
        <w:t>Per agire come un Hacker bisogna capire come pensare fuori dagli schemi.</w:t>
      </w:r>
    </w:p>
    <w:p xmlns:wp14="http://schemas.microsoft.com/office/word/2010/wordml" w:rsidP="76FE2CB1" wp14:paraId="57A6DE7B" wp14:textId="55D764F2">
      <w:pPr>
        <w:pStyle w:val="Normal"/>
        <w:rPr>
          <w:sz w:val="28"/>
          <w:szCs w:val="28"/>
        </w:rPr>
      </w:pPr>
      <w:r w:rsidRPr="76FE2CB1" w:rsidR="45715B16">
        <w:rPr>
          <w:sz w:val="28"/>
          <w:szCs w:val="28"/>
        </w:rPr>
        <w:t xml:space="preserve">L’esercizio di oggi ha lo scopo di allenare l’osservazione critica. Dato il codice in allegato, si richiede allo studente di: </w:t>
      </w:r>
    </w:p>
    <w:p xmlns:wp14="http://schemas.microsoft.com/office/word/2010/wordml" w:rsidP="76FE2CB1" wp14:paraId="75BF2043" wp14:textId="01581A3F">
      <w:pPr>
        <w:pStyle w:val="Normal"/>
        <w:rPr>
          <w:sz w:val="28"/>
          <w:szCs w:val="28"/>
        </w:rPr>
      </w:pPr>
      <w:r w:rsidRPr="76FE2CB1" w:rsidR="45715B16">
        <w:rPr>
          <w:sz w:val="28"/>
          <w:szCs w:val="28"/>
        </w:rPr>
        <w:t xml:space="preserve">● Capire cosa fa il programma senza eseguirlo. </w:t>
      </w:r>
    </w:p>
    <w:p xmlns:wp14="http://schemas.microsoft.com/office/word/2010/wordml" w:rsidP="76FE2CB1" wp14:paraId="07E928F6" wp14:textId="230D729B">
      <w:pPr>
        <w:pStyle w:val="Normal"/>
        <w:rPr>
          <w:sz w:val="28"/>
          <w:szCs w:val="28"/>
        </w:rPr>
      </w:pPr>
      <w:r w:rsidRPr="76FE2CB1" w:rsidR="45715B16">
        <w:rPr>
          <w:sz w:val="28"/>
          <w:szCs w:val="28"/>
        </w:rPr>
        <w:t xml:space="preserve">● Individuare dal codice sorgente le casistiche non standard che il programma non gestisce (esempio, comportamenti potenziali che non sono stati contemplati). </w:t>
      </w:r>
    </w:p>
    <w:p xmlns:wp14="http://schemas.microsoft.com/office/word/2010/wordml" w:rsidP="76FE2CB1" wp14:paraId="4FF56224" wp14:textId="0472CD59">
      <w:pPr>
        <w:pStyle w:val="Normal"/>
        <w:rPr>
          <w:sz w:val="28"/>
          <w:szCs w:val="28"/>
        </w:rPr>
      </w:pPr>
      <w:r w:rsidRPr="76FE2CB1" w:rsidR="45715B16">
        <w:rPr>
          <w:sz w:val="28"/>
          <w:szCs w:val="28"/>
        </w:rPr>
        <w:t xml:space="preserve">● Individuare eventuali errori di sintassi / logici. </w:t>
      </w:r>
    </w:p>
    <w:p xmlns:wp14="http://schemas.microsoft.com/office/word/2010/wordml" w:rsidP="76FE2CB1" wp14:paraId="2DC08235" wp14:textId="67E7BFEF">
      <w:pPr>
        <w:pStyle w:val="Normal"/>
        <w:rPr>
          <w:sz w:val="28"/>
          <w:szCs w:val="28"/>
        </w:rPr>
      </w:pPr>
      <w:r w:rsidRPr="76FE2CB1" w:rsidR="45715B16">
        <w:rPr>
          <w:sz w:val="28"/>
          <w:szCs w:val="28"/>
        </w:rPr>
        <w:t>● Proporre una soluzione per ognuno di essi.</w:t>
      </w:r>
    </w:p>
    <w:p w:rsidR="2A1757FA" w:rsidP="76FE2CB1" w:rsidRDefault="2A1757FA" w14:paraId="1C60A2C5" w14:textId="79B5E0EE">
      <w:pPr>
        <w:pStyle w:val="Normal"/>
        <w:rPr>
          <w:sz w:val="28"/>
          <w:szCs w:val="28"/>
        </w:rPr>
      </w:pPr>
    </w:p>
    <w:p w:rsidR="45715B16" w:rsidP="76FE2CB1" w:rsidRDefault="45715B16" w14:paraId="43E43C02" w14:textId="12379B69">
      <w:pPr>
        <w:pStyle w:val="Normal"/>
        <w:rPr>
          <w:b w:val="0"/>
          <w:bCs w:val="0"/>
          <w:sz w:val="28"/>
          <w:szCs w:val="28"/>
        </w:rPr>
      </w:pPr>
      <w:r w:rsidRPr="1840DDE5" w:rsidR="3B47E077">
        <w:rPr>
          <w:b w:val="1"/>
          <w:bCs w:val="1"/>
          <w:sz w:val="32"/>
          <w:szCs w:val="32"/>
        </w:rPr>
        <w:t>Spiegazione:</w:t>
      </w:r>
      <w:r w:rsidRPr="1840DDE5" w:rsidR="3B47E077">
        <w:rPr>
          <w:b w:val="1"/>
          <w:bCs w:val="1"/>
          <w:sz w:val="28"/>
          <w:szCs w:val="28"/>
        </w:rPr>
        <w:t xml:space="preserve"> </w:t>
      </w:r>
      <w:r w:rsidRPr="1840DDE5" w:rsidR="3B47E077">
        <w:rPr>
          <w:b w:val="0"/>
          <w:bCs w:val="0"/>
          <w:sz w:val="28"/>
          <w:szCs w:val="28"/>
        </w:rPr>
        <w:t>Il programma consiste in un assistente digitale</w:t>
      </w:r>
      <w:r w:rsidRPr="1840DDE5" w:rsidR="714033B6">
        <w:rPr>
          <w:b w:val="0"/>
          <w:bCs w:val="0"/>
          <w:sz w:val="28"/>
          <w:szCs w:val="28"/>
        </w:rPr>
        <w:t xml:space="preserve"> che ci aiuta nello svolgimento di tre operazioni, eseguire una moltiplicazione </w:t>
      </w:r>
      <w:r w:rsidRPr="1840DDE5" w:rsidR="7A80536F">
        <w:rPr>
          <w:b w:val="0"/>
          <w:bCs w:val="0"/>
          <w:sz w:val="28"/>
          <w:szCs w:val="28"/>
        </w:rPr>
        <w:t>oppure una divisione</w:t>
      </w:r>
      <w:r w:rsidRPr="1840DDE5" w:rsidR="3FAC435E">
        <w:rPr>
          <w:b w:val="0"/>
          <w:bCs w:val="0"/>
          <w:sz w:val="28"/>
          <w:szCs w:val="28"/>
        </w:rPr>
        <w:t>,</w:t>
      </w:r>
      <w:r w:rsidRPr="1840DDE5" w:rsidR="7A80536F">
        <w:rPr>
          <w:b w:val="0"/>
          <w:bCs w:val="0"/>
          <w:sz w:val="28"/>
          <w:szCs w:val="28"/>
        </w:rPr>
        <w:t xml:space="preserve"> </w:t>
      </w:r>
      <w:r w:rsidRPr="1840DDE5" w:rsidR="30604519">
        <w:rPr>
          <w:b w:val="0"/>
          <w:bCs w:val="0"/>
          <w:sz w:val="28"/>
          <w:szCs w:val="28"/>
        </w:rPr>
        <w:t>t</w:t>
      </w:r>
      <w:r w:rsidRPr="1840DDE5" w:rsidR="714033B6">
        <w:rPr>
          <w:b w:val="0"/>
          <w:bCs w:val="0"/>
          <w:sz w:val="28"/>
          <w:szCs w:val="28"/>
        </w:rPr>
        <w:t>ra due nume</w:t>
      </w:r>
      <w:r w:rsidRPr="1840DDE5" w:rsidR="20C792EE">
        <w:rPr>
          <w:b w:val="0"/>
          <w:bCs w:val="0"/>
          <w:sz w:val="28"/>
          <w:szCs w:val="28"/>
        </w:rPr>
        <w:t>ri</w:t>
      </w:r>
      <w:r w:rsidRPr="1840DDE5" w:rsidR="30984177">
        <w:rPr>
          <w:b w:val="0"/>
          <w:bCs w:val="0"/>
          <w:sz w:val="28"/>
          <w:szCs w:val="28"/>
        </w:rPr>
        <w:t xml:space="preserve"> inseriti</w:t>
      </w:r>
      <w:r w:rsidRPr="1840DDE5" w:rsidR="201D77D5">
        <w:rPr>
          <w:b w:val="0"/>
          <w:bCs w:val="0"/>
          <w:sz w:val="28"/>
          <w:szCs w:val="28"/>
        </w:rPr>
        <w:t xml:space="preserve"> </w:t>
      </w:r>
      <w:r w:rsidRPr="1840DDE5" w:rsidR="714033B6">
        <w:rPr>
          <w:b w:val="0"/>
          <w:bCs w:val="0"/>
          <w:sz w:val="28"/>
          <w:szCs w:val="28"/>
        </w:rPr>
        <w:t>e</w:t>
      </w:r>
      <w:r w:rsidRPr="1840DDE5" w:rsidR="714033B6">
        <w:rPr>
          <w:b w:val="0"/>
          <w:bCs w:val="0"/>
          <w:sz w:val="28"/>
          <w:szCs w:val="28"/>
        </w:rPr>
        <w:t xml:space="preserve"> ci dà la possibilità di inserire una stringa</w:t>
      </w:r>
      <w:r w:rsidRPr="1840DDE5" w:rsidR="63B46F3F">
        <w:rPr>
          <w:b w:val="0"/>
          <w:bCs w:val="0"/>
          <w:sz w:val="28"/>
          <w:szCs w:val="28"/>
        </w:rPr>
        <w:t>.</w:t>
      </w:r>
    </w:p>
    <w:p w:rsidR="76FE2CB1" w:rsidP="1840DDE5" w:rsidRDefault="76FE2CB1" w14:paraId="6F68FFDF" w14:textId="3B467CBA">
      <w:pPr>
        <w:pStyle w:val="Normal"/>
        <w:suppressLineNumbers w:val="0"/>
        <w:bidi w:val="0"/>
        <w:spacing w:before="0" w:beforeAutospacing="off" w:after="160" w:afterAutospacing="off" w:line="259" w:lineRule="auto"/>
        <w:ind w:left="0" w:right="0"/>
        <w:jc w:val="left"/>
        <w:rPr>
          <w:b w:val="0"/>
          <w:bCs w:val="0"/>
          <w:sz w:val="28"/>
          <w:szCs w:val="28"/>
        </w:rPr>
      </w:pPr>
      <w:r w:rsidRPr="1840DDE5" w:rsidR="08FB09E7">
        <w:rPr>
          <w:b w:val="0"/>
          <w:bCs w:val="0"/>
          <w:sz w:val="28"/>
          <w:szCs w:val="28"/>
        </w:rPr>
        <w:t xml:space="preserve">Analizzando il programma, troviamo inclusa la libreria </w:t>
      </w:r>
      <w:r w:rsidRPr="1840DDE5" w:rsidR="08FB09E7">
        <w:rPr>
          <w:b w:val="0"/>
          <w:bCs w:val="0"/>
          <w:sz w:val="28"/>
          <w:szCs w:val="28"/>
        </w:rPr>
        <w:t>stdio.h</w:t>
      </w:r>
      <w:r w:rsidRPr="1840DDE5" w:rsidR="08FB09E7">
        <w:rPr>
          <w:b w:val="0"/>
          <w:bCs w:val="0"/>
          <w:sz w:val="28"/>
          <w:szCs w:val="28"/>
        </w:rPr>
        <w:t xml:space="preserve"> che include le funzioni </w:t>
      </w:r>
      <w:r w:rsidRPr="1840DDE5" w:rsidR="08FB09E7">
        <w:rPr>
          <w:b w:val="0"/>
          <w:bCs w:val="0"/>
          <w:sz w:val="28"/>
          <w:szCs w:val="28"/>
        </w:rPr>
        <w:t>printf</w:t>
      </w:r>
      <w:r w:rsidRPr="1840DDE5" w:rsidR="08FB09E7">
        <w:rPr>
          <w:b w:val="0"/>
          <w:bCs w:val="0"/>
          <w:sz w:val="28"/>
          <w:szCs w:val="28"/>
        </w:rPr>
        <w:t xml:space="preserve"> e </w:t>
      </w:r>
      <w:r w:rsidRPr="1840DDE5" w:rsidR="08FB09E7">
        <w:rPr>
          <w:b w:val="0"/>
          <w:bCs w:val="0"/>
          <w:sz w:val="28"/>
          <w:szCs w:val="28"/>
        </w:rPr>
        <w:t>scanf</w:t>
      </w:r>
      <w:r w:rsidRPr="1840DDE5" w:rsidR="08FB09E7">
        <w:rPr>
          <w:b w:val="0"/>
          <w:bCs w:val="0"/>
          <w:sz w:val="28"/>
          <w:szCs w:val="28"/>
        </w:rPr>
        <w:t xml:space="preserve"> che servono </w:t>
      </w:r>
      <w:r w:rsidRPr="1840DDE5" w:rsidR="46BB8286">
        <w:rPr>
          <w:b w:val="0"/>
          <w:bCs w:val="0"/>
          <w:sz w:val="28"/>
          <w:szCs w:val="28"/>
        </w:rPr>
        <w:t>rispettivamente</w:t>
      </w:r>
      <w:r w:rsidRPr="1840DDE5" w:rsidR="08FB09E7">
        <w:rPr>
          <w:b w:val="0"/>
          <w:bCs w:val="0"/>
          <w:sz w:val="28"/>
          <w:szCs w:val="28"/>
        </w:rPr>
        <w:t xml:space="preserve"> per </w:t>
      </w:r>
      <w:r w:rsidRPr="1840DDE5" w:rsidR="581F4040">
        <w:rPr>
          <w:b w:val="0"/>
          <w:bCs w:val="0"/>
          <w:sz w:val="28"/>
          <w:szCs w:val="28"/>
        </w:rPr>
        <w:t>stampare sullo s</w:t>
      </w:r>
      <w:r w:rsidRPr="1840DDE5" w:rsidR="29721AB7">
        <w:rPr>
          <w:b w:val="0"/>
          <w:bCs w:val="0"/>
          <w:sz w:val="28"/>
          <w:szCs w:val="28"/>
        </w:rPr>
        <w:t xml:space="preserve">chermo </w:t>
      </w:r>
      <w:r w:rsidRPr="1840DDE5" w:rsidR="165C8DB5">
        <w:rPr>
          <w:b w:val="0"/>
          <w:bCs w:val="0"/>
          <w:sz w:val="28"/>
          <w:szCs w:val="28"/>
        </w:rPr>
        <w:t>ciò che contiene(</w:t>
      </w:r>
      <w:r w:rsidRPr="1840DDE5" w:rsidR="165C8DB5">
        <w:rPr>
          <w:b w:val="0"/>
          <w:bCs w:val="0"/>
          <w:sz w:val="28"/>
          <w:szCs w:val="28"/>
        </w:rPr>
        <w:t>printf</w:t>
      </w:r>
      <w:r w:rsidRPr="1840DDE5" w:rsidR="165C8DB5">
        <w:rPr>
          <w:b w:val="0"/>
          <w:bCs w:val="0"/>
          <w:sz w:val="28"/>
          <w:szCs w:val="28"/>
        </w:rPr>
        <w:t xml:space="preserve">) </w:t>
      </w:r>
      <w:r w:rsidRPr="1840DDE5" w:rsidR="29721AB7">
        <w:rPr>
          <w:b w:val="0"/>
          <w:bCs w:val="0"/>
          <w:sz w:val="28"/>
          <w:szCs w:val="28"/>
        </w:rPr>
        <w:t xml:space="preserve">e per </w:t>
      </w:r>
      <w:r w:rsidRPr="1840DDE5" w:rsidR="060D8355">
        <w:rPr>
          <w:b w:val="0"/>
          <w:bCs w:val="0"/>
          <w:sz w:val="28"/>
          <w:szCs w:val="28"/>
        </w:rPr>
        <w:t>immettere dati</w:t>
      </w:r>
      <w:r w:rsidRPr="1840DDE5" w:rsidR="72F6AAF9">
        <w:rPr>
          <w:b w:val="0"/>
          <w:bCs w:val="0"/>
          <w:sz w:val="28"/>
          <w:szCs w:val="28"/>
        </w:rPr>
        <w:t xml:space="preserve"> nel programma</w:t>
      </w:r>
      <w:r w:rsidRPr="1840DDE5" w:rsidR="060D8355">
        <w:rPr>
          <w:b w:val="0"/>
          <w:bCs w:val="0"/>
          <w:sz w:val="28"/>
          <w:szCs w:val="28"/>
        </w:rPr>
        <w:t xml:space="preserve"> (</w:t>
      </w:r>
      <w:r w:rsidRPr="1840DDE5" w:rsidR="060D8355">
        <w:rPr>
          <w:b w:val="0"/>
          <w:bCs w:val="0"/>
          <w:sz w:val="28"/>
          <w:szCs w:val="28"/>
        </w:rPr>
        <w:t>scarf</w:t>
      </w:r>
      <w:r w:rsidRPr="1840DDE5" w:rsidR="060D8355">
        <w:rPr>
          <w:b w:val="0"/>
          <w:bCs w:val="0"/>
          <w:sz w:val="28"/>
          <w:szCs w:val="28"/>
        </w:rPr>
        <w:t>)</w:t>
      </w:r>
      <w:r w:rsidRPr="1840DDE5" w:rsidR="6100827A">
        <w:rPr>
          <w:b w:val="0"/>
          <w:bCs w:val="0"/>
          <w:sz w:val="28"/>
          <w:szCs w:val="28"/>
        </w:rPr>
        <w:t>.</w:t>
      </w:r>
      <w:r w:rsidRPr="1840DDE5" w:rsidR="3A26DDC9">
        <w:rPr>
          <w:b w:val="0"/>
          <w:bCs w:val="0"/>
          <w:sz w:val="28"/>
          <w:szCs w:val="28"/>
        </w:rPr>
        <w:t xml:space="preserve"> </w:t>
      </w:r>
      <w:r w:rsidRPr="1840DDE5" w:rsidR="14B27F64">
        <w:rPr>
          <w:b w:val="0"/>
          <w:bCs w:val="0"/>
          <w:sz w:val="28"/>
          <w:szCs w:val="28"/>
        </w:rPr>
        <w:t>In seguito,</w:t>
      </w:r>
      <w:r w:rsidRPr="1840DDE5" w:rsidR="3A26DDC9">
        <w:rPr>
          <w:b w:val="0"/>
          <w:bCs w:val="0"/>
          <w:sz w:val="28"/>
          <w:szCs w:val="28"/>
        </w:rPr>
        <w:t xml:space="preserve"> troviamo dichiarate tutte le funzioni di cui avrà bisogno il </w:t>
      </w:r>
      <w:r w:rsidRPr="1840DDE5" w:rsidR="5F34271D">
        <w:rPr>
          <w:b w:val="0"/>
          <w:bCs w:val="0"/>
          <w:sz w:val="28"/>
          <w:szCs w:val="28"/>
        </w:rPr>
        <w:t>programma (</w:t>
      </w:r>
      <w:r w:rsidRPr="1840DDE5" w:rsidR="3A26DDC9">
        <w:rPr>
          <w:b w:val="0"/>
          <w:bCs w:val="0"/>
          <w:sz w:val="28"/>
          <w:szCs w:val="28"/>
        </w:rPr>
        <w:t>void</w:t>
      </w:r>
      <w:r w:rsidRPr="1840DDE5" w:rsidR="3A26DDC9">
        <w:rPr>
          <w:b w:val="0"/>
          <w:bCs w:val="0"/>
          <w:sz w:val="28"/>
          <w:szCs w:val="28"/>
        </w:rPr>
        <w:t xml:space="preserve"> </w:t>
      </w:r>
      <w:r w:rsidRPr="1840DDE5" w:rsidR="0E28E775">
        <w:rPr>
          <w:b w:val="0"/>
          <w:bCs w:val="0"/>
          <w:sz w:val="28"/>
          <w:szCs w:val="28"/>
        </w:rPr>
        <w:t>menu (</w:t>
      </w:r>
      <w:r w:rsidRPr="1840DDE5" w:rsidR="3A26DDC9">
        <w:rPr>
          <w:b w:val="0"/>
          <w:bCs w:val="0"/>
          <w:sz w:val="28"/>
          <w:szCs w:val="28"/>
        </w:rPr>
        <w:t xml:space="preserve">), </w:t>
      </w:r>
      <w:r w:rsidRPr="1840DDE5" w:rsidR="4BAA5B06">
        <w:rPr>
          <w:b w:val="0"/>
          <w:bCs w:val="0"/>
          <w:sz w:val="28"/>
          <w:szCs w:val="28"/>
        </w:rPr>
        <w:t>void</w:t>
      </w:r>
      <w:r w:rsidRPr="1840DDE5" w:rsidR="4BAA5B06">
        <w:rPr>
          <w:b w:val="0"/>
          <w:bCs w:val="0"/>
          <w:sz w:val="28"/>
          <w:szCs w:val="28"/>
        </w:rPr>
        <w:t xml:space="preserve"> </w:t>
      </w:r>
      <w:r w:rsidRPr="1840DDE5" w:rsidR="384C5BDB">
        <w:rPr>
          <w:b w:val="0"/>
          <w:bCs w:val="0"/>
          <w:sz w:val="28"/>
          <w:szCs w:val="28"/>
        </w:rPr>
        <w:t>moltiplica (</w:t>
      </w:r>
      <w:r w:rsidRPr="1840DDE5" w:rsidR="4BAA5B06">
        <w:rPr>
          <w:b w:val="0"/>
          <w:bCs w:val="0"/>
          <w:sz w:val="28"/>
          <w:szCs w:val="28"/>
        </w:rPr>
        <w:t xml:space="preserve">), </w:t>
      </w:r>
      <w:r w:rsidRPr="1840DDE5" w:rsidR="4BAA5B06">
        <w:rPr>
          <w:b w:val="0"/>
          <w:bCs w:val="0"/>
          <w:sz w:val="28"/>
          <w:szCs w:val="28"/>
        </w:rPr>
        <w:t>void</w:t>
      </w:r>
      <w:r w:rsidRPr="1840DDE5" w:rsidR="4BAA5B06">
        <w:rPr>
          <w:b w:val="0"/>
          <w:bCs w:val="0"/>
          <w:sz w:val="28"/>
          <w:szCs w:val="28"/>
        </w:rPr>
        <w:t xml:space="preserve"> </w:t>
      </w:r>
      <w:r w:rsidRPr="1840DDE5" w:rsidR="212B4958">
        <w:rPr>
          <w:b w:val="0"/>
          <w:bCs w:val="0"/>
          <w:sz w:val="28"/>
          <w:szCs w:val="28"/>
        </w:rPr>
        <w:t>dividi (</w:t>
      </w:r>
      <w:r w:rsidRPr="1840DDE5" w:rsidR="4BAA5B06">
        <w:rPr>
          <w:b w:val="0"/>
          <w:bCs w:val="0"/>
          <w:sz w:val="28"/>
          <w:szCs w:val="28"/>
        </w:rPr>
        <w:t xml:space="preserve">), </w:t>
      </w:r>
      <w:r w:rsidRPr="1840DDE5" w:rsidR="4BAA5B06">
        <w:rPr>
          <w:b w:val="0"/>
          <w:bCs w:val="0"/>
          <w:sz w:val="28"/>
          <w:szCs w:val="28"/>
        </w:rPr>
        <w:t>void</w:t>
      </w:r>
      <w:r w:rsidRPr="1840DDE5" w:rsidR="4BAA5B06">
        <w:rPr>
          <w:b w:val="0"/>
          <w:bCs w:val="0"/>
          <w:sz w:val="28"/>
          <w:szCs w:val="28"/>
        </w:rPr>
        <w:t xml:space="preserve"> </w:t>
      </w:r>
      <w:r w:rsidRPr="1840DDE5" w:rsidR="4BAA5B06">
        <w:rPr>
          <w:b w:val="0"/>
          <w:bCs w:val="0"/>
          <w:sz w:val="28"/>
          <w:szCs w:val="28"/>
        </w:rPr>
        <w:t>ins_string</w:t>
      </w:r>
      <w:r w:rsidRPr="1840DDE5" w:rsidR="4BAA5B06">
        <w:rPr>
          <w:b w:val="0"/>
          <w:bCs w:val="0"/>
          <w:sz w:val="28"/>
          <w:szCs w:val="28"/>
        </w:rPr>
        <w:t>())</w:t>
      </w:r>
      <w:r w:rsidRPr="1840DDE5" w:rsidR="73B4A692">
        <w:rPr>
          <w:b w:val="0"/>
          <w:bCs w:val="0"/>
          <w:sz w:val="28"/>
          <w:szCs w:val="28"/>
        </w:rPr>
        <w:t xml:space="preserve">, vengono dichiarate con il </w:t>
      </w:r>
      <w:r w:rsidRPr="1840DDE5" w:rsidR="73B4A692">
        <w:rPr>
          <w:b w:val="0"/>
          <w:bCs w:val="0"/>
          <w:sz w:val="28"/>
          <w:szCs w:val="28"/>
        </w:rPr>
        <w:t>void</w:t>
      </w:r>
      <w:r w:rsidRPr="1840DDE5" w:rsidR="73B4A692">
        <w:rPr>
          <w:b w:val="0"/>
          <w:bCs w:val="0"/>
          <w:sz w:val="28"/>
          <w:szCs w:val="28"/>
        </w:rPr>
        <w:t xml:space="preserve"> </w:t>
      </w:r>
      <w:r w:rsidRPr="1840DDE5" w:rsidR="73B4A692">
        <w:rPr>
          <w:b w:val="0"/>
          <w:bCs w:val="0"/>
          <w:sz w:val="28"/>
          <w:szCs w:val="28"/>
        </w:rPr>
        <w:t>perchè</w:t>
      </w:r>
      <w:r w:rsidRPr="1840DDE5" w:rsidR="73B4A692">
        <w:rPr>
          <w:b w:val="0"/>
          <w:bCs w:val="0"/>
          <w:sz w:val="28"/>
          <w:szCs w:val="28"/>
        </w:rPr>
        <w:t xml:space="preserve"> non hanno bisogno di dati in ingresso e </w:t>
      </w:r>
      <w:r w:rsidRPr="1840DDE5" w:rsidR="6EBE2D77">
        <w:rPr>
          <w:b w:val="0"/>
          <w:bCs w:val="0"/>
          <w:sz w:val="28"/>
          <w:szCs w:val="28"/>
        </w:rPr>
        <w:t>non daranno dati in uscita, semplicemente</w:t>
      </w:r>
      <w:r w:rsidRPr="1840DDE5" w:rsidR="7EEBF35A">
        <w:rPr>
          <w:b w:val="0"/>
          <w:bCs w:val="0"/>
          <w:sz w:val="28"/>
          <w:szCs w:val="28"/>
        </w:rPr>
        <w:t xml:space="preserve"> verrà eseguita un'operazione al loro interno.</w:t>
      </w:r>
      <w:r w:rsidRPr="1840DDE5" w:rsidR="6EBE2D77">
        <w:rPr>
          <w:b w:val="0"/>
          <w:bCs w:val="0"/>
          <w:sz w:val="28"/>
          <w:szCs w:val="28"/>
        </w:rPr>
        <w:t xml:space="preserve"> La prima funzione che troviamo è il </w:t>
      </w:r>
      <w:r w:rsidRPr="1840DDE5" w:rsidR="6EBE2D77">
        <w:rPr>
          <w:b w:val="0"/>
          <w:bCs w:val="0"/>
          <w:sz w:val="28"/>
          <w:szCs w:val="28"/>
        </w:rPr>
        <w:t>Main</w:t>
      </w:r>
      <w:r w:rsidRPr="1840DDE5" w:rsidR="6EBE2D77">
        <w:rPr>
          <w:b w:val="0"/>
          <w:bCs w:val="0"/>
          <w:sz w:val="28"/>
          <w:szCs w:val="28"/>
        </w:rPr>
        <w:t xml:space="preserve"> ovvero </w:t>
      </w:r>
      <w:r w:rsidRPr="1840DDE5" w:rsidR="1765918E">
        <w:rPr>
          <w:b w:val="0"/>
          <w:bCs w:val="0"/>
          <w:sz w:val="28"/>
          <w:szCs w:val="28"/>
        </w:rPr>
        <w:t>dove inizia e dove viene effettivamente eseguito il programma, all’interno troviamo tutt</w:t>
      </w:r>
      <w:r w:rsidRPr="1840DDE5" w:rsidR="1DE098C8">
        <w:rPr>
          <w:b w:val="0"/>
          <w:bCs w:val="0"/>
          <w:sz w:val="28"/>
          <w:szCs w:val="28"/>
        </w:rPr>
        <w:t>e le funzioni</w:t>
      </w:r>
      <w:r w:rsidRPr="1840DDE5" w:rsidR="6CDDBE4C">
        <w:rPr>
          <w:b w:val="0"/>
          <w:bCs w:val="0"/>
          <w:sz w:val="28"/>
          <w:szCs w:val="28"/>
        </w:rPr>
        <w:t xml:space="preserve"> dichiarate in precedenza, </w:t>
      </w:r>
      <w:r w:rsidRPr="1840DDE5" w:rsidR="1DE098C8">
        <w:rPr>
          <w:b w:val="0"/>
          <w:bCs w:val="0"/>
          <w:sz w:val="28"/>
          <w:szCs w:val="28"/>
        </w:rPr>
        <w:t>che vengono richiamate</w:t>
      </w:r>
      <w:r w:rsidRPr="1840DDE5" w:rsidR="4FC99BA8">
        <w:rPr>
          <w:b w:val="0"/>
          <w:bCs w:val="0"/>
          <w:sz w:val="28"/>
          <w:szCs w:val="28"/>
        </w:rPr>
        <w:t xml:space="preserve"> in base alle necessità</w:t>
      </w:r>
      <w:r w:rsidRPr="1840DDE5" w:rsidR="1DE098C8">
        <w:rPr>
          <w:b w:val="0"/>
          <w:bCs w:val="0"/>
          <w:sz w:val="28"/>
          <w:szCs w:val="28"/>
        </w:rPr>
        <w:t xml:space="preserve">. La prima cosa che notiamo all’interno è il richiamo del menu che ci servirà per </w:t>
      </w:r>
      <w:r w:rsidRPr="1840DDE5" w:rsidR="30580806">
        <w:rPr>
          <w:b w:val="0"/>
          <w:bCs w:val="0"/>
          <w:sz w:val="28"/>
          <w:szCs w:val="28"/>
        </w:rPr>
        <w:t xml:space="preserve">decidere quale operazione vogliamo effettuare, con la riga di codice: “ </w:t>
      </w:r>
      <w:r w:rsidRPr="1840DDE5" w:rsidR="30580806">
        <w:rPr>
          <w:b w:val="0"/>
          <w:bCs w:val="0"/>
          <w:sz w:val="28"/>
          <w:szCs w:val="28"/>
        </w:rPr>
        <w:t>scanf</w:t>
      </w:r>
      <w:r w:rsidRPr="1840DDE5" w:rsidR="30580806">
        <w:rPr>
          <w:b w:val="0"/>
          <w:bCs w:val="0"/>
          <w:sz w:val="28"/>
          <w:szCs w:val="28"/>
        </w:rPr>
        <w:t xml:space="preserve"> ("%d", &amp;scelta);” andiamo ad immettere quale sarà effettivamente la nostra scelta</w:t>
      </w:r>
      <w:r w:rsidRPr="1840DDE5" w:rsidR="63853850">
        <w:rPr>
          <w:b w:val="0"/>
          <w:bCs w:val="0"/>
          <w:sz w:val="28"/>
          <w:szCs w:val="28"/>
        </w:rPr>
        <w:t xml:space="preserve"> che appunto verrà salvata nella suddetta variabile</w:t>
      </w:r>
      <w:r w:rsidRPr="1840DDE5" w:rsidR="2FF4B617">
        <w:rPr>
          <w:b w:val="0"/>
          <w:bCs w:val="0"/>
          <w:sz w:val="28"/>
          <w:szCs w:val="28"/>
        </w:rPr>
        <w:t xml:space="preserve"> (</w:t>
      </w:r>
      <w:r w:rsidRPr="1840DDE5" w:rsidR="2FF4B617">
        <w:rPr>
          <w:rFonts w:ascii="Calibri" w:hAnsi="Calibri" w:eastAsia="Calibri" w:cs="Calibri"/>
          <w:noProof w:val="0"/>
          <w:sz w:val="28"/>
          <w:szCs w:val="28"/>
          <w:lang w:val="it-IT"/>
        </w:rPr>
        <w:t>il simbolo “%” serve per indicare dove inserire l’argomento mentre la lettera successiva specifica il tipo di dato, in questo caso d sta per intero. Il simbolo “&amp;” serve per assegnare effettivamente il valore alla variabile</w:t>
      </w:r>
      <w:r w:rsidRPr="1840DDE5" w:rsidR="791ABF49">
        <w:rPr>
          <w:rFonts w:ascii="Calibri" w:hAnsi="Calibri" w:eastAsia="Calibri" w:cs="Calibri"/>
          <w:noProof w:val="0"/>
          <w:sz w:val="28"/>
          <w:szCs w:val="28"/>
          <w:lang w:val="it-IT"/>
        </w:rPr>
        <w:t>)</w:t>
      </w:r>
      <w:r w:rsidRPr="1840DDE5" w:rsidR="5504393E">
        <w:rPr>
          <w:rFonts w:ascii="Calibri" w:hAnsi="Calibri" w:eastAsia="Calibri" w:cs="Calibri"/>
          <w:noProof w:val="0"/>
          <w:sz w:val="28"/>
          <w:szCs w:val="28"/>
          <w:lang w:val="it-IT"/>
        </w:rPr>
        <w:t>,</w:t>
      </w:r>
      <w:r w:rsidRPr="1840DDE5" w:rsidR="63853850">
        <w:rPr>
          <w:b w:val="0"/>
          <w:bCs w:val="0"/>
          <w:sz w:val="28"/>
          <w:szCs w:val="28"/>
        </w:rPr>
        <w:t xml:space="preserve"> la nostra scelta verrà controllata </w:t>
      </w:r>
      <w:r w:rsidRPr="1840DDE5" w:rsidR="2FC6A6CF">
        <w:rPr>
          <w:b w:val="0"/>
          <w:bCs w:val="0"/>
          <w:sz w:val="28"/>
          <w:szCs w:val="28"/>
        </w:rPr>
        <w:t>da</w:t>
      </w:r>
      <w:r w:rsidRPr="1840DDE5" w:rsidR="63853850">
        <w:rPr>
          <w:b w:val="0"/>
          <w:bCs w:val="0"/>
          <w:sz w:val="28"/>
          <w:szCs w:val="28"/>
        </w:rPr>
        <w:t xml:space="preserve"> uno switch</w:t>
      </w:r>
      <w:r w:rsidRPr="1840DDE5" w:rsidR="48649B0A">
        <w:rPr>
          <w:b w:val="0"/>
          <w:bCs w:val="0"/>
          <w:sz w:val="28"/>
          <w:szCs w:val="28"/>
        </w:rPr>
        <w:t xml:space="preserve"> che paragonerà il carattere da noi immesso con i casi presenti al suo interno</w:t>
      </w:r>
      <w:r w:rsidRPr="1840DDE5" w:rsidR="1C75A80F">
        <w:rPr>
          <w:b w:val="0"/>
          <w:bCs w:val="0"/>
          <w:sz w:val="28"/>
          <w:szCs w:val="28"/>
        </w:rPr>
        <w:t>,</w:t>
      </w:r>
      <w:r w:rsidRPr="1840DDE5" w:rsidR="41BDD141">
        <w:rPr>
          <w:b w:val="0"/>
          <w:bCs w:val="0"/>
          <w:sz w:val="28"/>
          <w:szCs w:val="28"/>
        </w:rPr>
        <w:t xml:space="preserve"> se ci saranno corrispondenze, </w:t>
      </w:r>
      <w:r w:rsidRPr="1840DDE5" w:rsidR="3F5B529E">
        <w:rPr>
          <w:b w:val="0"/>
          <w:bCs w:val="0"/>
          <w:sz w:val="28"/>
          <w:szCs w:val="28"/>
        </w:rPr>
        <w:t xml:space="preserve">verranno eseguite le operazioni </w:t>
      </w:r>
      <w:r w:rsidRPr="1840DDE5" w:rsidR="3F5B529E">
        <w:rPr>
          <w:b w:val="0"/>
          <w:bCs w:val="0"/>
          <w:sz w:val="28"/>
          <w:szCs w:val="28"/>
        </w:rPr>
        <w:t>presenti</w:t>
      </w:r>
      <w:r w:rsidRPr="1840DDE5" w:rsidR="48649B0A">
        <w:rPr>
          <w:b w:val="0"/>
          <w:bCs w:val="0"/>
          <w:sz w:val="28"/>
          <w:szCs w:val="28"/>
        </w:rPr>
        <w:t>.</w:t>
      </w:r>
    </w:p>
    <w:p w:rsidR="76FE2CB1" w:rsidP="1840DDE5" w:rsidRDefault="76FE2CB1" w14:paraId="6D1E9ACC" w14:textId="6C95FDC2">
      <w:pPr>
        <w:pStyle w:val="Normal"/>
        <w:rPr>
          <w:b w:val="0"/>
          <w:bCs w:val="0"/>
          <w:sz w:val="28"/>
          <w:szCs w:val="28"/>
        </w:rPr>
      </w:pPr>
      <w:r w:rsidRPr="1840DDE5" w:rsidR="48649B0A">
        <w:rPr>
          <w:b w:val="0"/>
          <w:bCs w:val="0"/>
          <w:sz w:val="28"/>
          <w:szCs w:val="28"/>
        </w:rPr>
        <w:t xml:space="preserve">La funzione </w:t>
      </w:r>
      <w:r w:rsidRPr="1840DDE5" w:rsidR="48649B0A">
        <w:rPr>
          <w:b w:val="0"/>
          <w:bCs w:val="0"/>
          <w:sz w:val="28"/>
          <w:szCs w:val="28"/>
        </w:rPr>
        <w:t>void</w:t>
      </w:r>
      <w:r w:rsidRPr="1840DDE5" w:rsidR="48649B0A">
        <w:rPr>
          <w:b w:val="0"/>
          <w:bCs w:val="0"/>
          <w:sz w:val="28"/>
          <w:szCs w:val="28"/>
        </w:rPr>
        <w:t xml:space="preserve"> menu () ha al suo interno la semplice presentazione dell’assistente virtuale, </w:t>
      </w:r>
      <w:r w:rsidRPr="1840DDE5" w:rsidR="39F86840">
        <w:rPr>
          <w:b w:val="0"/>
          <w:bCs w:val="0"/>
          <w:sz w:val="28"/>
          <w:szCs w:val="28"/>
        </w:rPr>
        <w:t xml:space="preserve">che ci verrà mostrata a schermo grazie alla funzione </w:t>
      </w:r>
      <w:r w:rsidRPr="1840DDE5" w:rsidR="39F86840">
        <w:rPr>
          <w:b w:val="0"/>
          <w:bCs w:val="0"/>
          <w:sz w:val="28"/>
          <w:szCs w:val="28"/>
        </w:rPr>
        <w:t>printf</w:t>
      </w:r>
      <w:r w:rsidRPr="1840DDE5" w:rsidR="39F86840">
        <w:rPr>
          <w:b w:val="0"/>
          <w:bCs w:val="0"/>
          <w:sz w:val="28"/>
          <w:szCs w:val="28"/>
        </w:rPr>
        <w:t>.</w:t>
      </w:r>
    </w:p>
    <w:p w:rsidR="76FE2CB1" w:rsidP="1840DDE5" w:rsidRDefault="76FE2CB1" w14:paraId="5CAB431A" w14:textId="43906B4F">
      <w:pPr>
        <w:pStyle w:val="Normal"/>
        <w:rPr>
          <w:b w:val="0"/>
          <w:bCs w:val="0"/>
          <w:sz w:val="28"/>
          <w:szCs w:val="28"/>
        </w:rPr>
      </w:pPr>
      <w:r w:rsidRPr="1840DDE5" w:rsidR="0EC7DB0C">
        <w:rPr>
          <w:b w:val="0"/>
          <w:bCs w:val="0"/>
          <w:sz w:val="28"/>
          <w:szCs w:val="28"/>
        </w:rPr>
        <w:t>La funzione void moltiplica () come dice il nome ci servirà per eseguire la moltiplicazione. Al suo interno troviamo la dichiarazione di due variabili short int che andremo poi ad inserire con la funzione scanf , la dichiarazione della variabile prodotto che effettuerà l’operazione e salverà al suo interno il risultato e il printf finale che ci servirà per visualizzare i numeri utilizzati per l’operazione ed il loro prodotto.</w:t>
      </w:r>
    </w:p>
    <w:p w:rsidR="76FE2CB1" w:rsidP="1840DDE5" w:rsidRDefault="76FE2CB1" w14:paraId="343E0DF9" w14:textId="39BCA3A4">
      <w:pPr>
        <w:pStyle w:val="Normal"/>
        <w:rPr>
          <w:b w:val="0"/>
          <w:bCs w:val="0"/>
          <w:sz w:val="28"/>
          <w:szCs w:val="28"/>
        </w:rPr>
      </w:pPr>
      <w:r w:rsidRPr="1840DDE5" w:rsidR="3325C93A">
        <w:rPr>
          <w:b w:val="0"/>
          <w:bCs w:val="0"/>
          <w:sz w:val="28"/>
          <w:szCs w:val="28"/>
        </w:rPr>
        <w:t>La funzione void divivi() presenta al suo interno due variabili di tipo int che ci serviranno per contenere i numeri che andremo ad utilizzare per l’operazione, anche qui utilizzeremo la funzione scanf per l’inserimento. La variabile int divisione effettuerà l’operazione di divisione e terrà salvato al suo interno il risultato che andremo poi a visualizzare con il print finale.</w:t>
      </w:r>
    </w:p>
    <w:p w:rsidR="76FE2CB1" w:rsidP="1840DDE5" w:rsidRDefault="76FE2CB1" w14:paraId="5F227F4A" w14:textId="283FC14C">
      <w:pPr>
        <w:pStyle w:val="Normal"/>
        <w:rPr>
          <w:b w:val="0"/>
          <w:bCs w:val="0"/>
          <w:sz w:val="28"/>
          <w:szCs w:val="28"/>
        </w:rPr>
      </w:pPr>
      <w:r w:rsidRPr="1840DDE5" w:rsidR="0D599CBB">
        <w:rPr>
          <w:b w:val="0"/>
          <w:bCs w:val="0"/>
          <w:sz w:val="28"/>
          <w:szCs w:val="28"/>
        </w:rPr>
        <w:t xml:space="preserve">La funzione </w:t>
      </w:r>
      <w:r w:rsidRPr="1840DDE5" w:rsidR="0D599CBB">
        <w:rPr>
          <w:b w:val="0"/>
          <w:bCs w:val="0"/>
          <w:sz w:val="28"/>
          <w:szCs w:val="28"/>
        </w:rPr>
        <w:t>void</w:t>
      </w:r>
      <w:r w:rsidRPr="1840DDE5" w:rsidR="0D599CBB">
        <w:rPr>
          <w:b w:val="0"/>
          <w:bCs w:val="0"/>
          <w:sz w:val="28"/>
          <w:szCs w:val="28"/>
        </w:rPr>
        <w:t xml:space="preserve"> </w:t>
      </w:r>
      <w:r w:rsidRPr="1840DDE5" w:rsidR="0D599CBB">
        <w:rPr>
          <w:b w:val="0"/>
          <w:bCs w:val="0"/>
          <w:sz w:val="28"/>
          <w:szCs w:val="28"/>
        </w:rPr>
        <w:t>ins_string</w:t>
      </w:r>
      <w:r w:rsidRPr="1840DDE5" w:rsidR="0D599CBB">
        <w:rPr>
          <w:b w:val="0"/>
          <w:bCs w:val="0"/>
          <w:sz w:val="28"/>
          <w:szCs w:val="28"/>
        </w:rPr>
        <w:t xml:space="preserve">() servirà per l’inserimento della stringa che verrà </w:t>
      </w:r>
      <w:r w:rsidRPr="1840DDE5" w:rsidR="23866F3C">
        <w:rPr>
          <w:b w:val="0"/>
          <w:bCs w:val="0"/>
          <w:sz w:val="28"/>
          <w:szCs w:val="28"/>
        </w:rPr>
        <w:t>salvata</w:t>
      </w:r>
      <w:r w:rsidRPr="1840DDE5" w:rsidR="0D599CBB">
        <w:rPr>
          <w:b w:val="0"/>
          <w:bCs w:val="0"/>
          <w:sz w:val="28"/>
          <w:szCs w:val="28"/>
        </w:rPr>
        <w:t xml:space="preserve"> all’interno dell’array stringa (</w:t>
      </w:r>
      <w:r w:rsidRPr="1840DDE5" w:rsidR="0D599CBB">
        <w:rPr>
          <w:b w:val="0"/>
          <w:bCs w:val="0"/>
          <w:sz w:val="28"/>
          <w:szCs w:val="28"/>
        </w:rPr>
        <w:t>char</w:t>
      </w:r>
      <w:r w:rsidRPr="1840DDE5" w:rsidR="0D599CBB">
        <w:rPr>
          <w:b w:val="0"/>
          <w:bCs w:val="0"/>
          <w:sz w:val="28"/>
          <w:szCs w:val="28"/>
        </w:rPr>
        <w:t xml:space="preserve"> stringa [10])</w:t>
      </w:r>
      <w:r w:rsidRPr="1840DDE5" w:rsidR="6D3B4CE5">
        <w:rPr>
          <w:b w:val="0"/>
          <w:bCs w:val="0"/>
          <w:sz w:val="28"/>
          <w:szCs w:val="28"/>
        </w:rPr>
        <w:t xml:space="preserve"> che come indicato può contenere al suo interno 10 elementi</w:t>
      </w:r>
      <w:r w:rsidRPr="1840DDE5" w:rsidR="0B7F20C7">
        <w:rPr>
          <w:b w:val="0"/>
          <w:bCs w:val="0"/>
          <w:sz w:val="28"/>
          <w:szCs w:val="28"/>
        </w:rPr>
        <w:t xml:space="preserve"> che vanno da 0 per la prima posizione a 9 per l’ultima</w:t>
      </w:r>
      <w:r w:rsidRPr="1840DDE5" w:rsidR="60B82635">
        <w:rPr>
          <w:b w:val="0"/>
          <w:bCs w:val="0"/>
          <w:sz w:val="28"/>
          <w:szCs w:val="28"/>
        </w:rPr>
        <w:t>.</w:t>
      </w:r>
    </w:p>
    <w:p w:rsidR="76FE2CB1" w:rsidP="76FE2CB1" w:rsidRDefault="76FE2CB1" w14:paraId="040A0215" w14:textId="1946BC73">
      <w:pPr>
        <w:pStyle w:val="Normal"/>
        <w:rPr>
          <w:b w:val="1"/>
          <w:bCs w:val="1"/>
          <w:sz w:val="28"/>
          <w:szCs w:val="28"/>
        </w:rPr>
      </w:pPr>
    </w:p>
    <w:p w:rsidR="76FE2CB1" w:rsidP="76FE2CB1" w:rsidRDefault="76FE2CB1" w14:paraId="4B41DE04" w14:textId="1625247C">
      <w:pPr>
        <w:pStyle w:val="Normal"/>
        <w:rPr>
          <w:b w:val="1"/>
          <w:bCs w:val="1"/>
          <w:sz w:val="28"/>
          <w:szCs w:val="28"/>
        </w:rPr>
      </w:pPr>
    </w:p>
    <w:p w:rsidR="2A1757FA" w:rsidP="76FE2CB1" w:rsidRDefault="2A1757FA" w14:paraId="3550B142" w14:textId="6B657FD1">
      <w:pPr>
        <w:pStyle w:val="Normal"/>
        <w:rPr>
          <w:sz w:val="28"/>
          <w:szCs w:val="28"/>
        </w:rPr>
      </w:pPr>
      <w:r w:rsidR="0AFBE230">
        <w:drawing>
          <wp:inline wp14:editId="3118AE4E" wp14:anchorId="123D76EE">
            <wp:extent cx="3514725" cy="5724524"/>
            <wp:effectExtent l="0" t="0" r="0" b="0"/>
            <wp:docPr id="1392615805" name="" title=""/>
            <wp:cNvGraphicFramePr>
              <a:graphicFrameLocks noChangeAspect="1"/>
            </wp:cNvGraphicFramePr>
            <a:graphic>
              <a:graphicData uri="http://schemas.openxmlformats.org/drawingml/2006/picture">
                <pic:pic>
                  <pic:nvPicPr>
                    <pic:cNvPr id="0" name=""/>
                    <pic:cNvPicPr/>
                  </pic:nvPicPr>
                  <pic:blipFill>
                    <a:blip r:embed="R03a8c2cf5b4647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14725" cy="5724524"/>
                    </a:xfrm>
                    <a:prstGeom prst="rect">
                      <a:avLst/>
                    </a:prstGeom>
                  </pic:spPr>
                </pic:pic>
              </a:graphicData>
            </a:graphic>
          </wp:inline>
        </w:drawing>
      </w:r>
    </w:p>
    <w:p w:rsidR="2A1757FA" w:rsidP="1840DDE5" w:rsidRDefault="2A1757FA" w14:paraId="202E9746" w14:textId="0C763E17">
      <w:pPr>
        <w:pStyle w:val="Normal"/>
        <w:rPr>
          <w:sz w:val="28"/>
          <w:szCs w:val="28"/>
        </w:rPr>
      </w:pPr>
      <w:r w:rsidRPr="1840DDE5" w:rsidR="400A98CE">
        <w:rPr>
          <w:b w:val="1"/>
          <w:bCs w:val="1"/>
          <w:color w:val="385623" w:themeColor="accent6" w:themeTint="FF" w:themeShade="80"/>
          <w:sz w:val="28"/>
          <w:szCs w:val="28"/>
        </w:rPr>
        <w:t>Osservazione</w:t>
      </w:r>
      <w:r w:rsidRPr="1840DDE5" w:rsidR="1B2BE8C6">
        <w:rPr>
          <w:b w:val="1"/>
          <w:bCs w:val="1"/>
          <w:color w:val="385623" w:themeColor="accent6" w:themeTint="FF" w:themeShade="80"/>
          <w:sz w:val="28"/>
          <w:szCs w:val="28"/>
        </w:rPr>
        <w:t>: (riga 12)</w:t>
      </w:r>
      <w:r w:rsidRPr="1840DDE5" w:rsidR="1B2BE8C6">
        <w:rPr>
          <w:sz w:val="28"/>
          <w:szCs w:val="28"/>
        </w:rPr>
        <w:t xml:space="preserve"> Nella funzione </w:t>
      </w:r>
      <w:r w:rsidRPr="1840DDE5" w:rsidR="456627C8">
        <w:rPr>
          <w:sz w:val="28"/>
          <w:szCs w:val="28"/>
        </w:rPr>
        <w:t>M</w:t>
      </w:r>
      <w:r w:rsidRPr="1840DDE5" w:rsidR="1B2BE8C6">
        <w:rPr>
          <w:sz w:val="28"/>
          <w:szCs w:val="28"/>
        </w:rPr>
        <w:t>ain</w:t>
      </w:r>
      <w:r w:rsidRPr="1840DDE5" w:rsidR="1B2BE8C6">
        <w:rPr>
          <w:sz w:val="28"/>
          <w:szCs w:val="28"/>
        </w:rPr>
        <w:t xml:space="preserve"> alla variabile scelta, viene assegnato un valore nullo, cosa di cui non abbiamo bisogno, in quanto avviene automaticamente quando la variabile viene </w:t>
      </w:r>
      <w:r w:rsidRPr="1840DDE5" w:rsidR="018A8DB8">
        <w:rPr>
          <w:sz w:val="28"/>
          <w:szCs w:val="28"/>
        </w:rPr>
        <w:t>dichiarata</w:t>
      </w:r>
      <w:r w:rsidRPr="1840DDE5" w:rsidR="1B2BE8C6">
        <w:rPr>
          <w:sz w:val="28"/>
          <w:szCs w:val="28"/>
        </w:rPr>
        <w:t xml:space="preserve"> ( </w:t>
      </w:r>
      <w:r w:rsidRPr="1840DDE5" w:rsidR="1B2BE8C6">
        <w:rPr>
          <w:sz w:val="28"/>
          <w:szCs w:val="28"/>
        </w:rPr>
        <w:t>char</w:t>
      </w:r>
      <w:r w:rsidRPr="1840DDE5" w:rsidR="1B2BE8C6">
        <w:rPr>
          <w:sz w:val="28"/>
          <w:szCs w:val="28"/>
        </w:rPr>
        <w:t xml:space="preserve"> scelta</w:t>
      </w:r>
      <w:r w:rsidRPr="1840DDE5" w:rsidR="401E6941">
        <w:rPr>
          <w:sz w:val="28"/>
          <w:szCs w:val="28"/>
        </w:rPr>
        <w:t>);</w:t>
      </w:r>
    </w:p>
    <w:p w:rsidR="2A1757FA" w:rsidP="76FE2CB1" w:rsidRDefault="2A1757FA" w14:paraId="7CE39ADB" w14:textId="55D4C641">
      <w:pPr>
        <w:pStyle w:val="Normal"/>
        <w:rPr>
          <w:sz w:val="28"/>
          <w:szCs w:val="28"/>
        </w:rPr>
      </w:pPr>
      <w:r w:rsidRPr="1840DDE5" w:rsidR="1B2BE8C6">
        <w:rPr>
          <w:b w:val="1"/>
          <w:bCs w:val="1"/>
          <w:color w:val="C00000"/>
          <w:sz w:val="28"/>
          <w:szCs w:val="28"/>
        </w:rPr>
        <w:t>E</w:t>
      </w:r>
      <w:r w:rsidRPr="1840DDE5" w:rsidR="1B2BE8C6">
        <w:rPr>
          <w:b w:val="1"/>
          <w:bCs w:val="1"/>
          <w:color w:val="C00000"/>
          <w:sz w:val="28"/>
          <w:szCs w:val="28"/>
        </w:rPr>
        <w:t xml:space="preserve">rrore </w:t>
      </w:r>
      <w:r w:rsidRPr="1840DDE5" w:rsidR="4C84A911">
        <w:rPr>
          <w:b w:val="1"/>
          <w:bCs w:val="1"/>
          <w:color w:val="C00000"/>
          <w:sz w:val="28"/>
          <w:szCs w:val="28"/>
        </w:rPr>
        <w:t>1</w:t>
      </w:r>
      <w:r w:rsidRPr="1840DDE5" w:rsidR="1B2BE8C6">
        <w:rPr>
          <w:b w:val="1"/>
          <w:bCs w:val="1"/>
          <w:color w:val="C00000"/>
          <w:sz w:val="28"/>
          <w:szCs w:val="28"/>
        </w:rPr>
        <w:t>:</w:t>
      </w:r>
      <w:r w:rsidRPr="1840DDE5" w:rsidR="2D1EF902">
        <w:rPr>
          <w:b w:val="1"/>
          <w:bCs w:val="1"/>
          <w:color w:val="C00000"/>
          <w:sz w:val="28"/>
          <w:szCs w:val="28"/>
        </w:rPr>
        <w:t xml:space="preserve"> (riga 14)</w:t>
      </w:r>
      <w:r w:rsidRPr="1840DDE5" w:rsidR="1B2BE8C6">
        <w:rPr>
          <w:sz w:val="28"/>
          <w:szCs w:val="28"/>
        </w:rPr>
        <w:t xml:space="preserve"> </w:t>
      </w:r>
      <w:r w:rsidRPr="1840DDE5" w:rsidR="2595D8B0">
        <w:rPr>
          <w:b w:val="0"/>
          <w:bCs w:val="0"/>
          <w:sz w:val="28"/>
          <w:szCs w:val="28"/>
        </w:rPr>
        <w:t>Nella</w:t>
      </w:r>
      <w:r w:rsidRPr="1840DDE5" w:rsidR="1B2BE8C6">
        <w:rPr>
          <w:sz w:val="28"/>
          <w:szCs w:val="28"/>
        </w:rPr>
        <w:t xml:space="preserve"> funzione </w:t>
      </w:r>
      <w:r w:rsidRPr="1840DDE5" w:rsidR="1B2BE8C6">
        <w:rPr>
          <w:sz w:val="28"/>
          <w:szCs w:val="28"/>
        </w:rPr>
        <w:t>Main</w:t>
      </w:r>
      <w:r w:rsidRPr="1840DDE5" w:rsidR="1B2BE8C6">
        <w:rPr>
          <w:sz w:val="28"/>
          <w:szCs w:val="28"/>
        </w:rPr>
        <w:t xml:space="preserve"> </w:t>
      </w:r>
      <w:r w:rsidRPr="1840DDE5" w:rsidR="4233F794">
        <w:rPr>
          <w:sz w:val="28"/>
          <w:szCs w:val="28"/>
        </w:rPr>
        <w:t>q</w:t>
      </w:r>
      <w:r w:rsidRPr="1840DDE5" w:rsidR="1B2BE8C6">
        <w:rPr>
          <w:sz w:val="28"/>
          <w:szCs w:val="28"/>
        </w:rPr>
        <w:t xml:space="preserve">uando si richiede l'inserimento della scelta, viene utilizzato %d che si utilizza per i numeri interi, invece di %c che deve essere utilizzato in questo caso, inquanto la variabile è di tipo </w:t>
      </w:r>
      <w:r w:rsidRPr="1840DDE5" w:rsidR="1B2BE8C6">
        <w:rPr>
          <w:sz w:val="28"/>
          <w:szCs w:val="28"/>
        </w:rPr>
        <w:t>char</w:t>
      </w:r>
      <w:r w:rsidRPr="1840DDE5" w:rsidR="1B2BE8C6">
        <w:rPr>
          <w:sz w:val="28"/>
          <w:szCs w:val="28"/>
        </w:rPr>
        <w:t xml:space="preserve">; </w:t>
      </w:r>
    </w:p>
    <w:p w:rsidR="1B2BE8C6" w:rsidP="1840DDE5" w:rsidRDefault="1B2BE8C6" w14:paraId="5CB72681" w14:textId="1956F491">
      <w:pPr>
        <w:pStyle w:val="Normal"/>
        <w:suppressLineNumbers w:val="0"/>
        <w:bidi w:val="0"/>
        <w:spacing w:before="0" w:beforeAutospacing="off" w:after="160" w:afterAutospacing="off" w:line="259" w:lineRule="auto"/>
        <w:ind w:left="0" w:right="0"/>
        <w:jc w:val="left"/>
        <w:rPr>
          <w:sz w:val="28"/>
          <w:szCs w:val="28"/>
        </w:rPr>
      </w:pPr>
      <w:r w:rsidRPr="1840DDE5" w:rsidR="1B2BE8C6">
        <w:rPr>
          <w:b w:val="1"/>
          <w:bCs w:val="1"/>
          <w:color w:val="C00000"/>
          <w:sz w:val="28"/>
          <w:szCs w:val="28"/>
        </w:rPr>
        <w:t xml:space="preserve">Errore </w:t>
      </w:r>
      <w:r w:rsidRPr="1840DDE5" w:rsidR="2BBC8EA6">
        <w:rPr>
          <w:b w:val="1"/>
          <w:bCs w:val="1"/>
          <w:color w:val="C00000"/>
          <w:sz w:val="28"/>
          <w:szCs w:val="28"/>
        </w:rPr>
        <w:t>2</w:t>
      </w:r>
      <w:r w:rsidRPr="1840DDE5" w:rsidR="1B2BE8C6">
        <w:rPr>
          <w:b w:val="1"/>
          <w:bCs w:val="1"/>
          <w:color w:val="C00000"/>
          <w:sz w:val="28"/>
          <w:szCs w:val="28"/>
        </w:rPr>
        <w:t xml:space="preserve">: (riga 16 - </w:t>
      </w:r>
      <w:r w:rsidRPr="1840DDE5" w:rsidR="1E80FA06">
        <w:rPr>
          <w:b w:val="1"/>
          <w:bCs w:val="1"/>
          <w:color w:val="C00000"/>
          <w:sz w:val="28"/>
          <w:szCs w:val="28"/>
        </w:rPr>
        <w:t>27)</w:t>
      </w:r>
      <w:r w:rsidRPr="1840DDE5" w:rsidR="3CAB9E86">
        <w:rPr>
          <w:sz w:val="28"/>
          <w:szCs w:val="28"/>
        </w:rPr>
        <w:t xml:space="preserve"> </w:t>
      </w:r>
      <w:r w:rsidRPr="1840DDE5" w:rsidR="1B2BE8C6">
        <w:rPr>
          <w:sz w:val="28"/>
          <w:szCs w:val="28"/>
        </w:rPr>
        <w:t>Nella</w:t>
      </w:r>
      <w:r w:rsidRPr="1840DDE5" w:rsidR="1B2BE8C6">
        <w:rPr>
          <w:sz w:val="28"/>
          <w:szCs w:val="28"/>
        </w:rPr>
        <w:t xml:space="preserve"> funzione </w:t>
      </w:r>
      <w:r w:rsidRPr="1840DDE5" w:rsidR="1B2BE8C6">
        <w:rPr>
          <w:sz w:val="28"/>
          <w:szCs w:val="28"/>
        </w:rPr>
        <w:t>Main</w:t>
      </w:r>
      <w:r w:rsidRPr="1840DDE5" w:rsidR="32096576">
        <w:rPr>
          <w:sz w:val="28"/>
          <w:szCs w:val="28"/>
        </w:rPr>
        <w:t xml:space="preserve"> a</w:t>
      </w:r>
      <w:r w:rsidRPr="1840DDE5" w:rsidR="1B2BE8C6">
        <w:rPr>
          <w:sz w:val="28"/>
          <w:szCs w:val="28"/>
        </w:rPr>
        <w:t>vendo</w:t>
      </w:r>
      <w:r w:rsidRPr="1840DDE5" w:rsidR="1B2BE8C6">
        <w:rPr>
          <w:sz w:val="28"/>
          <w:szCs w:val="28"/>
        </w:rPr>
        <w:t xml:space="preserve"> uno switch che ci controlla la scelta inserita, dobbiamo </w:t>
      </w:r>
      <w:r w:rsidRPr="1840DDE5" w:rsidR="31AC4E1C">
        <w:rPr>
          <w:sz w:val="28"/>
          <w:szCs w:val="28"/>
        </w:rPr>
        <w:t>aggiunge</w:t>
      </w:r>
      <w:r w:rsidRPr="1840DDE5" w:rsidR="1B2BE8C6">
        <w:rPr>
          <w:sz w:val="28"/>
          <w:szCs w:val="28"/>
        </w:rPr>
        <w:t>re il</w:t>
      </w:r>
      <w:r w:rsidRPr="1840DDE5" w:rsidR="08B7E647">
        <w:rPr>
          <w:sz w:val="28"/>
          <w:szCs w:val="28"/>
        </w:rPr>
        <w:t xml:space="preserve"> </w:t>
      </w:r>
      <w:r w:rsidRPr="1840DDE5" w:rsidR="45D3D677">
        <w:rPr>
          <w:sz w:val="28"/>
          <w:szCs w:val="28"/>
        </w:rPr>
        <w:t>default, ovvero</w:t>
      </w:r>
      <w:r w:rsidRPr="1840DDE5" w:rsidR="40A8CFB6">
        <w:rPr>
          <w:sz w:val="28"/>
          <w:szCs w:val="28"/>
        </w:rPr>
        <w:t xml:space="preserve">, </w:t>
      </w:r>
      <w:r w:rsidRPr="1840DDE5" w:rsidR="39316E3E">
        <w:rPr>
          <w:sz w:val="28"/>
          <w:szCs w:val="28"/>
        </w:rPr>
        <w:t>dove and</w:t>
      </w:r>
      <w:r w:rsidRPr="1840DDE5" w:rsidR="16637A80">
        <w:rPr>
          <w:sz w:val="28"/>
          <w:szCs w:val="28"/>
        </w:rPr>
        <w:t xml:space="preserve">remmo a finire nel caso in cui il </w:t>
      </w:r>
      <w:r w:rsidRPr="1840DDE5" w:rsidR="39316E3E">
        <w:rPr>
          <w:sz w:val="28"/>
          <w:szCs w:val="28"/>
        </w:rPr>
        <w:t xml:space="preserve">carattere inserito non </w:t>
      </w:r>
      <w:r w:rsidRPr="1840DDE5" w:rsidR="749A07EF">
        <w:rPr>
          <w:sz w:val="28"/>
          <w:szCs w:val="28"/>
        </w:rPr>
        <w:t>sia</w:t>
      </w:r>
      <w:r w:rsidRPr="1840DDE5" w:rsidR="39316E3E">
        <w:rPr>
          <w:sz w:val="28"/>
          <w:szCs w:val="28"/>
        </w:rPr>
        <w:t xml:space="preserve"> presente in nessun case </w:t>
      </w:r>
      <w:r w:rsidRPr="1840DDE5" w:rsidR="797D649F">
        <w:rPr>
          <w:sz w:val="28"/>
          <w:szCs w:val="28"/>
        </w:rPr>
        <w:t>specificato nello</w:t>
      </w:r>
      <w:r w:rsidRPr="1840DDE5" w:rsidR="39316E3E">
        <w:rPr>
          <w:sz w:val="28"/>
          <w:szCs w:val="28"/>
        </w:rPr>
        <w:t xml:space="preserve"> switch;</w:t>
      </w:r>
    </w:p>
    <w:p w:rsidR="2A1757FA" w:rsidP="2A1757FA" w:rsidRDefault="2A1757FA" w14:paraId="51ED0DF4" w14:textId="7222DE23">
      <w:pPr>
        <w:pStyle w:val="Normal"/>
      </w:pPr>
    </w:p>
    <w:p w:rsidR="2A1757FA" w:rsidP="2A1757FA" w:rsidRDefault="2A1757FA" w14:paraId="152169AC" w14:textId="75F456B4">
      <w:pPr>
        <w:pStyle w:val="Normal"/>
        <w:rPr>
          <w:b w:val="0"/>
          <w:bCs w:val="0"/>
          <w:sz w:val="24"/>
          <w:szCs w:val="24"/>
        </w:rPr>
      </w:pPr>
      <w:r w:rsidR="395150B0">
        <w:drawing>
          <wp:inline wp14:editId="7BEFF652" wp14:anchorId="791000F1">
            <wp:extent cx="5724524" cy="4772025"/>
            <wp:effectExtent l="0" t="0" r="0" b="0"/>
            <wp:docPr id="2147005388" name="" title=""/>
            <wp:cNvGraphicFramePr>
              <a:graphicFrameLocks noChangeAspect="1"/>
            </wp:cNvGraphicFramePr>
            <a:graphic>
              <a:graphicData uri="http://schemas.openxmlformats.org/drawingml/2006/picture">
                <pic:pic>
                  <pic:nvPicPr>
                    <pic:cNvPr id="0" name=""/>
                    <pic:cNvPicPr/>
                  </pic:nvPicPr>
                  <pic:blipFill>
                    <a:blip r:embed="Rf7e1e7508163455e">
                      <a:extLst>
                        <a:ext xmlns:a="http://schemas.openxmlformats.org/drawingml/2006/main" uri="{28A0092B-C50C-407E-A947-70E740481C1C}">
                          <a14:useLocalDpi val="0"/>
                        </a:ext>
                      </a:extLst>
                    </a:blip>
                    <a:stretch>
                      <a:fillRect/>
                    </a:stretch>
                  </pic:blipFill>
                  <pic:spPr>
                    <a:xfrm>
                      <a:off x="0" y="0"/>
                      <a:ext cx="5724524" cy="4772025"/>
                    </a:xfrm>
                    <a:prstGeom prst="rect">
                      <a:avLst/>
                    </a:prstGeom>
                  </pic:spPr>
                </pic:pic>
              </a:graphicData>
            </a:graphic>
          </wp:inline>
        </w:drawing>
      </w:r>
    </w:p>
    <w:p w:rsidR="1C260D32" w:rsidP="76FE2CB1" w:rsidRDefault="1C260D32" w14:paraId="3D31A0F2" w14:textId="71E8A64B">
      <w:pPr>
        <w:pStyle w:val="Normal"/>
        <w:rPr>
          <w:b w:val="0"/>
          <w:bCs w:val="0"/>
          <w:sz w:val="28"/>
          <w:szCs w:val="28"/>
        </w:rPr>
      </w:pPr>
      <w:r w:rsidRPr="1840DDE5" w:rsidR="31094A16">
        <w:rPr>
          <w:b w:val="1"/>
          <w:bCs w:val="1"/>
          <w:color w:val="C00000"/>
          <w:sz w:val="28"/>
          <w:szCs w:val="28"/>
        </w:rPr>
        <w:t xml:space="preserve">Errore </w:t>
      </w:r>
      <w:r w:rsidRPr="1840DDE5" w:rsidR="357C6B72">
        <w:rPr>
          <w:b w:val="1"/>
          <w:bCs w:val="1"/>
          <w:color w:val="C00000"/>
          <w:sz w:val="28"/>
          <w:szCs w:val="28"/>
        </w:rPr>
        <w:t>3</w:t>
      </w:r>
      <w:r w:rsidRPr="1840DDE5" w:rsidR="31094A16">
        <w:rPr>
          <w:b w:val="1"/>
          <w:bCs w:val="1"/>
          <w:color w:val="C00000"/>
          <w:sz w:val="28"/>
          <w:szCs w:val="28"/>
        </w:rPr>
        <w:t>: (riga 47 - 52)</w:t>
      </w:r>
      <w:r w:rsidRPr="1840DDE5" w:rsidR="31094A16">
        <w:rPr>
          <w:b w:val="0"/>
          <w:bCs w:val="0"/>
          <w:sz w:val="28"/>
          <w:szCs w:val="28"/>
        </w:rPr>
        <w:t xml:space="preserve"> Nella funzione Moltiplica, viene utilizzata %f che si utilizza per i float, mentre noi abbiamo bisogno di %</w:t>
      </w:r>
      <w:r w:rsidRPr="1840DDE5" w:rsidR="31094A16">
        <w:rPr>
          <w:b w:val="0"/>
          <w:bCs w:val="0"/>
          <w:sz w:val="28"/>
          <w:szCs w:val="28"/>
        </w:rPr>
        <w:t>hd</w:t>
      </w:r>
      <w:r w:rsidRPr="1840DDE5" w:rsidR="31094A16">
        <w:rPr>
          <w:b w:val="0"/>
          <w:bCs w:val="0"/>
          <w:sz w:val="28"/>
          <w:szCs w:val="28"/>
        </w:rPr>
        <w:t xml:space="preserve"> avendo in immissione una variabile di tipo short </w:t>
      </w:r>
      <w:r w:rsidRPr="1840DDE5" w:rsidR="31094A16">
        <w:rPr>
          <w:b w:val="0"/>
          <w:bCs w:val="0"/>
          <w:sz w:val="28"/>
          <w:szCs w:val="28"/>
        </w:rPr>
        <w:t>int</w:t>
      </w:r>
      <w:r w:rsidRPr="1840DDE5" w:rsidR="31094A16">
        <w:rPr>
          <w:b w:val="0"/>
          <w:bCs w:val="0"/>
          <w:sz w:val="28"/>
          <w:szCs w:val="28"/>
        </w:rPr>
        <w:t xml:space="preserve"> (che è un </w:t>
      </w:r>
      <w:r w:rsidRPr="1840DDE5" w:rsidR="31094A16">
        <w:rPr>
          <w:b w:val="0"/>
          <w:bCs w:val="0"/>
          <w:sz w:val="28"/>
          <w:szCs w:val="28"/>
        </w:rPr>
        <w:t>int</w:t>
      </w:r>
      <w:r w:rsidRPr="1840DDE5" w:rsidR="31094A16">
        <w:rPr>
          <w:b w:val="0"/>
          <w:bCs w:val="0"/>
          <w:sz w:val="28"/>
          <w:szCs w:val="28"/>
        </w:rPr>
        <w:t xml:space="preserve"> ma più piccolo, per la precisione una variabile </w:t>
      </w:r>
      <w:r w:rsidRPr="1840DDE5" w:rsidR="31094A16">
        <w:rPr>
          <w:b w:val="0"/>
          <w:bCs w:val="0"/>
          <w:sz w:val="28"/>
          <w:szCs w:val="28"/>
        </w:rPr>
        <w:t>int</w:t>
      </w:r>
      <w:r w:rsidRPr="1840DDE5" w:rsidR="31094A16">
        <w:rPr>
          <w:b w:val="0"/>
          <w:bCs w:val="0"/>
          <w:sz w:val="28"/>
          <w:szCs w:val="28"/>
        </w:rPr>
        <w:t xml:space="preserve">  va Da -2.147.483.648 a 2.147.483.647 mentre una variabile short Da -32.768 a 32.767), andiamo così a sost</w:t>
      </w:r>
      <w:r w:rsidRPr="1840DDE5" w:rsidR="6C77C698">
        <w:rPr>
          <w:b w:val="0"/>
          <w:bCs w:val="0"/>
          <w:sz w:val="28"/>
          <w:szCs w:val="28"/>
        </w:rPr>
        <w:t>it</w:t>
      </w:r>
      <w:r w:rsidRPr="1840DDE5" w:rsidR="31094A16">
        <w:rPr>
          <w:b w:val="0"/>
          <w:bCs w:val="0"/>
          <w:sz w:val="28"/>
          <w:szCs w:val="28"/>
        </w:rPr>
        <w:t>uire anche i %d con i %</w:t>
      </w:r>
      <w:r w:rsidRPr="1840DDE5" w:rsidR="31094A16">
        <w:rPr>
          <w:b w:val="0"/>
          <w:bCs w:val="0"/>
          <w:sz w:val="28"/>
          <w:szCs w:val="28"/>
        </w:rPr>
        <w:t>hd</w:t>
      </w:r>
      <w:r w:rsidRPr="1840DDE5" w:rsidR="31094A16">
        <w:rPr>
          <w:b w:val="0"/>
          <w:bCs w:val="0"/>
          <w:sz w:val="28"/>
          <w:szCs w:val="28"/>
        </w:rPr>
        <w:t>.</w:t>
      </w:r>
    </w:p>
    <w:p w:rsidR="1C260D32" w:rsidP="1840DDE5" w:rsidRDefault="1C260D32" w14:paraId="7846F588" w14:textId="22EDE362">
      <w:pPr>
        <w:pStyle w:val="Normal"/>
        <w:rPr>
          <w:b w:val="0"/>
          <w:bCs w:val="0"/>
          <w:sz w:val="28"/>
          <w:szCs w:val="28"/>
        </w:rPr>
      </w:pPr>
      <w:r w:rsidRPr="1840DDE5" w:rsidR="1D41CE6B">
        <w:rPr>
          <w:b w:val="1"/>
          <w:bCs w:val="1"/>
          <w:color w:val="385623" w:themeColor="accent6" w:themeTint="FF" w:themeShade="80"/>
          <w:sz w:val="28"/>
          <w:szCs w:val="28"/>
        </w:rPr>
        <w:t>Osservazione</w:t>
      </w:r>
      <w:r w:rsidRPr="1840DDE5" w:rsidR="31094A16">
        <w:rPr>
          <w:b w:val="1"/>
          <w:bCs w:val="1"/>
          <w:color w:val="385623" w:themeColor="accent6" w:themeTint="FF" w:themeShade="80"/>
          <w:sz w:val="28"/>
          <w:szCs w:val="28"/>
        </w:rPr>
        <w:t>: (riga 58-67</w:t>
      </w:r>
      <w:r w:rsidRPr="1840DDE5" w:rsidR="31094A16">
        <w:rPr>
          <w:b w:val="1"/>
          <w:bCs w:val="1"/>
          <w:color w:val="385623" w:themeColor="accent6" w:themeTint="FF" w:themeShade="80"/>
          <w:sz w:val="28"/>
          <w:szCs w:val="28"/>
        </w:rPr>
        <w:t>)</w:t>
      </w:r>
      <w:r w:rsidRPr="1840DDE5" w:rsidR="31094A16">
        <w:rPr>
          <w:b w:val="0"/>
          <w:bCs w:val="0"/>
          <w:sz w:val="28"/>
          <w:szCs w:val="28"/>
        </w:rPr>
        <w:t xml:space="preserve"> Nella funzione </w:t>
      </w:r>
      <w:r w:rsidRPr="1840DDE5" w:rsidR="4330042A">
        <w:rPr>
          <w:b w:val="0"/>
          <w:bCs w:val="0"/>
          <w:sz w:val="28"/>
          <w:szCs w:val="28"/>
        </w:rPr>
        <w:t>Dividi</w:t>
      </w:r>
      <w:r w:rsidRPr="1840DDE5" w:rsidR="31094A16">
        <w:rPr>
          <w:b w:val="0"/>
          <w:bCs w:val="0"/>
          <w:sz w:val="28"/>
          <w:szCs w:val="28"/>
        </w:rPr>
        <w:t xml:space="preserve">, troviamo le variabili di tipo intero, </w:t>
      </w:r>
      <w:r w:rsidRPr="1840DDE5" w:rsidR="189BE770">
        <w:rPr>
          <w:b w:val="0"/>
          <w:bCs w:val="0"/>
          <w:sz w:val="28"/>
          <w:szCs w:val="28"/>
        </w:rPr>
        <w:t>nel caso in cui dovremmo aver bisogno di risultati più precisi che contengano la virgola</w:t>
      </w:r>
      <w:r w:rsidRPr="1840DDE5" w:rsidR="31094A16">
        <w:rPr>
          <w:b w:val="0"/>
          <w:bCs w:val="0"/>
          <w:sz w:val="28"/>
          <w:szCs w:val="28"/>
        </w:rPr>
        <w:t>,</w:t>
      </w:r>
      <w:r w:rsidRPr="1840DDE5" w:rsidR="1DB135BA">
        <w:rPr>
          <w:b w:val="0"/>
          <w:bCs w:val="0"/>
          <w:sz w:val="28"/>
          <w:szCs w:val="28"/>
        </w:rPr>
        <w:t xml:space="preserve"> potremmo utilizzare</w:t>
      </w:r>
      <w:r w:rsidRPr="1840DDE5" w:rsidR="31094A16">
        <w:rPr>
          <w:b w:val="0"/>
          <w:bCs w:val="0"/>
          <w:sz w:val="28"/>
          <w:szCs w:val="28"/>
        </w:rPr>
        <w:t xml:space="preserve"> delle variabili float</w:t>
      </w:r>
      <w:r w:rsidRPr="1840DDE5" w:rsidR="52F4AE22">
        <w:rPr>
          <w:b w:val="0"/>
          <w:bCs w:val="0"/>
          <w:sz w:val="28"/>
          <w:szCs w:val="28"/>
        </w:rPr>
        <w:t>, naturalmente sostituendo anche tutti i %d con %f</w:t>
      </w:r>
      <w:r w:rsidRPr="1840DDE5" w:rsidR="31094A16">
        <w:rPr>
          <w:b w:val="0"/>
          <w:bCs w:val="0"/>
          <w:sz w:val="28"/>
          <w:szCs w:val="28"/>
        </w:rPr>
        <w:t xml:space="preserve">; </w:t>
      </w:r>
    </w:p>
    <w:p w:rsidR="1C260D32" w:rsidP="76FE2CB1" w:rsidRDefault="1C260D32" w14:paraId="7CDEE66E" w14:textId="2E8937BE">
      <w:pPr>
        <w:pStyle w:val="Normal"/>
        <w:rPr>
          <w:b w:val="0"/>
          <w:bCs w:val="0"/>
          <w:sz w:val="28"/>
          <w:szCs w:val="28"/>
        </w:rPr>
      </w:pPr>
      <w:r w:rsidRPr="1840DDE5" w:rsidR="31094A16">
        <w:rPr>
          <w:b w:val="1"/>
          <w:bCs w:val="1"/>
          <w:color w:val="C00000"/>
          <w:sz w:val="28"/>
          <w:szCs w:val="28"/>
        </w:rPr>
        <w:t xml:space="preserve">Errore </w:t>
      </w:r>
      <w:r w:rsidRPr="1840DDE5" w:rsidR="053DB8D7">
        <w:rPr>
          <w:b w:val="1"/>
          <w:bCs w:val="1"/>
          <w:color w:val="C00000"/>
          <w:sz w:val="28"/>
          <w:szCs w:val="28"/>
        </w:rPr>
        <w:t>4</w:t>
      </w:r>
      <w:r w:rsidRPr="1840DDE5" w:rsidR="31094A16">
        <w:rPr>
          <w:b w:val="1"/>
          <w:bCs w:val="1"/>
          <w:color w:val="C00000"/>
          <w:sz w:val="28"/>
          <w:szCs w:val="28"/>
        </w:rPr>
        <w:t>: (riga 64)</w:t>
      </w:r>
      <w:r w:rsidRPr="1840DDE5" w:rsidR="31094A16">
        <w:rPr>
          <w:b w:val="0"/>
          <w:bCs w:val="0"/>
          <w:sz w:val="28"/>
          <w:szCs w:val="28"/>
        </w:rPr>
        <w:t xml:space="preserve"> Nella funzione </w:t>
      </w:r>
      <w:r w:rsidRPr="1840DDE5" w:rsidR="54307F34">
        <w:rPr>
          <w:b w:val="0"/>
          <w:bCs w:val="0"/>
          <w:sz w:val="28"/>
          <w:szCs w:val="28"/>
        </w:rPr>
        <w:t>D</w:t>
      </w:r>
      <w:r w:rsidRPr="1840DDE5" w:rsidR="31094A16">
        <w:rPr>
          <w:b w:val="0"/>
          <w:bCs w:val="0"/>
          <w:sz w:val="28"/>
          <w:szCs w:val="28"/>
        </w:rPr>
        <w:t>ividi, viene utilizzato il simbolo % che serve per il modulo, ovvero per sapere il resto della divisione, nel nostro caso dovendo eseguire una semplice divisione abbiamo bisogno del simbolo /.</w:t>
      </w:r>
    </w:p>
    <w:p w:rsidR="76FE2CB1" w:rsidP="76FE2CB1" w:rsidRDefault="76FE2CB1" w14:paraId="447DA6A1" w14:textId="50BCEDA1">
      <w:pPr>
        <w:pStyle w:val="Normal"/>
        <w:rPr>
          <w:b w:val="0"/>
          <w:bCs w:val="0"/>
          <w:sz w:val="28"/>
          <w:szCs w:val="28"/>
        </w:rPr>
      </w:pPr>
    </w:p>
    <w:p w:rsidR="655437F2" w:rsidP="76FE2CB1" w:rsidRDefault="655437F2" w14:paraId="28CF8393" w14:textId="5B1EAC0B">
      <w:pPr>
        <w:pStyle w:val="Normal"/>
        <w:rPr>
          <w:b w:val="0"/>
          <w:bCs w:val="0"/>
          <w:sz w:val="28"/>
          <w:szCs w:val="28"/>
        </w:rPr>
      </w:pPr>
      <w:r w:rsidR="655437F2">
        <w:drawing>
          <wp:inline wp14:editId="1D26C36C" wp14:anchorId="353E82AF">
            <wp:extent cx="5724524" cy="4638674"/>
            <wp:effectExtent l="0" t="0" r="0" b="0"/>
            <wp:docPr id="1599395586" name="" title=""/>
            <wp:cNvGraphicFramePr>
              <a:graphicFrameLocks noChangeAspect="1"/>
            </wp:cNvGraphicFramePr>
            <a:graphic>
              <a:graphicData uri="http://schemas.openxmlformats.org/drawingml/2006/picture">
                <pic:pic>
                  <pic:nvPicPr>
                    <pic:cNvPr id="0" name=""/>
                    <pic:cNvPicPr/>
                  </pic:nvPicPr>
                  <pic:blipFill>
                    <a:blip r:embed="Ra150e046ee25485e">
                      <a:extLst>
                        <a:ext xmlns:a="http://schemas.openxmlformats.org/drawingml/2006/main" uri="{28A0092B-C50C-407E-A947-70E740481C1C}">
                          <a14:useLocalDpi val="0"/>
                        </a:ext>
                      </a:extLst>
                    </a:blip>
                    <a:stretch>
                      <a:fillRect/>
                    </a:stretch>
                  </pic:blipFill>
                  <pic:spPr>
                    <a:xfrm>
                      <a:off x="0" y="0"/>
                      <a:ext cx="5724524" cy="4638674"/>
                    </a:xfrm>
                    <a:prstGeom prst="rect">
                      <a:avLst/>
                    </a:prstGeom>
                  </pic:spPr>
                </pic:pic>
              </a:graphicData>
            </a:graphic>
          </wp:inline>
        </w:drawing>
      </w:r>
    </w:p>
    <w:p w:rsidR="5984B956" w:rsidP="76FE2CB1" w:rsidRDefault="5984B956" w14:paraId="418E6329" w14:textId="7BAACBE0">
      <w:pPr>
        <w:pStyle w:val="Normal"/>
        <w:rPr>
          <w:b w:val="0"/>
          <w:bCs w:val="0"/>
          <w:sz w:val="24"/>
          <w:szCs w:val="24"/>
        </w:rPr>
      </w:pPr>
      <w:r w:rsidRPr="1840DDE5" w:rsidR="7A55B4E6">
        <w:rPr>
          <w:b w:val="1"/>
          <w:bCs w:val="1"/>
          <w:color w:val="C00000"/>
          <w:sz w:val="28"/>
          <w:szCs w:val="28"/>
        </w:rPr>
        <w:t xml:space="preserve">Errore </w:t>
      </w:r>
      <w:r w:rsidRPr="1840DDE5" w:rsidR="5F810658">
        <w:rPr>
          <w:b w:val="1"/>
          <w:bCs w:val="1"/>
          <w:color w:val="C00000"/>
          <w:sz w:val="28"/>
          <w:szCs w:val="28"/>
        </w:rPr>
        <w:t>5</w:t>
      </w:r>
      <w:r w:rsidRPr="1840DDE5" w:rsidR="7A55B4E6">
        <w:rPr>
          <w:b w:val="1"/>
          <w:bCs w:val="1"/>
          <w:color w:val="C00000"/>
          <w:sz w:val="28"/>
          <w:szCs w:val="28"/>
        </w:rPr>
        <w:t>: (riga 77)</w:t>
      </w:r>
      <w:r w:rsidRPr="1840DDE5" w:rsidR="7A55B4E6">
        <w:rPr>
          <w:b w:val="0"/>
          <w:bCs w:val="0"/>
          <w:sz w:val="28"/>
          <w:szCs w:val="28"/>
        </w:rPr>
        <w:t xml:space="preserve"> Nella funzione </w:t>
      </w:r>
      <w:r w:rsidRPr="1840DDE5" w:rsidR="7A55B4E6">
        <w:rPr>
          <w:b w:val="0"/>
          <w:bCs w:val="0"/>
          <w:sz w:val="28"/>
          <w:szCs w:val="28"/>
        </w:rPr>
        <w:t>ins_string</w:t>
      </w:r>
      <w:r w:rsidRPr="1840DDE5" w:rsidR="7A55B4E6">
        <w:rPr>
          <w:b w:val="0"/>
          <w:bCs w:val="0"/>
          <w:sz w:val="28"/>
          <w:szCs w:val="28"/>
        </w:rPr>
        <w:t xml:space="preserve"> quando facciamo effettivamente inserire la frase all'utente, inseriamo il numero 9 in modo da far leggere soltanto 9 caratteri, così da evitare l'overflow(%9s)</w:t>
      </w:r>
      <w:r w:rsidRPr="1840DDE5" w:rsidR="29D2A8CE">
        <w:rPr>
          <w:b w:val="0"/>
          <w:bCs w:val="0"/>
          <w:sz w:val="28"/>
          <w:szCs w:val="28"/>
        </w:rPr>
        <w:t>,</w:t>
      </w:r>
      <w:r w:rsidRPr="1840DDE5" w:rsidR="7A55B4E6">
        <w:rPr>
          <w:b w:val="0"/>
          <w:bCs w:val="0"/>
          <w:sz w:val="28"/>
          <w:szCs w:val="28"/>
        </w:rPr>
        <w:t xml:space="preserve"> poi è presente il simbolo &amp; che viene utilizzato per mettere effettivamente il carattere scritto all'interno della variabile, ma in questo caso essendo appunto un array ovvero un </w:t>
      </w:r>
      <w:r w:rsidRPr="1840DDE5" w:rsidR="7A55B4E6">
        <w:rPr>
          <w:b w:val="0"/>
          <w:bCs w:val="0"/>
          <w:sz w:val="28"/>
          <w:szCs w:val="28"/>
        </w:rPr>
        <w:t>puntatore</w:t>
      </w:r>
      <w:r w:rsidRPr="1840DDE5" w:rsidR="7A55B4E6">
        <w:rPr>
          <w:b w:val="0"/>
          <w:bCs w:val="0"/>
          <w:sz w:val="28"/>
          <w:szCs w:val="28"/>
        </w:rPr>
        <w:t>, non ne abbiamo bisogno.</w:t>
      </w:r>
    </w:p>
    <w:p w:rsidR="76FE2CB1" w:rsidP="76FE2CB1" w:rsidRDefault="76FE2CB1" w14:paraId="58FB179A" w14:textId="62CDBC0F">
      <w:pPr>
        <w:pStyle w:val="Normal"/>
        <w:rPr>
          <w:b w:val="0"/>
          <w:bCs w:val="0"/>
          <w:sz w:val="24"/>
          <w:szCs w:val="24"/>
        </w:rPr>
      </w:pPr>
    </w:p>
    <w:p w:rsidR="2A54FD70" w:rsidP="76FE2CB1" w:rsidRDefault="2A54FD70" w14:paraId="3D6B5A1F" w14:textId="17713EAF">
      <w:pPr>
        <w:pStyle w:val="Normal"/>
        <w:jc w:val="center"/>
        <w:rPr>
          <w:b w:val="1"/>
          <w:bCs w:val="1"/>
          <w:sz w:val="40"/>
          <w:szCs w:val="40"/>
        </w:rPr>
      </w:pPr>
      <w:r w:rsidRPr="1840DDE5" w:rsidR="79374E9C">
        <w:rPr>
          <w:b w:val="1"/>
          <w:bCs w:val="1"/>
          <w:sz w:val="40"/>
          <w:szCs w:val="40"/>
        </w:rPr>
        <w:t>CODICE CORRETTO</w:t>
      </w:r>
    </w:p>
    <w:p w:rsidR="76FE2CB1" w:rsidP="1840DDE5" w:rsidRDefault="76FE2CB1" w14:paraId="6204D7C7" w14:textId="2E318988">
      <w:pPr>
        <w:pStyle w:val="Normal"/>
        <w:jc w:val="center"/>
        <w:rPr>
          <w:b w:val="1"/>
          <w:bCs w:val="1"/>
          <w:sz w:val="40"/>
          <w:szCs w:val="40"/>
        </w:rPr>
      </w:pPr>
    </w:p>
    <w:p w:rsidR="76FE2CB1" w:rsidP="76FE2CB1" w:rsidRDefault="76FE2CB1" w14:paraId="2DEEE6C5" w14:textId="0C15669E">
      <w:pPr>
        <w:pStyle w:val="Normal"/>
        <w:jc w:val="center"/>
      </w:pPr>
      <w:r w:rsidR="24658593">
        <w:drawing>
          <wp:inline wp14:editId="3583322B" wp14:anchorId="04DF97FE">
            <wp:extent cx="5724524" cy="4572000"/>
            <wp:effectExtent l="0" t="0" r="0" b="0"/>
            <wp:docPr id="856017897" name="" title=""/>
            <wp:cNvGraphicFramePr>
              <a:graphicFrameLocks noChangeAspect="1"/>
            </wp:cNvGraphicFramePr>
            <a:graphic>
              <a:graphicData uri="http://schemas.openxmlformats.org/drawingml/2006/picture">
                <pic:pic>
                  <pic:nvPicPr>
                    <pic:cNvPr id="0" name=""/>
                    <pic:cNvPicPr/>
                  </pic:nvPicPr>
                  <pic:blipFill>
                    <a:blip r:embed="R63ed1afa6ce64f7c">
                      <a:extLst>
                        <a:ext xmlns:a="http://schemas.openxmlformats.org/drawingml/2006/main" uri="{28A0092B-C50C-407E-A947-70E740481C1C}">
                          <a14:useLocalDpi val="0"/>
                        </a:ext>
                      </a:extLst>
                    </a:blip>
                    <a:stretch>
                      <a:fillRect/>
                    </a:stretch>
                  </pic:blipFill>
                  <pic:spPr>
                    <a:xfrm>
                      <a:off x="0" y="0"/>
                      <a:ext cx="5724524" cy="4572000"/>
                    </a:xfrm>
                    <a:prstGeom prst="rect">
                      <a:avLst/>
                    </a:prstGeom>
                  </pic:spPr>
                </pic:pic>
              </a:graphicData>
            </a:graphic>
          </wp:inline>
        </w:drawing>
      </w:r>
      <w:r w:rsidR="2366A761">
        <w:drawing>
          <wp:inline wp14:editId="004DA1A3" wp14:anchorId="29569F92">
            <wp:extent cx="5724524" cy="3771900"/>
            <wp:effectExtent l="0" t="0" r="0" b="0"/>
            <wp:docPr id="153548710" name="" title=""/>
            <wp:cNvGraphicFramePr>
              <a:graphicFrameLocks noChangeAspect="1"/>
            </wp:cNvGraphicFramePr>
            <a:graphic>
              <a:graphicData uri="http://schemas.openxmlformats.org/drawingml/2006/picture">
                <pic:pic>
                  <pic:nvPicPr>
                    <pic:cNvPr id="0" name=""/>
                    <pic:cNvPicPr/>
                  </pic:nvPicPr>
                  <pic:blipFill>
                    <a:blip r:embed="R6f89d62dcfb3468c">
                      <a:extLst>
                        <a:ext xmlns:a="http://schemas.openxmlformats.org/drawingml/2006/main" uri="{28A0092B-C50C-407E-A947-70E740481C1C}">
                          <a14:useLocalDpi val="0"/>
                        </a:ext>
                      </a:extLst>
                    </a:blip>
                    <a:stretch>
                      <a:fillRect/>
                    </a:stretch>
                  </pic:blipFill>
                  <pic:spPr>
                    <a:xfrm>
                      <a:off x="0" y="0"/>
                      <a:ext cx="5724524" cy="3771900"/>
                    </a:xfrm>
                    <a:prstGeom prst="rect">
                      <a:avLst/>
                    </a:prstGeom>
                  </pic:spPr>
                </pic:pic>
              </a:graphicData>
            </a:graphic>
          </wp:inline>
        </w:drawing>
      </w:r>
      <w:r w:rsidR="616490BC">
        <w:drawing>
          <wp:inline wp14:editId="53A96525" wp14:anchorId="4468187D">
            <wp:extent cx="5724524" cy="4371975"/>
            <wp:effectExtent l="0" t="0" r="0" b="0"/>
            <wp:docPr id="1915594006" name="" title=""/>
            <wp:cNvGraphicFramePr>
              <a:graphicFrameLocks noChangeAspect="1"/>
            </wp:cNvGraphicFramePr>
            <a:graphic>
              <a:graphicData uri="http://schemas.openxmlformats.org/drawingml/2006/picture">
                <pic:pic>
                  <pic:nvPicPr>
                    <pic:cNvPr id="0" name=""/>
                    <pic:cNvPicPr/>
                  </pic:nvPicPr>
                  <pic:blipFill>
                    <a:blip r:embed="R472aa92293bb46d9">
                      <a:extLst>
                        <a:ext xmlns:a="http://schemas.openxmlformats.org/drawingml/2006/main" uri="{28A0092B-C50C-407E-A947-70E740481C1C}">
                          <a14:useLocalDpi val="0"/>
                        </a:ext>
                      </a:extLst>
                    </a:blip>
                    <a:stretch>
                      <a:fillRect/>
                    </a:stretch>
                  </pic:blipFill>
                  <pic:spPr>
                    <a:xfrm>
                      <a:off x="0" y="0"/>
                      <a:ext cx="5724524" cy="43719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3E826"/>
    <w:rsid w:val="015935FE"/>
    <w:rsid w:val="018A8DB8"/>
    <w:rsid w:val="024DE634"/>
    <w:rsid w:val="026AA8D0"/>
    <w:rsid w:val="02ABAE48"/>
    <w:rsid w:val="02D611EE"/>
    <w:rsid w:val="04700136"/>
    <w:rsid w:val="053DB8D7"/>
    <w:rsid w:val="0565E2AB"/>
    <w:rsid w:val="05C59493"/>
    <w:rsid w:val="05CF7A57"/>
    <w:rsid w:val="060D8355"/>
    <w:rsid w:val="0645CF7E"/>
    <w:rsid w:val="06A484D5"/>
    <w:rsid w:val="07A52CF3"/>
    <w:rsid w:val="07D4601C"/>
    <w:rsid w:val="08B7E647"/>
    <w:rsid w:val="08FB09E7"/>
    <w:rsid w:val="08FEC0EF"/>
    <w:rsid w:val="0940FD54"/>
    <w:rsid w:val="0977E028"/>
    <w:rsid w:val="09C1383F"/>
    <w:rsid w:val="0A005011"/>
    <w:rsid w:val="0AFBE230"/>
    <w:rsid w:val="0B17832F"/>
    <w:rsid w:val="0B7F20C7"/>
    <w:rsid w:val="0D448D8B"/>
    <w:rsid w:val="0D44ED2C"/>
    <w:rsid w:val="0D599CBB"/>
    <w:rsid w:val="0DA68C40"/>
    <w:rsid w:val="0E28E775"/>
    <w:rsid w:val="0E3FA68C"/>
    <w:rsid w:val="0E7B8105"/>
    <w:rsid w:val="0EC7DB0C"/>
    <w:rsid w:val="0F12539C"/>
    <w:rsid w:val="0FEC898B"/>
    <w:rsid w:val="1037549E"/>
    <w:rsid w:val="112DEF37"/>
    <w:rsid w:val="113F2A0E"/>
    <w:rsid w:val="11B6C642"/>
    <w:rsid w:val="1207FD5F"/>
    <w:rsid w:val="131317AF"/>
    <w:rsid w:val="139C6CA8"/>
    <w:rsid w:val="14B27F64"/>
    <w:rsid w:val="14F3B49C"/>
    <w:rsid w:val="154C466C"/>
    <w:rsid w:val="15819520"/>
    <w:rsid w:val="1601605A"/>
    <w:rsid w:val="165C8DB5"/>
    <w:rsid w:val="16637A80"/>
    <w:rsid w:val="16C5F717"/>
    <w:rsid w:val="1765918E"/>
    <w:rsid w:val="17759080"/>
    <w:rsid w:val="1840DDE5"/>
    <w:rsid w:val="1892EBEC"/>
    <w:rsid w:val="189BE770"/>
    <w:rsid w:val="195195BB"/>
    <w:rsid w:val="19B8A394"/>
    <w:rsid w:val="1A14FFB8"/>
    <w:rsid w:val="1AB8CA5F"/>
    <w:rsid w:val="1B2BE8C6"/>
    <w:rsid w:val="1C260D32"/>
    <w:rsid w:val="1C3FB52A"/>
    <w:rsid w:val="1C75A80F"/>
    <w:rsid w:val="1D41CE6B"/>
    <w:rsid w:val="1D98C541"/>
    <w:rsid w:val="1D9B2050"/>
    <w:rsid w:val="1DB135BA"/>
    <w:rsid w:val="1DE098C8"/>
    <w:rsid w:val="1DE73A7C"/>
    <w:rsid w:val="1E55CA56"/>
    <w:rsid w:val="1E6A3419"/>
    <w:rsid w:val="1E80FA06"/>
    <w:rsid w:val="1EE3732D"/>
    <w:rsid w:val="1F3064EC"/>
    <w:rsid w:val="1F553808"/>
    <w:rsid w:val="1F7D52FE"/>
    <w:rsid w:val="1FD8D47F"/>
    <w:rsid w:val="201D77D5"/>
    <w:rsid w:val="208F9C82"/>
    <w:rsid w:val="20B2380F"/>
    <w:rsid w:val="20C792EE"/>
    <w:rsid w:val="212B4958"/>
    <w:rsid w:val="224E0870"/>
    <w:rsid w:val="2366A761"/>
    <w:rsid w:val="23866F3C"/>
    <w:rsid w:val="24658593"/>
    <w:rsid w:val="247BB3C3"/>
    <w:rsid w:val="24D51FF6"/>
    <w:rsid w:val="2542D933"/>
    <w:rsid w:val="2595D8B0"/>
    <w:rsid w:val="264223C6"/>
    <w:rsid w:val="279A2C28"/>
    <w:rsid w:val="280857CD"/>
    <w:rsid w:val="29721AB7"/>
    <w:rsid w:val="29D2A8CE"/>
    <w:rsid w:val="2A1757FA"/>
    <w:rsid w:val="2A54FD70"/>
    <w:rsid w:val="2A912A35"/>
    <w:rsid w:val="2B6F605C"/>
    <w:rsid w:val="2BBC8EA6"/>
    <w:rsid w:val="2D1EF902"/>
    <w:rsid w:val="2D868E03"/>
    <w:rsid w:val="2E5E70F4"/>
    <w:rsid w:val="2F95673C"/>
    <w:rsid w:val="2FC6A6CF"/>
    <w:rsid w:val="2FF4B617"/>
    <w:rsid w:val="2FFA4155"/>
    <w:rsid w:val="30580806"/>
    <w:rsid w:val="30604519"/>
    <w:rsid w:val="3076E5C6"/>
    <w:rsid w:val="3081EF33"/>
    <w:rsid w:val="3091137A"/>
    <w:rsid w:val="30984177"/>
    <w:rsid w:val="31094A16"/>
    <w:rsid w:val="31930437"/>
    <w:rsid w:val="31AC4E1C"/>
    <w:rsid w:val="32096576"/>
    <w:rsid w:val="32AFE1BF"/>
    <w:rsid w:val="3325C93A"/>
    <w:rsid w:val="333A0D06"/>
    <w:rsid w:val="335FDCB3"/>
    <w:rsid w:val="33D0A1C2"/>
    <w:rsid w:val="34D59F8C"/>
    <w:rsid w:val="35786165"/>
    <w:rsid w:val="357C6B72"/>
    <w:rsid w:val="36626B2F"/>
    <w:rsid w:val="369064D0"/>
    <w:rsid w:val="36E88597"/>
    <w:rsid w:val="384C5BDB"/>
    <w:rsid w:val="38813807"/>
    <w:rsid w:val="38AB98C6"/>
    <w:rsid w:val="39316E3E"/>
    <w:rsid w:val="395150B0"/>
    <w:rsid w:val="39F86840"/>
    <w:rsid w:val="3A26DDC9"/>
    <w:rsid w:val="3A9523F7"/>
    <w:rsid w:val="3B47E077"/>
    <w:rsid w:val="3B51C63B"/>
    <w:rsid w:val="3B7CFE50"/>
    <w:rsid w:val="3C46B7B7"/>
    <w:rsid w:val="3C4B7F4E"/>
    <w:rsid w:val="3C9E89E6"/>
    <w:rsid w:val="3CAB9E86"/>
    <w:rsid w:val="3CED969C"/>
    <w:rsid w:val="3D70BB0B"/>
    <w:rsid w:val="3DA3E826"/>
    <w:rsid w:val="3DC0DC1F"/>
    <w:rsid w:val="3E291C2D"/>
    <w:rsid w:val="3F5B529E"/>
    <w:rsid w:val="3FAC435E"/>
    <w:rsid w:val="3FE1DF99"/>
    <w:rsid w:val="400A98CE"/>
    <w:rsid w:val="401E6941"/>
    <w:rsid w:val="4025375E"/>
    <w:rsid w:val="4037C1E8"/>
    <w:rsid w:val="40A8CFB6"/>
    <w:rsid w:val="419281A2"/>
    <w:rsid w:val="41BDD141"/>
    <w:rsid w:val="4233F794"/>
    <w:rsid w:val="4330042A"/>
    <w:rsid w:val="43A8656C"/>
    <w:rsid w:val="448C1355"/>
    <w:rsid w:val="455A2AF7"/>
    <w:rsid w:val="456627C8"/>
    <w:rsid w:val="45715B16"/>
    <w:rsid w:val="45D3D677"/>
    <w:rsid w:val="463F760C"/>
    <w:rsid w:val="46BB8286"/>
    <w:rsid w:val="46F56720"/>
    <w:rsid w:val="48304943"/>
    <w:rsid w:val="48649B0A"/>
    <w:rsid w:val="4891CBB9"/>
    <w:rsid w:val="49A41EE8"/>
    <w:rsid w:val="49CC19A4"/>
    <w:rsid w:val="49DE295C"/>
    <w:rsid w:val="49E3FCE2"/>
    <w:rsid w:val="49EE9CB8"/>
    <w:rsid w:val="49F87E8F"/>
    <w:rsid w:val="4BAA5B06"/>
    <w:rsid w:val="4C229EA3"/>
    <w:rsid w:val="4C84A911"/>
    <w:rsid w:val="4CD60D54"/>
    <w:rsid w:val="4D3A9DAC"/>
    <w:rsid w:val="4FC99BA8"/>
    <w:rsid w:val="519714E6"/>
    <w:rsid w:val="5238ADFF"/>
    <w:rsid w:val="52ED7190"/>
    <w:rsid w:val="52F4AE22"/>
    <w:rsid w:val="5380A9BA"/>
    <w:rsid w:val="53DC6BE6"/>
    <w:rsid w:val="54307F34"/>
    <w:rsid w:val="547D9F85"/>
    <w:rsid w:val="54B40083"/>
    <w:rsid w:val="54D6FF0F"/>
    <w:rsid w:val="55005E93"/>
    <w:rsid w:val="5504393E"/>
    <w:rsid w:val="552BC3A2"/>
    <w:rsid w:val="554E7E69"/>
    <w:rsid w:val="55B97F9A"/>
    <w:rsid w:val="56797BDD"/>
    <w:rsid w:val="577D7626"/>
    <w:rsid w:val="5794543F"/>
    <w:rsid w:val="579746FA"/>
    <w:rsid w:val="581F4040"/>
    <w:rsid w:val="58E52D2A"/>
    <w:rsid w:val="5974AD1F"/>
    <w:rsid w:val="5984B956"/>
    <w:rsid w:val="5A23BDB8"/>
    <w:rsid w:val="5A381525"/>
    <w:rsid w:val="5A53027D"/>
    <w:rsid w:val="5ABCD804"/>
    <w:rsid w:val="5ACABBAA"/>
    <w:rsid w:val="5ACEE7BC"/>
    <w:rsid w:val="5ACF628E"/>
    <w:rsid w:val="5AD3B8AC"/>
    <w:rsid w:val="5AD60061"/>
    <w:rsid w:val="5BD19DD1"/>
    <w:rsid w:val="5C08530E"/>
    <w:rsid w:val="5CD15AFA"/>
    <w:rsid w:val="5D3FC408"/>
    <w:rsid w:val="5E0B596E"/>
    <w:rsid w:val="5EBE88AB"/>
    <w:rsid w:val="5F34271D"/>
    <w:rsid w:val="5F810658"/>
    <w:rsid w:val="5F904927"/>
    <w:rsid w:val="60934EB3"/>
    <w:rsid w:val="60B82635"/>
    <w:rsid w:val="6100827A"/>
    <w:rsid w:val="616490BC"/>
    <w:rsid w:val="625B87EC"/>
    <w:rsid w:val="62870A5B"/>
    <w:rsid w:val="63853850"/>
    <w:rsid w:val="63B46F3F"/>
    <w:rsid w:val="643F2520"/>
    <w:rsid w:val="6463BA4A"/>
    <w:rsid w:val="64C4A888"/>
    <w:rsid w:val="64DC6CDF"/>
    <w:rsid w:val="655437F2"/>
    <w:rsid w:val="67543BDC"/>
    <w:rsid w:val="6783629A"/>
    <w:rsid w:val="67E53C7B"/>
    <w:rsid w:val="68F00C3D"/>
    <w:rsid w:val="694E5B8C"/>
    <w:rsid w:val="69AA04D3"/>
    <w:rsid w:val="6ABB035C"/>
    <w:rsid w:val="6B328606"/>
    <w:rsid w:val="6B4BAE63"/>
    <w:rsid w:val="6C77A783"/>
    <w:rsid w:val="6C77C698"/>
    <w:rsid w:val="6CC24701"/>
    <w:rsid w:val="6CD51742"/>
    <w:rsid w:val="6CDDBE4C"/>
    <w:rsid w:val="6D3B4CE5"/>
    <w:rsid w:val="6DD97BC1"/>
    <w:rsid w:val="6EBE2D77"/>
    <w:rsid w:val="6ECAB76F"/>
    <w:rsid w:val="701F1F86"/>
    <w:rsid w:val="704080A0"/>
    <w:rsid w:val="70D15093"/>
    <w:rsid w:val="714033B6"/>
    <w:rsid w:val="726D20F4"/>
    <w:rsid w:val="72C6F6EC"/>
    <w:rsid w:val="72F6AAF9"/>
    <w:rsid w:val="73A665C3"/>
    <w:rsid w:val="73B4A692"/>
    <w:rsid w:val="73CFD868"/>
    <w:rsid w:val="749A07EF"/>
    <w:rsid w:val="756B5952"/>
    <w:rsid w:val="761A4DAA"/>
    <w:rsid w:val="764F4A11"/>
    <w:rsid w:val="76B73BB1"/>
    <w:rsid w:val="76DC4CA8"/>
    <w:rsid w:val="76FE2CB1"/>
    <w:rsid w:val="77F7884B"/>
    <w:rsid w:val="785E2D8E"/>
    <w:rsid w:val="78C33A1B"/>
    <w:rsid w:val="791ABF49"/>
    <w:rsid w:val="79374E9C"/>
    <w:rsid w:val="79674C75"/>
    <w:rsid w:val="797D649F"/>
    <w:rsid w:val="7987A1AC"/>
    <w:rsid w:val="79FFAAD8"/>
    <w:rsid w:val="7A55B4E6"/>
    <w:rsid w:val="7A80536F"/>
    <w:rsid w:val="7A96E9E1"/>
    <w:rsid w:val="7A995EFF"/>
    <w:rsid w:val="7C028A88"/>
    <w:rsid w:val="7CF32892"/>
    <w:rsid w:val="7E8F9930"/>
    <w:rsid w:val="7EEBF35A"/>
    <w:rsid w:val="7FDD0C67"/>
    <w:rsid w:val="7FF362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E826"/>
  <w15:chartTrackingRefBased/>
  <w15:docId w15:val="{F1BB0E7D-1B88-400A-88FE-C0899D581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3a8c2cf5b464786" /><Relationship Type="http://schemas.openxmlformats.org/officeDocument/2006/relationships/image" Target="/media/image3.png" Id="Rf7e1e7508163455e" /><Relationship Type="http://schemas.openxmlformats.org/officeDocument/2006/relationships/image" Target="/media/image4.png" Id="Ra150e046ee25485e" /><Relationship Type="http://schemas.openxmlformats.org/officeDocument/2006/relationships/image" Target="/media/image5.png" Id="R63ed1afa6ce64f7c" /><Relationship Type="http://schemas.openxmlformats.org/officeDocument/2006/relationships/image" Target="/media/image6.png" Id="R6f89d62dcfb3468c" /><Relationship Type="http://schemas.openxmlformats.org/officeDocument/2006/relationships/image" Target="/media/image7.png" Id="R472aa92293bb46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2024-04-19T11:07:26.5215678Z</dcterms:created>
  <dcterms:modified xsi:type="dcterms:W3CDTF">2024-04-19T14:39:58.0179087Z</dcterms:modified>
  <dc:creator>Ezio Senape</dc:creator>
  <lastModifiedBy>Ezio Senape</lastModifiedBy>
</coreProperties>
</file>