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B844" w14:textId="77777777" w:rsidR="00C26563" w:rsidRDefault="00C26563" w:rsidP="00C26563"/>
    <w:p w14:paraId="6E57B845" w14:textId="77777777" w:rsidR="00C26563" w:rsidRDefault="00C26563" w:rsidP="00C26563"/>
    <w:p w14:paraId="6E57B846" w14:textId="77777777" w:rsidR="00C26563" w:rsidRDefault="00C26563" w:rsidP="00C26563"/>
    <w:p w14:paraId="6E57B847" w14:textId="77777777" w:rsidR="00C26563" w:rsidRDefault="00C26563" w:rsidP="00C26563"/>
    <w:p w14:paraId="6E57B848" w14:textId="77777777" w:rsidR="00C26563" w:rsidRDefault="00C26563" w:rsidP="00C26563"/>
    <w:p w14:paraId="6E57B849" w14:textId="77777777" w:rsidR="00C26563" w:rsidRDefault="00C26563" w:rsidP="00C26563"/>
    <w:p w14:paraId="6E57B84A" w14:textId="77777777" w:rsidR="00C26563" w:rsidRDefault="00C26563" w:rsidP="00C26563"/>
    <w:p w14:paraId="6E57B84B" w14:textId="77777777" w:rsidR="00C26563" w:rsidRDefault="00C26563" w:rsidP="00C26563"/>
    <w:p w14:paraId="6E57B84C" w14:textId="77777777" w:rsidR="00C26563" w:rsidRDefault="00C26563" w:rsidP="00C26563">
      <w:pPr>
        <w:jc w:val="center"/>
      </w:pPr>
    </w:p>
    <w:p w14:paraId="6E57B84D" w14:textId="77777777" w:rsidR="00C26563" w:rsidRPr="00C26563" w:rsidRDefault="00C26563" w:rsidP="00C26563">
      <w:pPr>
        <w:jc w:val="center"/>
        <w:rPr>
          <w:sz w:val="32"/>
          <w:szCs w:val="32"/>
        </w:rPr>
      </w:pPr>
    </w:p>
    <w:p w14:paraId="0449965E" w14:textId="73227B31" w:rsidR="26C4D41F" w:rsidRDefault="26C4D41F" w:rsidP="4B66D32C">
      <w:pPr>
        <w:jc w:val="center"/>
        <w:rPr>
          <w:b/>
          <w:bCs/>
          <w:sz w:val="40"/>
          <w:szCs w:val="40"/>
        </w:rPr>
      </w:pPr>
      <w:r w:rsidRPr="5F96BA32">
        <w:rPr>
          <w:b/>
          <w:bCs/>
          <w:sz w:val="40"/>
          <w:szCs w:val="40"/>
        </w:rPr>
        <w:t>Bullseye Sporting Goods</w:t>
      </w:r>
    </w:p>
    <w:p w14:paraId="6E57B850" w14:textId="3695BABB" w:rsidR="00C26563" w:rsidRDefault="5F96BA32" w:rsidP="00C26563">
      <w:pPr>
        <w:jc w:val="center"/>
        <w:rPr>
          <w:b/>
          <w:sz w:val="40"/>
          <w:szCs w:val="40"/>
        </w:rPr>
      </w:pPr>
      <w:r w:rsidRPr="5F96BA32">
        <w:rPr>
          <w:b/>
          <w:bCs/>
          <w:sz w:val="40"/>
          <w:szCs w:val="40"/>
        </w:rPr>
        <w:t>Inventory Management</w:t>
      </w:r>
      <w:r w:rsidR="1DBE7763" w:rsidRPr="4B66D32C">
        <w:rPr>
          <w:b/>
          <w:bCs/>
          <w:sz w:val="40"/>
          <w:szCs w:val="40"/>
        </w:rPr>
        <w:t xml:space="preserve"> System Analysis</w:t>
      </w:r>
    </w:p>
    <w:p w14:paraId="6E57B851" w14:textId="77777777" w:rsidR="00C26563" w:rsidRPr="00C26563" w:rsidRDefault="00C26563" w:rsidP="00C26563">
      <w:pPr>
        <w:jc w:val="center"/>
        <w:rPr>
          <w:sz w:val="32"/>
          <w:szCs w:val="32"/>
        </w:rPr>
      </w:pPr>
      <w:r w:rsidRPr="00C26563">
        <w:rPr>
          <w:sz w:val="32"/>
          <w:szCs w:val="32"/>
        </w:rPr>
        <w:t>Prepared by</w:t>
      </w:r>
    </w:p>
    <w:p w14:paraId="6E57B852" w14:textId="2E60CF8C" w:rsidR="00C26563" w:rsidRPr="00C26563" w:rsidRDefault="00C26563" w:rsidP="00C26563">
      <w:pPr>
        <w:jc w:val="center"/>
        <w:rPr>
          <w:sz w:val="32"/>
          <w:szCs w:val="32"/>
        </w:rPr>
      </w:pPr>
      <w:r w:rsidRPr="0653D305">
        <w:rPr>
          <w:sz w:val="32"/>
          <w:szCs w:val="32"/>
        </w:rPr>
        <w:t xml:space="preserve">OOAD Team </w:t>
      </w:r>
      <w:r w:rsidRPr="1F984E47">
        <w:rPr>
          <w:sz w:val="32"/>
          <w:szCs w:val="32"/>
        </w:rPr>
        <w:t>#007</w:t>
      </w:r>
    </w:p>
    <w:p w14:paraId="6E57B853" w14:textId="788115D3" w:rsidR="00C26563" w:rsidRPr="00C26563" w:rsidRDefault="0653D305" w:rsidP="00C26563">
      <w:pPr>
        <w:jc w:val="center"/>
        <w:rPr>
          <w:sz w:val="32"/>
          <w:szCs w:val="32"/>
        </w:rPr>
      </w:pPr>
      <w:r w:rsidRPr="0653D305">
        <w:rPr>
          <w:sz w:val="32"/>
          <w:szCs w:val="32"/>
        </w:rPr>
        <w:t>Brady Walsh, Mike McDonald, Bailey Peters</w:t>
      </w:r>
    </w:p>
    <w:p w14:paraId="12C3E91C" w14:textId="24C7A21F" w:rsidR="0653D305" w:rsidRDefault="0653D305" w:rsidP="0653D305">
      <w:pPr>
        <w:jc w:val="center"/>
        <w:rPr>
          <w:sz w:val="32"/>
          <w:szCs w:val="32"/>
        </w:rPr>
      </w:pPr>
      <w:r w:rsidRPr="0653D305">
        <w:rPr>
          <w:sz w:val="32"/>
          <w:szCs w:val="32"/>
        </w:rPr>
        <w:t>April 11</w:t>
      </w:r>
      <w:r w:rsidRPr="0653D305">
        <w:rPr>
          <w:sz w:val="32"/>
          <w:szCs w:val="32"/>
          <w:vertAlign w:val="superscript"/>
        </w:rPr>
        <w:t>th</w:t>
      </w:r>
      <w:r w:rsidRPr="0653D305">
        <w:rPr>
          <w:sz w:val="32"/>
          <w:szCs w:val="32"/>
        </w:rPr>
        <w:t>, 2022</w:t>
      </w:r>
    </w:p>
    <w:p w14:paraId="6E57B855" w14:textId="77777777" w:rsidR="00C26563" w:rsidRDefault="00C26563" w:rsidP="00C26563"/>
    <w:p w14:paraId="6E57B856" w14:textId="77777777" w:rsidR="00C26563" w:rsidRDefault="00C26563">
      <w:r>
        <w:br w:type="page"/>
      </w:r>
    </w:p>
    <w:sdt>
      <w:sdtPr>
        <w:rPr>
          <w:rFonts w:asciiTheme="minorHAnsi" w:eastAsiaTheme="minorHAnsi" w:hAnsiTheme="minorHAnsi" w:cstheme="minorBidi"/>
          <w:color w:val="auto"/>
          <w:sz w:val="22"/>
          <w:szCs w:val="22"/>
        </w:rPr>
        <w:id w:val="1263719499"/>
        <w:docPartObj>
          <w:docPartGallery w:val="Table of Contents"/>
          <w:docPartUnique/>
        </w:docPartObj>
      </w:sdtPr>
      <w:sdtEndPr>
        <w:rPr>
          <w:b/>
          <w:bCs/>
          <w:noProof/>
        </w:rPr>
      </w:sdtEndPr>
      <w:sdtContent>
        <w:p w14:paraId="6E57B857" w14:textId="77777777" w:rsidR="00C52B9A" w:rsidRDefault="00C52B9A" w:rsidP="00C52B9A">
          <w:pPr>
            <w:pStyle w:val="TOCHeading"/>
            <w:jc w:val="center"/>
            <w:rPr>
              <w:b/>
              <w:color w:val="auto"/>
            </w:rPr>
          </w:pPr>
          <w:r w:rsidRPr="00C52B9A">
            <w:rPr>
              <w:b/>
              <w:color w:val="auto"/>
            </w:rPr>
            <w:t>Contents</w:t>
          </w:r>
        </w:p>
        <w:p w14:paraId="6E57B858" w14:textId="77777777" w:rsidR="00C52B9A" w:rsidRPr="00C52B9A" w:rsidRDefault="00C52B9A" w:rsidP="00C52B9A"/>
        <w:p w14:paraId="5BD39565" w14:textId="14B61993" w:rsidR="00115628" w:rsidRDefault="00C52B9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8749444" w:history="1">
            <w:r w:rsidR="00115628" w:rsidRPr="00F37004">
              <w:rPr>
                <w:rStyle w:val="Hyperlink"/>
                <w:b/>
                <w:noProof/>
              </w:rPr>
              <w:t>Introduction</w:t>
            </w:r>
            <w:r w:rsidR="00115628">
              <w:rPr>
                <w:noProof/>
                <w:webHidden/>
              </w:rPr>
              <w:tab/>
            </w:r>
            <w:r w:rsidR="00115628">
              <w:rPr>
                <w:noProof/>
                <w:webHidden/>
              </w:rPr>
              <w:fldChar w:fldCharType="begin"/>
            </w:r>
            <w:r w:rsidR="00115628">
              <w:rPr>
                <w:noProof/>
                <w:webHidden/>
              </w:rPr>
              <w:instrText xml:space="preserve"> PAGEREF _Toc98749444 \h </w:instrText>
            </w:r>
            <w:r w:rsidR="00115628">
              <w:rPr>
                <w:noProof/>
                <w:webHidden/>
              </w:rPr>
            </w:r>
            <w:r w:rsidR="00115628">
              <w:rPr>
                <w:noProof/>
                <w:webHidden/>
              </w:rPr>
              <w:fldChar w:fldCharType="separate"/>
            </w:r>
            <w:r w:rsidR="003F4AD4">
              <w:rPr>
                <w:noProof/>
                <w:webHidden/>
              </w:rPr>
              <w:t>3</w:t>
            </w:r>
            <w:r w:rsidR="00115628">
              <w:rPr>
                <w:noProof/>
                <w:webHidden/>
              </w:rPr>
              <w:fldChar w:fldCharType="end"/>
            </w:r>
          </w:hyperlink>
        </w:p>
        <w:p w14:paraId="5F171908" w14:textId="79F62F79" w:rsidR="00115628" w:rsidRDefault="002349C8">
          <w:pPr>
            <w:pStyle w:val="TOC1"/>
            <w:tabs>
              <w:tab w:val="right" w:leader="dot" w:pos="9350"/>
            </w:tabs>
            <w:rPr>
              <w:rFonts w:eastAsiaTheme="minorEastAsia"/>
              <w:noProof/>
            </w:rPr>
          </w:pPr>
          <w:hyperlink w:anchor="_Toc98749445" w:history="1">
            <w:r w:rsidR="00115628" w:rsidRPr="00F37004">
              <w:rPr>
                <w:rStyle w:val="Hyperlink"/>
                <w:b/>
                <w:noProof/>
              </w:rPr>
              <w:t>Interview report</w:t>
            </w:r>
            <w:r w:rsidR="00115628">
              <w:rPr>
                <w:noProof/>
                <w:webHidden/>
              </w:rPr>
              <w:tab/>
            </w:r>
            <w:r w:rsidR="00115628">
              <w:rPr>
                <w:noProof/>
                <w:webHidden/>
              </w:rPr>
              <w:fldChar w:fldCharType="begin"/>
            </w:r>
            <w:r w:rsidR="00115628">
              <w:rPr>
                <w:noProof/>
                <w:webHidden/>
              </w:rPr>
              <w:instrText xml:space="preserve"> PAGEREF _Toc98749445 \h </w:instrText>
            </w:r>
            <w:r w:rsidR="00115628">
              <w:rPr>
                <w:noProof/>
                <w:webHidden/>
              </w:rPr>
            </w:r>
            <w:r w:rsidR="00115628">
              <w:rPr>
                <w:noProof/>
                <w:webHidden/>
              </w:rPr>
              <w:fldChar w:fldCharType="separate"/>
            </w:r>
            <w:r w:rsidR="003F4AD4">
              <w:rPr>
                <w:noProof/>
                <w:webHidden/>
              </w:rPr>
              <w:t>6</w:t>
            </w:r>
            <w:r w:rsidR="00115628">
              <w:rPr>
                <w:noProof/>
                <w:webHidden/>
              </w:rPr>
              <w:fldChar w:fldCharType="end"/>
            </w:r>
          </w:hyperlink>
        </w:p>
        <w:p w14:paraId="142843D7" w14:textId="29D66759" w:rsidR="00115628" w:rsidRDefault="002349C8">
          <w:pPr>
            <w:pStyle w:val="TOC1"/>
            <w:tabs>
              <w:tab w:val="right" w:leader="dot" w:pos="9350"/>
            </w:tabs>
            <w:rPr>
              <w:rFonts w:eastAsiaTheme="minorEastAsia"/>
              <w:noProof/>
            </w:rPr>
          </w:pPr>
          <w:hyperlink w:anchor="_Toc98749446" w:history="1">
            <w:r w:rsidR="00115628" w:rsidRPr="00F37004">
              <w:rPr>
                <w:rStyle w:val="Hyperlink"/>
                <w:b/>
                <w:noProof/>
              </w:rPr>
              <w:t>Current System</w:t>
            </w:r>
            <w:r w:rsidR="00115628">
              <w:rPr>
                <w:noProof/>
                <w:webHidden/>
              </w:rPr>
              <w:tab/>
            </w:r>
            <w:r w:rsidR="00115628">
              <w:rPr>
                <w:noProof/>
                <w:webHidden/>
              </w:rPr>
              <w:fldChar w:fldCharType="begin"/>
            </w:r>
            <w:r w:rsidR="00115628">
              <w:rPr>
                <w:noProof/>
                <w:webHidden/>
              </w:rPr>
              <w:instrText xml:space="preserve"> PAGEREF _Toc98749446 \h </w:instrText>
            </w:r>
            <w:r w:rsidR="00115628">
              <w:rPr>
                <w:noProof/>
                <w:webHidden/>
              </w:rPr>
            </w:r>
            <w:r w:rsidR="00115628">
              <w:rPr>
                <w:noProof/>
                <w:webHidden/>
              </w:rPr>
              <w:fldChar w:fldCharType="separate"/>
            </w:r>
            <w:r w:rsidR="003F4AD4">
              <w:rPr>
                <w:noProof/>
                <w:webHidden/>
              </w:rPr>
              <w:t>7</w:t>
            </w:r>
            <w:r w:rsidR="00115628">
              <w:rPr>
                <w:noProof/>
                <w:webHidden/>
              </w:rPr>
              <w:fldChar w:fldCharType="end"/>
            </w:r>
          </w:hyperlink>
        </w:p>
        <w:p w14:paraId="67BF5337" w14:textId="510210B6" w:rsidR="00115628" w:rsidRDefault="002349C8">
          <w:pPr>
            <w:pStyle w:val="TOC2"/>
            <w:tabs>
              <w:tab w:val="right" w:leader="dot" w:pos="9350"/>
            </w:tabs>
            <w:rPr>
              <w:rFonts w:eastAsiaTheme="minorEastAsia"/>
              <w:noProof/>
            </w:rPr>
          </w:pPr>
          <w:hyperlink w:anchor="_Toc98749447" w:history="1">
            <w:r w:rsidR="00115628" w:rsidRPr="00F37004">
              <w:rPr>
                <w:rStyle w:val="Hyperlink"/>
                <w:b/>
                <w:noProof/>
              </w:rPr>
              <w:t>Use Case 1 Create Store Order</w:t>
            </w:r>
            <w:r w:rsidR="00115628">
              <w:rPr>
                <w:noProof/>
                <w:webHidden/>
              </w:rPr>
              <w:tab/>
            </w:r>
            <w:r w:rsidR="00115628">
              <w:rPr>
                <w:noProof/>
                <w:webHidden/>
              </w:rPr>
              <w:fldChar w:fldCharType="begin"/>
            </w:r>
            <w:r w:rsidR="00115628">
              <w:rPr>
                <w:noProof/>
                <w:webHidden/>
              </w:rPr>
              <w:instrText xml:space="preserve"> PAGEREF _Toc98749447 \h </w:instrText>
            </w:r>
            <w:r w:rsidR="00115628">
              <w:rPr>
                <w:noProof/>
                <w:webHidden/>
              </w:rPr>
            </w:r>
            <w:r w:rsidR="00115628">
              <w:rPr>
                <w:noProof/>
                <w:webHidden/>
              </w:rPr>
              <w:fldChar w:fldCharType="separate"/>
            </w:r>
            <w:r w:rsidR="003F4AD4">
              <w:rPr>
                <w:noProof/>
                <w:webHidden/>
              </w:rPr>
              <w:t>7</w:t>
            </w:r>
            <w:r w:rsidR="00115628">
              <w:rPr>
                <w:noProof/>
                <w:webHidden/>
              </w:rPr>
              <w:fldChar w:fldCharType="end"/>
            </w:r>
          </w:hyperlink>
        </w:p>
        <w:p w14:paraId="31E84317" w14:textId="4C365037" w:rsidR="00115628" w:rsidRDefault="002349C8">
          <w:pPr>
            <w:pStyle w:val="TOC3"/>
            <w:tabs>
              <w:tab w:val="right" w:leader="dot" w:pos="9350"/>
            </w:tabs>
            <w:rPr>
              <w:rFonts w:eastAsiaTheme="minorEastAsia"/>
              <w:noProof/>
            </w:rPr>
          </w:pPr>
          <w:hyperlink w:anchor="_Toc98749448" w:history="1">
            <w:r w:rsidR="00115628" w:rsidRPr="00F37004">
              <w:rPr>
                <w:rStyle w:val="Hyperlink"/>
                <w:b/>
                <w:noProof/>
              </w:rPr>
              <w:t>Create Store Order - State Chart Diagram</w:t>
            </w:r>
            <w:r w:rsidR="00115628">
              <w:rPr>
                <w:noProof/>
                <w:webHidden/>
              </w:rPr>
              <w:tab/>
            </w:r>
            <w:r w:rsidR="00115628">
              <w:rPr>
                <w:noProof/>
                <w:webHidden/>
              </w:rPr>
              <w:fldChar w:fldCharType="begin"/>
            </w:r>
            <w:r w:rsidR="00115628">
              <w:rPr>
                <w:noProof/>
                <w:webHidden/>
              </w:rPr>
              <w:instrText xml:space="preserve"> PAGEREF _Toc98749448 \h </w:instrText>
            </w:r>
            <w:r w:rsidR="00115628">
              <w:rPr>
                <w:noProof/>
                <w:webHidden/>
              </w:rPr>
              <w:fldChar w:fldCharType="separate"/>
            </w:r>
            <w:r w:rsidR="003F4AD4">
              <w:rPr>
                <w:b/>
                <w:bCs/>
                <w:noProof/>
                <w:webHidden/>
              </w:rPr>
              <w:t>Error! Bookmark not defined.</w:t>
            </w:r>
            <w:r w:rsidR="00115628">
              <w:rPr>
                <w:noProof/>
                <w:webHidden/>
              </w:rPr>
              <w:fldChar w:fldCharType="end"/>
            </w:r>
          </w:hyperlink>
        </w:p>
        <w:p w14:paraId="3662A897" w14:textId="34954236" w:rsidR="00115628" w:rsidRDefault="002349C8">
          <w:pPr>
            <w:pStyle w:val="TOC2"/>
            <w:tabs>
              <w:tab w:val="right" w:leader="dot" w:pos="9350"/>
            </w:tabs>
            <w:rPr>
              <w:rFonts w:eastAsiaTheme="minorEastAsia"/>
              <w:noProof/>
            </w:rPr>
          </w:pPr>
          <w:hyperlink w:anchor="_Toc98749449" w:history="1">
            <w:r w:rsidR="00115628" w:rsidRPr="00F37004">
              <w:rPr>
                <w:rStyle w:val="Hyperlink"/>
                <w:b/>
                <w:noProof/>
              </w:rPr>
              <w:t>Use Case 2 Prepare Store Order</w:t>
            </w:r>
            <w:r w:rsidR="00115628">
              <w:rPr>
                <w:noProof/>
                <w:webHidden/>
              </w:rPr>
              <w:tab/>
            </w:r>
            <w:r w:rsidR="00115628">
              <w:rPr>
                <w:noProof/>
                <w:webHidden/>
              </w:rPr>
              <w:fldChar w:fldCharType="begin"/>
            </w:r>
            <w:r w:rsidR="00115628">
              <w:rPr>
                <w:noProof/>
                <w:webHidden/>
              </w:rPr>
              <w:instrText xml:space="preserve"> PAGEREF _Toc98749449 \h </w:instrText>
            </w:r>
            <w:r w:rsidR="00115628">
              <w:rPr>
                <w:noProof/>
                <w:webHidden/>
              </w:rPr>
            </w:r>
            <w:r w:rsidR="00115628">
              <w:rPr>
                <w:noProof/>
                <w:webHidden/>
              </w:rPr>
              <w:fldChar w:fldCharType="separate"/>
            </w:r>
            <w:r w:rsidR="003F4AD4">
              <w:rPr>
                <w:noProof/>
                <w:webHidden/>
              </w:rPr>
              <w:t>12</w:t>
            </w:r>
            <w:r w:rsidR="00115628">
              <w:rPr>
                <w:noProof/>
                <w:webHidden/>
              </w:rPr>
              <w:fldChar w:fldCharType="end"/>
            </w:r>
          </w:hyperlink>
        </w:p>
        <w:p w14:paraId="01EA7D87" w14:textId="1456EFDB" w:rsidR="00115628" w:rsidRDefault="002349C8">
          <w:pPr>
            <w:pStyle w:val="TOC3"/>
            <w:tabs>
              <w:tab w:val="right" w:leader="dot" w:pos="9350"/>
            </w:tabs>
            <w:rPr>
              <w:rFonts w:eastAsiaTheme="minorEastAsia"/>
              <w:noProof/>
            </w:rPr>
          </w:pPr>
          <w:hyperlink w:anchor="_Toc98749450" w:history="1">
            <w:r w:rsidR="00115628" w:rsidRPr="00F37004">
              <w:rPr>
                <w:rStyle w:val="Hyperlink"/>
                <w:b/>
                <w:noProof/>
              </w:rPr>
              <w:t>Use Case 2 Prepare Store Order Activity Diagram</w:t>
            </w:r>
            <w:r w:rsidR="00115628">
              <w:rPr>
                <w:noProof/>
                <w:webHidden/>
              </w:rPr>
              <w:tab/>
            </w:r>
            <w:r w:rsidR="00115628">
              <w:rPr>
                <w:noProof/>
                <w:webHidden/>
              </w:rPr>
              <w:fldChar w:fldCharType="begin"/>
            </w:r>
            <w:r w:rsidR="00115628">
              <w:rPr>
                <w:noProof/>
                <w:webHidden/>
              </w:rPr>
              <w:instrText xml:space="preserve"> PAGEREF _Toc98749450 \h </w:instrText>
            </w:r>
            <w:r w:rsidR="00115628">
              <w:rPr>
                <w:noProof/>
                <w:webHidden/>
              </w:rPr>
              <w:fldChar w:fldCharType="separate"/>
            </w:r>
            <w:r w:rsidR="003F4AD4">
              <w:rPr>
                <w:b/>
                <w:bCs/>
                <w:noProof/>
                <w:webHidden/>
              </w:rPr>
              <w:t>Error! Bookmark not defined.</w:t>
            </w:r>
            <w:r w:rsidR="00115628">
              <w:rPr>
                <w:noProof/>
                <w:webHidden/>
              </w:rPr>
              <w:fldChar w:fldCharType="end"/>
            </w:r>
          </w:hyperlink>
        </w:p>
        <w:p w14:paraId="1BDE6143" w14:textId="358E317C" w:rsidR="00115628" w:rsidRDefault="002349C8">
          <w:pPr>
            <w:pStyle w:val="TOC2"/>
            <w:tabs>
              <w:tab w:val="right" w:leader="dot" w:pos="9350"/>
            </w:tabs>
            <w:rPr>
              <w:rFonts w:eastAsiaTheme="minorEastAsia"/>
              <w:noProof/>
            </w:rPr>
          </w:pPr>
          <w:hyperlink w:anchor="_Toc98749451" w:history="1">
            <w:r w:rsidR="00115628" w:rsidRPr="00F37004">
              <w:rPr>
                <w:rStyle w:val="Hyperlink"/>
                <w:b/>
                <w:noProof/>
              </w:rPr>
              <w:t>Use Case 3 Deliver Store Order</w:t>
            </w:r>
            <w:r w:rsidR="00115628">
              <w:rPr>
                <w:noProof/>
                <w:webHidden/>
              </w:rPr>
              <w:tab/>
            </w:r>
            <w:r w:rsidR="00115628">
              <w:rPr>
                <w:noProof/>
                <w:webHidden/>
              </w:rPr>
              <w:fldChar w:fldCharType="begin"/>
            </w:r>
            <w:r w:rsidR="00115628">
              <w:rPr>
                <w:noProof/>
                <w:webHidden/>
              </w:rPr>
              <w:instrText xml:space="preserve"> PAGEREF _Toc98749451 \h </w:instrText>
            </w:r>
            <w:r w:rsidR="00115628">
              <w:rPr>
                <w:noProof/>
                <w:webHidden/>
              </w:rPr>
            </w:r>
            <w:r w:rsidR="00115628">
              <w:rPr>
                <w:noProof/>
                <w:webHidden/>
              </w:rPr>
              <w:fldChar w:fldCharType="separate"/>
            </w:r>
            <w:r w:rsidR="003F4AD4">
              <w:rPr>
                <w:noProof/>
                <w:webHidden/>
              </w:rPr>
              <w:t>15</w:t>
            </w:r>
            <w:r w:rsidR="00115628">
              <w:rPr>
                <w:noProof/>
                <w:webHidden/>
              </w:rPr>
              <w:fldChar w:fldCharType="end"/>
            </w:r>
          </w:hyperlink>
        </w:p>
        <w:p w14:paraId="3D460A2E" w14:textId="32CB4727" w:rsidR="00115628" w:rsidRDefault="002349C8">
          <w:pPr>
            <w:pStyle w:val="TOC2"/>
            <w:tabs>
              <w:tab w:val="right" w:leader="dot" w:pos="9350"/>
            </w:tabs>
            <w:rPr>
              <w:rFonts w:eastAsiaTheme="minorEastAsia"/>
              <w:noProof/>
            </w:rPr>
          </w:pPr>
          <w:hyperlink w:anchor="_Toc98749452" w:history="1">
            <w:r w:rsidR="00115628" w:rsidRPr="00F37004">
              <w:rPr>
                <w:rStyle w:val="Hyperlink"/>
                <w:b/>
                <w:noProof/>
              </w:rPr>
              <w:t>Use Case 4 Create Reports</w:t>
            </w:r>
            <w:r w:rsidR="00115628">
              <w:rPr>
                <w:noProof/>
                <w:webHidden/>
              </w:rPr>
              <w:tab/>
            </w:r>
            <w:r w:rsidR="00115628">
              <w:rPr>
                <w:noProof/>
                <w:webHidden/>
              </w:rPr>
              <w:fldChar w:fldCharType="begin"/>
            </w:r>
            <w:r w:rsidR="00115628">
              <w:rPr>
                <w:noProof/>
                <w:webHidden/>
              </w:rPr>
              <w:instrText xml:space="preserve"> PAGEREF _Toc98749452 \h </w:instrText>
            </w:r>
            <w:r w:rsidR="00115628">
              <w:rPr>
                <w:noProof/>
                <w:webHidden/>
              </w:rPr>
            </w:r>
            <w:r w:rsidR="00115628">
              <w:rPr>
                <w:noProof/>
                <w:webHidden/>
              </w:rPr>
              <w:fldChar w:fldCharType="separate"/>
            </w:r>
            <w:r w:rsidR="003F4AD4">
              <w:rPr>
                <w:noProof/>
                <w:webHidden/>
              </w:rPr>
              <w:t>17</w:t>
            </w:r>
            <w:r w:rsidR="00115628">
              <w:rPr>
                <w:noProof/>
                <w:webHidden/>
              </w:rPr>
              <w:fldChar w:fldCharType="end"/>
            </w:r>
          </w:hyperlink>
        </w:p>
        <w:p w14:paraId="43015217" w14:textId="66D25DC3" w:rsidR="00115628" w:rsidRDefault="002349C8">
          <w:pPr>
            <w:pStyle w:val="TOC1"/>
            <w:tabs>
              <w:tab w:val="right" w:leader="dot" w:pos="9350"/>
            </w:tabs>
            <w:rPr>
              <w:rFonts w:eastAsiaTheme="minorEastAsia"/>
              <w:noProof/>
            </w:rPr>
          </w:pPr>
          <w:hyperlink w:anchor="_Toc98749453" w:history="1">
            <w:r w:rsidR="00115628" w:rsidRPr="00F37004">
              <w:rPr>
                <w:rStyle w:val="Hyperlink"/>
                <w:b/>
                <w:noProof/>
              </w:rPr>
              <w:t>Executive Summary</w:t>
            </w:r>
            <w:r w:rsidR="00115628">
              <w:rPr>
                <w:noProof/>
                <w:webHidden/>
              </w:rPr>
              <w:tab/>
            </w:r>
            <w:r w:rsidR="00115628">
              <w:rPr>
                <w:noProof/>
                <w:webHidden/>
              </w:rPr>
              <w:fldChar w:fldCharType="begin"/>
            </w:r>
            <w:r w:rsidR="00115628">
              <w:rPr>
                <w:noProof/>
                <w:webHidden/>
              </w:rPr>
              <w:instrText xml:space="preserve"> PAGEREF _Toc98749453 \h </w:instrText>
            </w:r>
            <w:r w:rsidR="00115628">
              <w:rPr>
                <w:noProof/>
                <w:webHidden/>
              </w:rPr>
              <w:fldChar w:fldCharType="separate"/>
            </w:r>
            <w:r w:rsidR="003F4AD4">
              <w:rPr>
                <w:b/>
                <w:bCs/>
                <w:noProof/>
                <w:webHidden/>
              </w:rPr>
              <w:t>Error! Bookmark not defined.</w:t>
            </w:r>
            <w:r w:rsidR="00115628">
              <w:rPr>
                <w:noProof/>
                <w:webHidden/>
              </w:rPr>
              <w:fldChar w:fldCharType="end"/>
            </w:r>
          </w:hyperlink>
        </w:p>
        <w:p w14:paraId="6E57B86E" w14:textId="24B70BDB" w:rsidR="00C52B9A" w:rsidRDefault="00C52B9A">
          <w:r>
            <w:rPr>
              <w:b/>
              <w:bCs/>
              <w:noProof/>
            </w:rPr>
            <w:fldChar w:fldCharType="end"/>
          </w:r>
        </w:p>
      </w:sdtContent>
    </w:sdt>
    <w:p w14:paraId="6E57B86F" w14:textId="77777777" w:rsidR="00C26563" w:rsidRDefault="00C26563" w:rsidP="00C26563"/>
    <w:p w14:paraId="6E57B870" w14:textId="77777777" w:rsidR="00C26563" w:rsidRDefault="00C26563">
      <w:r>
        <w:br w:type="page"/>
      </w:r>
    </w:p>
    <w:p w14:paraId="3452C9DC" w14:textId="76E7BC8D" w:rsidR="00115628" w:rsidRPr="00576728" w:rsidRDefault="00115628" w:rsidP="00115628">
      <w:pPr>
        <w:pStyle w:val="Heading1"/>
        <w:rPr>
          <w:b/>
          <w:color w:val="auto"/>
          <w:sz w:val="36"/>
          <w:szCs w:val="36"/>
        </w:rPr>
      </w:pPr>
      <w:bookmarkStart w:id="0" w:name="_Toc98749444"/>
      <w:r w:rsidRPr="00576728">
        <w:rPr>
          <w:b/>
          <w:color w:val="auto"/>
          <w:sz w:val="36"/>
          <w:szCs w:val="36"/>
        </w:rPr>
        <w:lastRenderedPageBreak/>
        <w:t>Introduction</w:t>
      </w:r>
      <w:bookmarkEnd w:id="0"/>
      <w:r w:rsidRPr="00576728">
        <w:rPr>
          <w:b/>
          <w:color w:val="auto"/>
          <w:sz w:val="36"/>
          <w:szCs w:val="36"/>
        </w:rPr>
        <w:t xml:space="preserve"> </w:t>
      </w:r>
    </w:p>
    <w:p w14:paraId="2188BF8E" w14:textId="08F76C12" w:rsidR="68B41ED4" w:rsidRDefault="046A0B48" w:rsidP="07B0FAD3">
      <w:pPr>
        <w:ind w:firstLine="720"/>
      </w:pPr>
      <w:r>
        <w:t xml:space="preserve">The purpose of this </w:t>
      </w:r>
      <w:r w:rsidR="2DE0739B">
        <w:t>docu</w:t>
      </w:r>
      <w:r w:rsidR="41493D94">
        <w:t xml:space="preserve">ment is to </w:t>
      </w:r>
      <w:r w:rsidR="27ADAF5B">
        <w:t xml:space="preserve">provide a detailed analysis of </w:t>
      </w:r>
      <w:r w:rsidR="3BC156E1">
        <w:t>Bullseye</w:t>
      </w:r>
      <w:r w:rsidR="27ADAF5B">
        <w:t xml:space="preserve"> </w:t>
      </w:r>
      <w:r w:rsidR="69C26157">
        <w:t>Sporting Goods’</w:t>
      </w:r>
      <w:r w:rsidR="3BC156E1">
        <w:t xml:space="preserve"> current </w:t>
      </w:r>
      <w:r w:rsidR="319C620D">
        <w:t>inventory management system, proc</w:t>
      </w:r>
      <w:r w:rsidR="3A974588">
        <w:t>edures,</w:t>
      </w:r>
      <w:r w:rsidR="5275E79B">
        <w:t xml:space="preserve"> and practices. </w:t>
      </w:r>
      <w:r w:rsidR="71618768">
        <w:t>Team #</w:t>
      </w:r>
      <w:r w:rsidR="76C74E76">
        <w:t>7</w:t>
      </w:r>
      <w:r w:rsidR="71618768">
        <w:t xml:space="preserve"> was approached about developing a new system </w:t>
      </w:r>
      <w:r w:rsidR="70E49621">
        <w:t>to replace the current system in use by the company.</w:t>
      </w:r>
      <w:r w:rsidR="71618768">
        <w:t xml:space="preserve"> </w:t>
      </w:r>
      <w:r w:rsidR="70E49621">
        <w:t xml:space="preserve">Our first step in the development of this new system is </w:t>
      </w:r>
      <w:r w:rsidR="0A81E7DB">
        <w:t xml:space="preserve">to understand </w:t>
      </w:r>
      <w:r w:rsidR="70E49621">
        <w:t xml:space="preserve">how the current system </w:t>
      </w:r>
      <w:r w:rsidR="0A81E7DB">
        <w:t xml:space="preserve">functions in its present state, such is the intent of this document. </w:t>
      </w:r>
      <w:r w:rsidR="113BF9F2">
        <w:t>This</w:t>
      </w:r>
      <w:r w:rsidR="5275E79B">
        <w:t xml:space="preserve"> analysis will not provide any suggestions </w:t>
      </w:r>
      <w:r w:rsidR="1C009A6C">
        <w:t>for im</w:t>
      </w:r>
      <w:r w:rsidR="67E99F03">
        <w:t xml:space="preserve">provement </w:t>
      </w:r>
      <w:r w:rsidR="3AF136D0">
        <w:t xml:space="preserve">of the current </w:t>
      </w:r>
      <w:r w:rsidR="0AA011B8">
        <w:t>system, nor</w:t>
      </w:r>
      <w:r w:rsidR="5EB22AA9">
        <w:t xml:space="preserve"> make any </w:t>
      </w:r>
      <w:r w:rsidR="411CC58A">
        <w:t>recommendations regarding a new system implementation.</w:t>
      </w:r>
    </w:p>
    <w:p w14:paraId="49B4C5E9" w14:textId="6D8CE90A" w:rsidR="00191671" w:rsidRDefault="250F05E3" w:rsidP="3591E4FC">
      <w:pPr>
        <w:ind w:firstLine="720"/>
        <w:rPr>
          <w:rFonts w:asciiTheme="majorHAnsi" w:eastAsiaTheme="majorEastAsia" w:hAnsiTheme="majorHAnsi" w:cstheme="majorBidi"/>
          <w:b/>
          <w:bCs/>
          <w:sz w:val="36"/>
          <w:szCs w:val="36"/>
        </w:rPr>
      </w:pPr>
      <w:r>
        <w:t>The</w:t>
      </w:r>
      <w:r w:rsidR="03CD2D6F">
        <w:t xml:space="preserve"> information and data used in this analysis was obtained through several interviews with various members of the company</w:t>
      </w:r>
      <w:r w:rsidR="6B4297B1">
        <w:t xml:space="preserve">, </w:t>
      </w:r>
      <w:r w:rsidR="3477DBED">
        <w:t>in</w:t>
      </w:r>
      <w:r w:rsidR="6E4D3F4E">
        <w:t>cluding Eduardo Concepcion (Regional Manager), Monica Munoz (</w:t>
      </w:r>
      <w:r w:rsidR="04788F9F">
        <w:t xml:space="preserve">Finance Manager), Chris Patstone (Warehouse Foreman), and Jose Perez (Store Manager). Our initial assessment was primarily conducted </w:t>
      </w:r>
      <w:r w:rsidR="7024BBE3">
        <w:t xml:space="preserve">with the Saint John store and warehouse as a </w:t>
      </w:r>
      <w:r w:rsidR="22CC3F1C">
        <w:t>focal point</w:t>
      </w:r>
      <w:r w:rsidR="7024BBE3">
        <w:t xml:space="preserve"> for </w:t>
      </w:r>
      <w:r w:rsidR="02FB0421">
        <w:t>understanding how the current system functions, with</w:t>
      </w:r>
      <w:r w:rsidR="62E5B1A3">
        <w:t xml:space="preserve"> relations to the other 7 locations in the Atlantic region. </w:t>
      </w:r>
      <w:r w:rsidR="02FB0421">
        <w:t>Group</w:t>
      </w:r>
      <w:r w:rsidR="04788F9F">
        <w:t xml:space="preserve"> </w:t>
      </w:r>
      <w:r w:rsidR="798301A9">
        <w:t>#7</w:t>
      </w:r>
      <w:r w:rsidR="04788F9F">
        <w:t xml:space="preserve"> would like to thank the members of Bullseye </w:t>
      </w:r>
      <w:r w:rsidR="798301A9">
        <w:t>Sporting Goods</w:t>
      </w:r>
      <w:r w:rsidR="04788F9F">
        <w:t xml:space="preserve"> for their contributions to this portion of the development process. </w:t>
      </w:r>
      <w:r w:rsidR="455E7260" w:rsidRPr="3591E4FC">
        <w:rPr>
          <w:b/>
          <w:bCs/>
          <w:sz w:val="36"/>
          <w:szCs w:val="36"/>
        </w:rPr>
        <w:br w:type="page"/>
      </w:r>
    </w:p>
    <w:p w14:paraId="3D4179FD" w14:textId="6971B189" w:rsidR="00191671" w:rsidRPr="00576728" w:rsidRDefault="00191671" w:rsidP="00191671">
      <w:pPr>
        <w:pStyle w:val="Heading1"/>
        <w:rPr>
          <w:b/>
          <w:color w:val="auto"/>
          <w:sz w:val="36"/>
          <w:szCs w:val="36"/>
        </w:rPr>
      </w:pPr>
      <w:r w:rsidRPr="06150FBA">
        <w:rPr>
          <w:b/>
          <w:bCs/>
          <w:color w:val="auto"/>
          <w:sz w:val="36"/>
          <w:szCs w:val="36"/>
        </w:rPr>
        <w:lastRenderedPageBreak/>
        <w:t>Executive Summary</w:t>
      </w:r>
    </w:p>
    <w:p w14:paraId="46702CA0" w14:textId="1B927BCF" w:rsidR="06150FBA" w:rsidRDefault="06150FBA" w:rsidP="06150FBA">
      <w:pPr>
        <w:spacing w:line="276" w:lineRule="auto"/>
      </w:pPr>
      <w:r w:rsidRPr="06150FBA">
        <w:rPr>
          <w:rFonts w:ascii="Calibri" w:eastAsia="Calibri" w:hAnsi="Calibri" w:cs="Calibri"/>
        </w:rPr>
        <w:t>This summary serves as a high-level overview of the documents in this Project. This summary will outline some issues discovered during the information gathering process of the analysis. During interviews with key members of staff the analysis team outlined the following logistical, administrative, and software issues.</w:t>
      </w:r>
    </w:p>
    <w:p w14:paraId="2FF66DD1" w14:textId="615BF1FE" w:rsidR="06150FBA" w:rsidRDefault="06150FBA" w:rsidP="06150FBA">
      <w:pPr>
        <w:spacing w:line="276" w:lineRule="auto"/>
        <w:ind w:firstLine="720"/>
      </w:pPr>
      <w:r w:rsidRPr="06150FBA">
        <w:rPr>
          <w:rFonts w:ascii="Calibri" w:eastAsia="Calibri" w:hAnsi="Calibri" w:cs="Calibri"/>
        </w:rPr>
        <w:t xml:space="preserve">During the interviews, stakeholders expressed a desire to implement a new inventory management system, to replace the current system in use by pre-existing storefront’s, newly acquired locations, and the regional inventory warehouse. It was stated that the current system is not conducive to their needs on the ground-level and does not promote synchronicity between an expanded network of retail locations. The goal is to design, develop and implement a new system for </w:t>
      </w:r>
      <w:proofErr w:type="spellStart"/>
      <w:r w:rsidRPr="06150FBA">
        <w:rPr>
          <w:rFonts w:ascii="Calibri" w:eastAsia="Calibri" w:hAnsi="Calibri" w:cs="Calibri"/>
        </w:rPr>
        <w:t>BullsEye</w:t>
      </w:r>
      <w:proofErr w:type="spellEnd"/>
      <w:r w:rsidRPr="06150FBA">
        <w:rPr>
          <w:rFonts w:ascii="Calibri" w:eastAsia="Calibri" w:hAnsi="Calibri" w:cs="Calibri"/>
        </w:rPr>
        <w:t xml:space="preserve"> to handle the new influx of orders after the recent acquisition of seven new retail storefronts. The information contained within this document will focus solely on the analysis of the current system. </w:t>
      </w:r>
    </w:p>
    <w:p w14:paraId="2B7EEB95" w14:textId="0B1BF9AA" w:rsidR="06150FBA" w:rsidRDefault="06150FBA" w:rsidP="06150FBA">
      <w:pPr>
        <w:spacing w:line="276" w:lineRule="auto"/>
        <w:ind w:firstLine="720"/>
      </w:pPr>
      <w:r w:rsidRPr="06150FBA">
        <w:rPr>
          <w:rFonts w:ascii="Calibri" w:eastAsia="Calibri" w:hAnsi="Calibri" w:cs="Calibri"/>
        </w:rPr>
        <w:t xml:space="preserve">Our initial assessment involved mapping out the current system(s) in use between stores and the regional warehouse. Through our research, we were able to map out the communication between the parties involved with managing orders both sent and received by the regional warehouse, as well as how these orders are handled once they are sent or received by the storefront. We’ve developed a series of 12 use cases for the current system, including state chart diagrams, which demonstrate the varying degrees of cooperation required between the current systems and facilities in use by the company. Below is an overview of some current areas of opportunity within the current system, from logistics to software issues. </w:t>
      </w:r>
    </w:p>
    <w:p w14:paraId="63DAC320" w14:textId="0DC29833" w:rsidR="06150FBA" w:rsidRDefault="06150FBA" w:rsidP="06150FBA">
      <w:pPr>
        <w:spacing w:line="276" w:lineRule="auto"/>
      </w:pPr>
      <w:r w:rsidRPr="06150FBA">
        <w:rPr>
          <w:rFonts w:ascii="Calibri" w:eastAsia="Calibri" w:hAnsi="Calibri" w:cs="Calibri"/>
          <w:i/>
          <w:iCs/>
        </w:rPr>
        <w:t>Logistical Issues</w:t>
      </w:r>
    </w:p>
    <w:p w14:paraId="26B783A2" w14:textId="336A0301" w:rsidR="06150FBA" w:rsidRDefault="06150FBA" w:rsidP="06150FBA">
      <w:pPr>
        <w:pStyle w:val="ListParagraph"/>
        <w:numPr>
          <w:ilvl w:val="0"/>
          <w:numId w:val="1"/>
        </w:numPr>
        <w:rPr>
          <w:rFonts w:eastAsiaTheme="minorEastAsia"/>
          <w:sz w:val="24"/>
          <w:szCs w:val="24"/>
        </w:rPr>
      </w:pPr>
      <w:r w:rsidRPr="06150FBA">
        <w:rPr>
          <w:rFonts w:ascii="Calibri" w:eastAsia="Calibri" w:hAnsi="Calibri" w:cs="Calibri"/>
          <w:sz w:val="24"/>
          <w:szCs w:val="24"/>
        </w:rPr>
        <w:t>During Interview #1 it was made clear through verbal communication that Dispatches are sent individually based on completion of each order, instead of a regulated schedule.</w:t>
      </w:r>
    </w:p>
    <w:p w14:paraId="2F8CF99F" w14:textId="68A8B918" w:rsidR="06150FBA" w:rsidRDefault="06150FBA" w:rsidP="06150FBA">
      <w:pPr>
        <w:spacing w:line="276" w:lineRule="auto"/>
      </w:pPr>
      <w:r w:rsidRPr="06150FBA">
        <w:rPr>
          <w:rFonts w:ascii="Calibri" w:eastAsia="Calibri" w:hAnsi="Calibri" w:cs="Calibri"/>
        </w:rPr>
        <w:t xml:space="preserve"> </w:t>
      </w:r>
    </w:p>
    <w:p w14:paraId="3DC617CC" w14:textId="25E37606" w:rsidR="06150FBA" w:rsidRDefault="06150FBA" w:rsidP="06150FBA">
      <w:pPr>
        <w:pStyle w:val="ListParagraph"/>
        <w:numPr>
          <w:ilvl w:val="0"/>
          <w:numId w:val="1"/>
        </w:numPr>
        <w:rPr>
          <w:rFonts w:eastAsiaTheme="minorEastAsia"/>
          <w:sz w:val="24"/>
          <w:szCs w:val="24"/>
        </w:rPr>
      </w:pPr>
      <w:r w:rsidRPr="06150FBA">
        <w:rPr>
          <w:rFonts w:ascii="Calibri" w:eastAsia="Calibri" w:hAnsi="Calibri" w:cs="Calibri"/>
          <w:sz w:val="24"/>
          <w:szCs w:val="24"/>
        </w:rPr>
        <w:t>During interview #1, Chris Patstone explained how emergency orders are handled on a case-by-case basis, with no uniform process for communicating these orders between the store and the warehouse. It was described that the lack of structured procedure ends up in redundant orders caused by lack of communication and ambiguity due to orders being completed by verbal communication in most instances.</w:t>
      </w:r>
    </w:p>
    <w:p w14:paraId="32DA06B0" w14:textId="795E1150" w:rsidR="06150FBA" w:rsidRDefault="06150FBA" w:rsidP="06150FBA">
      <w:pPr>
        <w:spacing w:line="276" w:lineRule="auto"/>
      </w:pPr>
      <w:r w:rsidRPr="06150FBA">
        <w:rPr>
          <w:rFonts w:ascii="Calibri" w:eastAsia="Calibri" w:hAnsi="Calibri" w:cs="Calibri"/>
        </w:rPr>
        <w:t xml:space="preserve"> </w:t>
      </w:r>
    </w:p>
    <w:p w14:paraId="3F6EB5A2" w14:textId="4A7013C1" w:rsidR="06150FBA" w:rsidRDefault="06150FBA" w:rsidP="06150FBA">
      <w:pPr>
        <w:pStyle w:val="ListParagraph"/>
        <w:numPr>
          <w:ilvl w:val="0"/>
          <w:numId w:val="1"/>
        </w:numPr>
        <w:rPr>
          <w:rFonts w:eastAsiaTheme="minorEastAsia"/>
          <w:sz w:val="24"/>
          <w:szCs w:val="24"/>
        </w:rPr>
      </w:pPr>
      <w:r w:rsidRPr="06150FBA">
        <w:rPr>
          <w:rFonts w:ascii="Calibri" w:eastAsia="Calibri" w:hAnsi="Calibri" w:cs="Calibri"/>
          <w:sz w:val="24"/>
          <w:szCs w:val="24"/>
        </w:rPr>
        <w:t xml:space="preserve">Currently, all orders are received and processed manually by the warehouse staff. Chris Patstone stated during interview #1 that this causes backorders not being communicated to stores, leading in an increase in shipping expenses when the stores inevitably place a new order to request the backordered items.  </w:t>
      </w:r>
    </w:p>
    <w:p w14:paraId="2EDC3FAC" w14:textId="0BDD16F7" w:rsidR="06150FBA" w:rsidRDefault="06150FBA" w:rsidP="06150FBA">
      <w:pPr>
        <w:spacing w:line="276" w:lineRule="auto"/>
      </w:pPr>
      <w:r w:rsidRPr="06150FBA">
        <w:rPr>
          <w:rFonts w:ascii="Calibri" w:eastAsia="Calibri" w:hAnsi="Calibri" w:cs="Calibri"/>
        </w:rPr>
        <w:t xml:space="preserve"> </w:t>
      </w:r>
    </w:p>
    <w:p w14:paraId="6BBAD1D7" w14:textId="3E710063" w:rsidR="06150FBA" w:rsidRDefault="06150FBA" w:rsidP="06150FBA">
      <w:pPr>
        <w:spacing w:line="276" w:lineRule="auto"/>
      </w:pPr>
      <w:r w:rsidRPr="06150FBA">
        <w:rPr>
          <w:rFonts w:ascii="Calibri" w:eastAsia="Calibri" w:hAnsi="Calibri" w:cs="Calibri"/>
        </w:rPr>
        <w:lastRenderedPageBreak/>
        <w:t xml:space="preserve"> </w:t>
      </w:r>
    </w:p>
    <w:p w14:paraId="03AA567F" w14:textId="027CAC74" w:rsidR="06150FBA" w:rsidRDefault="06150FBA" w:rsidP="06150FBA">
      <w:pPr>
        <w:spacing w:line="276" w:lineRule="auto"/>
      </w:pPr>
      <w:r w:rsidRPr="06150FBA">
        <w:rPr>
          <w:rFonts w:ascii="Calibri" w:eastAsia="Calibri" w:hAnsi="Calibri" w:cs="Calibri"/>
        </w:rPr>
        <w:t xml:space="preserve"> </w:t>
      </w:r>
    </w:p>
    <w:p w14:paraId="47C4CFF1" w14:textId="70D04993" w:rsidR="06150FBA" w:rsidRDefault="06150FBA" w:rsidP="06150FBA">
      <w:pPr>
        <w:spacing w:line="276" w:lineRule="auto"/>
      </w:pPr>
      <w:r w:rsidRPr="06150FBA">
        <w:rPr>
          <w:rFonts w:ascii="Calibri" w:eastAsia="Calibri" w:hAnsi="Calibri" w:cs="Calibri"/>
          <w:i/>
          <w:iCs/>
        </w:rPr>
        <w:t>Administrative Issues</w:t>
      </w:r>
    </w:p>
    <w:p w14:paraId="06403C86" w14:textId="0EA5FB43" w:rsidR="06150FBA" w:rsidRDefault="06150FBA" w:rsidP="06150FBA">
      <w:pPr>
        <w:pStyle w:val="ListParagraph"/>
        <w:numPr>
          <w:ilvl w:val="0"/>
          <w:numId w:val="1"/>
        </w:numPr>
        <w:rPr>
          <w:rFonts w:eastAsiaTheme="minorEastAsia"/>
          <w:sz w:val="24"/>
          <w:szCs w:val="24"/>
        </w:rPr>
      </w:pPr>
      <w:r w:rsidRPr="06150FBA">
        <w:rPr>
          <w:rFonts w:ascii="Calibri" w:eastAsia="Calibri" w:hAnsi="Calibri" w:cs="Calibri"/>
          <w:sz w:val="24"/>
          <w:szCs w:val="24"/>
        </w:rPr>
        <w:t>During Interview #1 it was made clear through verbal communication that there is currently no standardized process for processing returns at the regional level.</w:t>
      </w:r>
    </w:p>
    <w:p w14:paraId="566C8FEC" w14:textId="74899E20" w:rsidR="06150FBA" w:rsidRDefault="06150FBA" w:rsidP="06150FBA">
      <w:pPr>
        <w:spacing w:line="276" w:lineRule="auto"/>
      </w:pPr>
      <w:r w:rsidRPr="06150FBA">
        <w:rPr>
          <w:rFonts w:ascii="Calibri" w:eastAsia="Calibri" w:hAnsi="Calibri" w:cs="Calibri"/>
        </w:rPr>
        <w:t xml:space="preserve"> </w:t>
      </w:r>
    </w:p>
    <w:p w14:paraId="0036F792" w14:textId="376B6A0C" w:rsidR="06150FBA" w:rsidRDefault="06150FBA" w:rsidP="06150FBA">
      <w:pPr>
        <w:pStyle w:val="ListParagraph"/>
        <w:numPr>
          <w:ilvl w:val="0"/>
          <w:numId w:val="1"/>
        </w:numPr>
        <w:rPr>
          <w:rFonts w:eastAsiaTheme="minorEastAsia"/>
          <w:sz w:val="24"/>
          <w:szCs w:val="24"/>
        </w:rPr>
      </w:pPr>
      <w:r w:rsidRPr="06150FBA">
        <w:rPr>
          <w:rFonts w:ascii="Calibri" w:eastAsia="Calibri" w:hAnsi="Calibri" w:cs="Calibri"/>
          <w:sz w:val="24"/>
          <w:szCs w:val="24"/>
        </w:rPr>
        <w:t xml:space="preserve">During interview #1, it was explained Chris Patstone that orders are still placed using print documentation, creating a risk of important payroll documents being discarded, causing delays in payment between </w:t>
      </w:r>
      <w:proofErr w:type="spellStart"/>
      <w:r w:rsidRPr="06150FBA">
        <w:rPr>
          <w:rFonts w:ascii="Calibri" w:eastAsia="Calibri" w:hAnsi="Calibri" w:cs="Calibri"/>
          <w:sz w:val="24"/>
          <w:szCs w:val="24"/>
        </w:rPr>
        <w:t>BullsEye</w:t>
      </w:r>
      <w:proofErr w:type="spellEnd"/>
      <w:r w:rsidRPr="06150FBA">
        <w:rPr>
          <w:rFonts w:ascii="Calibri" w:eastAsia="Calibri" w:hAnsi="Calibri" w:cs="Calibri"/>
          <w:sz w:val="24"/>
          <w:szCs w:val="24"/>
        </w:rPr>
        <w:t xml:space="preserve"> Sporting goods and third-party shipping companies involved with </w:t>
      </w:r>
      <w:proofErr w:type="spellStart"/>
      <w:r w:rsidRPr="06150FBA">
        <w:rPr>
          <w:rFonts w:ascii="Calibri" w:eastAsia="Calibri" w:hAnsi="Calibri" w:cs="Calibri"/>
          <w:sz w:val="24"/>
          <w:szCs w:val="24"/>
        </w:rPr>
        <w:t>BullsEye</w:t>
      </w:r>
      <w:proofErr w:type="spellEnd"/>
      <w:r w:rsidRPr="06150FBA">
        <w:rPr>
          <w:rFonts w:ascii="Calibri" w:eastAsia="Calibri" w:hAnsi="Calibri" w:cs="Calibri"/>
          <w:sz w:val="24"/>
          <w:szCs w:val="24"/>
        </w:rPr>
        <w:t>.</w:t>
      </w:r>
    </w:p>
    <w:p w14:paraId="3F899EB4" w14:textId="0FC664D0" w:rsidR="06150FBA" w:rsidRDefault="06150FBA" w:rsidP="06150FBA">
      <w:pPr>
        <w:spacing w:line="276" w:lineRule="auto"/>
      </w:pPr>
      <w:r w:rsidRPr="06150FBA">
        <w:rPr>
          <w:rFonts w:ascii="Calibri" w:eastAsia="Calibri" w:hAnsi="Calibri" w:cs="Calibri"/>
        </w:rPr>
        <w:t xml:space="preserve"> </w:t>
      </w:r>
    </w:p>
    <w:p w14:paraId="3FC2D3E3" w14:textId="6D9EA904" w:rsidR="06150FBA" w:rsidRDefault="06150FBA" w:rsidP="06150FBA">
      <w:pPr>
        <w:pStyle w:val="ListParagraph"/>
        <w:numPr>
          <w:ilvl w:val="0"/>
          <w:numId w:val="1"/>
        </w:numPr>
        <w:rPr>
          <w:rFonts w:eastAsiaTheme="minorEastAsia"/>
          <w:sz w:val="24"/>
          <w:szCs w:val="24"/>
        </w:rPr>
      </w:pPr>
      <w:r w:rsidRPr="06150FBA">
        <w:rPr>
          <w:rFonts w:ascii="Calibri" w:eastAsia="Calibri" w:hAnsi="Calibri" w:cs="Calibri"/>
          <w:sz w:val="24"/>
          <w:szCs w:val="24"/>
        </w:rPr>
        <w:t xml:space="preserve">Currently, the warehouse manager is required to manually complete weekly summaries on warehouse activity in a text format, leading to productive time lost by the warehouse manager. </w:t>
      </w:r>
    </w:p>
    <w:p w14:paraId="651EA72B" w14:textId="35C60D73" w:rsidR="06150FBA" w:rsidRDefault="06150FBA" w:rsidP="06150FBA">
      <w:pPr>
        <w:spacing w:line="276" w:lineRule="auto"/>
      </w:pPr>
      <w:r w:rsidRPr="06150FBA">
        <w:rPr>
          <w:rFonts w:ascii="Calibri" w:eastAsia="Calibri" w:hAnsi="Calibri" w:cs="Calibri"/>
          <w:i/>
          <w:iCs/>
        </w:rPr>
        <w:t>Software Issues</w:t>
      </w:r>
    </w:p>
    <w:p w14:paraId="59D7B4E2" w14:textId="7C899E99" w:rsidR="06150FBA" w:rsidRDefault="06150FBA" w:rsidP="06150FBA">
      <w:pPr>
        <w:pStyle w:val="ListParagraph"/>
        <w:numPr>
          <w:ilvl w:val="0"/>
          <w:numId w:val="1"/>
        </w:numPr>
        <w:rPr>
          <w:rFonts w:eastAsiaTheme="minorEastAsia"/>
          <w:sz w:val="24"/>
          <w:szCs w:val="24"/>
        </w:rPr>
      </w:pPr>
      <w:r w:rsidRPr="06150FBA">
        <w:rPr>
          <w:rFonts w:ascii="Calibri" w:eastAsia="Calibri" w:hAnsi="Calibri" w:cs="Calibri"/>
          <w:sz w:val="24"/>
          <w:szCs w:val="24"/>
        </w:rPr>
        <w:t>During Interview #1 it was made clear through verbal communication that Store Managers don’t have access to warehouse inventory data, a centralized inventory system, or a standardized system at the store level</w:t>
      </w:r>
    </w:p>
    <w:p w14:paraId="69C20EFE" w14:textId="6D23E4F1" w:rsidR="06150FBA" w:rsidRDefault="06150FBA" w:rsidP="06150FBA">
      <w:pPr>
        <w:spacing w:line="276" w:lineRule="auto"/>
      </w:pPr>
      <w:r w:rsidRPr="06150FBA">
        <w:rPr>
          <w:rFonts w:ascii="Calibri" w:eastAsia="Calibri" w:hAnsi="Calibri" w:cs="Calibri"/>
        </w:rPr>
        <w:t xml:space="preserve"> </w:t>
      </w:r>
    </w:p>
    <w:p w14:paraId="1810BC32" w14:textId="1AAE4A83" w:rsidR="06150FBA" w:rsidRDefault="06150FBA" w:rsidP="06150FBA">
      <w:pPr>
        <w:pStyle w:val="ListParagraph"/>
        <w:numPr>
          <w:ilvl w:val="0"/>
          <w:numId w:val="1"/>
        </w:numPr>
        <w:rPr>
          <w:rFonts w:eastAsiaTheme="minorEastAsia"/>
          <w:sz w:val="24"/>
          <w:szCs w:val="24"/>
        </w:rPr>
      </w:pPr>
      <w:r w:rsidRPr="06150FBA">
        <w:rPr>
          <w:rFonts w:ascii="Calibri" w:eastAsia="Calibri" w:hAnsi="Calibri" w:cs="Calibri"/>
          <w:sz w:val="24"/>
          <w:szCs w:val="24"/>
        </w:rPr>
        <w:t xml:space="preserve">During interview #1, Eduardo Concepcion, Regional Manager, explained that currently, some stores are operating on an independent inventory management system, inherited from the previous owners of these locations. This leads miscommunication and a less synchronized network as not all uniquely identifiable product codes are uniform in their naming conventions.  </w:t>
      </w:r>
    </w:p>
    <w:p w14:paraId="388BD61F" w14:textId="0AFBEA76" w:rsidR="06150FBA" w:rsidRDefault="06150FBA" w:rsidP="06150FBA">
      <w:pPr>
        <w:spacing w:line="276" w:lineRule="auto"/>
        <w:rPr>
          <w:rFonts w:ascii="Calibri" w:eastAsia="Calibri" w:hAnsi="Calibri" w:cs="Calibri"/>
        </w:rPr>
      </w:pPr>
    </w:p>
    <w:p w14:paraId="0A161359" w14:textId="59719A9A" w:rsidR="06150FBA" w:rsidRDefault="06150FBA" w:rsidP="06150FBA">
      <w:pPr>
        <w:rPr>
          <w:sz w:val="24"/>
          <w:szCs w:val="24"/>
        </w:rPr>
      </w:pPr>
    </w:p>
    <w:p w14:paraId="65076EEB" w14:textId="77777777" w:rsidR="00191671" w:rsidRDefault="00191671" w:rsidP="00191671"/>
    <w:p w14:paraId="69372AE0" w14:textId="77777777" w:rsidR="00191671" w:rsidRDefault="00191671" w:rsidP="00191671"/>
    <w:p w14:paraId="0B2EA7CB" w14:textId="77777777" w:rsidR="00115628" w:rsidRDefault="00115628" w:rsidP="00012FD1">
      <w:pPr>
        <w:pStyle w:val="Heading1"/>
        <w:rPr>
          <w:b/>
          <w:color w:val="auto"/>
          <w:sz w:val="36"/>
          <w:szCs w:val="36"/>
        </w:rPr>
      </w:pPr>
    </w:p>
    <w:p w14:paraId="6389755A" w14:textId="77777777" w:rsidR="00191671" w:rsidRDefault="00191671">
      <w:pPr>
        <w:rPr>
          <w:rFonts w:asciiTheme="majorHAnsi" w:eastAsiaTheme="majorEastAsia" w:hAnsiTheme="majorHAnsi" w:cstheme="majorBidi"/>
          <w:b/>
          <w:sz w:val="36"/>
          <w:szCs w:val="36"/>
        </w:rPr>
      </w:pPr>
      <w:bookmarkStart w:id="1" w:name="_Toc98749445"/>
      <w:r>
        <w:rPr>
          <w:b/>
          <w:sz w:val="36"/>
          <w:szCs w:val="36"/>
        </w:rPr>
        <w:br w:type="page"/>
      </w:r>
    </w:p>
    <w:p w14:paraId="6E57B871" w14:textId="37196020" w:rsidR="0005454C" w:rsidRPr="00576728" w:rsidRDefault="008135B8" w:rsidP="0653D305">
      <w:pPr>
        <w:pStyle w:val="Heading1"/>
        <w:rPr>
          <w:b/>
          <w:bCs/>
          <w:color w:val="auto"/>
          <w:sz w:val="36"/>
          <w:szCs w:val="36"/>
        </w:rPr>
      </w:pPr>
      <w:r w:rsidRPr="0653D305">
        <w:rPr>
          <w:b/>
          <w:bCs/>
          <w:color w:val="auto"/>
          <w:sz w:val="36"/>
          <w:szCs w:val="36"/>
        </w:rPr>
        <w:lastRenderedPageBreak/>
        <w:t>Interview report</w:t>
      </w:r>
      <w:bookmarkEnd w:id="1"/>
    </w:p>
    <w:p w14:paraId="58BBA4F1" w14:textId="0AC27BDA" w:rsidR="0653D305" w:rsidRDefault="0653D305" w:rsidP="0653D305"/>
    <w:p w14:paraId="23EEF5CB" w14:textId="14B5D734" w:rsidR="0653D305" w:rsidRDefault="7D5CD587" w:rsidP="0653D305">
      <w:pPr>
        <w:spacing w:line="257" w:lineRule="auto"/>
        <w:rPr>
          <w:rFonts w:ascii="Calibri" w:eastAsia="Calibri" w:hAnsi="Calibri" w:cs="Calibri"/>
        </w:rPr>
      </w:pPr>
      <w:r w:rsidRPr="14C6EE01">
        <w:rPr>
          <w:rFonts w:ascii="Calibri" w:eastAsia="Calibri" w:hAnsi="Calibri" w:cs="Calibri"/>
        </w:rPr>
        <w:t xml:space="preserve">Speaking with the management of the company and stores, we were able to establish a broad baseline to work with. The systems used by the stores across the company are not universal, meaning stock levels </w:t>
      </w:r>
      <w:r w:rsidR="48382D22" w:rsidRPr="39B4E93F">
        <w:rPr>
          <w:rFonts w:ascii="Calibri" w:eastAsia="Calibri" w:hAnsi="Calibri" w:cs="Calibri"/>
        </w:rPr>
        <w:t>cannot</w:t>
      </w:r>
      <w:r w:rsidRPr="14C6EE01">
        <w:rPr>
          <w:rFonts w:ascii="Calibri" w:eastAsia="Calibri" w:hAnsi="Calibri" w:cs="Calibri"/>
        </w:rPr>
        <w:t xml:space="preserve"> be seen by anyone outside the store, leading to confusion about stock levels and orders. Because of the lack of systems across the company, order placements are inconsistent, being placed on different days from other stores in the area, creating more costly deliveries than necessary. The use of “emergency orders” by the stores also creates more deliveries than necessary, as backorders are not communicated back to the stores. </w:t>
      </w:r>
    </w:p>
    <w:p w14:paraId="220C88D1" w14:textId="4D8B52E6" w:rsidR="0653D305" w:rsidRDefault="7D5CD587" w:rsidP="0653D305">
      <w:pPr>
        <w:spacing w:line="257" w:lineRule="auto"/>
        <w:rPr>
          <w:rFonts w:ascii="Calibri" w:eastAsia="Calibri" w:hAnsi="Calibri" w:cs="Calibri"/>
        </w:rPr>
      </w:pPr>
      <w:r w:rsidRPr="14C6EE01">
        <w:rPr>
          <w:rFonts w:ascii="Calibri" w:eastAsia="Calibri" w:hAnsi="Calibri" w:cs="Calibri"/>
        </w:rPr>
        <w:t xml:space="preserve">After our interview with Chris Patstone, we gained an understanding of the existing system used by </w:t>
      </w:r>
      <w:r w:rsidR="2A94CD16" w:rsidRPr="14C6EE01">
        <w:rPr>
          <w:rFonts w:ascii="Calibri" w:eastAsia="Calibri" w:hAnsi="Calibri" w:cs="Calibri"/>
        </w:rPr>
        <w:t>Bullseye’s</w:t>
      </w:r>
      <w:r w:rsidRPr="14C6EE01">
        <w:rPr>
          <w:rFonts w:ascii="Calibri" w:eastAsia="Calibri" w:hAnsi="Calibri" w:cs="Calibri"/>
        </w:rPr>
        <w:t xml:space="preserve"> warehouse. The system is standalone, much like the individual stores, and orders must be manually entered into it for processing. Because of the manual entry and no connected systems to the stores, store managers are unable to see the warehouse’s inventory when making orders, leading to backorders being made to complete the orders. However, the backorders are not communicated to the stores, leading the stores to think their orders were not completed, them placing another order to fill the stock they requested, and added stress for delivery drivers when stores get angry about the incomplete orders. </w:t>
      </w:r>
    </w:p>
    <w:p w14:paraId="29223EC8" w14:textId="7813017A" w:rsidR="0653D305" w:rsidRDefault="0653D305" w:rsidP="0653D305">
      <w:pPr>
        <w:spacing w:line="257" w:lineRule="auto"/>
        <w:rPr>
          <w:rFonts w:ascii="Calibri" w:eastAsia="Calibri" w:hAnsi="Calibri" w:cs="Calibri"/>
        </w:rPr>
      </w:pPr>
      <w:r w:rsidRPr="0653D305">
        <w:rPr>
          <w:rFonts w:ascii="Calibri" w:eastAsia="Calibri" w:hAnsi="Calibri" w:cs="Calibri"/>
        </w:rPr>
        <w:t xml:space="preserve">The miscommunication and lack of a connected system are causing most of the issues for </w:t>
      </w:r>
      <w:r w:rsidR="2A690C7D" w:rsidRPr="37F65B89">
        <w:rPr>
          <w:rFonts w:ascii="Calibri" w:eastAsia="Calibri" w:hAnsi="Calibri" w:cs="Calibri"/>
        </w:rPr>
        <w:t>Bullseye</w:t>
      </w:r>
      <w:r w:rsidRPr="0653D305">
        <w:rPr>
          <w:rFonts w:ascii="Calibri" w:eastAsia="Calibri" w:hAnsi="Calibri" w:cs="Calibri"/>
        </w:rPr>
        <w:t xml:space="preserve">, creating unnecessary stress, confusion, and costs for the company. With a system that is synchronized across the entire company, stock levels can be accurately adjusted and compared, orders and backorders can be recorded and communicated to the stores, and unnecessary delays, such as counting orders before and after deliveries, can be avoided. A complete system will create a streamlined and transparent process for </w:t>
      </w:r>
      <w:r w:rsidR="2A690C7D" w:rsidRPr="37F65B89">
        <w:rPr>
          <w:rFonts w:ascii="Calibri" w:eastAsia="Calibri" w:hAnsi="Calibri" w:cs="Calibri"/>
        </w:rPr>
        <w:t>Bullseye</w:t>
      </w:r>
      <w:r w:rsidRPr="0653D305">
        <w:rPr>
          <w:rFonts w:ascii="Calibri" w:eastAsia="Calibri" w:hAnsi="Calibri" w:cs="Calibri"/>
        </w:rPr>
        <w:t xml:space="preserve"> to follow and maintain.</w:t>
      </w:r>
    </w:p>
    <w:p w14:paraId="201633C4" w14:textId="0F9C5B71" w:rsidR="0653D305" w:rsidRDefault="0653D305" w:rsidP="0653D305">
      <w:pPr>
        <w:rPr>
          <w:sz w:val="24"/>
          <w:szCs w:val="24"/>
        </w:rPr>
      </w:pPr>
    </w:p>
    <w:p w14:paraId="5882B94E" w14:textId="33BF0088" w:rsidR="008F24B2" w:rsidRDefault="008F24B2">
      <w:pPr>
        <w:rPr>
          <w:sz w:val="24"/>
          <w:szCs w:val="24"/>
        </w:rPr>
      </w:pPr>
    </w:p>
    <w:p w14:paraId="6E57B874" w14:textId="77777777" w:rsidR="0005454C" w:rsidRDefault="0005454C">
      <w:pPr>
        <w:rPr>
          <w:rFonts w:asciiTheme="majorHAnsi" w:eastAsiaTheme="majorEastAsia" w:hAnsiTheme="majorHAnsi" w:cstheme="majorBidi"/>
          <w:b/>
          <w:sz w:val="32"/>
          <w:szCs w:val="32"/>
        </w:rPr>
      </w:pPr>
    </w:p>
    <w:p w14:paraId="6E57B875" w14:textId="77777777" w:rsidR="0005454C" w:rsidRDefault="0005454C">
      <w:pPr>
        <w:rPr>
          <w:rFonts w:asciiTheme="majorHAnsi" w:eastAsiaTheme="majorEastAsia" w:hAnsiTheme="majorHAnsi" w:cstheme="majorBidi"/>
          <w:b/>
          <w:sz w:val="32"/>
          <w:szCs w:val="32"/>
        </w:rPr>
      </w:pPr>
      <w:r>
        <w:rPr>
          <w:b/>
        </w:rPr>
        <w:br w:type="page"/>
      </w:r>
    </w:p>
    <w:p w14:paraId="6E57B889" w14:textId="77777777" w:rsidR="00C26563" w:rsidRPr="00576728" w:rsidRDefault="7CEDAC9D" w:rsidP="00012FD1">
      <w:pPr>
        <w:pStyle w:val="Heading1"/>
        <w:rPr>
          <w:b/>
          <w:color w:val="auto"/>
          <w:sz w:val="36"/>
          <w:szCs w:val="36"/>
        </w:rPr>
      </w:pPr>
      <w:bookmarkStart w:id="2" w:name="_Toc98749446"/>
      <w:r w:rsidRPr="3591E4FC">
        <w:rPr>
          <w:b/>
          <w:bCs/>
          <w:color w:val="auto"/>
          <w:sz w:val="36"/>
          <w:szCs w:val="36"/>
        </w:rPr>
        <w:lastRenderedPageBreak/>
        <w:t>Current System</w:t>
      </w:r>
      <w:bookmarkEnd w:id="2"/>
    </w:p>
    <w:p w14:paraId="25B1D124" w14:textId="0626AF27" w:rsidR="00FD4E6A" w:rsidRPr="006D4B72" w:rsidRDefault="00FD4E6A" w:rsidP="00C26563">
      <w:pPr>
        <w:rPr>
          <w:rStyle w:val="Heading2Char"/>
          <w:rFonts w:asciiTheme="minorHAnsi" w:hAnsiTheme="minorHAnsi" w:cstheme="minorHAnsi"/>
          <w:b/>
          <w:color w:val="auto"/>
          <w:sz w:val="28"/>
          <w:szCs w:val="28"/>
          <w:u w:val="single"/>
        </w:rPr>
      </w:pPr>
      <w:bookmarkStart w:id="3" w:name="_Toc98749447"/>
      <w:r w:rsidRPr="006D4B72">
        <w:rPr>
          <w:rStyle w:val="Heading2Char"/>
          <w:rFonts w:asciiTheme="minorHAnsi" w:hAnsiTheme="minorHAnsi" w:cstheme="minorHAnsi"/>
          <w:b/>
          <w:color w:val="auto"/>
          <w:sz w:val="28"/>
          <w:szCs w:val="28"/>
          <w:u w:val="single"/>
        </w:rPr>
        <w:t>Use Case Glossary</w:t>
      </w:r>
    </w:p>
    <w:tbl>
      <w:tblPr>
        <w:tblStyle w:val="TableGrid"/>
        <w:tblW w:w="0" w:type="auto"/>
        <w:tblLook w:val="04A0" w:firstRow="1" w:lastRow="0" w:firstColumn="1" w:lastColumn="0" w:noHBand="0" w:noVBand="1"/>
      </w:tblPr>
      <w:tblGrid>
        <w:gridCol w:w="1075"/>
        <w:gridCol w:w="2430"/>
        <w:gridCol w:w="1710"/>
        <w:gridCol w:w="1530"/>
        <w:gridCol w:w="2605"/>
      </w:tblGrid>
      <w:tr w:rsidR="00FD4E6A" w:rsidRPr="00B34220" w14:paraId="52CDAEC3" w14:textId="77777777" w:rsidTr="00FD4E6A">
        <w:tc>
          <w:tcPr>
            <w:tcW w:w="1075" w:type="dxa"/>
            <w:shd w:val="clear" w:color="auto" w:fill="000000" w:themeFill="text1"/>
          </w:tcPr>
          <w:p w14:paraId="27DC9D2E" w14:textId="77777777" w:rsidR="00FD4E6A" w:rsidRPr="00B34220" w:rsidRDefault="00FD4E6A" w:rsidP="00A50EEB">
            <w:pPr>
              <w:rPr>
                <w:color w:val="FFFFFF" w:themeColor="background1"/>
              </w:rPr>
            </w:pPr>
            <w:r w:rsidRPr="00B34220">
              <w:rPr>
                <w:color w:val="FFFFFF" w:themeColor="background1"/>
              </w:rPr>
              <w:t>ID</w:t>
            </w:r>
          </w:p>
        </w:tc>
        <w:tc>
          <w:tcPr>
            <w:tcW w:w="2430" w:type="dxa"/>
            <w:shd w:val="clear" w:color="auto" w:fill="000000" w:themeFill="text1"/>
          </w:tcPr>
          <w:p w14:paraId="5586C826" w14:textId="77777777" w:rsidR="00FD4E6A" w:rsidRPr="00B34220" w:rsidRDefault="00FD4E6A" w:rsidP="00A50EEB">
            <w:pPr>
              <w:rPr>
                <w:color w:val="FFFFFF" w:themeColor="background1"/>
              </w:rPr>
            </w:pPr>
            <w:r w:rsidRPr="00B34220">
              <w:rPr>
                <w:color w:val="FFFFFF" w:themeColor="background1"/>
              </w:rPr>
              <w:t>Use Case Name</w:t>
            </w:r>
          </w:p>
        </w:tc>
        <w:tc>
          <w:tcPr>
            <w:tcW w:w="1710" w:type="dxa"/>
            <w:shd w:val="clear" w:color="auto" w:fill="000000" w:themeFill="text1"/>
          </w:tcPr>
          <w:p w14:paraId="2EB93CDC" w14:textId="77777777" w:rsidR="00FD4E6A" w:rsidRPr="00B34220" w:rsidRDefault="00FD4E6A" w:rsidP="00A50EEB">
            <w:pPr>
              <w:rPr>
                <w:color w:val="FFFFFF" w:themeColor="background1"/>
              </w:rPr>
            </w:pPr>
            <w:r w:rsidRPr="00B34220">
              <w:rPr>
                <w:color w:val="FFFFFF" w:themeColor="background1"/>
              </w:rPr>
              <w:t>Primary Actor</w:t>
            </w:r>
          </w:p>
        </w:tc>
        <w:tc>
          <w:tcPr>
            <w:tcW w:w="1530" w:type="dxa"/>
            <w:shd w:val="clear" w:color="auto" w:fill="000000" w:themeFill="text1"/>
          </w:tcPr>
          <w:p w14:paraId="1360A2B6" w14:textId="77777777" w:rsidR="00FD4E6A" w:rsidRPr="00B34220" w:rsidRDefault="00FD4E6A" w:rsidP="00A50EEB">
            <w:pPr>
              <w:rPr>
                <w:color w:val="FFFFFF" w:themeColor="background1"/>
              </w:rPr>
            </w:pPr>
            <w:r w:rsidRPr="00B34220">
              <w:rPr>
                <w:color w:val="FFFFFF" w:themeColor="background1"/>
              </w:rPr>
              <w:t>Other Actors</w:t>
            </w:r>
          </w:p>
        </w:tc>
        <w:tc>
          <w:tcPr>
            <w:tcW w:w="2605" w:type="dxa"/>
            <w:shd w:val="clear" w:color="auto" w:fill="000000" w:themeFill="text1"/>
          </w:tcPr>
          <w:p w14:paraId="7D4ECAF9" w14:textId="32229D5E" w:rsidR="00FD4E6A" w:rsidRPr="00B34220" w:rsidRDefault="00FD4E6A" w:rsidP="00A50EEB">
            <w:pPr>
              <w:rPr>
                <w:color w:val="FFFFFF" w:themeColor="background1"/>
              </w:rPr>
            </w:pPr>
            <w:r>
              <w:rPr>
                <w:color w:val="FFFFFF" w:themeColor="background1"/>
              </w:rPr>
              <w:t>Description</w:t>
            </w:r>
          </w:p>
        </w:tc>
      </w:tr>
      <w:tr w:rsidR="00FD4E6A" w14:paraId="290F05A0" w14:textId="77777777" w:rsidTr="00FD4E6A">
        <w:tc>
          <w:tcPr>
            <w:tcW w:w="1075" w:type="dxa"/>
          </w:tcPr>
          <w:p w14:paraId="37B655DE" w14:textId="77777777" w:rsidR="00FD4E6A" w:rsidRDefault="00FD4E6A" w:rsidP="00A50EEB">
            <w:r>
              <w:t>UC-001</w:t>
            </w:r>
          </w:p>
        </w:tc>
        <w:tc>
          <w:tcPr>
            <w:tcW w:w="2430" w:type="dxa"/>
          </w:tcPr>
          <w:p w14:paraId="6908F61F" w14:textId="1916703C" w:rsidR="00FD4E6A" w:rsidRDefault="00FD4E6A" w:rsidP="00A50EEB">
            <w:r>
              <w:t>Create Store Order</w:t>
            </w:r>
          </w:p>
        </w:tc>
        <w:tc>
          <w:tcPr>
            <w:tcW w:w="1710" w:type="dxa"/>
          </w:tcPr>
          <w:p w14:paraId="17D6E040" w14:textId="0D2465A3" w:rsidR="00FD4E6A" w:rsidRDefault="001145BE" w:rsidP="00A50EEB">
            <w:r>
              <w:t>Store Manager</w:t>
            </w:r>
          </w:p>
        </w:tc>
        <w:tc>
          <w:tcPr>
            <w:tcW w:w="1530" w:type="dxa"/>
          </w:tcPr>
          <w:p w14:paraId="2965BAB0" w14:textId="2CCE6541" w:rsidR="00FD4E6A" w:rsidRDefault="001145BE" w:rsidP="00A50EEB">
            <w:r>
              <w:t>Warehouse Manager</w:t>
            </w:r>
          </w:p>
        </w:tc>
        <w:tc>
          <w:tcPr>
            <w:tcW w:w="2605" w:type="dxa"/>
          </w:tcPr>
          <w:p w14:paraId="3EB7B7B2" w14:textId="3871A5C3" w:rsidR="00FD4E6A" w:rsidRDefault="001145BE" w:rsidP="00A50EEB">
            <w:r>
              <w:t>The Store Manager places an order into the inventory management system which is then authenticated automatically and verified by the Warehouse Manager</w:t>
            </w:r>
          </w:p>
        </w:tc>
      </w:tr>
      <w:tr w:rsidR="00FD4E6A" w14:paraId="5343B03A" w14:textId="77777777" w:rsidTr="00FD4E6A">
        <w:tc>
          <w:tcPr>
            <w:tcW w:w="1075" w:type="dxa"/>
          </w:tcPr>
          <w:p w14:paraId="40579C6C" w14:textId="77777777" w:rsidR="00FD4E6A" w:rsidRDefault="00FD4E6A" w:rsidP="00A50EEB">
            <w:r>
              <w:t>UC-002</w:t>
            </w:r>
          </w:p>
        </w:tc>
        <w:tc>
          <w:tcPr>
            <w:tcW w:w="2430" w:type="dxa"/>
          </w:tcPr>
          <w:p w14:paraId="7C18B824" w14:textId="0232A886" w:rsidR="00FD4E6A" w:rsidRDefault="00625A3F" w:rsidP="00A50EEB">
            <w:r>
              <w:t>Prepare Store Order</w:t>
            </w:r>
          </w:p>
        </w:tc>
        <w:tc>
          <w:tcPr>
            <w:tcW w:w="1710" w:type="dxa"/>
          </w:tcPr>
          <w:p w14:paraId="5B5D4645" w14:textId="7FC2C384" w:rsidR="00FD4E6A" w:rsidRDefault="001145BE" w:rsidP="00A50EEB">
            <w:r>
              <w:t>Warehouse Manager</w:t>
            </w:r>
          </w:p>
        </w:tc>
        <w:tc>
          <w:tcPr>
            <w:tcW w:w="1530" w:type="dxa"/>
          </w:tcPr>
          <w:p w14:paraId="245DB563" w14:textId="5C796C03" w:rsidR="00FD4E6A" w:rsidRDefault="001145BE" w:rsidP="00A50EEB">
            <w:r>
              <w:t>Store Manager</w:t>
            </w:r>
          </w:p>
        </w:tc>
        <w:tc>
          <w:tcPr>
            <w:tcW w:w="2605" w:type="dxa"/>
          </w:tcPr>
          <w:p w14:paraId="3A045528" w14:textId="0F5E016C" w:rsidR="00FD4E6A" w:rsidRDefault="001145BE" w:rsidP="00A50EEB">
            <w:r>
              <w:t>The Warehouse Manager uses the Manifest Produced by the Inventory Management System to prepare the order for delivery</w:t>
            </w:r>
          </w:p>
        </w:tc>
      </w:tr>
      <w:tr w:rsidR="00FD4E6A" w14:paraId="2E84BFAE" w14:textId="77777777" w:rsidTr="00FD4E6A">
        <w:tc>
          <w:tcPr>
            <w:tcW w:w="1075" w:type="dxa"/>
          </w:tcPr>
          <w:p w14:paraId="66CC92F6" w14:textId="77777777" w:rsidR="00FD4E6A" w:rsidRDefault="00FD4E6A" w:rsidP="00A50EEB">
            <w:r>
              <w:t>UC-003</w:t>
            </w:r>
          </w:p>
        </w:tc>
        <w:tc>
          <w:tcPr>
            <w:tcW w:w="2430" w:type="dxa"/>
          </w:tcPr>
          <w:p w14:paraId="512EC4CD" w14:textId="7D9188D2" w:rsidR="00FD4E6A" w:rsidRDefault="00625A3F" w:rsidP="00A50EEB">
            <w:r>
              <w:t>Deliver Store Order</w:t>
            </w:r>
          </w:p>
        </w:tc>
        <w:tc>
          <w:tcPr>
            <w:tcW w:w="1710" w:type="dxa"/>
          </w:tcPr>
          <w:p w14:paraId="0A40D9B9" w14:textId="6739A6BC" w:rsidR="00FD4E6A" w:rsidRDefault="001145BE" w:rsidP="00A50EEB">
            <w:r>
              <w:t>Driver</w:t>
            </w:r>
          </w:p>
        </w:tc>
        <w:tc>
          <w:tcPr>
            <w:tcW w:w="1530" w:type="dxa"/>
          </w:tcPr>
          <w:p w14:paraId="74ED3B3C" w14:textId="7B43C365" w:rsidR="00FD4E6A" w:rsidRDefault="001145BE" w:rsidP="00A50EEB">
            <w:r>
              <w:t>Store Manager</w:t>
            </w:r>
          </w:p>
        </w:tc>
        <w:tc>
          <w:tcPr>
            <w:tcW w:w="2605" w:type="dxa"/>
          </w:tcPr>
          <w:p w14:paraId="4C06735E" w14:textId="5193B96C" w:rsidR="00FD4E6A" w:rsidRDefault="001145BE" w:rsidP="00A50EEB">
            <w:r>
              <w:t>The Driver delivers the specific goods requested by the store manager at the approved time</w:t>
            </w:r>
          </w:p>
        </w:tc>
      </w:tr>
      <w:tr w:rsidR="00FD4E6A" w14:paraId="7E4E88DE" w14:textId="77777777" w:rsidTr="00FD4E6A">
        <w:tc>
          <w:tcPr>
            <w:tcW w:w="1075" w:type="dxa"/>
          </w:tcPr>
          <w:p w14:paraId="35BA4A95" w14:textId="77777777" w:rsidR="00FD4E6A" w:rsidRDefault="00FD4E6A" w:rsidP="00A50EEB">
            <w:r>
              <w:t>UC-004</w:t>
            </w:r>
          </w:p>
        </w:tc>
        <w:tc>
          <w:tcPr>
            <w:tcW w:w="2430" w:type="dxa"/>
          </w:tcPr>
          <w:p w14:paraId="46CBFDD6" w14:textId="13B3C858" w:rsidR="00FD4E6A" w:rsidRDefault="00625A3F" w:rsidP="00A50EEB">
            <w:r>
              <w:t>Create Reports</w:t>
            </w:r>
          </w:p>
        </w:tc>
        <w:tc>
          <w:tcPr>
            <w:tcW w:w="1710" w:type="dxa"/>
          </w:tcPr>
          <w:p w14:paraId="1AD5CE11" w14:textId="74471906" w:rsidR="00FD4E6A" w:rsidRDefault="001145BE" w:rsidP="00A50EEB">
            <w:r>
              <w:t>Regional Manager</w:t>
            </w:r>
          </w:p>
        </w:tc>
        <w:tc>
          <w:tcPr>
            <w:tcW w:w="1530" w:type="dxa"/>
          </w:tcPr>
          <w:p w14:paraId="174F150E" w14:textId="7C8199CD" w:rsidR="00FD4E6A" w:rsidRDefault="001145BE" w:rsidP="00A50EEB">
            <w:r>
              <w:t>Store Manager</w:t>
            </w:r>
          </w:p>
        </w:tc>
        <w:tc>
          <w:tcPr>
            <w:tcW w:w="2605" w:type="dxa"/>
          </w:tcPr>
          <w:p w14:paraId="4FE77A60" w14:textId="41671978" w:rsidR="00EE08AC" w:rsidRDefault="00EE08AC" w:rsidP="00A50EEB">
            <w:r>
              <w:t xml:space="preserve">Store Manager spends time </w:t>
            </w:r>
            <w:r w:rsidR="13F53DB9">
              <w:t xml:space="preserve">generating </w:t>
            </w:r>
            <w:r>
              <w:t>weekly reports</w:t>
            </w:r>
          </w:p>
        </w:tc>
      </w:tr>
      <w:tr w:rsidR="00EE08AC" w14:paraId="6029B593" w14:textId="77777777" w:rsidTr="00FD4E6A">
        <w:tc>
          <w:tcPr>
            <w:tcW w:w="1075" w:type="dxa"/>
          </w:tcPr>
          <w:p w14:paraId="69F812F1" w14:textId="464DAF4F" w:rsidR="00EE08AC" w:rsidRDefault="00EE08AC" w:rsidP="00A50EEB">
            <w:r>
              <w:t>UC-005</w:t>
            </w:r>
          </w:p>
        </w:tc>
        <w:tc>
          <w:tcPr>
            <w:tcW w:w="2430" w:type="dxa"/>
          </w:tcPr>
          <w:p w14:paraId="6CFBA128" w14:textId="3B61C502" w:rsidR="00EE08AC" w:rsidRDefault="00EE08AC" w:rsidP="00A50EEB">
            <w:r>
              <w:t>Update Store Inventory</w:t>
            </w:r>
          </w:p>
        </w:tc>
        <w:tc>
          <w:tcPr>
            <w:tcW w:w="1710" w:type="dxa"/>
          </w:tcPr>
          <w:p w14:paraId="0C62742B" w14:textId="3ED5C9AB" w:rsidR="00EE08AC" w:rsidRDefault="00EE08AC" w:rsidP="00A50EEB">
            <w:r>
              <w:t>Store Manager</w:t>
            </w:r>
          </w:p>
        </w:tc>
        <w:tc>
          <w:tcPr>
            <w:tcW w:w="1530" w:type="dxa"/>
          </w:tcPr>
          <w:p w14:paraId="380F5A2E" w14:textId="6FF5318B" w:rsidR="00EE08AC" w:rsidRDefault="00EE08AC" w:rsidP="00A50EEB">
            <w:r>
              <w:t>Warehouse Manager</w:t>
            </w:r>
          </w:p>
        </w:tc>
        <w:tc>
          <w:tcPr>
            <w:tcW w:w="2605" w:type="dxa"/>
          </w:tcPr>
          <w:p w14:paraId="40037845" w14:textId="47741B09" w:rsidR="00EE08AC" w:rsidRDefault="00EE08AC" w:rsidP="00A50EEB">
            <w:r>
              <w:t>The Store Manager manually enters information about the inventory of their store</w:t>
            </w:r>
          </w:p>
        </w:tc>
      </w:tr>
      <w:tr w:rsidR="00EE08AC" w14:paraId="192CB2A9" w14:textId="77777777" w:rsidTr="00FD4E6A">
        <w:tc>
          <w:tcPr>
            <w:tcW w:w="1075" w:type="dxa"/>
          </w:tcPr>
          <w:p w14:paraId="154F6134" w14:textId="27E6847A" w:rsidR="00EE08AC" w:rsidRDefault="00EE08AC" w:rsidP="00A50EEB">
            <w:r>
              <w:t>UC-006</w:t>
            </w:r>
          </w:p>
        </w:tc>
        <w:tc>
          <w:tcPr>
            <w:tcW w:w="2430" w:type="dxa"/>
          </w:tcPr>
          <w:p w14:paraId="2150C9E3" w14:textId="6BEF2E1F" w:rsidR="00EE08AC" w:rsidRDefault="00EE08AC" w:rsidP="00A50EEB">
            <w:r>
              <w:t>Verify Order</w:t>
            </w:r>
          </w:p>
        </w:tc>
        <w:tc>
          <w:tcPr>
            <w:tcW w:w="1710" w:type="dxa"/>
          </w:tcPr>
          <w:p w14:paraId="335DC5C4" w14:textId="6128CF7A" w:rsidR="00EE08AC" w:rsidRDefault="00EE08AC" w:rsidP="00A50EEB">
            <w:r>
              <w:t>Driver</w:t>
            </w:r>
          </w:p>
        </w:tc>
        <w:tc>
          <w:tcPr>
            <w:tcW w:w="1530" w:type="dxa"/>
          </w:tcPr>
          <w:p w14:paraId="2F78B404" w14:textId="03570487" w:rsidR="00EE08AC" w:rsidRDefault="00EE08AC" w:rsidP="00A50EEB">
            <w:r>
              <w:t>Warehouse Manager</w:t>
            </w:r>
          </w:p>
        </w:tc>
        <w:tc>
          <w:tcPr>
            <w:tcW w:w="2605" w:type="dxa"/>
          </w:tcPr>
          <w:p w14:paraId="449EBFB1" w14:textId="01526162" w:rsidR="00EE08AC" w:rsidRDefault="00EE08AC" w:rsidP="00A50EEB">
            <w:r>
              <w:t>Cross Reference Manifest and BOL before leaving DC</w:t>
            </w:r>
          </w:p>
        </w:tc>
      </w:tr>
      <w:tr w:rsidR="00EE08AC" w14:paraId="5CF051E8" w14:textId="77777777" w:rsidTr="00FD4E6A">
        <w:tc>
          <w:tcPr>
            <w:tcW w:w="1075" w:type="dxa"/>
          </w:tcPr>
          <w:p w14:paraId="4BA114A7" w14:textId="745A8269" w:rsidR="00EE08AC" w:rsidRDefault="009304FB" w:rsidP="00A50EEB">
            <w:r>
              <w:t>UC-007</w:t>
            </w:r>
          </w:p>
        </w:tc>
        <w:tc>
          <w:tcPr>
            <w:tcW w:w="2430" w:type="dxa"/>
          </w:tcPr>
          <w:p w14:paraId="7DA21A2A" w14:textId="54E94232" w:rsidR="00EE08AC" w:rsidRDefault="009304FB" w:rsidP="00A50EEB">
            <w:r>
              <w:t>Create Emergency Order</w:t>
            </w:r>
          </w:p>
        </w:tc>
        <w:tc>
          <w:tcPr>
            <w:tcW w:w="1710" w:type="dxa"/>
          </w:tcPr>
          <w:p w14:paraId="4ED2B2BF" w14:textId="36722FF5" w:rsidR="00EE08AC" w:rsidRDefault="009304FB" w:rsidP="00A50EEB">
            <w:r>
              <w:t>Store Manager</w:t>
            </w:r>
          </w:p>
        </w:tc>
        <w:tc>
          <w:tcPr>
            <w:tcW w:w="1530" w:type="dxa"/>
          </w:tcPr>
          <w:p w14:paraId="04201C09" w14:textId="5409A7DB" w:rsidR="00EE08AC" w:rsidRDefault="009304FB" w:rsidP="00A50EEB">
            <w:r>
              <w:t>Warehouse Manager</w:t>
            </w:r>
          </w:p>
        </w:tc>
        <w:tc>
          <w:tcPr>
            <w:tcW w:w="2605" w:type="dxa"/>
          </w:tcPr>
          <w:p w14:paraId="5EE04628" w14:textId="356F9E42" w:rsidR="00EE08AC" w:rsidRDefault="009304FB" w:rsidP="00A50EEB">
            <w:r>
              <w:t>Create stock order for store with maximum priority (all other orders on hold)</w:t>
            </w:r>
          </w:p>
        </w:tc>
      </w:tr>
      <w:tr w:rsidR="009304FB" w14:paraId="3FE5789B" w14:textId="77777777" w:rsidTr="00FD4E6A">
        <w:tc>
          <w:tcPr>
            <w:tcW w:w="1075" w:type="dxa"/>
          </w:tcPr>
          <w:p w14:paraId="78F5AB0C" w14:textId="7524B34A" w:rsidR="009304FB" w:rsidRDefault="009304FB" w:rsidP="00A50EEB">
            <w:r>
              <w:t>UC-008</w:t>
            </w:r>
          </w:p>
        </w:tc>
        <w:tc>
          <w:tcPr>
            <w:tcW w:w="2430" w:type="dxa"/>
          </w:tcPr>
          <w:p w14:paraId="03AFD1CA" w14:textId="7557124D" w:rsidR="009304FB" w:rsidRDefault="00DF66F6" w:rsidP="00A50EEB">
            <w:r>
              <w:t>Create Vendor order</w:t>
            </w:r>
          </w:p>
        </w:tc>
        <w:tc>
          <w:tcPr>
            <w:tcW w:w="1710" w:type="dxa"/>
          </w:tcPr>
          <w:p w14:paraId="0B0FF18D" w14:textId="4742155D" w:rsidR="009304FB" w:rsidRDefault="00DF66F6" w:rsidP="00A50EEB">
            <w:r>
              <w:t>Warehouse Manager</w:t>
            </w:r>
          </w:p>
        </w:tc>
        <w:tc>
          <w:tcPr>
            <w:tcW w:w="1530" w:type="dxa"/>
          </w:tcPr>
          <w:p w14:paraId="7DB2666A" w14:textId="46F53ED5" w:rsidR="009304FB" w:rsidRDefault="00DF66F6" w:rsidP="00A50EEB">
            <w:r>
              <w:t>Vendor</w:t>
            </w:r>
          </w:p>
        </w:tc>
        <w:tc>
          <w:tcPr>
            <w:tcW w:w="2605" w:type="dxa"/>
          </w:tcPr>
          <w:p w14:paraId="400FF98D" w14:textId="5D34F057" w:rsidR="009304FB" w:rsidRDefault="00DF66F6" w:rsidP="00A50EEB">
            <w:r>
              <w:t xml:space="preserve">Create order based on inventory requests aggregate for bulk </w:t>
            </w:r>
          </w:p>
        </w:tc>
      </w:tr>
      <w:tr w:rsidR="009304FB" w14:paraId="2011E4EE" w14:textId="77777777" w:rsidTr="00FD4E6A">
        <w:tc>
          <w:tcPr>
            <w:tcW w:w="1075" w:type="dxa"/>
          </w:tcPr>
          <w:p w14:paraId="78625F32" w14:textId="11F2DDAD" w:rsidR="009304FB" w:rsidRDefault="00797169" w:rsidP="00A50EEB">
            <w:r>
              <w:t>UC-009</w:t>
            </w:r>
          </w:p>
        </w:tc>
        <w:tc>
          <w:tcPr>
            <w:tcW w:w="2430" w:type="dxa"/>
          </w:tcPr>
          <w:p w14:paraId="70EAF06E" w14:textId="37F214DA" w:rsidR="009304FB" w:rsidRDefault="00DF66F6" w:rsidP="00A50EEB">
            <w:r>
              <w:t>Create Back Order</w:t>
            </w:r>
          </w:p>
        </w:tc>
        <w:tc>
          <w:tcPr>
            <w:tcW w:w="1710" w:type="dxa"/>
          </w:tcPr>
          <w:p w14:paraId="0016A221" w14:textId="5A5FB851" w:rsidR="009304FB" w:rsidRDefault="00797169" w:rsidP="00A50EEB">
            <w:r>
              <w:t>Warehouse Manager</w:t>
            </w:r>
          </w:p>
        </w:tc>
        <w:tc>
          <w:tcPr>
            <w:tcW w:w="1530" w:type="dxa"/>
          </w:tcPr>
          <w:p w14:paraId="7F566A55" w14:textId="77777777" w:rsidR="009304FB" w:rsidRDefault="009304FB" w:rsidP="00A50EEB"/>
        </w:tc>
        <w:tc>
          <w:tcPr>
            <w:tcW w:w="2605" w:type="dxa"/>
          </w:tcPr>
          <w:p w14:paraId="313A2E60" w14:textId="01A13FE3" w:rsidR="009304FB" w:rsidRDefault="00744CFA" w:rsidP="00A50EEB">
            <w:r>
              <w:t xml:space="preserve">When stock </w:t>
            </w:r>
            <w:r w:rsidR="26B628FC">
              <w:t xml:space="preserve">is </w:t>
            </w:r>
            <w:r>
              <w:t>not available, backlog order created, sequential priority (first come first serve)</w:t>
            </w:r>
          </w:p>
        </w:tc>
      </w:tr>
    </w:tbl>
    <w:p w14:paraId="0A849D8E" w14:textId="77777777" w:rsidR="00744CFA" w:rsidRDefault="00744CFA">
      <w:r>
        <w:br w:type="page"/>
      </w:r>
    </w:p>
    <w:tbl>
      <w:tblPr>
        <w:tblStyle w:val="TableGrid"/>
        <w:tblW w:w="0" w:type="auto"/>
        <w:tblLook w:val="04A0" w:firstRow="1" w:lastRow="0" w:firstColumn="1" w:lastColumn="0" w:noHBand="0" w:noVBand="1"/>
      </w:tblPr>
      <w:tblGrid>
        <w:gridCol w:w="1075"/>
        <w:gridCol w:w="2430"/>
        <w:gridCol w:w="1710"/>
        <w:gridCol w:w="1530"/>
        <w:gridCol w:w="2605"/>
      </w:tblGrid>
      <w:tr w:rsidR="009304FB" w14:paraId="45E89A7F" w14:textId="77777777" w:rsidTr="00FD4E6A">
        <w:tc>
          <w:tcPr>
            <w:tcW w:w="1075" w:type="dxa"/>
          </w:tcPr>
          <w:p w14:paraId="58F14FB2" w14:textId="693DFFA0" w:rsidR="009304FB" w:rsidRDefault="00797169" w:rsidP="00A50EEB">
            <w:r>
              <w:lastRenderedPageBreak/>
              <w:t>UC-010</w:t>
            </w:r>
          </w:p>
        </w:tc>
        <w:tc>
          <w:tcPr>
            <w:tcW w:w="2430" w:type="dxa"/>
          </w:tcPr>
          <w:p w14:paraId="3C8B4591" w14:textId="75BBEDFD" w:rsidR="009304FB" w:rsidRDefault="00DF66F6" w:rsidP="00A50EEB">
            <w:r>
              <w:t>Return Stock</w:t>
            </w:r>
          </w:p>
        </w:tc>
        <w:tc>
          <w:tcPr>
            <w:tcW w:w="1710" w:type="dxa"/>
          </w:tcPr>
          <w:p w14:paraId="45F8A6B7" w14:textId="67572E68" w:rsidR="009304FB" w:rsidRDefault="00744CFA" w:rsidP="00A50EEB">
            <w:r>
              <w:t>Store Manager</w:t>
            </w:r>
          </w:p>
        </w:tc>
        <w:tc>
          <w:tcPr>
            <w:tcW w:w="1530" w:type="dxa"/>
          </w:tcPr>
          <w:p w14:paraId="6F20888E" w14:textId="77777777" w:rsidR="009304FB" w:rsidRDefault="009304FB" w:rsidP="00A50EEB"/>
        </w:tc>
        <w:tc>
          <w:tcPr>
            <w:tcW w:w="2605" w:type="dxa"/>
          </w:tcPr>
          <w:p w14:paraId="4E2393C4" w14:textId="598BF4DF" w:rsidR="009304FB" w:rsidRDefault="00744CFA" w:rsidP="00A50EEB">
            <w:r>
              <w:t>Store Manager Determines if stock can be resold, if not, stock is disposed of at the store level</w:t>
            </w:r>
          </w:p>
        </w:tc>
      </w:tr>
      <w:tr w:rsidR="009304FB" w14:paraId="13DA7E5B" w14:textId="77777777" w:rsidTr="00FD4E6A">
        <w:tc>
          <w:tcPr>
            <w:tcW w:w="1075" w:type="dxa"/>
          </w:tcPr>
          <w:p w14:paraId="574B0DE4" w14:textId="1C9D10CD" w:rsidR="009304FB" w:rsidRDefault="00797169" w:rsidP="00A50EEB">
            <w:r>
              <w:br w:type="page"/>
              <w:t>UC-011</w:t>
            </w:r>
          </w:p>
        </w:tc>
        <w:tc>
          <w:tcPr>
            <w:tcW w:w="2430" w:type="dxa"/>
          </w:tcPr>
          <w:p w14:paraId="7560B6FF" w14:textId="68C0665B" w:rsidR="009304FB" w:rsidRDefault="00DF66F6" w:rsidP="00A50EEB">
            <w:r>
              <w:t>Add Backorder Stock to Next Order</w:t>
            </w:r>
          </w:p>
        </w:tc>
        <w:tc>
          <w:tcPr>
            <w:tcW w:w="1710" w:type="dxa"/>
          </w:tcPr>
          <w:p w14:paraId="1A59464E" w14:textId="3876C23E" w:rsidR="009304FB" w:rsidRDefault="00DF66F6" w:rsidP="00A50EEB">
            <w:r>
              <w:t>Warehouse Manager</w:t>
            </w:r>
          </w:p>
        </w:tc>
        <w:tc>
          <w:tcPr>
            <w:tcW w:w="1530" w:type="dxa"/>
          </w:tcPr>
          <w:p w14:paraId="6DEAE6F0" w14:textId="798F0EDF" w:rsidR="009304FB" w:rsidRDefault="00DF66F6" w:rsidP="00A50EEB">
            <w:r>
              <w:t>Store Manager</w:t>
            </w:r>
          </w:p>
        </w:tc>
        <w:tc>
          <w:tcPr>
            <w:tcW w:w="2605" w:type="dxa"/>
          </w:tcPr>
          <w:p w14:paraId="67AA85C3" w14:textId="455DEBC5" w:rsidR="00DF66F6" w:rsidRDefault="00DF66F6" w:rsidP="00A50EEB">
            <w:r>
              <w:t>Store Managers can’t see this data at this time, but back orders in the current state are added to weekly orders as they become available</w:t>
            </w:r>
          </w:p>
        </w:tc>
      </w:tr>
      <w:tr w:rsidR="009304FB" w14:paraId="2296C457" w14:textId="77777777" w:rsidTr="00FD4E6A">
        <w:tc>
          <w:tcPr>
            <w:tcW w:w="1075" w:type="dxa"/>
          </w:tcPr>
          <w:p w14:paraId="27655B3A" w14:textId="6394C078" w:rsidR="009304FB" w:rsidRDefault="00797169" w:rsidP="00A50EEB">
            <w:r>
              <w:t>UC-012</w:t>
            </w:r>
          </w:p>
        </w:tc>
        <w:tc>
          <w:tcPr>
            <w:tcW w:w="2430" w:type="dxa"/>
          </w:tcPr>
          <w:p w14:paraId="7669854D" w14:textId="2599B204" w:rsidR="009304FB" w:rsidRDefault="00797169" w:rsidP="00A50EEB">
            <w:r>
              <w:t>Order from Other Store</w:t>
            </w:r>
          </w:p>
        </w:tc>
        <w:tc>
          <w:tcPr>
            <w:tcW w:w="1710" w:type="dxa"/>
          </w:tcPr>
          <w:p w14:paraId="492BD4E1" w14:textId="6301DE5E" w:rsidR="009304FB" w:rsidRDefault="00744CFA" w:rsidP="00A50EEB">
            <w:r>
              <w:t>Store Manager</w:t>
            </w:r>
          </w:p>
        </w:tc>
        <w:tc>
          <w:tcPr>
            <w:tcW w:w="1530" w:type="dxa"/>
          </w:tcPr>
          <w:p w14:paraId="3192A9F6" w14:textId="17B66A85" w:rsidR="009304FB" w:rsidRDefault="00744CFA" w:rsidP="00A50EEB">
            <w:r>
              <w:t>Other Store Manager</w:t>
            </w:r>
          </w:p>
        </w:tc>
        <w:tc>
          <w:tcPr>
            <w:tcW w:w="2605" w:type="dxa"/>
          </w:tcPr>
          <w:p w14:paraId="628EFD42" w14:textId="16E318FF" w:rsidR="009304FB" w:rsidRDefault="00744CFA" w:rsidP="00A50EEB">
            <w:r>
              <w:t>Through Phone Communication, one store manager requests a courier delivery of stock from another store. This process is not tracked in the IMS</w:t>
            </w:r>
          </w:p>
        </w:tc>
      </w:tr>
    </w:tbl>
    <w:p w14:paraId="151A2A7C" w14:textId="77777777" w:rsidR="00FD4E6A" w:rsidRDefault="00FD4E6A" w:rsidP="00C26563">
      <w:pPr>
        <w:rPr>
          <w:rStyle w:val="Heading2Char"/>
          <w:b/>
          <w:color w:val="auto"/>
          <w:sz w:val="28"/>
          <w:szCs w:val="28"/>
          <w:u w:val="single"/>
        </w:rPr>
      </w:pPr>
    </w:p>
    <w:p w14:paraId="6E5E7C96" w14:textId="77777777" w:rsidR="00FD4E6A" w:rsidRDefault="00FD4E6A" w:rsidP="00C26563">
      <w:pPr>
        <w:rPr>
          <w:rStyle w:val="Heading2Char"/>
          <w:b/>
          <w:color w:val="auto"/>
          <w:sz w:val="28"/>
          <w:szCs w:val="28"/>
          <w:u w:val="single"/>
        </w:rPr>
      </w:pPr>
    </w:p>
    <w:p w14:paraId="1AED4629" w14:textId="77777777" w:rsidR="007A2185" w:rsidRDefault="007A2185">
      <w:pPr>
        <w:rPr>
          <w:rStyle w:val="Heading2Char"/>
          <w:rFonts w:asciiTheme="minorHAnsi" w:hAnsiTheme="minorHAnsi" w:cstheme="minorHAnsi"/>
          <w:b/>
          <w:color w:val="auto"/>
          <w:sz w:val="28"/>
          <w:szCs w:val="28"/>
          <w:u w:val="single"/>
        </w:rPr>
      </w:pPr>
      <w:r>
        <w:rPr>
          <w:rStyle w:val="Heading2Char"/>
          <w:rFonts w:asciiTheme="minorHAnsi" w:hAnsiTheme="minorHAnsi" w:cstheme="minorHAnsi"/>
          <w:b/>
          <w:color w:val="auto"/>
          <w:sz w:val="28"/>
          <w:szCs w:val="28"/>
          <w:u w:val="single"/>
        </w:rPr>
        <w:br w:type="page"/>
      </w:r>
    </w:p>
    <w:p w14:paraId="6E57B88C" w14:textId="1EF793C9" w:rsidR="00C26563" w:rsidRPr="0006006A" w:rsidRDefault="00C26563" w:rsidP="00C26563">
      <w:pPr>
        <w:rPr>
          <w:rFonts w:cstheme="minorHAnsi"/>
        </w:rPr>
      </w:pPr>
      <w:r w:rsidRPr="4D5ACAC7">
        <w:rPr>
          <w:rStyle w:val="Heading2Char"/>
          <w:rFonts w:asciiTheme="minorHAnsi" w:hAnsiTheme="minorHAnsi" w:cstheme="minorBidi"/>
          <w:b/>
          <w:color w:val="auto"/>
          <w:sz w:val="28"/>
          <w:szCs w:val="28"/>
          <w:u w:val="single"/>
        </w:rPr>
        <w:lastRenderedPageBreak/>
        <w:t>Use Case</w:t>
      </w:r>
      <w:r w:rsidR="00A654C5" w:rsidRPr="4D5ACAC7">
        <w:rPr>
          <w:rStyle w:val="Heading2Char"/>
          <w:rFonts w:asciiTheme="minorHAnsi" w:hAnsiTheme="minorHAnsi" w:cstheme="minorBidi"/>
          <w:b/>
          <w:color w:val="auto"/>
          <w:sz w:val="28"/>
          <w:szCs w:val="28"/>
          <w:u w:val="single"/>
        </w:rPr>
        <w:t xml:space="preserve"> 1</w:t>
      </w:r>
      <w:r w:rsidR="00FB315B" w:rsidRPr="4D5ACAC7">
        <w:rPr>
          <w:rStyle w:val="Heading2Char"/>
          <w:rFonts w:asciiTheme="minorHAnsi" w:hAnsiTheme="minorHAnsi" w:cstheme="minorBidi"/>
          <w:b/>
          <w:color w:val="auto"/>
          <w:sz w:val="28"/>
          <w:szCs w:val="28"/>
          <w:u w:val="single"/>
        </w:rPr>
        <w:t xml:space="preserve"> </w:t>
      </w:r>
      <w:r w:rsidR="00AB6995" w:rsidRPr="4D5ACAC7">
        <w:rPr>
          <w:rStyle w:val="Heading2Char"/>
          <w:rFonts w:asciiTheme="minorHAnsi" w:hAnsiTheme="minorHAnsi" w:cstheme="minorBidi"/>
          <w:b/>
          <w:color w:val="auto"/>
          <w:sz w:val="28"/>
          <w:szCs w:val="28"/>
          <w:u w:val="single"/>
        </w:rPr>
        <w:t>Create Store Order</w:t>
      </w:r>
      <w:bookmarkEnd w:id="3"/>
    </w:p>
    <w:p w14:paraId="2D78E303" w14:textId="76902066" w:rsidR="00146530" w:rsidRDefault="00146530">
      <w:pPr>
        <w:rPr>
          <w:rFonts w:asciiTheme="majorHAnsi" w:eastAsiaTheme="majorEastAsia" w:hAnsiTheme="majorHAnsi" w:cstheme="majorBidi"/>
          <w:color w:val="2E74B5" w:themeColor="accent1" w:themeShade="BF"/>
          <w:sz w:val="26"/>
          <w:szCs w:val="26"/>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3600"/>
        <w:gridCol w:w="1510"/>
        <w:gridCol w:w="2090"/>
      </w:tblGrid>
      <w:tr w:rsidR="00C465F7" w:rsidRPr="003007F6" w14:paraId="3FF3113B" w14:textId="77777777" w:rsidTr="1AC3CEAE">
        <w:tc>
          <w:tcPr>
            <w:tcW w:w="2088" w:type="dxa"/>
            <w:shd w:val="clear" w:color="auto" w:fill="E6E6E6"/>
          </w:tcPr>
          <w:p w14:paraId="11A9B180" w14:textId="77777777" w:rsidR="00C465F7" w:rsidRPr="003007F6" w:rsidRDefault="00C465F7" w:rsidP="00A50EEB">
            <w:pPr>
              <w:rPr>
                <w:rFonts w:ascii="Helvetica" w:hAnsi="Helvetica"/>
                <w:b/>
              </w:rPr>
            </w:pPr>
            <w:r w:rsidRPr="003007F6">
              <w:rPr>
                <w:rFonts w:ascii="Helvetica" w:eastAsia="Calibri" w:hAnsi="Helvetica"/>
                <w:b/>
              </w:rPr>
              <w:lastRenderedPageBreak/>
              <w:t>Use Case ID</w:t>
            </w:r>
          </w:p>
        </w:tc>
        <w:tc>
          <w:tcPr>
            <w:tcW w:w="3600" w:type="dxa"/>
          </w:tcPr>
          <w:p w14:paraId="360B32F3" w14:textId="58237CD5" w:rsidR="00C465F7" w:rsidRPr="00AA2C56" w:rsidRDefault="00C465F7" w:rsidP="0653D305">
            <w:pPr>
              <w:spacing w:after="0" w:line="240" w:lineRule="auto"/>
            </w:pPr>
            <w:r>
              <w:t>UC-001</w:t>
            </w:r>
          </w:p>
        </w:tc>
        <w:tc>
          <w:tcPr>
            <w:tcW w:w="1510" w:type="dxa"/>
            <w:shd w:val="clear" w:color="auto" w:fill="E6E6E6"/>
          </w:tcPr>
          <w:p w14:paraId="66AE57A3" w14:textId="77777777" w:rsidR="00C465F7" w:rsidRPr="003007F6" w:rsidRDefault="00C465F7" w:rsidP="00A50EEB">
            <w:pPr>
              <w:rPr>
                <w:rFonts w:ascii="Helvetica" w:hAnsi="Helvetica"/>
                <w:b/>
              </w:rPr>
            </w:pPr>
            <w:r w:rsidRPr="003007F6">
              <w:rPr>
                <w:rFonts w:ascii="Helvetica" w:eastAsia="Calibri" w:hAnsi="Helvetica"/>
                <w:b/>
              </w:rPr>
              <w:t>Version</w:t>
            </w:r>
          </w:p>
        </w:tc>
        <w:tc>
          <w:tcPr>
            <w:tcW w:w="2090" w:type="dxa"/>
          </w:tcPr>
          <w:p w14:paraId="4964ED5E" w14:textId="77777777" w:rsidR="00C465F7" w:rsidRPr="003007F6" w:rsidRDefault="00C465F7" w:rsidP="00A50EEB">
            <w:pPr>
              <w:rPr>
                <w:rFonts w:ascii="Helvetica" w:hAnsi="Helvetica"/>
              </w:rPr>
            </w:pPr>
          </w:p>
        </w:tc>
      </w:tr>
      <w:tr w:rsidR="00C465F7" w:rsidRPr="003007F6" w14:paraId="6F224853" w14:textId="77777777" w:rsidTr="1AC3CEAE">
        <w:tc>
          <w:tcPr>
            <w:tcW w:w="2088" w:type="dxa"/>
            <w:shd w:val="clear" w:color="auto" w:fill="E6E6E6"/>
          </w:tcPr>
          <w:p w14:paraId="6AE8D55B" w14:textId="77777777" w:rsidR="00C465F7" w:rsidRPr="003007F6" w:rsidRDefault="00C465F7" w:rsidP="00A50EEB">
            <w:pPr>
              <w:rPr>
                <w:rFonts w:ascii="Helvetica" w:eastAsia="Calibri" w:hAnsi="Helvetica"/>
                <w:b/>
              </w:rPr>
            </w:pPr>
            <w:r w:rsidRPr="003007F6">
              <w:rPr>
                <w:rFonts w:ascii="Helvetica" w:eastAsia="Calibri" w:hAnsi="Helvetica"/>
                <w:b/>
              </w:rPr>
              <w:t>Use Case Name</w:t>
            </w:r>
          </w:p>
        </w:tc>
        <w:tc>
          <w:tcPr>
            <w:tcW w:w="3600" w:type="dxa"/>
          </w:tcPr>
          <w:p w14:paraId="014DE47F" w14:textId="6F33449D" w:rsidR="00C465F7" w:rsidRPr="00AA2C56" w:rsidRDefault="00C465F7" w:rsidP="00A50EEB">
            <w:pPr>
              <w:spacing w:after="0" w:line="240" w:lineRule="auto"/>
              <w:rPr>
                <w:rFonts w:ascii="Helvetica" w:eastAsia="Calibri" w:hAnsi="Helvetica"/>
              </w:rPr>
            </w:pPr>
            <w:r>
              <w:rPr>
                <w:rFonts w:ascii="Helvetica" w:eastAsia="Calibri" w:hAnsi="Helvetica"/>
              </w:rPr>
              <w:t>Create Store Order</w:t>
            </w:r>
          </w:p>
        </w:tc>
        <w:tc>
          <w:tcPr>
            <w:tcW w:w="1510" w:type="dxa"/>
            <w:shd w:val="clear" w:color="auto" w:fill="E6E6E6"/>
          </w:tcPr>
          <w:p w14:paraId="244386EC" w14:textId="77777777" w:rsidR="00C465F7" w:rsidRPr="003007F6" w:rsidRDefault="00C465F7" w:rsidP="00A50EEB">
            <w:pPr>
              <w:rPr>
                <w:rFonts w:ascii="Helvetica" w:eastAsia="Calibri" w:hAnsi="Helvetica"/>
                <w:b/>
              </w:rPr>
            </w:pPr>
            <w:r w:rsidRPr="003007F6">
              <w:rPr>
                <w:rFonts w:ascii="Helvetica" w:eastAsia="Calibri" w:hAnsi="Helvetica"/>
                <w:b/>
              </w:rPr>
              <w:t>Date</w:t>
            </w:r>
          </w:p>
        </w:tc>
        <w:tc>
          <w:tcPr>
            <w:tcW w:w="2090" w:type="dxa"/>
          </w:tcPr>
          <w:p w14:paraId="4D9BDAB6" w14:textId="70B2DE5E" w:rsidR="00C465F7" w:rsidRPr="003007F6" w:rsidRDefault="00926705" w:rsidP="00A50EEB">
            <w:pPr>
              <w:rPr>
                <w:rFonts w:ascii="Helvetica" w:eastAsia="Calibri" w:hAnsi="Helvetica"/>
              </w:rPr>
            </w:pPr>
            <w:r w:rsidRPr="00926705">
              <w:rPr>
                <w:rFonts w:ascii="Helvetica" w:eastAsia="Calibri" w:hAnsi="Helvetica"/>
              </w:rPr>
              <w:t>2022/03/28</w:t>
            </w:r>
          </w:p>
        </w:tc>
      </w:tr>
      <w:tr w:rsidR="00C465F7" w:rsidRPr="000D7CD4" w14:paraId="09D3AE09" w14:textId="77777777" w:rsidTr="1AC3CEAE">
        <w:tc>
          <w:tcPr>
            <w:tcW w:w="2088" w:type="dxa"/>
            <w:shd w:val="clear" w:color="auto" w:fill="E6E6E6"/>
          </w:tcPr>
          <w:p w14:paraId="113D9656" w14:textId="77777777" w:rsidR="00C465F7" w:rsidRPr="000D7CD4" w:rsidRDefault="00C465F7" w:rsidP="00A50EEB">
            <w:pPr>
              <w:rPr>
                <w:rFonts w:ascii="Helvetica" w:eastAsia="Calibri" w:hAnsi="Helvetica"/>
                <w:b/>
              </w:rPr>
            </w:pPr>
            <w:r w:rsidRPr="000D7CD4">
              <w:rPr>
                <w:rFonts w:ascii="Helvetica" w:eastAsia="Calibri" w:hAnsi="Helvetica"/>
                <w:b/>
              </w:rPr>
              <w:t>Author</w:t>
            </w:r>
          </w:p>
        </w:tc>
        <w:tc>
          <w:tcPr>
            <w:tcW w:w="3600" w:type="dxa"/>
          </w:tcPr>
          <w:p w14:paraId="02BD103A" w14:textId="27F71FF8" w:rsidR="00C465F7" w:rsidRPr="00AA2C56" w:rsidRDefault="00926705" w:rsidP="00A50EEB">
            <w:pPr>
              <w:spacing w:after="0" w:line="240" w:lineRule="auto"/>
              <w:rPr>
                <w:rFonts w:ascii="Helvetica" w:eastAsia="Calibri" w:hAnsi="Helvetica"/>
              </w:rPr>
            </w:pPr>
            <w:r w:rsidRPr="00926705">
              <w:rPr>
                <w:rFonts w:ascii="Helvetica" w:eastAsia="Calibri" w:hAnsi="Helvetica"/>
              </w:rPr>
              <w:t xml:space="preserve">Brady Walsh, Bailey Peters, Mike </w:t>
            </w:r>
            <w:r w:rsidR="592BBF2C" w:rsidRPr="39B4E93F">
              <w:rPr>
                <w:rFonts w:ascii="Helvetica" w:eastAsia="Calibri" w:hAnsi="Helvetica"/>
              </w:rPr>
              <w:t>McDonald</w:t>
            </w:r>
          </w:p>
        </w:tc>
        <w:tc>
          <w:tcPr>
            <w:tcW w:w="1510" w:type="dxa"/>
            <w:tcBorders>
              <w:bottom w:val="single" w:sz="4" w:space="0" w:color="auto"/>
            </w:tcBorders>
            <w:shd w:val="clear" w:color="auto" w:fill="D9D9D9" w:themeFill="background1" w:themeFillShade="D9"/>
          </w:tcPr>
          <w:p w14:paraId="2A243047" w14:textId="77777777" w:rsidR="00C465F7" w:rsidRPr="002E53A2" w:rsidRDefault="00C465F7" w:rsidP="00A50EEB">
            <w:pPr>
              <w:rPr>
                <w:rFonts w:ascii="Helvetica" w:eastAsia="Calibri" w:hAnsi="Helvetica"/>
                <w:b/>
              </w:rPr>
            </w:pPr>
            <w:r w:rsidRPr="002E53A2">
              <w:rPr>
                <w:rFonts w:ascii="Helvetica" w:hAnsi="Helvetica"/>
                <w:b/>
              </w:rPr>
              <w:t>Complexity</w:t>
            </w:r>
          </w:p>
        </w:tc>
        <w:tc>
          <w:tcPr>
            <w:tcW w:w="2090" w:type="dxa"/>
            <w:tcBorders>
              <w:bottom w:val="single" w:sz="4" w:space="0" w:color="auto"/>
            </w:tcBorders>
          </w:tcPr>
          <w:p w14:paraId="495CD7E8" w14:textId="1ECE9D27" w:rsidR="00C465F7" w:rsidRPr="000D7CD4" w:rsidRDefault="00C429E3" w:rsidP="00A50EEB">
            <w:pPr>
              <w:rPr>
                <w:rFonts w:ascii="Helvetica" w:hAnsi="Helvetica"/>
              </w:rPr>
            </w:pPr>
            <w:r>
              <w:rPr>
                <w:rFonts w:ascii="Helvetica" w:hAnsi="Helvetica"/>
              </w:rPr>
              <w:t>Medium</w:t>
            </w:r>
          </w:p>
        </w:tc>
      </w:tr>
      <w:tr w:rsidR="00C465F7" w:rsidRPr="000D7CD4" w14:paraId="1C0D6766" w14:textId="77777777" w:rsidTr="1AC3CEAE">
        <w:tc>
          <w:tcPr>
            <w:tcW w:w="2088" w:type="dxa"/>
            <w:shd w:val="clear" w:color="auto" w:fill="E6E6E6"/>
          </w:tcPr>
          <w:p w14:paraId="18C83F14" w14:textId="77777777" w:rsidR="00C465F7" w:rsidRPr="000D7CD4" w:rsidRDefault="00C465F7" w:rsidP="00A50EEB">
            <w:pPr>
              <w:rPr>
                <w:rFonts w:ascii="Helvetica" w:eastAsia="Calibri" w:hAnsi="Helvetica"/>
                <w:b/>
              </w:rPr>
            </w:pPr>
            <w:r w:rsidRPr="000D7CD4">
              <w:rPr>
                <w:rFonts w:ascii="Helvetica" w:eastAsia="Calibri" w:hAnsi="Helvetica"/>
                <w:b/>
              </w:rPr>
              <w:t>Priority</w:t>
            </w:r>
          </w:p>
        </w:tc>
        <w:tc>
          <w:tcPr>
            <w:tcW w:w="3600" w:type="dxa"/>
          </w:tcPr>
          <w:p w14:paraId="55289165" w14:textId="2041450D" w:rsidR="00C465F7" w:rsidRPr="00AA2C56" w:rsidRDefault="00EB5580" w:rsidP="00A50EEB">
            <w:pPr>
              <w:spacing w:after="0" w:line="240" w:lineRule="auto"/>
              <w:rPr>
                <w:rFonts w:ascii="Helvetica" w:eastAsia="Calibri" w:hAnsi="Helvetica"/>
              </w:rPr>
            </w:pPr>
            <w:r>
              <w:rPr>
                <w:rFonts w:ascii="Helvetica" w:eastAsia="Calibri" w:hAnsi="Helvetica"/>
              </w:rPr>
              <w:t>High</w:t>
            </w:r>
          </w:p>
        </w:tc>
        <w:tc>
          <w:tcPr>
            <w:tcW w:w="3600" w:type="dxa"/>
            <w:gridSpan w:val="2"/>
            <w:tcBorders>
              <w:bottom w:val="nil"/>
            </w:tcBorders>
            <w:shd w:val="clear" w:color="auto" w:fill="E6E6E6"/>
          </w:tcPr>
          <w:p w14:paraId="105EB333" w14:textId="77777777" w:rsidR="00C465F7" w:rsidRPr="000D7CD4" w:rsidRDefault="00C465F7" w:rsidP="00A50EEB">
            <w:pPr>
              <w:spacing w:before="240"/>
              <w:rPr>
                <w:rFonts w:ascii="Helvetica" w:eastAsia="Calibri" w:hAnsi="Helvetica"/>
                <w:b/>
              </w:rPr>
            </w:pPr>
            <w:r w:rsidRPr="000D7CD4">
              <w:rPr>
                <w:rFonts w:ascii="Helvetica" w:eastAsia="Calibri" w:hAnsi="Helvetica"/>
                <w:b/>
              </w:rPr>
              <w:t>Use Case Type:</w:t>
            </w:r>
          </w:p>
        </w:tc>
      </w:tr>
      <w:tr w:rsidR="00C465F7" w:rsidRPr="000D7CD4" w14:paraId="27ECEA74" w14:textId="77777777" w:rsidTr="1AC3CEAE">
        <w:tc>
          <w:tcPr>
            <w:tcW w:w="2088" w:type="dxa"/>
            <w:shd w:val="clear" w:color="auto" w:fill="E6E6E6"/>
          </w:tcPr>
          <w:p w14:paraId="49446C8D" w14:textId="77777777" w:rsidR="00C465F7" w:rsidRPr="000D7CD4" w:rsidRDefault="00C465F7" w:rsidP="00A50EEB">
            <w:pPr>
              <w:rPr>
                <w:rFonts w:ascii="Helvetica" w:eastAsia="Calibri" w:hAnsi="Helvetica"/>
                <w:b/>
              </w:rPr>
            </w:pPr>
            <w:r w:rsidRPr="000D7CD4">
              <w:rPr>
                <w:rFonts w:ascii="Helvetica" w:eastAsia="Calibri" w:hAnsi="Helvetica"/>
                <w:b/>
              </w:rPr>
              <w:t>Source</w:t>
            </w:r>
          </w:p>
        </w:tc>
        <w:tc>
          <w:tcPr>
            <w:tcW w:w="3600" w:type="dxa"/>
          </w:tcPr>
          <w:p w14:paraId="61053569" w14:textId="060B262B" w:rsidR="00C465F7" w:rsidRPr="00AA2C56" w:rsidRDefault="00851A98" w:rsidP="00A50EEB">
            <w:pPr>
              <w:spacing w:after="0" w:line="240" w:lineRule="auto"/>
              <w:rPr>
                <w:rFonts w:ascii="Helvetica" w:eastAsia="Calibri" w:hAnsi="Helvetica"/>
              </w:rPr>
            </w:pPr>
            <w:r>
              <w:rPr>
                <w:rFonts w:ascii="Helvetica" w:eastAsia="Calibri" w:hAnsi="Helvetica"/>
              </w:rPr>
              <w:t>Store Manager</w:t>
            </w:r>
          </w:p>
        </w:tc>
        <w:tc>
          <w:tcPr>
            <w:tcW w:w="3600" w:type="dxa"/>
            <w:gridSpan w:val="2"/>
            <w:vMerge w:val="restart"/>
            <w:tcBorders>
              <w:top w:val="nil"/>
            </w:tcBorders>
            <w:shd w:val="clear" w:color="auto" w:fill="E6E6E6"/>
          </w:tcPr>
          <w:p w14:paraId="1FDEF555" w14:textId="77777777" w:rsidR="00C465F7" w:rsidRPr="000D7CD4" w:rsidRDefault="00C465F7" w:rsidP="00A50EEB">
            <w:pPr>
              <w:rPr>
                <w:rFonts w:ascii="Helvetica" w:eastAsia="Calibri" w:hAnsi="Helvetica"/>
                <w:b/>
              </w:rPr>
            </w:pPr>
            <w:r>
              <w:rPr>
                <w:rFonts w:ascii="Helvetica" w:hAnsi="Helvetica"/>
                <w:b/>
                <w:noProof/>
              </w:rPr>
              <mc:AlternateContent>
                <mc:Choice Requires="wps">
                  <w:drawing>
                    <wp:anchor distT="0" distB="0" distL="114300" distR="114300" simplePos="0" relativeHeight="251658246" behindDoc="0" locked="0" layoutInCell="1" allowOverlap="1" wp14:anchorId="6BB47658" wp14:editId="052CEFE7">
                      <wp:simplePos x="0" y="0"/>
                      <wp:positionH relativeFrom="column">
                        <wp:posOffset>48260</wp:posOffset>
                      </wp:positionH>
                      <wp:positionV relativeFrom="paragraph">
                        <wp:posOffset>9525</wp:posOffset>
                      </wp:positionV>
                      <wp:extent cx="186690" cy="149860"/>
                      <wp:effectExtent l="12065" t="9525" r="10795" b="1206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 cy="1498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rto="http://schemas.microsoft.com/office/word/2006/arto" xmlns:a="http://schemas.openxmlformats.org/drawingml/2006/main" xmlns:oel="http://schemas.microsoft.com/office/2019/extlst">
                  <w:pict w14:anchorId="1613489F">
                    <v:rect id="Rectangle 2" style="position:absolute;margin-left:3.8pt;margin-top:.75pt;width:14.7pt;height:1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18503F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"/>
                  </w:pict>
                </mc:Fallback>
              </mc:AlternateContent>
            </w:r>
            <w:r>
              <w:rPr>
                <w:rFonts w:ascii="Helvetica" w:hAnsi="Helvetica"/>
                <w:b/>
              </w:rPr>
              <w:t xml:space="preserve">       </w:t>
            </w:r>
            <w:r w:rsidRPr="000D7CD4">
              <w:rPr>
                <w:rFonts w:ascii="Helvetica" w:eastAsia="Calibri" w:hAnsi="Helvetica"/>
                <w:b/>
              </w:rPr>
              <w:t>Business Requirement</w:t>
            </w:r>
          </w:p>
          <w:p w14:paraId="47767ED7" w14:textId="77777777" w:rsidR="00C465F7" w:rsidRPr="000D7CD4" w:rsidRDefault="00C465F7" w:rsidP="00A50EEB">
            <w:pPr>
              <w:rPr>
                <w:rFonts w:ascii="Helvetica" w:eastAsia="Calibri" w:hAnsi="Helvetica"/>
                <w:b/>
              </w:rPr>
            </w:pPr>
            <w:r>
              <w:rPr>
                <w:rFonts w:ascii="Helvetica" w:hAnsi="Helvetica"/>
                <w:b/>
                <w:noProof/>
              </w:rPr>
              <mc:AlternateContent>
                <mc:Choice Requires="wps">
                  <w:drawing>
                    <wp:anchor distT="0" distB="0" distL="114300" distR="114300" simplePos="0" relativeHeight="251658247" behindDoc="0" locked="0" layoutInCell="1" allowOverlap="1" wp14:anchorId="27FC33FB" wp14:editId="1162ED77">
                      <wp:simplePos x="0" y="0"/>
                      <wp:positionH relativeFrom="column">
                        <wp:posOffset>55880</wp:posOffset>
                      </wp:positionH>
                      <wp:positionV relativeFrom="paragraph">
                        <wp:posOffset>33020</wp:posOffset>
                      </wp:positionV>
                      <wp:extent cx="186690" cy="149860"/>
                      <wp:effectExtent l="0" t="0" r="22860" b="2159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 cy="14986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rto="http://schemas.microsoft.com/office/word/2006/arto" xmlns:a="http://schemas.openxmlformats.org/drawingml/2006/main" xmlns:oel="http://schemas.microsoft.com/office/2019/extlst">
                  <w:pict w14:anchorId="5B985665">
                    <v:rect id="Rectangle 3" style="position:absolute;margin-left:4.4pt;margin-top:2.6pt;width:14.7pt;height:1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538812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"/>
                  </w:pict>
                </mc:Fallback>
              </mc:AlternateContent>
            </w:r>
            <w:r>
              <w:rPr>
                <w:rFonts w:ascii="Helvetica" w:hAnsi="Helvetica"/>
                <w:b/>
              </w:rPr>
              <w:t xml:space="preserve">       </w:t>
            </w:r>
            <w:r w:rsidRPr="000D7CD4">
              <w:rPr>
                <w:rFonts w:ascii="Helvetica" w:eastAsia="Calibri" w:hAnsi="Helvetica"/>
                <w:b/>
              </w:rPr>
              <w:t>System Analysis</w:t>
            </w:r>
          </w:p>
        </w:tc>
      </w:tr>
      <w:tr w:rsidR="00C465F7" w:rsidRPr="000D7CD4" w14:paraId="1002C56A" w14:textId="77777777" w:rsidTr="1AC3CEAE">
        <w:tc>
          <w:tcPr>
            <w:tcW w:w="2088" w:type="dxa"/>
            <w:shd w:val="clear" w:color="auto" w:fill="E6E6E6"/>
          </w:tcPr>
          <w:p w14:paraId="46EB30A4" w14:textId="77777777" w:rsidR="00C465F7" w:rsidRPr="000D7CD4" w:rsidRDefault="00C465F7" w:rsidP="00A50EEB">
            <w:pPr>
              <w:rPr>
                <w:rFonts w:ascii="Helvetica" w:eastAsia="Calibri" w:hAnsi="Helvetica"/>
                <w:b/>
              </w:rPr>
            </w:pPr>
            <w:r w:rsidRPr="000D7CD4">
              <w:rPr>
                <w:rFonts w:ascii="Helvetica" w:eastAsia="Calibri" w:hAnsi="Helvetica"/>
                <w:b/>
              </w:rPr>
              <w:t>Primary Business Actor</w:t>
            </w:r>
          </w:p>
        </w:tc>
        <w:tc>
          <w:tcPr>
            <w:tcW w:w="3600" w:type="dxa"/>
          </w:tcPr>
          <w:p w14:paraId="47B5EEE0" w14:textId="5632CE12" w:rsidR="00C465F7" w:rsidRPr="00AA2C56" w:rsidRDefault="00C021E6" w:rsidP="00A50EEB">
            <w:pPr>
              <w:spacing w:after="0" w:line="240" w:lineRule="auto"/>
              <w:rPr>
                <w:rFonts w:ascii="Helvetica" w:eastAsia="Calibri" w:hAnsi="Helvetica"/>
              </w:rPr>
            </w:pPr>
            <w:r>
              <w:rPr>
                <w:rFonts w:ascii="Helvetica" w:eastAsia="Calibri" w:hAnsi="Helvetica"/>
              </w:rPr>
              <w:t>Store Manager</w:t>
            </w:r>
          </w:p>
        </w:tc>
        <w:tc>
          <w:tcPr>
            <w:tcW w:w="3600" w:type="dxa"/>
            <w:gridSpan w:val="2"/>
            <w:vMerge/>
          </w:tcPr>
          <w:p w14:paraId="2999E569" w14:textId="77777777" w:rsidR="00C465F7" w:rsidRPr="000D7CD4" w:rsidRDefault="00C465F7" w:rsidP="00A50EEB">
            <w:pPr>
              <w:rPr>
                <w:rFonts w:ascii="Helvetica" w:eastAsia="Calibri" w:hAnsi="Helvetica"/>
                <w:b/>
              </w:rPr>
            </w:pPr>
          </w:p>
        </w:tc>
      </w:tr>
      <w:tr w:rsidR="00C465F7" w:rsidRPr="000D7CD4" w14:paraId="5E216A43" w14:textId="77777777" w:rsidTr="1AC3CEAE">
        <w:tc>
          <w:tcPr>
            <w:tcW w:w="2088" w:type="dxa"/>
            <w:shd w:val="clear" w:color="auto" w:fill="E6E6E6"/>
          </w:tcPr>
          <w:p w14:paraId="555C25EF" w14:textId="77777777" w:rsidR="00C465F7" w:rsidRPr="000D7CD4" w:rsidRDefault="00C465F7" w:rsidP="00A50EEB">
            <w:pPr>
              <w:rPr>
                <w:rFonts w:ascii="Helvetica" w:eastAsia="Calibri" w:hAnsi="Helvetica"/>
                <w:b/>
              </w:rPr>
            </w:pPr>
            <w:r w:rsidRPr="000D7CD4">
              <w:rPr>
                <w:rFonts w:ascii="Helvetica" w:eastAsia="Calibri" w:hAnsi="Helvetica"/>
                <w:b/>
              </w:rPr>
              <w:t>Other Participating Actors</w:t>
            </w:r>
          </w:p>
        </w:tc>
        <w:tc>
          <w:tcPr>
            <w:tcW w:w="7200" w:type="dxa"/>
            <w:gridSpan w:val="3"/>
          </w:tcPr>
          <w:p w14:paraId="4B282507" w14:textId="11ED9E4F" w:rsidR="00C465F7" w:rsidRPr="00AA2C56" w:rsidRDefault="001141AF" w:rsidP="00A50EEB">
            <w:pPr>
              <w:spacing w:after="0" w:line="240" w:lineRule="auto"/>
              <w:rPr>
                <w:rFonts w:eastAsia="Calibri"/>
              </w:rPr>
            </w:pPr>
            <w:r>
              <w:rPr>
                <w:rFonts w:eastAsia="Calibri"/>
              </w:rPr>
              <w:t>Warehouse Manager</w:t>
            </w:r>
          </w:p>
        </w:tc>
      </w:tr>
      <w:tr w:rsidR="00C465F7" w:rsidRPr="000D7CD4" w14:paraId="15FD739D" w14:textId="77777777" w:rsidTr="1AC3CEAE">
        <w:tc>
          <w:tcPr>
            <w:tcW w:w="2088" w:type="dxa"/>
            <w:shd w:val="clear" w:color="auto" w:fill="E6E6E6"/>
          </w:tcPr>
          <w:p w14:paraId="42F67BAF" w14:textId="77777777" w:rsidR="00C465F7" w:rsidRPr="000D7CD4" w:rsidRDefault="00C465F7" w:rsidP="00A50EEB">
            <w:pPr>
              <w:rPr>
                <w:rFonts w:ascii="Helvetica" w:eastAsia="Calibri" w:hAnsi="Helvetica"/>
                <w:b/>
              </w:rPr>
            </w:pPr>
            <w:r w:rsidRPr="000D7CD4">
              <w:rPr>
                <w:rFonts w:ascii="Helvetica" w:eastAsia="Calibri" w:hAnsi="Helvetica"/>
                <w:b/>
              </w:rPr>
              <w:t>Other Interested Stakeholders</w:t>
            </w:r>
          </w:p>
        </w:tc>
        <w:tc>
          <w:tcPr>
            <w:tcW w:w="7200" w:type="dxa"/>
            <w:gridSpan w:val="3"/>
          </w:tcPr>
          <w:p w14:paraId="04F3BF45" w14:textId="1E156C2A" w:rsidR="00C465F7" w:rsidRPr="00AA2C56" w:rsidRDefault="00F716AD" w:rsidP="00A50EEB">
            <w:pPr>
              <w:spacing w:after="0" w:line="240" w:lineRule="auto"/>
              <w:rPr>
                <w:rFonts w:eastAsia="Calibri"/>
              </w:rPr>
            </w:pPr>
            <w:r>
              <w:rPr>
                <w:rFonts w:eastAsia="Calibri"/>
              </w:rPr>
              <w:t>Regional Manager</w:t>
            </w:r>
          </w:p>
        </w:tc>
      </w:tr>
      <w:tr w:rsidR="00C465F7" w:rsidRPr="000D7CD4" w14:paraId="1A6B57BE" w14:textId="77777777" w:rsidTr="1AC3CEAE">
        <w:tc>
          <w:tcPr>
            <w:tcW w:w="2088" w:type="dxa"/>
            <w:shd w:val="clear" w:color="auto" w:fill="E6E6E6"/>
          </w:tcPr>
          <w:p w14:paraId="374914B2" w14:textId="77777777" w:rsidR="00C465F7" w:rsidRPr="000D7CD4" w:rsidRDefault="00C465F7" w:rsidP="00A50EEB">
            <w:pPr>
              <w:rPr>
                <w:rFonts w:ascii="Helvetica" w:eastAsia="Calibri" w:hAnsi="Helvetica"/>
                <w:b/>
              </w:rPr>
            </w:pPr>
            <w:r w:rsidRPr="000D7CD4">
              <w:rPr>
                <w:rFonts w:ascii="Helvetica" w:eastAsia="Calibri" w:hAnsi="Helvetica"/>
                <w:b/>
              </w:rPr>
              <w:t>Description</w:t>
            </w:r>
          </w:p>
        </w:tc>
        <w:tc>
          <w:tcPr>
            <w:tcW w:w="7200" w:type="dxa"/>
            <w:gridSpan w:val="3"/>
          </w:tcPr>
          <w:p w14:paraId="09ABAF28" w14:textId="549BA8E6" w:rsidR="00C465F7" w:rsidRPr="00AA2C56" w:rsidRDefault="00DF7CFE" w:rsidP="00A50EEB">
            <w:pPr>
              <w:spacing w:after="0" w:line="240" w:lineRule="auto"/>
              <w:rPr>
                <w:rFonts w:eastAsia="Calibri"/>
              </w:rPr>
            </w:pPr>
            <w:r>
              <w:rPr>
                <w:rFonts w:eastAsia="Calibri"/>
              </w:rPr>
              <w:t>The Process taken when a store manager r</w:t>
            </w:r>
            <w:r w:rsidR="000660D6">
              <w:rPr>
                <w:rFonts w:eastAsia="Calibri"/>
              </w:rPr>
              <w:t>equests more inventory</w:t>
            </w:r>
          </w:p>
        </w:tc>
      </w:tr>
      <w:tr w:rsidR="00C465F7" w:rsidRPr="000D7CD4" w14:paraId="595B7754" w14:textId="77777777" w:rsidTr="1AC3CEAE">
        <w:tc>
          <w:tcPr>
            <w:tcW w:w="2088" w:type="dxa"/>
            <w:shd w:val="clear" w:color="auto" w:fill="E6E6E6"/>
          </w:tcPr>
          <w:p w14:paraId="2311CF12" w14:textId="77777777" w:rsidR="00C465F7" w:rsidRPr="000D7CD4" w:rsidRDefault="00C465F7" w:rsidP="00A50EEB">
            <w:pPr>
              <w:rPr>
                <w:rFonts w:ascii="Helvetica" w:eastAsia="Calibri" w:hAnsi="Helvetica"/>
                <w:b/>
              </w:rPr>
            </w:pPr>
            <w:r w:rsidRPr="000D7CD4">
              <w:rPr>
                <w:rFonts w:ascii="Helvetica" w:eastAsia="Calibri" w:hAnsi="Helvetica"/>
                <w:b/>
              </w:rPr>
              <w:t>Precondition(s)</w:t>
            </w:r>
          </w:p>
        </w:tc>
        <w:tc>
          <w:tcPr>
            <w:tcW w:w="7200" w:type="dxa"/>
            <w:gridSpan w:val="3"/>
          </w:tcPr>
          <w:p w14:paraId="7D419E1B" w14:textId="60F71FFB" w:rsidR="00C465F7" w:rsidRPr="00AA2C56" w:rsidRDefault="00744D6C" w:rsidP="00A50EEB">
            <w:pPr>
              <w:spacing w:after="0" w:line="240" w:lineRule="auto"/>
              <w:rPr>
                <w:rFonts w:eastAsia="Calibri"/>
              </w:rPr>
            </w:pPr>
            <w:r>
              <w:rPr>
                <w:rFonts w:eastAsia="Calibri"/>
              </w:rPr>
              <w:t xml:space="preserve">The Store Manager </w:t>
            </w:r>
            <w:r w:rsidR="006A0C8E">
              <w:rPr>
                <w:rFonts w:eastAsia="Calibri"/>
              </w:rPr>
              <w:t>creates an order, sent to the warehouse</w:t>
            </w:r>
          </w:p>
        </w:tc>
      </w:tr>
      <w:tr w:rsidR="00C465F7" w:rsidRPr="000D7CD4" w14:paraId="6938DFD6" w14:textId="77777777" w:rsidTr="1AC3CEAE">
        <w:tc>
          <w:tcPr>
            <w:tcW w:w="2088" w:type="dxa"/>
            <w:shd w:val="clear" w:color="auto" w:fill="E6E6E6"/>
          </w:tcPr>
          <w:p w14:paraId="24FDC5BB" w14:textId="77777777" w:rsidR="00C465F7" w:rsidRPr="000D7CD4" w:rsidRDefault="00C465F7" w:rsidP="00A50EEB">
            <w:pPr>
              <w:rPr>
                <w:rFonts w:ascii="Helvetica" w:eastAsia="Calibri" w:hAnsi="Helvetica"/>
                <w:b/>
              </w:rPr>
            </w:pPr>
            <w:r w:rsidRPr="000D7CD4">
              <w:rPr>
                <w:rFonts w:ascii="Helvetica" w:eastAsia="Calibri" w:hAnsi="Helvetica"/>
                <w:b/>
              </w:rPr>
              <w:t>Trigger(s)</w:t>
            </w:r>
          </w:p>
        </w:tc>
        <w:tc>
          <w:tcPr>
            <w:tcW w:w="7200" w:type="dxa"/>
            <w:gridSpan w:val="3"/>
            <w:tcBorders>
              <w:bottom w:val="single" w:sz="4" w:space="0" w:color="auto"/>
            </w:tcBorders>
          </w:tcPr>
          <w:p w14:paraId="36976635" w14:textId="00E488F4" w:rsidR="00C465F7" w:rsidRPr="00AA2C56" w:rsidRDefault="00B11240" w:rsidP="00A50EEB">
            <w:pPr>
              <w:spacing w:after="0" w:line="240" w:lineRule="auto"/>
              <w:rPr>
                <w:rFonts w:eastAsia="Calibri"/>
              </w:rPr>
            </w:pPr>
            <w:r>
              <w:rPr>
                <w:rFonts w:eastAsia="Calibri"/>
              </w:rPr>
              <w:t xml:space="preserve">Order </w:t>
            </w:r>
            <w:r w:rsidR="000E1E28">
              <w:rPr>
                <w:rFonts w:eastAsia="Calibri"/>
              </w:rPr>
              <w:t>info arriving at Warehouse system</w:t>
            </w:r>
          </w:p>
        </w:tc>
      </w:tr>
      <w:tr w:rsidR="00C465F7" w:rsidRPr="000D7CD4" w14:paraId="20AE15CE" w14:textId="77777777" w:rsidTr="1AC3CEAE">
        <w:tc>
          <w:tcPr>
            <w:tcW w:w="2088" w:type="dxa"/>
            <w:vMerge w:val="restart"/>
            <w:shd w:val="clear" w:color="auto" w:fill="E6E6E6"/>
          </w:tcPr>
          <w:p w14:paraId="45EFF3C0" w14:textId="77777777" w:rsidR="00C465F7" w:rsidRDefault="00C465F7" w:rsidP="00A50EEB">
            <w:pPr>
              <w:rPr>
                <w:rFonts w:ascii="Helvetica" w:hAnsi="Helvetica"/>
                <w:b/>
              </w:rPr>
            </w:pPr>
            <w:r>
              <w:rPr>
                <w:rFonts w:ascii="Helvetica" w:hAnsi="Helvetica"/>
                <w:b/>
              </w:rPr>
              <w:t>Basic Flow</w:t>
            </w:r>
          </w:p>
          <w:p w14:paraId="2166F2E1" w14:textId="77777777" w:rsidR="00C465F7" w:rsidRPr="000D7CD4" w:rsidRDefault="00C465F7" w:rsidP="00A50EEB">
            <w:pPr>
              <w:rPr>
                <w:rFonts w:ascii="Helvetica" w:eastAsia="Calibri" w:hAnsi="Helvetica"/>
                <w:b/>
              </w:rPr>
            </w:pPr>
            <w:r>
              <w:rPr>
                <w:rFonts w:ascii="Helvetica" w:hAnsi="Helvetica"/>
                <w:b/>
              </w:rPr>
              <w:t>(</w:t>
            </w:r>
            <w:r w:rsidRPr="000D7CD4">
              <w:rPr>
                <w:rFonts w:ascii="Helvetica" w:eastAsia="Calibri" w:hAnsi="Helvetica"/>
                <w:b/>
              </w:rPr>
              <w:t>Typical Course of Events</w:t>
            </w:r>
            <w:r>
              <w:rPr>
                <w:rFonts w:ascii="Helvetica" w:hAnsi="Helvetica"/>
                <w:b/>
              </w:rPr>
              <w:t>)</w:t>
            </w:r>
          </w:p>
        </w:tc>
        <w:tc>
          <w:tcPr>
            <w:tcW w:w="3600" w:type="dxa"/>
            <w:shd w:val="clear" w:color="auto" w:fill="E6E6E6"/>
          </w:tcPr>
          <w:p w14:paraId="05806B52" w14:textId="77777777" w:rsidR="00C465F7" w:rsidRPr="000D7CD4" w:rsidRDefault="00C465F7" w:rsidP="00A50EEB">
            <w:pPr>
              <w:rPr>
                <w:rFonts w:ascii="Helvetica" w:eastAsia="Calibri" w:hAnsi="Helvetica"/>
                <w:b/>
              </w:rPr>
            </w:pPr>
            <w:r w:rsidRPr="000D7CD4">
              <w:rPr>
                <w:rFonts w:ascii="Helvetica" w:eastAsia="Calibri" w:hAnsi="Helvetica"/>
                <w:b/>
              </w:rPr>
              <w:t>Actor Action</w:t>
            </w:r>
            <w:r>
              <w:rPr>
                <w:rFonts w:ascii="Helvetica" w:eastAsia="Calibri" w:hAnsi="Helvetica"/>
                <w:b/>
              </w:rPr>
              <w:t xml:space="preserve">, </w:t>
            </w:r>
          </w:p>
        </w:tc>
        <w:tc>
          <w:tcPr>
            <w:tcW w:w="3600" w:type="dxa"/>
            <w:gridSpan w:val="2"/>
            <w:shd w:val="clear" w:color="auto" w:fill="E6E6E6"/>
          </w:tcPr>
          <w:p w14:paraId="2AA1EA81" w14:textId="77777777" w:rsidR="00C465F7" w:rsidRPr="000D7CD4" w:rsidRDefault="00C465F7" w:rsidP="00A50EEB">
            <w:pPr>
              <w:rPr>
                <w:rFonts w:ascii="Helvetica" w:eastAsia="Calibri" w:hAnsi="Helvetica"/>
                <w:b/>
              </w:rPr>
            </w:pPr>
            <w:r w:rsidRPr="000D7CD4">
              <w:rPr>
                <w:rFonts w:ascii="Helvetica" w:eastAsia="Calibri" w:hAnsi="Helvetica"/>
                <w:b/>
              </w:rPr>
              <w:t>System</w:t>
            </w:r>
            <w:r>
              <w:rPr>
                <w:rFonts w:ascii="Helvetica" w:hAnsi="Helvetica"/>
                <w:b/>
              </w:rPr>
              <w:t>/</w:t>
            </w:r>
            <w:r w:rsidRPr="000D7CD4">
              <w:rPr>
                <w:rFonts w:ascii="Helvetica" w:eastAsia="Calibri" w:hAnsi="Helvetica"/>
                <w:b/>
              </w:rPr>
              <w:t>Res</w:t>
            </w:r>
            <w:r>
              <w:rPr>
                <w:rFonts w:ascii="Helvetica" w:hAnsi="Helvetica"/>
                <w:b/>
              </w:rPr>
              <w:t>ult, Info required</w:t>
            </w:r>
          </w:p>
        </w:tc>
      </w:tr>
      <w:tr w:rsidR="00C465F7" w:rsidRPr="000D7CD4" w14:paraId="6914782E" w14:textId="77777777" w:rsidTr="1AC3CEAE">
        <w:trPr>
          <w:trHeight w:val="2670"/>
        </w:trPr>
        <w:tc>
          <w:tcPr>
            <w:tcW w:w="2088" w:type="dxa"/>
            <w:vMerge/>
          </w:tcPr>
          <w:p w14:paraId="5187497D" w14:textId="77777777" w:rsidR="00C465F7" w:rsidRPr="000D7CD4" w:rsidRDefault="00C465F7" w:rsidP="00A50EEB">
            <w:pPr>
              <w:rPr>
                <w:rFonts w:ascii="Helvetica" w:eastAsia="Calibri" w:hAnsi="Helvetica"/>
                <w:b/>
              </w:rPr>
            </w:pPr>
          </w:p>
        </w:tc>
        <w:tc>
          <w:tcPr>
            <w:tcW w:w="3600" w:type="dxa"/>
            <w:tcBorders>
              <w:bottom w:val="single" w:sz="4" w:space="0" w:color="auto"/>
            </w:tcBorders>
          </w:tcPr>
          <w:p w14:paraId="199CBB38" w14:textId="77777777" w:rsidR="00C465F7" w:rsidRDefault="000647C5" w:rsidP="00A50EEB">
            <w:pPr>
              <w:autoSpaceDE w:val="0"/>
              <w:autoSpaceDN w:val="0"/>
              <w:adjustRightInd w:val="0"/>
              <w:spacing w:after="0" w:line="240" w:lineRule="auto"/>
              <w:rPr>
                <w:rFonts w:eastAsia="Calibri"/>
              </w:rPr>
            </w:pPr>
            <w:r>
              <w:rPr>
                <w:rFonts w:eastAsia="Calibri"/>
              </w:rPr>
              <w:t>Store Manager</w:t>
            </w:r>
            <w:r w:rsidR="005F0E30">
              <w:rPr>
                <w:rFonts w:eastAsia="Calibri"/>
              </w:rPr>
              <w:t xml:space="preserve">: </w:t>
            </w:r>
            <w:r w:rsidR="00851A76">
              <w:rPr>
                <w:rFonts w:eastAsia="Calibri"/>
              </w:rPr>
              <w:t>Creates Order</w:t>
            </w:r>
          </w:p>
          <w:p w14:paraId="3C067C9B" w14:textId="77777777" w:rsidR="00E21D47" w:rsidRDefault="00AD7B17" w:rsidP="00A50EEB">
            <w:pPr>
              <w:autoSpaceDE w:val="0"/>
              <w:autoSpaceDN w:val="0"/>
              <w:adjustRightInd w:val="0"/>
              <w:spacing w:after="0" w:line="240" w:lineRule="auto"/>
              <w:rPr>
                <w:rFonts w:eastAsia="Calibri"/>
              </w:rPr>
            </w:pPr>
            <w:r>
              <w:rPr>
                <w:rFonts w:eastAsia="Calibri"/>
              </w:rPr>
              <w:t>Warehouse Manager: Validate</w:t>
            </w:r>
            <w:r w:rsidR="001862E2">
              <w:rPr>
                <w:rFonts w:eastAsia="Calibri"/>
              </w:rPr>
              <w:t xml:space="preserve"> </w:t>
            </w:r>
            <w:r>
              <w:rPr>
                <w:rFonts w:eastAsia="Calibri"/>
              </w:rPr>
              <w:t>Order</w:t>
            </w:r>
          </w:p>
          <w:p w14:paraId="4E1B2F74" w14:textId="44F84D5A" w:rsidR="006D3920" w:rsidRPr="00AA2C56" w:rsidRDefault="006D3920" w:rsidP="00A50EEB">
            <w:pPr>
              <w:autoSpaceDE w:val="0"/>
              <w:autoSpaceDN w:val="0"/>
              <w:adjustRightInd w:val="0"/>
              <w:spacing w:after="0" w:line="240" w:lineRule="auto"/>
              <w:rPr>
                <w:rFonts w:eastAsia="Calibri"/>
              </w:rPr>
            </w:pPr>
            <w:r>
              <w:rPr>
                <w:rFonts w:eastAsia="Calibri"/>
              </w:rPr>
              <w:t>Warehouse Manager: Pr</w:t>
            </w:r>
            <w:r w:rsidR="008104AC">
              <w:rPr>
                <w:rFonts w:eastAsia="Calibri"/>
              </w:rPr>
              <w:t>ocess Order</w:t>
            </w:r>
          </w:p>
        </w:tc>
        <w:tc>
          <w:tcPr>
            <w:tcW w:w="3600" w:type="dxa"/>
            <w:gridSpan w:val="2"/>
            <w:tcBorders>
              <w:bottom w:val="single" w:sz="4" w:space="0" w:color="auto"/>
            </w:tcBorders>
          </w:tcPr>
          <w:p w14:paraId="40D043ED" w14:textId="566591AD" w:rsidR="00C465F7" w:rsidRDefault="00823F05" w:rsidP="00A50EEB">
            <w:pPr>
              <w:autoSpaceDE w:val="0"/>
              <w:autoSpaceDN w:val="0"/>
              <w:adjustRightInd w:val="0"/>
              <w:spacing w:after="0" w:line="240" w:lineRule="auto"/>
              <w:rPr>
                <w:rFonts w:eastAsia="Calibri"/>
              </w:rPr>
            </w:pPr>
            <w:r>
              <w:rPr>
                <w:rFonts w:eastAsia="Calibri"/>
              </w:rPr>
              <w:t>Order Verified</w:t>
            </w:r>
            <w:r w:rsidR="00D95B97">
              <w:rPr>
                <w:rFonts w:eastAsia="Calibri"/>
              </w:rPr>
              <w:t xml:space="preserve">: </w:t>
            </w:r>
            <w:r w:rsidR="00C00DA3">
              <w:rPr>
                <w:rFonts w:eastAsia="Calibri"/>
              </w:rPr>
              <w:t>Valid Inventory order</w:t>
            </w:r>
          </w:p>
          <w:p w14:paraId="460D9A69" w14:textId="58112BD4" w:rsidR="001862E2" w:rsidRDefault="00BC6E34" w:rsidP="00A50EEB">
            <w:pPr>
              <w:autoSpaceDE w:val="0"/>
              <w:autoSpaceDN w:val="0"/>
              <w:adjustRightInd w:val="0"/>
              <w:spacing w:after="0" w:line="240" w:lineRule="auto"/>
              <w:rPr>
                <w:rFonts w:eastAsia="Calibri"/>
              </w:rPr>
            </w:pPr>
            <w:r>
              <w:rPr>
                <w:rFonts w:eastAsia="Calibri"/>
              </w:rPr>
              <w:t xml:space="preserve">Verify Order: </w:t>
            </w:r>
            <w:r w:rsidR="006D3920">
              <w:rPr>
                <w:rFonts w:eastAsia="Calibri"/>
              </w:rPr>
              <w:t>Valid Inventory order</w:t>
            </w:r>
          </w:p>
          <w:p w14:paraId="03F85654" w14:textId="5DCA1AC5" w:rsidR="008104AC" w:rsidRPr="00AA2C56" w:rsidRDefault="00EF6BF1" w:rsidP="00A50EEB">
            <w:pPr>
              <w:autoSpaceDE w:val="0"/>
              <w:autoSpaceDN w:val="0"/>
              <w:adjustRightInd w:val="0"/>
              <w:spacing w:after="0" w:line="240" w:lineRule="auto"/>
              <w:rPr>
                <w:rFonts w:eastAsia="Calibri"/>
              </w:rPr>
            </w:pPr>
            <w:r>
              <w:rPr>
                <w:rFonts w:eastAsia="Calibri"/>
              </w:rPr>
              <w:t>Info stored in system</w:t>
            </w:r>
            <w:r w:rsidR="002B6B9E">
              <w:rPr>
                <w:rFonts w:eastAsia="Calibri"/>
              </w:rPr>
              <w:t xml:space="preserve">: </w:t>
            </w:r>
            <w:r w:rsidR="00EA164E">
              <w:rPr>
                <w:rFonts w:eastAsia="Calibri"/>
              </w:rPr>
              <w:t>Inventory order</w:t>
            </w:r>
          </w:p>
        </w:tc>
      </w:tr>
      <w:tr w:rsidR="00C465F7" w:rsidRPr="000D7CD4" w14:paraId="344638C7" w14:textId="77777777" w:rsidTr="1AC3CEAE">
        <w:tc>
          <w:tcPr>
            <w:tcW w:w="2088" w:type="dxa"/>
            <w:vMerge w:val="restart"/>
            <w:shd w:val="clear" w:color="auto" w:fill="E6E6E6"/>
          </w:tcPr>
          <w:p w14:paraId="5153683B" w14:textId="77777777" w:rsidR="00C465F7" w:rsidRPr="000D7CD4" w:rsidRDefault="00C465F7" w:rsidP="00A50EEB">
            <w:pPr>
              <w:rPr>
                <w:rFonts w:ascii="Helvetica" w:eastAsia="Calibri" w:hAnsi="Helvetica"/>
                <w:b/>
              </w:rPr>
            </w:pPr>
            <w:r w:rsidRPr="000D7CD4">
              <w:rPr>
                <w:rFonts w:ascii="Helvetica" w:eastAsia="Calibri" w:hAnsi="Helvetica"/>
                <w:b/>
              </w:rPr>
              <w:t xml:space="preserve">Alternate </w:t>
            </w:r>
            <w:r>
              <w:rPr>
                <w:rFonts w:ascii="Helvetica" w:hAnsi="Helvetica"/>
                <w:b/>
              </w:rPr>
              <w:t>Flow</w:t>
            </w:r>
          </w:p>
        </w:tc>
        <w:tc>
          <w:tcPr>
            <w:tcW w:w="7200" w:type="dxa"/>
            <w:gridSpan w:val="3"/>
            <w:shd w:val="clear" w:color="auto" w:fill="E6E6E6"/>
          </w:tcPr>
          <w:p w14:paraId="07D29261" w14:textId="77777777" w:rsidR="00C465F7" w:rsidRPr="000D7CD4" w:rsidRDefault="00C465F7" w:rsidP="00A50EEB">
            <w:pPr>
              <w:rPr>
                <w:rFonts w:ascii="Helvetica" w:eastAsia="Calibri" w:hAnsi="Helvetica"/>
                <w:b/>
              </w:rPr>
            </w:pPr>
            <w:r w:rsidRPr="000D7CD4">
              <w:rPr>
                <w:rFonts w:ascii="Helvetica" w:eastAsia="Calibri" w:hAnsi="Helvetica"/>
                <w:b/>
              </w:rPr>
              <w:t>Actor Action</w:t>
            </w:r>
            <w:r>
              <w:rPr>
                <w:rFonts w:ascii="Helvetica" w:eastAsia="Calibri" w:hAnsi="Helvetica"/>
                <w:b/>
              </w:rPr>
              <w:t xml:space="preserve">, </w:t>
            </w:r>
            <w:r w:rsidRPr="000D7CD4">
              <w:rPr>
                <w:rFonts w:ascii="Helvetica" w:eastAsia="Calibri" w:hAnsi="Helvetica"/>
                <w:b/>
              </w:rPr>
              <w:t>System</w:t>
            </w:r>
            <w:r>
              <w:rPr>
                <w:rFonts w:ascii="Helvetica" w:hAnsi="Helvetica"/>
                <w:b/>
              </w:rPr>
              <w:t>/</w:t>
            </w:r>
            <w:r w:rsidRPr="000D7CD4">
              <w:rPr>
                <w:rFonts w:ascii="Helvetica" w:eastAsia="Calibri" w:hAnsi="Helvetica"/>
                <w:b/>
              </w:rPr>
              <w:t>Res</w:t>
            </w:r>
            <w:r>
              <w:rPr>
                <w:rFonts w:ascii="Helvetica" w:hAnsi="Helvetica"/>
                <w:b/>
              </w:rPr>
              <w:t>ult, Info required</w:t>
            </w:r>
          </w:p>
        </w:tc>
      </w:tr>
      <w:tr w:rsidR="00C465F7" w:rsidRPr="000D7CD4" w14:paraId="3A2E4F76" w14:textId="77777777" w:rsidTr="1AC3CEAE">
        <w:trPr>
          <w:trHeight w:val="1124"/>
        </w:trPr>
        <w:tc>
          <w:tcPr>
            <w:tcW w:w="2088" w:type="dxa"/>
            <w:vMerge/>
          </w:tcPr>
          <w:p w14:paraId="04FD0436" w14:textId="77777777" w:rsidR="00C465F7" w:rsidRPr="000D7CD4" w:rsidRDefault="00C465F7" w:rsidP="00A50EEB">
            <w:pPr>
              <w:rPr>
                <w:rFonts w:ascii="Helvetica" w:eastAsia="Calibri" w:hAnsi="Helvetica"/>
                <w:b/>
              </w:rPr>
            </w:pPr>
          </w:p>
        </w:tc>
        <w:tc>
          <w:tcPr>
            <w:tcW w:w="7200" w:type="dxa"/>
            <w:gridSpan w:val="3"/>
          </w:tcPr>
          <w:p w14:paraId="657AEE5F" w14:textId="65D0E6A7" w:rsidR="00C465F7" w:rsidRDefault="002D15F6" w:rsidP="00A50EEB">
            <w:pPr>
              <w:spacing w:after="0" w:line="240" w:lineRule="auto"/>
              <w:rPr>
                <w:rFonts w:eastAsia="Calibri"/>
              </w:rPr>
            </w:pPr>
            <w:r>
              <w:rPr>
                <w:rFonts w:eastAsia="Calibri"/>
              </w:rPr>
              <w:t>Store Manager</w:t>
            </w:r>
            <w:r w:rsidR="004E660F">
              <w:rPr>
                <w:rFonts w:eastAsia="Calibri"/>
              </w:rPr>
              <w:t xml:space="preserve">: submits </w:t>
            </w:r>
            <w:r w:rsidR="00B37E8F">
              <w:rPr>
                <w:rFonts w:eastAsia="Calibri"/>
              </w:rPr>
              <w:t xml:space="preserve">Invalid order -- </w:t>
            </w:r>
            <w:proofErr w:type="spellStart"/>
            <w:r w:rsidR="00575AEC">
              <w:rPr>
                <w:rFonts w:eastAsia="Calibri"/>
              </w:rPr>
              <w:t>Order</w:t>
            </w:r>
            <w:proofErr w:type="spellEnd"/>
            <w:r w:rsidR="00575AEC">
              <w:rPr>
                <w:rFonts w:eastAsia="Calibri"/>
              </w:rPr>
              <w:t xml:space="preserve"> Not verified: Valid Inventory order</w:t>
            </w:r>
          </w:p>
          <w:p w14:paraId="1C0F9298" w14:textId="0A4D674D" w:rsidR="009C68E9" w:rsidRDefault="009C68E9" w:rsidP="00A50EEB">
            <w:pPr>
              <w:spacing w:after="0" w:line="240" w:lineRule="auto"/>
              <w:rPr>
                <w:rFonts w:eastAsia="Calibri"/>
              </w:rPr>
            </w:pPr>
            <w:r>
              <w:rPr>
                <w:rFonts w:eastAsia="Calibri"/>
              </w:rPr>
              <w:t xml:space="preserve">Warehouse Manager: Verify </w:t>
            </w:r>
            <w:r w:rsidR="00886454">
              <w:rPr>
                <w:rFonts w:eastAsia="Calibri"/>
              </w:rPr>
              <w:t xml:space="preserve">order – </w:t>
            </w:r>
            <w:r w:rsidR="00465238">
              <w:rPr>
                <w:rFonts w:eastAsia="Calibri"/>
              </w:rPr>
              <w:t>O</w:t>
            </w:r>
            <w:r w:rsidR="00886454">
              <w:rPr>
                <w:rFonts w:eastAsia="Calibri"/>
              </w:rPr>
              <w:t>rder cannot be verified</w:t>
            </w:r>
          </w:p>
          <w:p w14:paraId="79973DE4" w14:textId="52ACF377" w:rsidR="00886454" w:rsidRPr="00AA2C56" w:rsidRDefault="00886454" w:rsidP="00A50EEB">
            <w:pPr>
              <w:spacing w:after="0" w:line="240" w:lineRule="auto"/>
              <w:rPr>
                <w:rFonts w:eastAsia="Calibri"/>
              </w:rPr>
            </w:pPr>
            <w:r>
              <w:rPr>
                <w:rFonts w:eastAsia="Calibri"/>
              </w:rPr>
              <w:t xml:space="preserve">Warehouse Manager: Process Order -- </w:t>
            </w:r>
            <w:proofErr w:type="spellStart"/>
            <w:r w:rsidR="00DF76EB">
              <w:rPr>
                <w:rFonts w:eastAsia="Calibri"/>
              </w:rPr>
              <w:t>Order</w:t>
            </w:r>
            <w:proofErr w:type="spellEnd"/>
            <w:r w:rsidR="00DF76EB">
              <w:rPr>
                <w:rFonts w:eastAsia="Calibri"/>
              </w:rPr>
              <w:t xml:space="preserve"> cannot be </w:t>
            </w:r>
            <w:r w:rsidR="00465238">
              <w:rPr>
                <w:rFonts w:eastAsia="Calibri"/>
              </w:rPr>
              <w:t>processed</w:t>
            </w:r>
          </w:p>
        </w:tc>
      </w:tr>
      <w:tr w:rsidR="00C465F7" w:rsidRPr="000D7CD4" w14:paraId="60B0D72B" w14:textId="77777777" w:rsidTr="1AC3CEAE">
        <w:tc>
          <w:tcPr>
            <w:tcW w:w="2088" w:type="dxa"/>
            <w:shd w:val="clear" w:color="auto" w:fill="E6E6E6"/>
          </w:tcPr>
          <w:p w14:paraId="1DAB309F" w14:textId="77777777" w:rsidR="00C465F7" w:rsidRPr="000D7CD4" w:rsidRDefault="00C465F7" w:rsidP="00A50EEB">
            <w:pPr>
              <w:rPr>
                <w:rFonts w:ascii="Helvetica" w:eastAsia="Calibri" w:hAnsi="Helvetica"/>
                <w:b/>
              </w:rPr>
            </w:pPr>
            <w:r w:rsidRPr="000D7CD4">
              <w:rPr>
                <w:rFonts w:ascii="Helvetica" w:eastAsia="Calibri" w:hAnsi="Helvetica"/>
                <w:b/>
              </w:rPr>
              <w:t>Conclusion</w:t>
            </w:r>
          </w:p>
        </w:tc>
        <w:tc>
          <w:tcPr>
            <w:tcW w:w="7200" w:type="dxa"/>
            <w:gridSpan w:val="3"/>
          </w:tcPr>
          <w:p w14:paraId="4B74F391" w14:textId="09B9AD73" w:rsidR="00C465F7" w:rsidRPr="00AA2C56" w:rsidRDefault="00847242" w:rsidP="00A50EEB">
            <w:pPr>
              <w:spacing w:after="0" w:line="240" w:lineRule="auto"/>
              <w:rPr>
                <w:rFonts w:eastAsia="Calibri"/>
              </w:rPr>
            </w:pPr>
            <w:r>
              <w:rPr>
                <w:rFonts w:eastAsia="Calibri"/>
              </w:rPr>
              <w:t>Store Order</w:t>
            </w:r>
            <w:r w:rsidR="002B3498">
              <w:rPr>
                <w:rFonts w:eastAsia="Calibri"/>
              </w:rPr>
              <w:t xml:space="preserve"> Created</w:t>
            </w:r>
          </w:p>
        </w:tc>
      </w:tr>
      <w:tr w:rsidR="00C465F7" w:rsidRPr="000D7CD4" w14:paraId="43A2797E" w14:textId="77777777" w:rsidTr="1AC3CEAE">
        <w:tc>
          <w:tcPr>
            <w:tcW w:w="2088" w:type="dxa"/>
            <w:shd w:val="clear" w:color="auto" w:fill="E6E6E6"/>
          </w:tcPr>
          <w:p w14:paraId="7B3B701F" w14:textId="77777777" w:rsidR="00C465F7" w:rsidRPr="000D7CD4" w:rsidRDefault="00C465F7" w:rsidP="00A50EEB">
            <w:pPr>
              <w:rPr>
                <w:rFonts w:ascii="Helvetica" w:eastAsia="Calibri" w:hAnsi="Helvetica"/>
                <w:b/>
              </w:rPr>
            </w:pPr>
            <w:r w:rsidRPr="000D7CD4">
              <w:rPr>
                <w:rFonts w:ascii="Helvetica" w:eastAsia="Calibri" w:hAnsi="Helvetica"/>
                <w:b/>
              </w:rPr>
              <w:t>Post condition</w:t>
            </w:r>
          </w:p>
        </w:tc>
        <w:tc>
          <w:tcPr>
            <w:tcW w:w="7200" w:type="dxa"/>
            <w:gridSpan w:val="3"/>
          </w:tcPr>
          <w:p w14:paraId="32495DDB" w14:textId="7D0B1A00" w:rsidR="00C465F7" w:rsidRPr="00AA2C56" w:rsidRDefault="00BE0CA1" w:rsidP="00A50EEB">
            <w:pPr>
              <w:autoSpaceDE w:val="0"/>
              <w:autoSpaceDN w:val="0"/>
              <w:adjustRightInd w:val="0"/>
              <w:spacing w:after="0" w:line="240" w:lineRule="auto"/>
              <w:rPr>
                <w:rFonts w:eastAsia="Calibri"/>
              </w:rPr>
            </w:pPr>
            <w:r>
              <w:rPr>
                <w:rFonts w:eastAsia="Calibri"/>
              </w:rPr>
              <w:t xml:space="preserve">Valid Inventory </w:t>
            </w:r>
            <w:r w:rsidR="00137EC1">
              <w:rPr>
                <w:rFonts w:eastAsia="Calibri"/>
              </w:rPr>
              <w:t>order, stored locally</w:t>
            </w:r>
          </w:p>
        </w:tc>
      </w:tr>
      <w:tr w:rsidR="00C465F7" w:rsidRPr="000D7CD4" w14:paraId="2BA07F62" w14:textId="77777777" w:rsidTr="1AC3CEAE">
        <w:tc>
          <w:tcPr>
            <w:tcW w:w="2088" w:type="dxa"/>
            <w:shd w:val="clear" w:color="auto" w:fill="E6E6E6"/>
          </w:tcPr>
          <w:p w14:paraId="4B1BB5EF" w14:textId="77777777" w:rsidR="00C465F7" w:rsidRPr="000D7CD4" w:rsidRDefault="00C465F7" w:rsidP="00A50EEB">
            <w:pPr>
              <w:rPr>
                <w:rFonts w:ascii="Helvetica" w:eastAsia="Calibri" w:hAnsi="Helvetica"/>
                <w:b/>
              </w:rPr>
            </w:pPr>
            <w:r w:rsidRPr="000D7CD4">
              <w:rPr>
                <w:rFonts w:ascii="Helvetica" w:eastAsia="Calibri" w:hAnsi="Helvetica"/>
                <w:b/>
              </w:rPr>
              <w:t>Business Rules</w:t>
            </w:r>
          </w:p>
        </w:tc>
        <w:tc>
          <w:tcPr>
            <w:tcW w:w="7200" w:type="dxa"/>
            <w:gridSpan w:val="3"/>
          </w:tcPr>
          <w:p w14:paraId="011F5F87" w14:textId="24341809" w:rsidR="00C465F7" w:rsidRPr="00AA2C56" w:rsidRDefault="0084176E" w:rsidP="00A50EEB">
            <w:pPr>
              <w:spacing w:after="0" w:line="240" w:lineRule="auto"/>
              <w:rPr>
                <w:rFonts w:eastAsia="Calibri"/>
              </w:rPr>
            </w:pPr>
            <w:r>
              <w:rPr>
                <w:rFonts w:eastAsia="Calibri"/>
              </w:rPr>
              <w:t xml:space="preserve">Must use existing system to </w:t>
            </w:r>
            <w:r w:rsidR="00430538">
              <w:rPr>
                <w:rFonts w:eastAsia="Calibri"/>
              </w:rPr>
              <w:t>Create Order.</w:t>
            </w:r>
          </w:p>
        </w:tc>
      </w:tr>
      <w:tr w:rsidR="00C465F7" w:rsidRPr="000D7CD4" w14:paraId="397D8CD2" w14:textId="77777777" w:rsidTr="1AC3CEAE">
        <w:tc>
          <w:tcPr>
            <w:tcW w:w="2088" w:type="dxa"/>
            <w:shd w:val="clear" w:color="auto" w:fill="E6E6E6"/>
          </w:tcPr>
          <w:p w14:paraId="47439510" w14:textId="77777777" w:rsidR="00C465F7" w:rsidRPr="000D7CD4" w:rsidRDefault="00C465F7" w:rsidP="00A50EEB">
            <w:pPr>
              <w:rPr>
                <w:rFonts w:ascii="Helvetica" w:eastAsia="Calibri" w:hAnsi="Helvetica"/>
                <w:b/>
              </w:rPr>
            </w:pPr>
            <w:r w:rsidRPr="000D7CD4">
              <w:rPr>
                <w:rFonts w:ascii="Helvetica" w:eastAsia="Calibri" w:hAnsi="Helvetica"/>
                <w:b/>
              </w:rPr>
              <w:lastRenderedPageBreak/>
              <w:t>Implementation Constraints and Specifications</w:t>
            </w:r>
          </w:p>
        </w:tc>
        <w:tc>
          <w:tcPr>
            <w:tcW w:w="7200" w:type="dxa"/>
            <w:gridSpan w:val="3"/>
          </w:tcPr>
          <w:p w14:paraId="06BA7094" w14:textId="1827401B" w:rsidR="00C465F7" w:rsidRPr="00AA2C56" w:rsidRDefault="00054D1B" w:rsidP="00A50EEB">
            <w:pPr>
              <w:spacing w:after="0" w:line="240" w:lineRule="auto"/>
              <w:rPr>
                <w:rFonts w:eastAsia="Calibri"/>
              </w:rPr>
            </w:pPr>
            <w:r>
              <w:rPr>
                <w:rFonts w:eastAsia="Calibri"/>
              </w:rPr>
              <w:t>Both store and Warehouse are operational and have communications</w:t>
            </w:r>
          </w:p>
        </w:tc>
      </w:tr>
      <w:tr w:rsidR="00C465F7" w:rsidRPr="000D7CD4" w14:paraId="6A9D05D8" w14:textId="77777777" w:rsidTr="1AC3CEAE">
        <w:tc>
          <w:tcPr>
            <w:tcW w:w="2088" w:type="dxa"/>
            <w:shd w:val="clear" w:color="auto" w:fill="E6E6E6"/>
          </w:tcPr>
          <w:p w14:paraId="209030D4" w14:textId="77777777" w:rsidR="00C465F7" w:rsidRPr="000D7CD4" w:rsidRDefault="00C465F7" w:rsidP="00A50EEB">
            <w:pPr>
              <w:rPr>
                <w:rFonts w:ascii="Helvetica" w:eastAsia="Calibri" w:hAnsi="Helvetica"/>
                <w:b/>
              </w:rPr>
            </w:pPr>
            <w:r w:rsidRPr="000D7CD4">
              <w:rPr>
                <w:rFonts w:ascii="Helvetica" w:eastAsia="Calibri" w:hAnsi="Helvetica"/>
                <w:b/>
              </w:rPr>
              <w:t>Assumptions</w:t>
            </w:r>
          </w:p>
        </w:tc>
        <w:tc>
          <w:tcPr>
            <w:tcW w:w="7200" w:type="dxa"/>
            <w:gridSpan w:val="3"/>
          </w:tcPr>
          <w:p w14:paraId="56ADF501" w14:textId="20AC0318" w:rsidR="00C465F7" w:rsidRPr="00AA2C56" w:rsidRDefault="00054D1B" w:rsidP="00A50EEB">
            <w:pPr>
              <w:spacing w:after="0" w:line="240" w:lineRule="auto"/>
              <w:rPr>
                <w:rFonts w:eastAsia="Calibri"/>
              </w:rPr>
            </w:pPr>
            <w:r>
              <w:rPr>
                <w:rFonts w:eastAsia="Calibri"/>
              </w:rPr>
              <w:t>The Store and Warehouse Managers both understand how to make and verify an order</w:t>
            </w:r>
          </w:p>
        </w:tc>
      </w:tr>
      <w:tr w:rsidR="00C465F7" w:rsidRPr="000D7CD4" w14:paraId="4E864E30" w14:textId="77777777" w:rsidTr="1AC3CEAE">
        <w:tc>
          <w:tcPr>
            <w:tcW w:w="2088" w:type="dxa"/>
            <w:shd w:val="clear" w:color="auto" w:fill="E6E6E6"/>
          </w:tcPr>
          <w:p w14:paraId="24F6318C" w14:textId="77777777" w:rsidR="00C465F7" w:rsidRPr="000D7CD4" w:rsidRDefault="00C465F7" w:rsidP="00A50EEB">
            <w:pPr>
              <w:rPr>
                <w:rFonts w:ascii="Helvetica" w:eastAsia="Calibri" w:hAnsi="Helvetica"/>
                <w:b/>
              </w:rPr>
            </w:pPr>
            <w:r>
              <w:rPr>
                <w:rFonts w:ascii="Helvetica" w:hAnsi="Helvetica"/>
                <w:b/>
              </w:rPr>
              <w:t xml:space="preserve">Notes / </w:t>
            </w:r>
            <w:r w:rsidRPr="000D7CD4">
              <w:rPr>
                <w:rFonts w:ascii="Helvetica" w:eastAsia="Calibri" w:hAnsi="Helvetica"/>
                <w:b/>
              </w:rPr>
              <w:t>Open Issues</w:t>
            </w:r>
          </w:p>
        </w:tc>
        <w:tc>
          <w:tcPr>
            <w:tcW w:w="7200" w:type="dxa"/>
            <w:gridSpan w:val="3"/>
          </w:tcPr>
          <w:p w14:paraId="13D787ED" w14:textId="77777777" w:rsidR="00C465F7" w:rsidRPr="00AA2C56" w:rsidRDefault="00C465F7" w:rsidP="00A50EEB">
            <w:pPr>
              <w:spacing w:after="0" w:line="240" w:lineRule="auto"/>
              <w:rPr>
                <w:rFonts w:eastAsia="Calibri"/>
              </w:rPr>
            </w:pPr>
          </w:p>
        </w:tc>
      </w:tr>
    </w:tbl>
    <w:p w14:paraId="11725F08" w14:textId="068F9987" w:rsidR="00C465F7" w:rsidRDefault="1AC3CEAE" w:rsidP="1AC3CEAE">
      <w:r>
        <w:rPr>
          <w:noProof/>
        </w:rPr>
        <w:drawing>
          <wp:inline distT="0" distB="0" distL="0" distR="0" wp14:anchorId="00E32EAB" wp14:editId="769E741E">
            <wp:extent cx="4377214" cy="4451404"/>
            <wp:effectExtent l="0" t="0" r="0" b="0"/>
            <wp:docPr id="796385926" name="Picture 796385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77214" cy="4451404"/>
                    </a:xfrm>
                    <a:prstGeom prst="rect">
                      <a:avLst/>
                    </a:prstGeom>
                  </pic:spPr>
                </pic:pic>
              </a:graphicData>
            </a:graphic>
          </wp:inline>
        </w:drawing>
      </w:r>
    </w:p>
    <w:p w14:paraId="6E57B892" w14:textId="77777777" w:rsidR="007D44A6" w:rsidRDefault="007D44A6" w:rsidP="00C26563"/>
    <w:p w14:paraId="6E57B895" w14:textId="77777777" w:rsidR="00995636" w:rsidRDefault="00995636" w:rsidP="00C26563"/>
    <w:p w14:paraId="6E57B896" w14:textId="77777777" w:rsidR="007D44A6" w:rsidRDefault="007D44A6" w:rsidP="00C26563"/>
    <w:p w14:paraId="44868B30" w14:textId="77777777" w:rsidR="00C465F7" w:rsidRDefault="00C465F7">
      <w:pPr>
        <w:rPr>
          <w:rStyle w:val="Heading2Char"/>
          <w:rFonts w:asciiTheme="minorHAnsi" w:hAnsiTheme="minorHAnsi" w:cstheme="minorHAnsi"/>
          <w:b/>
          <w:color w:val="auto"/>
          <w:sz w:val="28"/>
          <w:szCs w:val="28"/>
          <w:u w:val="single"/>
        </w:rPr>
      </w:pPr>
      <w:bookmarkStart w:id="4" w:name="_Toc98749449"/>
      <w:r>
        <w:rPr>
          <w:rStyle w:val="Heading2Char"/>
          <w:rFonts w:asciiTheme="minorHAnsi" w:hAnsiTheme="minorHAnsi" w:cstheme="minorHAnsi"/>
          <w:b/>
          <w:color w:val="auto"/>
          <w:sz w:val="28"/>
          <w:szCs w:val="28"/>
          <w:u w:val="single"/>
        </w:rPr>
        <w:br w:type="page"/>
      </w:r>
    </w:p>
    <w:p w14:paraId="218B4C1D" w14:textId="4035829A" w:rsidR="00146530" w:rsidRDefault="00FB315B">
      <w:pPr>
        <w:rPr>
          <w:rFonts w:asciiTheme="majorHAnsi" w:eastAsiaTheme="majorEastAsia" w:hAnsiTheme="majorHAnsi" w:cstheme="majorBidi"/>
          <w:color w:val="2E74B5" w:themeColor="accent1" w:themeShade="BF"/>
          <w:sz w:val="26"/>
          <w:szCs w:val="26"/>
        </w:rPr>
      </w:pPr>
      <w:r w:rsidRPr="06194DBF">
        <w:rPr>
          <w:rStyle w:val="Heading2Char"/>
          <w:rFonts w:asciiTheme="minorHAnsi" w:hAnsiTheme="minorHAnsi" w:cstheme="minorBidi"/>
          <w:b/>
          <w:color w:val="auto"/>
          <w:sz w:val="28"/>
          <w:szCs w:val="28"/>
          <w:u w:val="single"/>
        </w:rPr>
        <w:lastRenderedPageBreak/>
        <w:t xml:space="preserve">Use Case 2 </w:t>
      </w:r>
      <w:r w:rsidR="00F43315" w:rsidRPr="06194DBF">
        <w:rPr>
          <w:rStyle w:val="Heading2Char"/>
          <w:rFonts w:asciiTheme="minorHAnsi" w:hAnsiTheme="minorHAnsi" w:cstheme="minorBidi"/>
          <w:b/>
          <w:color w:val="auto"/>
          <w:sz w:val="28"/>
          <w:szCs w:val="28"/>
          <w:u w:val="single"/>
        </w:rPr>
        <w:t>Prepare Store Order</w:t>
      </w:r>
      <w:bookmarkEnd w:id="4"/>
      <w:r w:rsidR="00146530">
        <w:br w:type="page"/>
      </w:r>
    </w:p>
    <w:p w14:paraId="2030433C" w14:textId="77777777" w:rsidR="00C465F7" w:rsidRPr="000819E3" w:rsidRDefault="00C465F7" w:rsidP="00C465F7">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3600"/>
        <w:gridCol w:w="1510"/>
        <w:gridCol w:w="2090"/>
      </w:tblGrid>
      <w:tr w:rsidR="00C465F7" w:rsidRPr="003007F6" w14:paraId="57C9DF67" w14:textId="77777777" w:rsidTr="1AC3CEAE">
        <w:tc>
          <w:tcPr>
            <w:tcW w:w="2088" w:type="dxa"/>
            <w:shd w:val="clear" w:color="auto" w:fill="E6E6E6"/>
          </w:tcPr>
          <w:p w14:paraId="77F3A84F" w14:textId="77777777" w:rsidR="00C465F7" w:rsidRPr="003007F6" w:rsidRDefault="00C465F7" w:rsidP="00A50EEB">
            <w:pPr>
              <w:rPr>
                <w:rFonts w:ascii="Helvetica" w:hAnsi="Helvetica"/>
                <w:b/>
              </w:rPr>
            </w:pPr>
            <w:r w:rsidRPr="003007F6">
              <w:rPr>
                <w:rFonts w:ascii="Helvetica" w:eastAsia="Calibri" w:hAnsi="Helvetica"/>
                <w:b/>
              </w:rPr>
              <w:t>Use Case ID</w:t>
            </w:r>
          </w:p>
        </w:tc>
        <w:tc>
          <w:tcPr>
            <w:tcW w:w="3600" w:type="dxa"/>
          </w:tcPr>
          <w:p w14:paraId="598CCC3E" w14:textId="337B692D" w:rsidR="00C465F7" w:rsidRPr="00AA2C56" w:rsidRDefault="00C465F7" w:rsidP="00A50EEB">
            <w:pPr>
              <w:spacing w:after="0" w:line="240" w:lineRule="auto"/>
              <w:rPr>
                <w:rFonts w:ascii="Helvetica" w:hAnsi="Helvetica"/>
              </w:rPr>
            </w:pPr>
            <w:r w:rsidRPr="00AA2C56">
              <w:t>UC-00</w:t>
            </w:r>
            <w:r>
              <w:t>2</w:t>
            </w:r>
          </w:p>
        </w:tc>
        <w:tc>
          <w:tcPr>
            <w:tcW w:w="1510" w:type="dxa"/>
            <w:shd w:val="clear" w:color="auto" w:fill="E6E6E6"/>
          </w:tcPr>
          <w:p w14:paraId="098455F2" w14:textId="77777777" w:rsidR="00C465F7" w:rsidRPr="003007F6" w:rsidRDefault="00C465F7" w:rsidP="00A50EEB">
            <w:pPr>
              <w:rPr>
                <w:rFonts w:ascii="Helvetica" w:hAnsi="Helvetica"/>
                <w:b/>
              </w:rPr>
            </w:pPr>
            <w:r w:rsidRPr="003007F6">
              <w:rPr>
                <w:rFonts w:ascii="Helvetica" w:eastAsia="Calibri" w:hAnsi="Helvetica"/>
                <w:b/>
              </w:rPr>
              <w:t>Version</w:t>
            </w:r>
          </w:p>
        </w:tc>
        <w:tc>
          <w:tcPr>
            <w:tcW w:w="2089" w:type="dxa"/>
          </w:tcPr>
          <w:p w14:paraId="34E1DC36" w14:textId="77777777" w:rsidR="00C465F7" w:rsidRPr="003007F6" w:rsidRDefault="00C465F7" w:rsidP="00A50EEB">
            <w:pPr>
              <w:rPr>
                <w:rFonts w:ascii="Helvetica" w:hAnsi="Helvetica"/>
              </w:rPr>
            </w:pPr>
          </w:p>
        </w:tc>
      </w:tr>
      <w:tr w:rsidR="00C465F7" w:rsidRPr="003007F6" w14:paraId="650F32C8" w14:textId="77777777" w:rsidTr="1AC3CEAE">
        <w:tc>
          <w:tcPr>
            <w:tcW w:w="2088" w:type="dxa"/>
            <w:shd w:val="clear" w:color="auto" w:fill="E6E6E6"/>
          </w:tcPr>
          <w:p w14:paraId="768C5FCF" w14:textId="77777777" w:rsidR="00C465F7" w:rsidRPr="003007F6" w:rsidRDefault="00C465F7" w:rsidP="00A50EEB">
            <w:pPr>
              <w:rPr>
                <w:rFonts w:ascii="Helvetica" w:eastAsia="Calibri" w:hAnsi="Helvetica"/>
                <w:b/>
              </w:rPr>
            </w:pPr>
            <w:r w:rsidRPr="003007F6">
              <w:rPr>
                <w:rFonts w:ascii="Helvetica" w:eastAsia="Calibri" w:hAnsi="Helvetica"/>
                <w:b/>
              </w:rPr>
              <w:t>Use Case Name</w:t>
            </w:r>
          </w:p>
        </w:tc>
        <w:tc>
          <w:tcPr>
            <w:tcW w:w="3600" w:type="dxa"/>
          </w:tcPr>
          <w:p w14:paraId="02448FE6" w14:textId="6789D337" w:rsidR="00C465F7" w:rsidRPr="00AA2C56" w:rsidRDefault="00C465F7" w:rsidP="00A50EEB">
            <w:pPr>
              <w:spacing w:after="0" w:line="240" w:lineRule="auto"/>
              <w:rPr>
                <w:rFonts w:ascii="Helvetica" w:eastAsia="Calibri" w:hAnsi="Helvetica"/>
              </w:rPr>
            </w:pPr>
            <w:r>
              <w:rPr>
                <w:rFonts w:ascii="Helvetica" w:eastAsia="Calibri" w:hAnsi="Helvetica"/>
              </w:rPr>
              <w:t>Prepare Store Order</w:t>
            </w:r>
          </w:p>
        </w:tc>
        <w:tc>
          <w:tcPr>
            <w:tcW w:w="1510" w:type="dxa"/>
            <w:shd w:val="clear" w:color="auto" w:fill="E6E6E6"/>
          </w:tcPr>
          <w:p w14:paraId="1B511C3C" w14:textId="77777777" w:rsidR="00C465F7" w:rsidRPr="003007F6" w:rsidRDefault="00C465F7" w:rsidP="00A50EEB">
            <w:pPr>
              <w:rPr>
                <w:rFonts w:ascii="Helvetica" w:eastAsia="Calibri" w:hAnsi="Helvetica"/>
                <w:b/>
              </w:rPr>
            </w:pPr>
            <w:r w:rsidRPr="003007F6">
              <w:rPr>
                <w:rFonts w:ascii="Helvetica" w:eastAsia="Calibri" w:hAnsi="Helvetica"/>
                <w:b/>
              </w:rPr>
              <w:t>Date</w:t>
            </w:r>
          </w:p>
        </w:tc>
        <w:tc>
          <w:tcPr>
            <w:tcW w:w="2089" w:type="dxa"/>
          </w:tcPr>
          <w:p w14:paraId="11B4EDB0" w14:textId="71CFF549" w:rsidR="00C465F7" w:rsidRPr="003007F6" w:rsidRDefault="009D76F6" w:rsidP="00A50EEB">
            <w:pPr>
              <w:rPr>
                <w:rFonts w:ascii="Helvetica" w:eastAsia="Calibri" w:hAnsi="Helvetica"/>
              </w:rPr>
            </w:pPr>
            <w:r w:rsidRPr="009D76F6">
              <w:rPr>
                <w:rFonts w:ascii="Helvetica" w:eastAsia="Calibri" w:hAnsi="Helvetica"/>
              </w:rPr>
              <w:t>2022/03/28</w:t>
            </w:r>
          </w:p>
        </w:tc>
      </w:tr>
      <w:tr w:rsidR="00C465F7" w:rsidRPr="000D7CD4" w14:paraId="35062230" w14:textId="77777777" w:rsidTr="1AC3CEAE">
        <w:tc>
          <w:tcPr>
            <w:tcW w:w="2088" w:type="dxa"/>
            <w:shd w:val="clear" w:color="auto" w:fill="E6E6E6"/>
          </w:tcPr>
          <w:p w14:paraId="131C0531" w14:textId="77777777" w:rsidR="00C465F7" w:rsidRPr="000D7CD4" w:rsidRDefault="00C465F7" w:rsidP="00A50EEB">
            <w:pPr>
              <w:rPr>
                <w:rFonts w:ascii="Helvetica" w:eastAsia="Calibri" w:hAnsi="Helvetica"/>
                <w:b/>
              </w:rPr>
            </w:pPr>
            <w:r w:rsidRPr="000D7CD4">
              <w:rPr>
                <w:rFonts w:ascii="Helvetica" w:eastAsia="Calibri" w:hAnsi="Helvetica"/>
                <w:b/>
              </w:rPr>
              <w:t>Author</w:t>
            </w:r>
          </w:p>
        </w:tc>
        <w:tc>
          <w:tcPr>
            <w:tcW w:w="3600" w:type="dxa"/>
          </w:tcPr>
          <w:p w14:paraId="34FFD6CF" w14:textId="42337472" w:rsidR="00C465F7" w:rsidRPr="00AA2C56" w:rsidRDefault="009D76F6" w:rsidP="00A50EEB">
            <w:pPr>
              <w:spacing w:after="0" w:line="240" w:lineRule="auto"/>
              <w:rPr>
                <w:rFonts w:ascii="Helvetica" w:eastAsia="Calibri" w:hAnsi="Helvetica"/>
              </w:rPr>
            </w:pPr>
            <w:r w:rsidRPr="009D76F6">
              <w:rPr>
                <w:rFonts w:ascii="Helvetica" w:eastAsia="Calibri" w:hAnsi="Helvetica"/>
              </w:rPr>
              <w:t xml:space="preserve">Brady Walsh, Bailey Peters, Mike </w:t>
            </w:r>
            <w:r w:rsidR="7878EEED" w:rsidRPr="39B4E93F">
              <w:rPr>
                <w:rFonts w:ascii="Helvetica" w:eastAsia="Calibri" w:hAnsi="Helvetica"/>
              </w:rPr>
              <w:t>McDonald</w:t>
            </w:r>
          </w:p>
        </w:tc>
        <w:tc>
          <w:tcPr>
            <w:tcW w:w="1510" w:type="dxa"/>
            <w:tcBorders>
              <w:bottom w:val="single" w:sz="4" w:space="0" w:color="auto"/>
            </w:tcBorders>
            <w:shd w:val="clear" w:color="auto" w:fill="D9D9D9" w:themeFill="background1" w:themeFillShade="D9"/>
          </w:tcPr>
          <w:p w14:paraId="55E08AE8" w14:textId="77777777" w:rsidR="00C465F7" w:rsidRPr="002E53A2" w:rsidRDefault="00C465F7" w:rsidP="00A50EEB">
            <w:pPr>
              <w:rPr>
                <w:rFonts w:ascii="Helvetica" w:eastAsia="Calibri" w:hAnsi="Helvetica"/>
                <w:b/>
              </w:rPr>
            </w:pPr>
            <w:r w:rsidRPr="002E53A2">
              <w:rPr>
                <w:rFonts w:ascii="Helvetica" w:hAnsi="Helvetica"/>
                <w:b/>
              </w:rPr>
              <w:t>Complexity</w:t>
            </w:r>
          </w:p>
        </w:tc>
        <w:tc>
          <w:tcPr>
            <w:tcW w:w="2089" w:type="dxa"/>
            <w:tcBorders>
              <w:bottom w:val="single" w:sz="4" w:space="0" w:color="auto"/>
            </w:tcBorders>
          </w:tcPr>
          <w:p w14:paraId="223DB99B" w14:textId="18ECF0D0" w:rsidR="00C465F7" w:rsidRPr="000D7CD4" w:rsidRDefault="006E3D5F" w:rsidP="00A50EEB">
            <w:pPr>
              <w:rPr>
                <w:rFonts w:ascii="Helvetica" w:hAnsi="Helvetica"/>
              </w:rPr>
            </w:pPr>
            <w:r>
              <w:rPr>
                <w:rFonts w:ascii="Helvetica" w:hAnsi="Helvetica"/>
              </w:rPr>
              <w:t>Low</w:t>
            </w:r>
          </w:p>
        </w:tc>
      </w:tr>
      <w:tr w:rsidR="00C465F7" w:rsidRPr="000D7CD4" w14:paraId="42EED8D8" w14:textId="77777777" w:rsidTr="1AC3CEAE">
        <w:tc>
          <w:tcPr>
            <w:tcW w:w="2088" w:type="dxa"/>
            <w:shd w:val="clear" w:color="auto" w:fill="E6E6E6"/>
          </w:tcPr>
          <w:p w14:paraId="475A4BBA" w14:textId="77777777" w:rsidR="00C465F7" w:rsidRPr="000D7CD4" w:rsidRDefault="00C465F7" w:rsidP="00A50EEB">
            <w:pPr>
              <w:rPr>
                <w:rFonts w:ascii="Helvetica" w:eastAsia="Calibri" w:hAnsi="Helvetica"/>
                <w:b/>
              </w:rPr>
            </w:pPr>
            <w:r w:rsidRPr="000D7CD4">
              <w:rPr>
                <w:rFonts w:ascii="Helvetica" w:eastAsia="Calibri" w:hAnsi="Helvetica"/>
                <w:b/>
              </w:rPr>
              <w:t>Priority</w:t>
            </w:r>
          </w:p>
        </w:tc>
        <w:tc>
          <w:tcPr>
            <w:tcW w:w="3600" w:type="dxa"/>
          </w:tcPr>
          <w:p w14:paraId="6E17F290" w14:textId="15CDC472" w:rsidR="00C465F7" w:rsidRPr="00AA2C56" w:rsidRDefault="006E3D5F" w:rsidP="00A50EEB">
            <w:pPr>
              <w:spacing w:after="0" w:line="240" w:lineRule="auto"/>
              <w:rPr>
                <w:rFonts w:ascii="Helvetica" w:eastAsia="Calibri" w:hAnsi="Helvetica"/>
              </w:rPr>
            </w:pPr>
            <w:r>
              <w:rPr>
                <w:rFonts w:ascii="Helvetica" w:eastAsia="Calibri" w:hAnsi="Helvetica"/>
              </w:rPr>
              <w:t>Medium</w:t>
            </w:r>
          </w:p>
        </w:tc>
        <w:tc>
          <w:tcPr>
            <w:tcW w:w="3599" w:type="dxa"/>
            <w:gridSpan w:val="2"/>
            <w:tcBorders>
              <w:bottom w:val="nil"/>
            </w:tcBorders>
            <w:shd w:val="clear" w:color="auto" w:fill="E6E6E6"/>
          </w:tcPr>
          <w:p w14:paraId="27C16FE8" w14:textId="77777777" w:rsidR="00C465F7" w:rsidRPr="000D7CD4" w:rsidRDefault="00C465F7" w:rsidP="00A50EEB">
            <w:pPr>
              <w:spacing w:before="240"/>
              <w:rPr>
                <w:rFonts w:ascii="Helvetica" w:eastAsia="Calibri" w:hAnsi="Helvetica"/>
                <w:b/>
              </w:rPr>
            </w:pPr>
            <w:r w:rsidRPr="000D7CD4">
              <w:rPr>
                <w:rFonts w:ascii="Helvetica" w:eastAsia="Calibri" w:hAnsi="Helvetica"/>
                <w:b/>
              </w:rPr>
              <w:t>Use Case Type:</w:t>
            </w:r>
          </w:p>
        </w:tc>
      </w:tr>
      <w:tr w:rsidR="00C465F7" w:rsidRPr="000D7CD4" w14:paraId="6E494504" w14:textId="77777777" w:rsidTr="1AC3CEAE">
        <w:tc>
          <w:tcPr>
            <w:tcW w:w="2088" w:type="dxa"/>
            <w:shd w:val="clear" w:color="auto" w:fill="E6E6E6"/>
          </w:tcPr>
          <w:p w14:paraId="6001ADD5" w14:textId="77777777" w:rsidR="00C465F7" w:rsidRPr="000D7CD4" w:rsidRDefault="00C465F7" w:rsidP="00A50EEB">
            <w:pPr>
              <w:rPr>
                <w:rFonts w:ascii="Helvetica" w:eastAsia="Calibri" w:hAnsi="Helvetica"/>
                <w:b/>
              </w:rPr>
            </w:pPr>
            <w:r w:rsidRPr="000D7CD4">
              <w:rPr>
                <w:rFonts w:ascii="Helvetica" w:eastAsia="Calibri" w:hAnsi="Helvetica"/>
                <w:b/>
              </w:rPr>
              <w:t>Source</w:t>
            </w:r>
          </w:p>
        </w:tc>
        <w:tc>
          <w:tcPr>
            <w:tcW w:w="3600" w:type="dxa"/>
          </w:tcPr>
          <w:p w14:paraId="3B76BCA4" w14:textId="50FBB44C" w:rsidR="00C465F7" w:rsidRPr="00AA2C56" w:rsidRDefault="006E3D5F" w:rsidP="00A50EEB">
            <w:pPr>
              <w:spacing w:after="0" w:line="240" w:lineRule="auto"/>
              <w:rPr>
                <w:rFonts w:ascii="Helvetica" w:eastAsia="Calibri" w:hAnsi="Helvetica"/>
              </w:rPr>
            </w:pPr>
            <w:r>
              <w:rPr>
                <w:rFonts w:ascii="Helvetica" w:eastAsia="Calibri" w:hAnsi="Helvetica"/>
              </w:rPr>
              <w:t>Warehouse Manager/Staff</w:t>
            </w:r>
          </w:p>
        </w:tc>
        <w:tc>
          <w:tcPr>
            <w:tcW w:w="3599" w:type="dxa"/>
            <w:gridSpan w:val="2"/>
            <w:vMerge w:val="restart"/>
            <w:tcBorders>
              <w:top w:val="nil"/>
            </w:tcBorders>
            <w:shd w:val="clear" w:color="auto" w:fill="E6E6E6"/>
          </w:tcPr>
          <w:p w14:paraId="552FA782" w14:textId="77777777" w:rsidR="00C465F7" w:rsidRPr="000D7CD4" w:rsidRDefault="00C465F7" w:rsidP="00A50EEB">
            <w:pPr>
              <w:rPr>
                <w:rFonts w:ascii="Helvetica" w:eastAsia="Calibri" w:hAnsi="Helvetica"/>
                <w:b/>
              </w:rPr>
            </w:pPr>
            <w:r>
              <w:rPr>
                <w:rFonts w:ascii="Helvetica" w:hAnsi="Helvetica"/>
                <w:b/>
                <w:noProof/>
              </w:rPr>
              <mc:AlternateContent>
                <mc:Choice Requires="wps">
                  <w:drawing>
                    <wp:anchor distT="0" distB="0" distL="114300" distR="114300" simplePos="0" relativeHeight="251658244" behindDoc="0" locked="0" layoutInCell="1" allowOverlap="1" wp14:anchorId="23CB92EE" wp14:editId="53D068E9">
                      <wp:simplePos x="0" y="0"/>
                      <wp:positionH relativeFrom="column">
                        <wp:posOffset>48260</wp:posOffset>
                      </wp:positionH>
                      <wp:positionV relativeFrom="paragraph">
                        <wp:posOffset>9525</wp:posOffset>
                      </wp:positionV>
                      <wp:extent cx="186690" cy="149860"/>
                      <wp:effectExtent l="12065" t="9525" r="10795" b="1206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 cy="1498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rto="http://schemas.microsoft.com/office/word/2006/arto" xmlns:a="http://schemas.openxmlformats.org/drawingml/2006/main" xmlns:oel="http://schemas.microsoft.com/office/2019/extlst">
                  <w:pict w14:anchorId="0B1B5728">
                    <v:rect id="Rectangle 2" style="position:absolute;margin-left:3.8pt;margin-top:.75pt;width:14.7pt;height:1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5CD7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"/>
                  </w:pict>
                </mc:Fallback>
              </mc:AlternateContent>
            </w:r>
            <w:r>
              <w:rPr>
                <w:rFonts w:ascii="Helvetica" w:hAnsi="Helvetica"/>
                <w:b/>
              </w:rPr>
              <w:t xml:space="preserve">       </w:t>
            </w:r>
            <w:r w:rsidRPr="000D7CD4">
              <w:rPr>
                <w:rFonts w:ascii="Helvetica" w:eastAsia="Calibri" w:hAnsi="Helvetica"/>
                <w:b/>
              </w:rPr>
              <w:t>Business Requirement</w:t>
            </w:r>
          </w:p>
          <w:p w14:paraId="203A0E74" w14:textId="77777777" w:rsidR="00C465F7" w:rsidRPr="000D7CD4" w:rsidRDefault="00C465F7" w:rsidP="00A50EEB">
            <w:pPr>
              <w:rPr>
                <w:rFonts w:ascii="Helvetica" w:eastAsia="Calibri" w:hAnsi="Helvetica"/>
                <w:b/>
              </w:rPr>
            </w:pPr>
            <w:r>
              <w:rPr>
                <w:rFonts w:ascii="Helvetica" w:hAnsi="Helvetica"/>
                <w:b/>
                <w:noProof/>
              </w:rPr>
              <mc:AlternateContent>
                <mc:Choice Requires="wps">
                  <w:drawing>
                    <wp:anchor distT="0" distB="0" distL="114300" distR="114300" simplePos="0" relativeHeight="251658245" behindDoc="0" locked="0" layoutInCell="1" allowOverlap="1" wp14:anchorId="7D55922D" wp14:editId="56D5B8E4">
                      <wp:simplePos x="0" y="0"/>
                      <wp:positionH relativeFrom="column">
                        <wp:posOffset>55880</wp:posOffset>
                      </wp:positionH>
                      <wp:positionV relativeFrom="paragraph">
                        <wp:posOffset>33020</wp:posOffset>
                      </wp:positionV>
                      <wp:extent cx="186690" cy="149860"/>
                      <wp:effectExtent l="0" t="0" r="22860" b="2159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 cy="14986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rto="http://schemas.microsoft.com/office/word/2006/arto" xmlns:a="http://schemas.openxmlformats.org/drawingml/2006/main" xmlns:oel="http://schemas.microsoft.com/office/2019/extlst">
                  <w:pict w14:anchorId="0FEFCEBA">
                    <v:rect id="Rectangle 3" style="position:absolute;margin-left:4.4pt;margin-top:2.6pt;width:14.7pt;height:1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4A2D2C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"/>
                  </w:pict>
                </mc:Fallback>
              </mc:AlternateContent>
            </w:r>
            <w:r>
              <w:rPr>
                <w:rFonts w:ascii="Helvetica" w:hAnsi="Helvetica"/>
                <w:b/>
              </w:rPr>
              <w:t xml:space="preserve">       </w:t>
            </w:r>
            <w:r w:rsidRPr="000D7CD4">
              <w:rPr>
                <w:rFonts w:ascii="Helvetica" w:eastAsia="Calibri" w:hAnsi="Helvetica"/>
                <w:b/>
              </w:rPr>
              <w:t>System Analysis</w:t>
            </w:r>
          </w:p>
        </w:tc>
      </w:tr>
      <w:tr w:rsidR="00C465F7" w:rsidRPr="000D7CD4" w14:paraId="62A118AB" w14:textId="77777777" w:rsidTr="1AC3CEAE">
        <w:tc>
          <w:tcPr>
            <w:tcW w:w="2088" w:type="dxa"/>
            <w:shd w:val="clear" w:color="auto" w:fill="E6E6E6"/>
          </w:tcPr>
          <w:p w14:paraId="0BE9923B" w14:textId="77777777" w:rsidR="00C465F7" w:rsidRPr="000D7CD4" w:rsidRDefault="00C465F7" w:rsidP="00A50EEB">
            <w:pPr>
              <w:rPr>
                <w:rFonts w:ascii="Helvetica" w:eastAsia="Calibri" w:hAnsi="Helvetica"/>
                <w:b/>
              </w:rPr>
            </w:pPr>
            <w:r w:rsidRPr="000D7CD4">
              <w:rPr>
                <w:rFonts w:ascii="Helvetica" w:eastAsia="Calibri" w:hAnsi="Helvetica"/>
                <w:b/>
              </w:rPr>
              <w:t>Primary Business Actor</w:t>
            </w:r>
          </w:p>
        </w:tc>
        <w:tc>
          <w:tcPr>
            <w:tcW w:w="3600" w:type="dxa"/>
          </w:tcPr>
          <w:p w14:paraId="1A9BAAF1" w14:textId="3FABE9AC" w:rsidR="00C465F7" w:rsidRPr="00AA2C56" w:rsidRDefault="006E3D5F" w:rsidP="00A50EEB">
            <w:pPr>
              <w:spacing w:after="0" w:line="240" w:lineRule="auto"/>
              <w:rPr>
                <w:rFonts w:ascii="Helvetica" w:eastAsia="Calibri" w:hAnsi="Helvetica"/>
              </w:rPr>
            </w:pPr>
            <w:r>
              <w:rPr>
                <w:rFonts w:ascii="Helvetica" w:eastAsia="Calibri" w:hAnsi="Helvetica"/>
              </w:rPr>
              <w:t>Warehouse Manager</w:t>
            </w:r>
          </w:p>
        </w:tc>
        <w:tc>
          <w:tcPr>
            <w:tcW w:w="3599" w:type="dxa"/>
            <w:gridSpan w:val="2"/>
            <w:vMerge/>
          </w:tcPr>
          <w:p w14:paraId="60F99A4B" w14:textId="77777777" w:rsidR="00C465F7" w:rsidRPr="000D7CD4" w:rsidRDefault="00C465F7" w:rsidP="00A50EEB">
            <w:pPr>
              <w:rPr>
                <w:rFonts w:ascii="Helvetica" w:eastAsia="Calibri" w:hAnsi="Helvetica"/>
                <w:b/>
              </w:rPr>
            </w:pPr>
          </w:p>
        </w:tc>
      </w:tr>
      <w:tr w:rsidR="00C465F7" w:rsidRPr="000D7CD4" w14:paraId="458EC335" w14:textId="77777777" w:rsidTr="1AC3CEAE">
        <w:tc>
          <w:tcPr>
            <w:tcW w:w="2088" w:type="dxa"/>
            <w:shd w:val="clear" w:color="auto" w:fill="E6E6E6"/>
          </w:tcPr>
          <w:p w14:paraId="593C47C3" w14:textId="77777777" w:rsidR="00C465F7" w:rsidRPr="000D7CD4" w:rsidRDefault="00C465F7" w:rsidP="00A50EEB">
            <w:pPr>
              <w:rPr>
                <w:rFonts w:ascii="Helvetica" w:eastAsia="Calibri" w:hAnsi="Helvetica"/>
                <w:b/>
              </w:rPr>
            </w:pPr>
            <w:r w:rsidRPr="000D7CD4">
              <w:rPr>
                <w:rFonts w:ascii="Helvetica" w:eastAsia="Calibri" w:hAnsi="Helvetica"/>
                <w:b/>
              </w:rPr>
              <w:t>Other Participating Actors</w:t>
            </w:r>
          </w:p>
        </w:tc>
        <w:tc>
          <w:tcPr>
            <w:tcW w:w="7199" w:type="dxa"/>
            <w:gridSpan w:val="3"/>
          </w:tcPr>
          <w:p w14:paraId="7899F667" w14:textId="24CCE478" w:rsidR="00C465F7" w:rsidRPr="00AA2C56" w:rsidRDefault="006E3D5F" w:rsidP="00A50EEB">
            <w:pPr>
              <w:spacing w:after="0" w:line="240" w:lineRule="auto"/>
              <w:rPr>
                <w:rFonts w:eastAsia="Calibri"/>
              </w:rPr>
            </w:pPr>
            <w:r>
              <w:rPr>
                <w:rFonts w:eastAsia="Calibri"/>
              </w:rPr>
              <w:t>Warehouse Staff, Store Manager</w:t>
            </w:r>
          </w:p>
        </w:tc>
      </w:tr>
      <w:tr w:rsidR="00C465F7" w:rsidRPr="000D7CD4" w14:paraId="6638EB85" w14:textId="77777777" w:rsidTr="1AC3CEAE">
        <w:tc>
          <w:tcPr>
            <w:tcW w:w="2088" w:type="dxa"/>
            <w:shd w:val="clear" w:color="auto" w:fill="E6E6E6"/>
          </w:tcPr>
          <w:p w14:paraId="10E3906A" w14:textId="77777777" w:rsidR="00C465F7" w:rsidRPr="000D7CD4" w:rsidRDefault="00C465F7" w:rsidP="00A50EEB">
            <w:pPr>
              <w:rPr>
                <w:rFonts w:ascii="Helvetica" w:eastAsia="Calibri" w:hAnsi="Helvetica"/>
                <w:b/>
              </w:rPr>
            </w:pPr>
            <w:r w:rsidRPr="000D7CD4">
              <w:rPr>
                <w:rFonts w:ascii="Helvetica" w:eastAsia="Calibri" w:hAnsi="Helvetica"/>
                <w:b/>
              </w:rPr>
              <w:t>Other Interested Stakeholders</w:t>
            </w:r>
          </w:p>
        </w:tc>
        <w:tc>
          <w:tcPr>
            <w:tcW w:w="7199" w:type="dxa"/>
            <w:gridSpan w:val="3"/>
          </w:tcPr>
          <w:p w14:paraId="0527E2EA" w14:textId="35230A0F" w:rsidR="00C465F7" w:rsidRPr="00AA2C56" w:rsidRDefault="006E3D5F" w:rsidP="00A50EEB">
            <w:pPr>
              <w:spacing w:after="0" w:line="240" w:lineRule="auto"/>
              <w:rPr>
                <w:rFonts w:eastAsia="Calibri"/>
              </w:rPr>
            </w:pPr>
            <w:r>
              <w:rPr>
                <w:rFonts w:eastAsia="Calibri"/>
              </w:rPr>
              <w:t>Regional Manager, Delivery Company</w:t>
            </w:r>
          </w:p>
        </w:tc>
      </w:tr>
      <w:tr w:rsidR="00C465F7" w:rsidRPr="000D7CD4" w14:paraId="312CF74E" w14:textId="77777777" w:rsidTr="1AC3CEAE">
        <w:tc>
          <w:tcPr>
            <w:tcW w:w="2088" w:type="dxa"/>
            <w:shd w:val="clear" w:color="auto" w:fill="E6E6E6"/>
          </w:tcPr>
          <w:p w14:paraId="30B03638" w14:textId="77777777" w:rsidR="00C465F7" w:rsidRPr="000D7CD4" w:rsidRDefault="00C465F7" w:rsidP="00A50EEB">
            <w:pPr>
              <w:rPr>
                <w:rFonts w:ascii="Helvetica" w:eastAsia="Calibri" w:hAnsi="Helvetica"/>
                <w:b/>
              </w:rPr>
            </w:pPr>
            <w:r w:rsidRPr="000D7CD4">
              <w:rPr>
                <w:rFonts w:ascii="Helvetica" w:eastAsia="Calibri" w:hAnsi="Helvetica"/>
                <w:b/>
              </w:rPr>
              <w:t>Description</w:t>
            </w:r>
          </w:p>
        </w:tc>
        <w:tc>
          <w:tcPr>
            <w:tcW w:w="7199" w:type="dxa"/>
            <w:gridSpan w:val="3"/>
          </w:tcPr>
          <w:p w14:paraId="731CC135" w14:textId="5E6F8704" w:rsidR="00C465F7" w:rsidRPr="00AA2C56" w:rsidRDefault="006E3D5F" w:rsidP="00A50EEB">
            <w:pPr>
              <w:spacing w:after="0" w:line="240" w:lineRule="auto"/>
              <w:rPr>
                <w:rFonts w:eastAsia="Calibri"/>
              </w:rPr>
            </w:pPr>
            <w:r>
              <w:rPr>
                <w:rFonts w:eastAsia="Calibri"/>
              </w:rPr>
              <w:t xml:space="preserve">The Process of preparing the order for delivery at the </w:t>
            </w:r>
            <w:proofErr w:type="spellStart"/>
            <w:r>
              <w:rPr>
                <w:rFonts w:eastAsia="Calibri"/>
              </w:rPr>
              <w:t>Warehosue</w:t>
            </w:r>
            <w:proofErr w:type="spellEnd"/>
          </w:p>
        </w:tc>
      </w:tr>
      <w:tr w:rsidR="00C465F7" w:rsidRPr="000D7CD4" w14:paraId="4738F103" w14:textId="77777777" w:rsidTr="1AC3CEAE">
        <w:tc>
          <w:tcPr>
            <w:tcW w:w="2088" w:type="dxa"/>
            <w:shd w:val="clear" w:color="auto" w:fill="E6E6E6"/>
          </w:tcPr>
          <w:p w14:paraId="2518384A" w14:textId="77777777" w:rsidR="00C465F7" w:rsidRPr="000D7CD4" w:rsidRDefault="00C465F7" w:rsidP="00A50EEB">
            <w:pPr>
              <w:rPr>
                <w:rFonts w:ascii="Helvetica" w:eastAsia="Calibri" w:hAnsi="Helvetica"/>
                <w:b/>
              </w:rPr>
            </w:pPr>
            <w:r w:rsidRPr="000D7CD4">
              <w:rPr>
                <w:rFonts w:ascii="Helvetica" w:eastAsia="Calibri" w:hAnsi="Helvetica"/>
                <w:b/>
              </w:rPr>
              <w:t>Precondition(s)</w:t>
            </w:r>
          </w:p>
        </w:tc>
        <w:tc>
          <w:tcPr>
            <w:tcW w:w="7199" w:type="dxa"/>
            <w:gridSpan w:val="3"/>
          </w:tcPr>
          <w:p w14:paraId="2D343744" w14:textId="1A85C2C7" w:rsidR="00C465F7" w:rsidRPr="00AA2C56" w:rsidRDefault="006E3D5F" w:rsidP="00A50EEB">
            <w:pPr>
              <w:spacing w:after="0" w:line="240" w:lineRule="auto"/>
              <w:rPr>
                <w:rFonts w:eastAsia="Calibri"/>
              </w:rPr>
            </w:pPr>
            <w:r>
              <w:rPr>
                <w:rFonts w:eastAsia="Calibri"/>
              </w:rPr>
              <w:t xml:space="preserve">Available stock, </w:t>
            </w:r>
            <w:r w:rsidR="002C38F5">
              <w:rPr>
                <w:rFonts w:eastAsia="Calibri"/>
              </w:rPr>
              <w:t>Ability to move product</w:t>
            </w:r>
            <w:r w:rsidR="00A77E57">
              <w:rPr>
                <w:rFonts w:eastAsia="Calibri"/>
              </w:rPr>
              <w:t>, Valid Emergency or Weekly Store Order</w:t>
            </w:r>
          </w:p>
        </w:tc>
      </w:tr>
      <w:tr w:rsidR="00C465F7" w:rsidRPr="000D7CD4" w14:paraId="548217D5" w14:textId="77777777" w:rsidTr="1AC3CEAE">
        <w:tc>
          <w:tcPr>
            <w:tcW w:w="2088" w:type="dxa"/>
            <w:shd w:val="clear" w:color="auto" w:fill="E6E6E6"/>
          </w:tcPr>
          <w:p w14:paraId="6E82DA9A" w14:textId="77777777" w:rsidR="00C465F7" w:rsidRPr="000D7CD4" w:rsidRDefault="00C465F7" w:rsidP="00A50EEB">
            <w:pPr>
              <w:rPr>
                <w:rFonts w:ascii="Helvetica" w:eastAsia="Calibri" w:hAnsi="Helvetica"/>
                <w:b/>
              </w:rPr>
            </w:pPr>
            <w:r w:rsidRPr="000D7CD4">
              <w:rPr>
                <w:rFonts w:ascii="Helvetica" w:eastAsia="Calibri" w:hAnsi="Helvetica"/>
                <w:b/>
              </w:rPr>
              <w:t>Trigger(s)</w:t>
            </w:r>
          </w:p>
        </w:tc>
        <w:tc>
          <w:tcPr>
            <w:tcW w:w="7199" w:type="dxa"/>
            <w:gridSpan w:val="3"/>
            <w:tcBorders>
              <w:bottom w:val="single" w:sz="4" w:space="0" w:color="auto"/>
            </w:tcBorders>
          </w:tcPr>
          <w:p w14:paraId="2D092FF8" w14:textId="6FAA1F60" w:rsidR="00C465F7" w:rsidRPr="00AA2C56" w:rsidRDefault="00A77E57" w:rsidP="00A50EEB">
            <w:pPr>
              <w:spacing w:after="0" w:line="240" w:lineRule="auto"/>
              <w:rPr>
                <w:rFonts w:eastAsia="Calibri"/>
              </w:rPr>
            </w:pPr>
            <w:r>
              <w:rPr>
                <w:rFonts w:eastAsia="Calibri"/>
              </w:rPr>
              <w:t>Valid Store Order in system</w:t>
            </w:r>
          </w:p>
        </w:tc>
      </w:tr>
      <w:tr w:rsidR="00C465F7" w:rsidRPr="000D7CD4" w14:paraId="4CDFD725" w14:textId="77777777" w:rsidTr="1AC3CEAE">
        <w:tc>
          <w:tcPr>
            <w:tcW w:w="2088" w:type="dxa"/>
            <w:vMerge w:val="restart"/>
            <w:shd w:val="clear" w:color="auto" w:fill="E6E6E6"/>
          </w:tcPr>
          <w:p w14:paraId="1DD91EF2" w14:textId="77777777" w:rsidR="00C465F7" w:rsidRDefault="00C465F7" w:rsidP="00A50EEB">
            <w:pPr>
              <w:rPr>
                <w:rFonts w:ascii="Helvetica" w:hAnsi="Helvetica"/>
                <w:b/>
              </w:rPr>
            </w:pPr>
            <w:r>
              <w:rPr>
                <w:rFonts w:ascii="Helvetica" w:hAnsi="Helvetica"/>
                <w:b/>
              </w:rPr>
              <w:t>Basic Flow</w:t>
            </w:r>
          </w:p>
          <w:p w14:paraId="2D84F837" w14:textId="77777777" w:rsidR="00C465F7" w:rsidRPr="000D7CD4" w:rsidRDefault="00C465F7" w:rsidP="00A50EEB">
            <w:pPr>
              <w:rPr>
                <w:rFonts w:ascii="Helvetica" w:eastAsia="Calibri" w:hAnsi="Helvetica"/>
                <w:b/>
              </w:rPr>
            </w:pPr>
            <w:r>
              <w:rPr>
                <w:rFonts w:ascii="Helvetica" w:hAnsi="Helvetica"/>
                <w:b/>
              </w:rPr>
              <w:t>(</w:t>
            </w:r>
            <w:r w:rsidRPr="000D7CD4">
              <w:rPr>
                <w:rFonts w:ascii="Helvetica" w:eastAsia="Calibri" w:hAnsi="Helvetica"/>
                <w:b/>
              </w:rPr>
              <w:t>Typical Course of Events</w:t>
            </w:r>
            <w:r>
              <w:rPr>
                <w:rFonts w:ascii="Helvetica" w:hAnsi="Helvetica"/>
                <w:b/>
              </w:rPr>
              <w:t>)</w:t>
            </w:r>
          </w:p>
        </w:tc>
        <w:tc>
          <w:tcPr>
            <w:tcW w:w="3599" w:type="dxa"/>
            <w:shd w:val="clear" w:color="auto" w:fill="E6E6E6"/>
          </w:tcPr>
          <w:p w14:paraId="613328B3" w14:textId="77777777" w:rsidR="00C465F7" w:rsidRPr="000D7CD4" w:rsidRDefault="00C465F7" w:rsidP="00A50EEB">
            <w:pPr>
              <w:rPr>
                <w:rFonts w:ascii="Helvetica" w:eastAsia="Calibri" w:hAnsi="Helvetica"/>
                <w:b/>
              </w:rPr>
            </w:pPr>
            <w:r w:rsidRPr="000D7CD4">
              <w:rPr>
                <w:rFonts w:ascii="Helvetica" w:eastAsia="Calibri" w:hAnsi="Helvetica"/>
                <w:b/>
              </w:rPr>
              <w:t>Actor Action</w:t>
            </w:r>
            <w:r>
              <w:rPr>
                <w:rFonts w:ascii="Helvetica" w:eastAsia="Calibri" w:hAnsi="Helvetica"/>
                <w:b/>
              </w:rPr>
              <w:t xml:space="preserve">, </w:t>
            </w:r>
          </w:p>
        </w:tc>
        <w:tc>
          <w:tcPr>
            <w:tcW w:w="3600" w:type="dxa"/>
            <w:gridSpan w:val="2"/>
            <w:shd w:val="clear" w:color="auto" w:fill="E6E6E6"/>
          </w:tcPr>
          <w:p w14:paraId="02AD4940" w14:textId="77777777" w:rsidR="00C465F7" w:rsidRPr="000D7CD4" w:rsidRDefault="00C465F7" w:rsidP="00A50EEB">
            <w:pPr>
              <w:rPr>
                <w:rFonts w:ascii="Helvetica" w:eastAsia="Calibri" w:hAnsi="Helvetica"/>
                <w:b/>
              </w:rPr>
            </w:pPr>
            <w:r w:rsidRPr="000D7CD4">
              <w:rPr>
                <w:rFonts w:ascii="Helvetica" w:eastAsia="Calibri" w:hAnsi="Helvetica"/>
                <w:b/>
              </w:rPr>
              <w:t>System</w:t>
            </w:r>
            <w:r>
              <w:rPr>
                <w:rFonts w:ascii="Helvetica" w:hAnsi="Helvetica"/>
                <w:b/>
              </w:rPr>
              <w:t>/</w:t>
            </w:r>
            <w:r w:rsidRPr="000D7CD4">
              <w:rPr>
                <w:rFonts w:ascii="Helvetica" w:eastAsia="Calibri" w:hAnsi="Helvetica"/>
                <w:b/>
              </w:rPr>
              <w:t>Res</w:t>
            </w:r>
            <w:r>
              <w:rPr>
                <w:rFonts w:ascii="Helvetica" w:hAnsi="Helvetica"/>
                <w:b/>
              </w:rPr>
              <w:t>ult, Info required</w:t>
            </w:r>
          </w:p>
        </w:tc>
      </w:tr>
      <w:tr w:rsidR="00C465F7" w:rsidRPr="000D7CD4" w14:paraId="02850185" w14:textId="77777777" w:rsidTr="1AC3CEAE">
        <w:trPr>
          <w:trHeight w:val="2670"/>
        </w:trPr>
        <w:tc>
          <w:tcPr>
            <w:tcW w:w="2088" w:type="dxa"/>
            <w:vMerge/>
          </w:tcPr>
          <w:p w14:paraId="424D7771" w14:textId="77777777" w:rsidR="00C465F7" w:rsidRPr="000D7CD4" w:rsidRDefault="00C465F7" w:rsidP="00A50EEB">
            <w:pPr>
              <w:rPr>
                <w:rFonts w:ascii="Helvetica" w:eastAsia="Calibri" w:hAnsi="Helvetica"/>
                <w:b/>
              </w:rPr>
            </w:pPr>
          </w:p>
        </w:tc>
        <w:tc>
          <w:tcPr>
            <w:tcW w:w="3600" w:type="dxa"/>
            <w:tcBorders>
              <w:bottom w:val="single" w:sz="4" w:space="0" w:color="auto"/>
            </w:tcBorders>
          </w:tcPr>
          <w:p w14:paraId="439D4829" w14:textId="24A9299B" w:rsidR="00C465F7" w:rsidRDefault="00A77E57" w:rsidP="00A50EEB">
            <w:pPr>
              <w:autoSpaceDE w:val="0"/>
              <w:autoSpaceDN w:val="0"/>
              <w:adjustRightInd w:val="0"/>
              <w:spacing w:after="0" w:line="240" w:lineRule="auto"/>
              <w:rPr>
                <w:rFonts w:eastAsia="Calibri"/>
              </w:rPr>
            </w:pPr>
            <w:r>
              <w:rPr>
                <w:rFonts w:eastAsia="Calibri"/>
              </w:rPr>
              <w:t>Warehouse Manager: creates docs</w:t>
            </w:r>
          </w:p>
          <w:p w14:paraId="16382357" w14:textId="404FFEDE" w:rsidR="006F0AB8" w:rsidRDefault="006F0AB8" w:rsidP="00A50EEB">
            <w:pPr>
              <w:autoSpaceDE w:val="0"/>
              <w:autoSpaceDN w:val="0"/>
              <w:adjustRightInd w:val="0"/>
              <w:spacing w:after="0" w:line="240" w:lineRule="auto"/>
              <w:rPr>
                <w:rFonts w:eastAsia="Calibri"/>
              </w:rPr>
            </w:pPr>
            <w:r>
              <w:rPr>
                <w:rFonts w:eastAsia="Calibri"/>
              </w:rPr>
              <w:t xml:space="preserve">Warehouse Staff: </w:t>
            </w:r>
            <w:r w:rsidR="00647077">
              <w:rPr>
                <w:rFonts w:eastAsia="Calibri"/>
              </w:rPr>
              <w:t>Prepare Order</w:t>
            </w:r>
          </w:p>
          <w:p w14:paraId="30EC0218" w14:textId="524A3171" w:rsidR="00952524" w:rsidRPr="00AA2C56" w:rsidRDefault="00622E02" w:rsidP="00A50EEB">
            <w:pPr>
              <w:autoSpaceDE w:val="0"/>
              <w:autoSpaceDN w:val="0"/>
              <w:adjustRightInd w:val="0"/>
              <w:spacing w:after="0" w:line="240" w:lineRule="auto"/>
              <w:rPr>
                <w:rFonts w:eastAsia="Calibri"/>
              </w:rPr>
            </w:pPr>
            <w:r>
              <w:rPr>
                <w:rFonts w:eastAsia="Calibri"/>
              </w:rPr>
              <w:t>Warehouse Manager: check order</w:t>
            </w:r>
          </w:p>
        </w:tc>
        <w:tc>
          <w:tcPr>
            <w:tcW w:w="3599" w:type="dxa"/>
            <w:gridSpan w:val="2"/>
            <w:tcBorders>
              <w:bottom w:val="single" w:sz="4" w:space="0" w:color="auto"/>
            </w:tcBorders>
          </w:tcPr>
          <w:p w14:paraId="48F7FCF7" w14:textId="77777777" w:rsidR="00C465F7" w:rsidRDefault="00297BE1" w:rsidP="00A50EEB">
            <w:pPr>
              <w:autoSpaceDE w:val="0"/>
              <w:autoSpaceDN w:val="0"/>
              <w:adjustRightInd w:val="0"/>
              <w:spacing w:after="0" w:line="240" w:lineRule="auto"/>
              <w:rPr>
                <w:rFonts w:eastAsia="Calibri"/>
              </w:rPr>
            </w:pPr>
            <w:r>
              <w:rPr>
                <w:rFonts w:eastAsia="Calibri"/>
              </w:rPr>
              <w:t>BOL, Manifest created</w:t>
            </w:r>
            <w:r w:rsidR="006C56DF">
              <w:rPr>
                <w:rFonts w:eastAsia="Calibri"/>
              </w:rPr>
              <w:t xml:space="preserve">: </w:t>
            </w:r>
            <w:r w:rsidR="00AA4F6C">
              <w:rPr>
                <w:rFonts w:eastAsia="Calibri"/>
              </w:rPr>
              <w:t>Valid Order</w:t>
            </w:r>
          </w:p>
          <w:p w14:paraId="628DFEC0" w14:textId="77777777" w:rsidR="00647077" w:rsidRDefault="00EF3FBD" w:rsidP="00A50EEB">
            <w:pPr>
              <w:autoSpaceDE w:val="0"/>
              <w:autoSpaceDN w:val="0"/>
              <w:adjustRightInd w:val="0"/>
              <w:spacing w:after="0" w:line="240" w:lineRule="auto"/>
              <w:rPr>
                <w:rFonts w:eastAsia="Calibri"/>
              </w:rPr>
            </w:pPr>
            <w:r>
              <w:rPr>
                <w:rFonts w:eastAsia="Calibri"/>
              </w:rPr>
              <w:t>Prepared Order: Manifest</w:t>
            </w:r>
          </w:p>
          <w:p w14:paraId="6919169A" w14:textId="01A86694" w:rsidR="00622E02" w:rsidRPr="00AA2C56" w:rsidRDefault="00622E02" w:rsidP="00A50EEB">
            <w:pPr>
              <w:autoSpaceDE w:val="0"/>
              <w:autoSpaceDN w:val="0"/>
              <w:adjustRightInd w:val="0"/>
              <w:spacing w:after="0" w:line="240" w:lineRule="auto"/>
              <w:rPr>
                <w:rFonts w:eastAsia="Calibri"/>
              </w:rPr>
            </w:pPr>
            <w:r>
              <w:rPr>
                <w:rFonts w:eastAsia="Calibri"/>
              </w:rPr>
              <w:t xml:space="preserve">Checked order: </w:t>
            </w:r>
            <w:r w:rsidR="00C60627">
              <w:rPr>
                <w:rFonts w:eastAsia="Calibri"/>
              </w:rPr>
              <w:t>Manifest</w:t>
            </w:r>
          </w:p>
        </w:tc>
      </w:tr>
      <w:tr w:rsidR="00C465F7" w:rsidRPr="000D7CD4" w14:paraId="3A18D055" w14:textId="77777777" w:rsidTr="1AC3CEAE">
        <w:tc>
          <w:tcPr>
            <w:tcW w:w="2088" w:type="dxa"/>
            <w:vMerge w:val="restart"/>
            <w:shd w:val="clear" w:color="auto" w:fill="E6E6E6"/>
          </w:tcPr>
          <w:p w14:paraId="4397EA30" w14:textId="77777777" w:rsidR="00C465F7" w:rsidRPr="000D7CD4" w:rsidRDefault="00C465F7" w:rsidP="00A50EEB">
            <w:pPr>
              <w:rPr>
                <w:rFonts w:ascii="Helvetica" w:eastAsia="Calibri" w:hAnsi="Helvetica"/>
                <w:b/>
              </w:rPr>
            </w:pPr>
            <w:r w:rsidRPr="000D7CD4">
              <w:rPr>
                <w:rFonts w:ascii="Helvetica" w:eastAsia="Calibri" w:hAnsi="Helvetica"/>
                <w:b/>
              </w:rPr>
              <w:t xml:space="preserve">Alternate </w:t>
            </w:r>
            <w:r>
              <w:rPr>
                <w:rFonts w:ascii="Helvetica" w:hAnsi="Helvetica"/>
                <w:b/>
              </w:rPr>
              <w:t>Flow</w:t>
            </w:r>
          </w:p>
        </w:tc>
        <w:tc>
          <w:tcPr>
            <w:tcW w:w="7199" w:type="dxa"/>
            <w:gridSpan w:val="3"/>
            <w:shd w:val="clear" w:color="auto" w:fill="E6E6E6"/>
          </w:tcPr>
          <w:p w14:paraId="360006FC" w14:textId="77777777" w:rsidR="00C465F7" w:rsidRPr="000D7CD4" w:rsidRDefault="00C465F7" w:rsidP="00A50EEB">
            <w:pPr>
              <w:rPr>
                <w:rFonts w:ascii="Helvetica" w:eastAsia="Calibri" w:hAnsi="Helvetica"/>
                <w:b/>
              </w:rPr>
            </w:pPr>
            <w:r w:rsidRPr="000D7CD4">
              <w:rPr>
                <w:rFonts w:ascii="Helvetica" w:eastAsia="Calibri" w:hAnsi="Helvetica"/>
                <w:b/>
              </w:rPr>
              <w:t>Actor Action</w:t>
            </w:r>
            <w:r>
              <w:rPr>
                <w:rFonts w:ascii="Helvetica" w:eastAsia="Calibri" w:hAnsi="Helvetica"/>
                <w:b/>
              </w:rPr>
              <w:t xml:space="preserve">, </w:t>
            </w:r>
            <w:r w:rsidRPr="000D7CD4">
              <w:rPr>
                <w:rFonts w:ascii="Helvetica" w:eastAsia="Calibri" w:hAnsi="Helvetica"/>
                <w:b/>
              </w:rPr>
              <w:t>System</w:t>
            </w:r>
            <w:r>
              <w:rPr>
                <w:rFonts w:ascii="Helvetica" w:hAnsi="Helvetica"/>
                <w:b/>
              </w:rPr>
              <w:t>/</w:t>
            </w:r>
            <w:r w:rsidRPr="000D7CD4">
              <w:rPr>
                <w:rFonts w:ascii="Helvetica" w:eastAsia="Calibri" w:hAnsi="Helvetica"/>
                <w:b/>
              </w:rPr>
              <w:t>Res</w:t>
            </w:r>
            <w:r>
              <w:rPr>
                <w:rFonts w:ascii="Helvetica" w:hAnsi="Helvetica"/>
                <w:b/>
              </w:rPr>
              <w:t>ult, Info required</w:t>
            </w:r>
          </w:p>
        </w:tc>
      </w:tr>
      <w:tr w:rsidR="00C465F7" w:rsidRPr="000D7CD4" w14:paraId="77D439EA" w14:textId="77777777" w:rsidTr="1AC3CEAE">
        <w:trPr>
          <w:trHeight w:val="1124"/>
        </w:trPr>
        <w:tc>
          <w:tcPr>
            <w:tcW w:w="2088" w:type="dxa"/>
            <w:vMerge/>
          </w:tcPr>
          <w:p w14:paraId="64FD1E19" w14:textId="77777777" w:rsidR="00C465F7" w:rsidRPr="000D7CD4" w:rsidRDefault="00C465F7" w:rsidP="00A50EEB">
            <w:pPr>
              <w:rPr>
                <w:rFonts w:ascii="Helvetica" w:eastAsia="Calibri" w:hAnsi="Helvetica"/>
                <w:b/>
              </w:rPr>
            </w:pPr>
          </w:p>
        </w:tc>
        <w:tc>
          <w:tcPr>
            <w:tcW w:w="7199" w:type="dxa"/>
            <w:gridSpan w:val="3"/>
          </w:tcPr>
          <w:p w14:paraId="50A29398" w14:textId="6DD1B41E" w:rsidR="00C465F7" w:rsidRDefault="00C7496B" w:rsidP="00A50EEB">
            <w:pPr>
              <w:spacing w:after="0" w:line="240" w:lineRule="auto"/>
              <w:rPr>
                <w:rFonts w:eastAsia="Calibri"/>
              </w:rPr>
            </w:pPr>
            <w:r>
              <w:rPr>
                <w:rFonts w:eastAsia="Calibri"/>
              </w:rPr>
              <w:t>Warehouse Staff</w:t>
            </w:r>
            <w:r w:rsidR="00F426B6">
              <w:rPr>
                <w:rFonts w:eastAsia="Calibri"/>
              </w:rPr>
              <w:t xml:space="preserve">: </w:t>
            </w:r>
            <w:r w:rsidR="0700CAA6" w:rsidRPr="0CCF3583">
              <w:rPr>
                <w:rFonts w:eastAsia="Calibri"/>
              </w:rPr>
              <w:t>Cannot</w:t>
            </w:r>
            <w:r w:rsidR="00F426B6">
              <w:rPr>
                <w:rFonts w:eastAsia="Calibri"/>
              </w:rPr>
              <w:t xml:space="preserve"> find stock </w:t>
            </w:r>
            <w:r w:rsidR="68DAB9FA" w:rsidRPr="694F3CF1">
              <w:rPr>
                <w:rFonts w:eastAsia="Calibri"/>
              </w:rPr>
              <w:t>--</w:t>
            </w:r>
            <w:r w:rsidR="00F426B6">
              <w:rPr>
                <w:rFonts w:eastAsia="Calibri"/>
              </w:rPr>
              <w:t xml:space="preserve"> Order placed on backorder</w:t>
            </w:r>
          </w:p>
          <w:p w14:paraId="5D78A163" w14:textId="1900A050" w:rsidR="00F426B6" w:rsidRPr="00AA2C56" w:rsidRDefault="00932BCA" w:rsidP="00A50EEB">
            <w:pPr>
              <w:spacing w:after="0" w:line="240" w:lineRule="auto"/>
              <w:rPr>
                <w:rFonts w:eastAsia="Calibri"/>
              </w:rPr>
            </w:pPr>
            <w:r>
              <w:rPr>
                <w:rFonts w:eastAsia="Calibri"/>
              </w:rPr>
              <w:t>Warehouse Manager: incorrect</w:t>
            </w:r>
            <w:r w:rsidR="00032068">
              <w:rPr>
                <w:rFonts w:eastAsia="Calibri"/>
              </w:rPr>
              <w:t xml:space="preserve"> stock </w:t>
            </w:r>
            <w:r w:rsidR="00873404">
              <w:rPr>
                <w:rFonts w:eastAsia="Calibri"/>
              </w:rPr>
              <w:t>–</w:t>
            </w:r>
            <w:r w:rsidR="00032068">
              <w:rPr>
                <w:rFonts w:eastAsia="Calibri"/>
              </w:rPr>
              <w:t xml:space="preserve"> Order</w:t>
            </w:r>
            <w:r w:rsidR="00873404">
              <w:rPr>
                <w:rFonts w:eastAsia="Calibri"/>
              </w:rPr>
              <w:t xml:space="preserve"> rechecked</w:t>
            </w:r>
          </w:p>
        </w:tc>
      </w:tr>
      <w:tr w:rsidR="00C465F7" w:rsidRPr="000D7CD4" w14:paraId="474ABEFA" w14:textId="77777777" w:rsidTr="1AC3CEAE">
        <w:tc>
          <w:tcPr>
            <w:tcW w:w="2088" w:type="dxa"/>
            <w:shd w:val="clear" w:color="auto" w:fill="E6E6E6"/>
          </w:tcPr>
          <w:p w14:paraId="23BEB5E1" w14:textId="77777777" w:rsidR="00C465F7" w:rsidRPr="000D7CD4" w:rsidRDefault="00C465F7" w:rsidP="00A50EEB">
            <w:pPr>
              <w:rPr>
                <w:rFonts w:ascii="Helvetica" w:eastAsia="Calibri" w:hAnsi="Helvetica"/>
                <w:b/>
              </w:rPr>
            </w:pPr>
            <w:r w:rsidRPr="000D7CD4">
              <w:rPr>
                <w:rFonts w:ascii="Helvetica" w:eastAsia="Calibri" w:hAnsi="Helvetica"/>
                <w:b/>
              </w:rPr>
              <w:t>Conclusion</w:t>
            </w:r>
          </w:p>
        </w:tc>
        <w:tc>
          <w:tcPr>
            <w:tcW w:w="7199" w:type="dxa"/>
            <w:gridSpan w:val="3"/>
          </w:tcPr>
          <w:p w14:paraId="6654338E" w14:textId="01641666" w:rsidR="00C465F7" w:rsidRPr="00AA2C56" w:rsidRDefault="007836A9" w:rsidP="00A50EEB">
            <w:pPr>
              <w:spacing w:after="0" w:line="240" w:lineRule="auto"/>
              <w:rPr>
                <w:rFonts w:eastAsia="Calibri"/>
              </w:rPr>
            </w:pPr>
            <w:r>
              <w:rPr>
                <w:rFonts w:eastAsia="Calibri"/>
              </w:rPr>
              <w:t>Delivery Driver picks up delivery</w:t>
            </w:r>
          </w:p>
        </w:tc>
      </w:tr>
      <w:tr w:rsidR="00C465F7" w:rsidRPr="000D7CD4" w14:paraId="5CC8FAC3" w14:textId="77777777" w:rsidTr="1AC3CEAE">
        <w:tc>
          <w:tcPr>
            <w:tcW w:w="2088" w:type="dxa"/>
            <w:shd w:val="clear" w:color="auto" w:fill="E6E6E6"/>
          </w:tcPr>
          <w:p w14:paraId="198D6858" w14:textId="77777777" w:rsidR="00C465F7" w:rsidRPr="000D7CD4" w:rsidRDefault="00C465F7" w:rsidP="00A50EEB">
            <w:pPr>
              <w:rPr>
                <w:rFonts w:ascii="Helvetica" w:eastAsia="Calibri" w:hAnsi="Helvetica"/>
                <w:b/>
              </w:rPr>
            </w:pPr>
            <w:r w:rsidRPr="000D7CD4">
              <w:rPr>
                <w:rFonts w:ascii="Helvetica" w:eastAsia="Calibri" w:hAnsi="Helvetica"/>
                <w:b/>
              </w:rPr>
              <w:t>Post condition</w:t>
            </w:r>
          </w:p>
        </w:tc>
        <w:tc>
          <w:tcPr>
            <w:tcW w:w="7199" w:type="dxa"/>
            <w:gridSpan w:val="3"/>
          </w:tcPr>
          <w:p w14:paraId="60E8C48B" w14:textId="2D6A57FE" w:rsidR="00C465F7" w:rsidRPr="00AA2C56" w:rsidRDefault="003E0509" w:rsidP="00A50EEB">
            <w:pPr>
              <w:autoSpaceDE w:val="0"/>
              <w:autoSpaceDN w:val="0"/>
              <w:adjustRightInd w:val="0"/>
              <w:spacing w:after="0" w:line="240" w:lineRule="auto"/>
              <w:rPr>
                <w:rFonts w:eastAsia="Calibri"/>
              </w:rPr>
            </w:pPr>
            <w:r>
              <w:rPr>
                <w:rFonts w:eastAsia="Calibri"/>
              </w:rPr>
              <w:t xml:space="preserve">Delivery is ready to be loaded, and is the correct </w:t>
            </w:r>
            <w:r w:rsidR="00BD3933">
              <w:rPr>
                <w:rFonts w:eastAsia="Calibri"/>
              </w:rPr>
              <w:t>assortment</w:t>
            </w:r>
          </w:p>
        </w:tc>
      </w:tr>
      <w:tr w:rsidR="00C465F7" w:rsidRPr="000D7CD4" w14:paraId="5EFCF961" w14:textId="77777777" w:rsidTr="1AC3CEAE">
        <w:tc>
          <w:tcPr>
            <w:tcW w:w="2088" w:type="dxa"/>
            <w:shd w:val="clear" w:color="auto" w:fill="E6E6E6"/>
          </w:tcPr>
          <w:p w14:paraId="2548E4C1" w14:textId="77777777" w:rsidR="00C465F7" w:rsidRPr="000D7CD4" w:rsidRDefault="00C465F7" w:rsidP="00A50EEB">
            <w:pPr>
              <w:rPr>
                <w:rFonts w:ascii="Helvetica" w:eastAsia="Calibri" w:hAnsi="Helvetica"/>
                <w:b/>
              </w:rPr>
            </w:pPr>
            <w:r w:rsidRPr="000D7CD4">
              <w:rPr>
                <w:rFonts w:ascii="Helvetica" w:eastAsia="Calibri" w:hAnsi="Helvetica"/>
                <w:b/>
              </w:rPr>
              <w:t>Business Rules</w:t>
            </w:r>
          </w:p>
        </w:tc>
        <w:tc>
          <w:tcPr>
            <w:tcW w:w="7199" w:type="dxa"/>
            <w:gridSpan w:val="3"/>
          </w:tcPr>
          <w:p w14:paraId="787C98C0" w14:textId="6F6114E9" w:rsidR="00C465F7" w:rsidRPr="00AA2C56" w:rsidRDefault="00BD3933" w:rsidP="00A50EEB">
            <w:pPr>
              <w:spacing w:after="0" w:line="240" w:lineRule="auto"/>
              <w:rPr>
                <w:rFonts w:eastAsia="Calibri"/>
              </w:rPr>
            </w:pPr>
            <w:r>
              <w:rPr>
                <w:rFonts w:eastAsia="Calibri"/>
              </w:rPr>
              <w:t>Deliveries must be checked by Store Manager</w:t>
            </w:r>
          </w:p>
        </w:tc>
      </w:tr>
      <w:tr w:rsidR="00C465F7" w:rsidRPr="000D7CD4" w14:paraId="2AFE88C8" w14:textId="77777777" w:rsidTr="1AC3CEAE">
        <w:tc>
          <w:tcPr>
            <w:tcW w:w="2088" w:type="dxa"/>
            <w:shd w:val="clear" w:color="auto" w:fill="E6E6E6"/>
          </w:tcPr>
          <w:p w14:paraId="29F7F35A" w14:textId="77777777" w:rsidR="00C465F7" w:rsidRPr="000D7CD4" w:rsidRDefault="00C465F7" w:rsidP="00A50EEB">
            <w:pPr>
              <w:rPr>
                <w:rFonts w:ascii="Helvetica" w:eastAsia="Calibri" w:hAnsi="Helvetica"/>
                <w:b/>
              </w:rPr>
            </w:pPr>
            <w:r w:rsidRPr="000D7CD4">
              <w:rPr>
                <w:rFonts w:ascii="Helvetica" w:eastAsia="Calibri" w:hAnsi="Helvetica"/>
                <w:b/>
              </w:rPr>
              <w:lastRenderedPageBreak/>
              <w:t>Implementation Constraints and Specifications</w:t>
            </w:r>
          </w:p>
        </w:tc>
        <w:tc>
          <w:tcPr>
            <w:tcW w:w="7199" w:type="dxa"/>
            <w:gridSpan w:val="3"/>
          </w:tcPr>
          <w:p w14:paraId="283F99DD" w14:textId="3479ED0F" w:rsidR="00C465F7" w:rsidRPr="00AA2C56" w:rsidRDefault="00E32893" w:rsidP="00A50EEB">
            <w:pPr>
              <w:spacing w:after="0" w:line="240" w:lineRule="auto"/>
              <w:rPr>
                <w:rFonts w:eastAsia="Calibri"/>
              </w:rPr>
            </w:pPr>
            <w:r>
              <w:rPr>
                <w:rFonts w:eastAsia="Calibri"/>
              </w:rPr>
              <w:t>Warehouse Manager and Staff require</w:t>
            </w:r>
            <w:r w:rsidR="002C4059">
              <w:rPr>
                <w:rFonts w:eastAsia="Calibri"/>
              </w:rPr>
              <w:t xml:space="preserve"> correct documentation (Manifest) </w:t>
            </w:r>
            <w:r w:rsidR="00C3544B">
              <w:rPr>
                <w:rFonts w:eastAsia="Calibri"/>
              </w:rPr>
              <w:t>to verify order.</w:t>
            </w:r>
          </w:p>
        </w:tc>
      </w:tr>
      <w:tr w:rsidR="00C465F7" w:rsidRPr="000D7CD4" w14:paraId="1D7CD178" w14:textId="77777777" w:rsidTr="1AC3CEAE">
        <w:tc>
          <w:tcPr>
            <w:tcW w:w="2088" w:type="dxa"/>
            <w:shd w:val="clear" w:color="auto" w:fill="E6E6E6"/>
          </w:tcPr>
          <w:p w14:paraId="01D21DCD" w14:textId="77777777" w:rsidR="00C465F7" w:rsidRPr="000D7CD4" w:rsidRDefault="00C465F7" w:rsidP="00A50EEB">
            <w:pPr>
              <w:rPr>
                <w:rFonts w:ascii="Helvetica" w:eastAsia="Calibri" w:hAnsi="Helvetica"/>
                <w:b/>
              </w:rPr>
            </w:pPr>
            <w:r w:rsidRPr="000D7CD4">
              <w:rPr>
                <w:rFonts w:ascii="Helvetica" w:eastAsia="Calibri" w:hAnsi="Helvetica"/>
                <w:b/>
              </w:rPr>
              <w:t>Assumptions</w:t>
            </w:r>
          </w:p>
        </w:tc>
        <w:tc>
          <w:tcPr>
            <w:tcW w:w="7199" w:type="dxa"/>
            <w:gridSpan w:val="3"/>
          </w:tcPr>
          <w:p w14:paraId="74CDFD56" w14:textId="457F8E40" w:rsidR="00C465F7" w:rsidRPr="00AA2C56" w:rsidRDefault="00C3544B" w:rsidP="00A50EEB">
            <w:pPr>
              <w:spacing w:after="0" w:line="240" w:lineRule="auto"/>
              <w:rPr>
                <w:rFonts w:eastAsia="Calibri"/>
              </w:rPr>
            </w:pPr>
            <w:r>
              <w:rPr>
                <w:rFonts w:eastAsia="Calibri"/>
              </w:rPr>
              <w:t xml:space="preserve">Warehouse Manager and Warehouse Staff </w:t>
            </w:r>
            <w:r w:rsidR="2107D9BA" w:rsidRPr="694F3CF1">
              <w:rPr>
                <w:rFonts w:eastAsia="Calibri"/>
              </w:rPr>
              <w:t>understand</w:t>
            </w:r>
            <w:r>
              <w:rPr>
                <w:rFonts w:eastAsia="Calibri"/>
              </w:rPr>
              <w:t xml:space="preserve"> the system in place</w:t>
            </w:r>
          </w:p>
        </w:tc>
      </w:tr>
      <w:tr w:rsidR="00C465F7" w:rsidRPr="000D7CD4" w14:paraId="4CFCADBC" w14:textId="77777777" w:rsidTr="1AC3CEAE">
        <w:tc>
          <w:tcPr>
            <w:tcW w:w="2088" w:type="dxa"/>
            <w:shd w:val="clear" w:color="auto" w:fill="E6E6E6"/>
          </w:tcPr>
          <w:p w14:paraId="587CB17F" w14:textId="77777777" w:rsidR="00C465F7" w:rsidRPr="000D7CD4" w:rsidRDefault="00C465F7" w:rsidP="00A50EEB">
            <w:pPr>
              <w:rPr>
                <w:rFonts w:ascii="Helvetica" w:eastAsia="Calibri" w:hAnsi="Helvetica"/>
                <w:b/>
              </w:rPr>
            </w:pPr>
            <w:r>
              <w:rPr>
                <w:rFonts w:ascii="Helvetica" w:hAnsi="Helvetica"/>
                <w:b/>
              </w:rPr>
              <w:t xml:space="preserve">Notes / </w:t>
            </w:r>
            <w:r w:rsidRPr="000D7CD4">
              <w:rPr>
                <w:rFonts w:ascii="Helvetica" w:eastAsia="Calibri" w:hAnsi="Helvetica"/>
                <w:b/>
              </w:rPr>
              <w:t>Open Issues</w:t>
            </w:r>
          </w:p>
        </w:tc>
        <w:tc>
          <w:tcPr>
            <w:tcW w:w="7199" w:type="dxa"/>
            <w:gridSpan w:val="3"/>
          </w:tcPr>
          <w:p w14:paraId="42B24B39" w14:textId="500D5807" w:rsidR="00C465F7" w:rsidRPr="00AA2C56" w:rsidRDefault="00D16923" w:rsidP="00A50EEB">
            <w:pPr>
              <w:spacing w:after="0" w:line="240" w:lineRule="auto"/>
              <w:rPr>
                <w:rFonts w:eastAsia="Calibri"/>
              </w:rPr>
            </w:pPr>
            <w:r>
              <w:rPr>
                <w:rFonts w:eastAsia="Calibri"/>
              </w:rPr>
              <w:t xml:space="preserve">Lacking Digital verification, the Warehouse Manager </w:t>
            </w:r>
            <w:r w:rsidR="5933ED56" w:rsidRPr="694F3CF1">
              <w:rPr>
                <w:rFonts w:eastAsia="Calibri"/>
              </w:rPr>
              <w:t>needs</w:t>
            </w:r>
            <w:r>
              <w:rPr>
                <w:rFonts w:eastAsia="Calibri"/>
              </w:rPr>
              <w:t xml:space="preserve"> to check </w:t>
            </w:r>
            <w:r w:rsidR="00B50D67">
              <w:rPr>
                <w:rFonts w:eastAsia="Calibri"/>
              </w:rPr>
              <w:t>each order manually, costing the company time and resources.</w:t>
            </w:r>
          </w:p>
        </w:tc>
      </w:tr>
    </w:tbl>
    <w:p w14:paraId="14A1F1F2" w14:textId="58E1DF48" w:rsidR="00C465F7" w:rsidRDefault="1AC3CEAE" w:rsidP="1AC3CEAE">
      <w:r>
        <w:rPr>
          <w:noProof/>
        </w:rPr>
        <w:drawing>
          <wp:inline distT="0" distB="0" distL="0" distR="0" wp14:anchorId="57F28B06" wp14:editId="6AC13C08">
            <wp:extent cx="4522232" cy="4608644"/>
            <wp:effectExtent l="0" t="0" r="0" b="0"/>
            <wp:docPr id="1980299703" name="Picture 198029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22232" cy="4608644"/>
                    </a:xfrm>
                    <a:prstGeom prst="rect">
                      <a:avLst/>
                    </a:prstGeom>
                  </pic:spPr>
                </pic:pic>
              </a:graphicData>
            </a:graphic>
          </wp:inline>
        </w:drawing>
      </w:r>
    </w:p>
    <w:p w14:paraId="6E57B8A2" w14:textId="5FCCA8BC" w:rsidR="00995636" w:rsidRDefault="00995636" w:rsidP="00C26563"/>
    <w:p w14:paraId="6E57B8A3" w14:textId="77777777" w:rsidR="00995636" w:rsidRDefault="00995636" w:rsidP="00C26563"/>
    <w:p w14:paraId="4212B9AA" w14:textId="77777777" w:rsidR="00C465F7" w:rsidRDefault="00C465F7">
      <w:pPr>
        <w:rPr>
          <w:rStyle w:val="Heading2Char"/>
          <w:rFonts w:asciiTheme="minorHAnsi" w:hAnsiTheme="minorHAnsi" w:cstheme="minorHAnsi"/>
          <w:b/>
          <w:color w:val="auto"/>
          <w:sz w:val="28"/>
          <w:szCs w:val="28"/>
          <w:u w:val="single"/>
        </w:rPr>
      </w:pPr>
      <w:bookmarkStart w:id="5" w:name="_Toc98749451"/>
      <w:r>
        <w:rPr>
          <w:rStyle w:val="Heading2Char"/>
          <w:rFonts w:asciiTheme="minorHAnsi" w:hAnsiTheme="minorHAnsi" w:cstheme="minorHAnsi"/>
          <w:b/>
          <w:color w:val="auto"/>
          <w:sz w:val="28"/>
          <w:szCs w:val="28"/>
          <w:u w:val="single"/>
        </w:rPr>
        <w:br w:type="page"/>
      </w:r>
    </w:p>
    <w:p w14:paraId="6E57B8A4" w14:textId="78968900" w:rsidR="00995636" w:rsidRPr="0006006A" w:rsidRDefault="00995636" w:rsidP="00995636">
      <w:pPr>
        <w:rPr>
          <w:rStyle w:val="Heading2Char"/>
          <w:rFonts w:asciiTheme="minorHAnsi" w:hAnsiTheme="minorHAnsi" w:cstheme="minorHAnsi"/>
          <w:b/>
          <w:color w:val="auto"/>
          <w:sz w:val="28"/>
          <w:szCs w:val="28"/>
          <w:u w:val="single"/>
        </w:rPr>
      </w:pPr>
      <w:r w:rsidRPr="0006006A">
        <w:rPr>
          <w:rStyle w:val="Heading2Char"/>
          <w:rFonts w:asciiTheme="minorHAnsi" w:hAnsiTheme="minorHAnsi" w:cstheme="minorHAnsi"/>
          <w:b/>
          <w:color w:val="auto"/>
          <w:sz w:val="28"/>
          <w:szCs w:val="28"/>
          <w:u w:val="single"/>
        </w:rPr>
        <w:lastRenderedPageBreak/>
        <w:t xml:space="preserve">Use Case </w:t>
      </w:r>
      <w:r w:rsidR="00FB315B" w:rsidRPr="0006006A">
        <w:rPr>
          <w:rStyle w:val="Heading2Char"/>
          <w:rFonts w:asciiTheme="minorHAnsi" w:hAnsiTheme="minorHAnsi" w:cstheme="minorHAnsi"/>
          <w:b/>
          <w:color w:val="auto"/>
          <w:sz w:val="28"/>
          <w:szCs w:val="28"/>
          <w:u w:val="single"/>
        </w:rPr>
        <w:t xml:space="preserve">3 </w:t>
      </w:r>
      <w:r w:rsidR="00F43315" w:rsidRPr="0006006A">
        <w:rPr>
          <w:rStyle w:val="Heading2Char"/>
          <w:rFonts w:asciiTheme="minorHAnsi" w:hAnsiTheme="minorHAnsi" w:cstheme="minorHAnsi"/>
          <w:b/>
          <w:color w:val="auto"/>
          <w:sz w:val="28"/>
          <w:szCs w:val="28"/>
          <w:u w:val="single"/>
        </w:rPr>
        <w:t>Deliver Store Order</w:t>
      </w:r>
      <w:bookmarkEnd w:id="5"/>
      <w:r w:rsidR="00FB315B" w:rsidRPr="0006006A">
        <w:rPr>
          <w:rStyle w:val="Heading2Char"/>
          <w:rFonts w:asciiTheme="minorHAnsi" w:hAnsiTheme="minorHAnsi" w:cstheme="minorHAnsi"/>
          <w:b/>
          <w:color w:val="auto"/>
          <w:sz w:val="28"/>
          <w:szCs w:val="28"/>
          <w:u w:val="single"/>
        </w:rPr>
        <w:t xml:space="preserve"> </w:t>
      </w:r>
      <w:r w:rsidRPr="0006006A">
        <w:rPr>
          <w:rStyle w:val="Heading2Char"/>
          <w:rFonts w:asciiTheme="minorHAnsi" w:hAnsiTheme="minorHAnsi" w:cstheme="minorHAnsi"/>
          <w:b/>
          <w:color w:val="auto"/>
          <w:sz w:val="28"/>
          <w:szCs w:val="28"/>
          <w:u w:val="single"/>
        </w:rPr>
        <w:t xml:space="preserve"> </w:t>
      </w:r>
    </w:p>
    <w:p w14:paraId="70C4C128" w14:textId="77777777" w:rsidR="00C465F7" w:rsidRPr="000819E3" w:rsidRDefault="00C465F7" w:rsidP="00C465F7">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3600"/>
        <w:gridCol w:w="1510"/>
        <w:gridCol w:w="2090"/>
      </w:tblGrid>
      <w:tr w:rsidR="00C465F7" w:rsidRPr="003007F6" w14:paraId="4D576E8D" w14:textId="77777777" w:rsidTr="1AC3CEAE">
        <w:tc>
          <w:tcPr>
            <w:tcW w:w="2088" w:type="dxa"/>
            <w:shd w:val="clear" w:color="auto" w:fill="E6E6E6"/>
          </w:tcPr>
          <w:p w14:paraId="47331BCF" w14:textId="77777777" w:rsidR="00C465F7" w:rsidRPr="003007F6" w:rsidRDefault="00C465F7" w:rsidP="00A50EEB">
            <w:pPr>
              <w:rPr>
                <w:rFonts w:ascii="Helvetica" w:hAnsi="Helvetica"/>
                <w:b/>
              </w:rPr>
            </w:pPr>
            <w:r w:rsidRPr="003007F6">
              <w:rPr>
                <w:rFonts w:ascii="Helvetica" w:eastAsia="Calibri" w:hAnsi="Helvetica"/>
                <w:b/>
              </w:rPr>
              <w:t>Use Case ID</w:t>
            </w:r>
          </w:p>
        </w:tc>
        <w:tc>
          <w:tcPr>
            <w:tcW w:w="3600" w:type="dxa"/>
          </w:tcPr>
          <w:p w14:paraId="0EBEACD8" w14:textId="793AE89C" w:rsidR="00C465F7" w:rsidRPr="00AA2C56" w:rsidRDefault="00C465F7" w:rsidP="00A50EEB">
            <w:pPr>
              <w:spacing w:after="0" w:line="240" w:lineRule="auto"/>
              <w:rPr>
                <w:rFonts w:ascii="Helvetica" w:hAnsi="Helvetica"/>
              </w:rPr>
            </w:pPr>
            <w:r w:rsidRPr="00AA2C56">
              <w:t>UC-00</w:t>
            </w:r>
            <w:r>
              <w:t>3</w:t>
            </w:r>
          </w:p>
        </w:tc>
        <w:tc>
          <w:tcPr>
            <w:tcW w:w="1510" w:type="dxa"/>
            <w:shd w:val="clear" w:color="auto" w:fill="E6E6E6"/>
          </w:tcPr>
          <w:p w14:paraId="43F98960" w14:textId="77777777" w:rsidR="00C465F7" w:rsidRPr="003007F6" w:rsidRDefault="00C465F7" w:rsidP="00A50EEB">
            <w:pPr>
              <w:rPr>
                <w:rFonts w:ascii="Helvetica" w:hAnsi="Helvetica"/>
                <w:b/>
              </w:rPr>
            </w:pPr>
            <w:r w:rsidRPr="003007F6">
              <w:rPr>
                <w:rFonts w:ascii="Helvetica" w:eastAsia="Calibri" w:hAnsi="Helvetica"/>
                <w:b/>
              </w:rPr>
              <w:t>Version</w:t>
            </w:r>
          </w:p>
        </w:tc>
        <w:tc>
          <w:tcPr>
            <w:tcW w:w="2089" w:type="dxa"/>
          </w:tcPr>
          <w:p w14:paraId="5717F679" w14:textId="77777777" w:rsidR="00C465F7" w:rsidRPr="003007F6" w:rsidRDefault="00C465F7" w:rsidP="00A50EEB">
            <w:pPr>
              <w:rPr>
                <w:rFonts w:ascii="Helvetica" w:hAnsi="Helvetica"/>
              </w:rPr>
            </w:pPr>
          </w:p>
        </w:tc>
      </w:tr>
      <w:tr w:rsidR="00C465F7" w:rsidRPr="003007F6" w14:paraId="487A4BF3" w14:textId="77777777" w:rsidTr="1AC3CEAE">
        <w:tc>
          <w:tcPr>
            <w:tcW w:w="2088" w:type="dxa"/>
            <w:shd w:val="clear" w:color="auto" w:fill="E6E6E6"/>
          </w:tcPr>
          <w:p w14:paraId="2E38F4F6" w14:textId="77777777" w:rsidR="00C465F7" w:rsidRPr="003007F6" w:rsidRDefault="00C465F7" w:rsidP="00A50EEB">
            <w:pPr>
              <w:rPr>
                <w:rFonts w:ascii="Helvetica" w:eastAsia="Calibri" w:hAnsi="Helvetica"/>
                <w:b/>
              </w:rPr>
            </w:pPr>
            <w:r w:rsidRPr="003007F6">
              <w:rPr>
                <w:rFonts w:ascii="Helvetica" w:eastAsia="Calibri" w:hAnsi="Helvetica"/>
                <w:b/>
              </w:rPr>
              <w:t>Use Case Name</w:t>
            </w:r>
          </w:p>
        </w:tc>
        <w:tc>
          <w:tcPr>
            <w:tcW w:w="3600" w:type="dxa"/>
          </w:tcPr>
          <w:p w14:paraId="5A1A3DC2" w14:textId="462CF73C" w:rsidR="00C465F7" w:rsidRPr="00AA2C56" w:rsidRDefault="48AB89BE" w:rsidP="00A50EEB">
            <w:pPr>
              <w:spacing w:after="0" w:line="240" w:lineRule="auto"/>
              <w:rPr>
                <w:rFonts w:ascii="Helvetica" w:eastAsia="Calibri" w:hAnsi="Helvetica"/>
              </w:rPr>
            </w:pPr>
            <w:r w:rsidRPr="14C6EE01">
              <w:rPr>
                <w:rFonts w:ascii="Helvetica" w:eastAsia="Calibri" w:hAnsi="Helvetica"/>
              </w:rPr>
              <w:t>Deliver Store Order</w:t>
            </w:r>
          </w:p>
        </w:tc>
        <w:tc>
          <w:tcPr>
            <w:tcW w:w="1510" w:type="dxa"/>
            <w:shd w:val="clear" w:color="auto" w:fill="E6E6E6"/>
          </w:tcPr>
          <w:p w14:paraId="3BC024C0" w14:textId="77777777" w:rsidR="00C465F7" w:rsidRPr="003007F6" w:rsidRDefault="00C465F7" w:rsidP="00A50EEB">
            <w:pPr>
              <w:rPr>
                <w:rFonts w:ascii="Helvetica" w:eastAsia="Calibri" w:hAnsi="Helvetica"/>
                <w:b/>
              </w:rPr>
            </w:pPr>
            <w:r w:rsidRPr="003007F6">
              <w:rPr>
                <w:rFonts w:ascii="Helvetica" w:eastAsia="Calibri" w:hAnsi="Helvetica"/>
                <w:b/>
              </w:rPr>
              <w:t>Date</w:t>
            </w:r>
          </w:p>
        </w:tc>
        <w:tc>
          <w:tcPr>
            <w:tcW w:w="2089" w:type="dxa"/>
          </w:tcPr>
          <w:p w14:paraId="554EBB75" w14:textId="7B5489CD" w:rsidR="00C465F7" w:rsidRPr="003007F6" w:rsidRDefault="001C59A6" w:rsidP="00A50EEB">
            <w:pPr>
              <w:rPr>
                <w:rFonts w:ascii="Helvetica" w:eastAsia="Calibri" w:hAnsi="Helvetica"/>
              </w:rPr>
            </w:pPr>
            <w:r w:rsidRPr="001C59A6">
              <w:rPr>
                <w:rFonts w:ascii="Helvetica" w:eastAsia="Calibri" w:hAnsi="Helvetica"/>
              </w:rPr>
              <w:t>2022/03/28</w:t>
            </w:r>
          </w:p>
        </w:tc>
      </w:tr>
      <w:tr w:rsidR="00C465F7" w:rsidRPr="000D7CD4" w14:paraId="0F631237" w14:textId="77777777" w:rsidTr="1AC3CEAE">
        <w:tc>
          <w:tcPr>
            <w:tcW w:w="2088" w:type="dxa"/>
            <w:shd w:val="clear" w:color="auto" w:fill="E6E6E6"/>
          </w:tcPr>
          <w:p w14:paraId="16C077F4" w14:textId="77777777" w:rsidR="00C465F7" w:rsidRPr="000D7CD4" w:rsidRDefault="00C465F7" w:rsidP="00A50EEB">
            <w:pPr>
              <w:rPr>
                <w:rFonts w:ascii="Helvetica" w:eastAsia="Calibri" w:hAnsi="Helvetica"/>
                <w:b/>
              </w:rPr>
            </w:pPr>
            <w:r w:rsidRPr="000D7CD4">
              <w:rPr>
                <w:rFonts w:ascii="Helvetica" w:eastAsia="Calibri" w:hAnsi="Helvetica"/>
                <w:b/>
              </w:rPr>
              <w:t>Author</w:t>
            </w:r>
          </w:p>
        </w:tc>
        <w:tc>
          <w:tcPr>
            <w:tcW w:w="3600" w:type="dxa"/>
          </w:tcPr>
          <w:p w14:paraId="70C69AD6" w14:textId="137D4EDB" w:rsidR="00C465F7" w:rsidRPr="00AA2C56" w:rsidRDefault="001C59A6" w:rsidP="00A50EEB">
            <w:pPr>
              <w:spacing w:after="0" w:line="240" w:lineRule="auto"/>
              <w:rPr>
                <w:rFonts w:ascii="Helvetica" w:eastAsia="Calibri" w:hAnsi="Helvetica"/>
              </w:rPr>
            </w:pPr>
            <w:r w:rsidRPr="001C59A6">
              <w:rPr>
                <w:rFonts w:ascii="Helvetica" w:eastAsia="Calibri" w:hAnsi="Helvetica"/>
              </w:rPr>
              <w:t xml:space="preserve">Brady Walsh, Bailey Peters, Mike </w:t>
            </w:r>
            <w:r w:rsidR="2C8BF52B" w:rsidRPr="39B4E93F">
              <w:rPr>
                <w:rFonts w:ascii="Helvetica" w:eastAsia="Calibri" w:hAnsi="Helvetica"/>
              </w:rPr>
              <w:t>McDonald</w:t>
            </w:r>
          </w:p>
        </w:tc>
        <w:tc>
          <w:tcPr>
            <w:tcW w:w="1510" w:type="dxa"/>
            <w:tcBorders>
              <w:bottom w:val="single" w:sz="4" w:space="0" w:color="auto"/>
            </w:tcBorders>
            <w:shd w:val="clear" w:color="auto" w:fill="D9D9D9" w:themeFill="background1" w:themeFillShade="D9"/>
          </w:tcPr>
          <w:p w14:paraId="0E2F03B9" w14:textId="77777777" w:rsidR="00C465F7" w:rsidRPr="002E53A2" w:rsidRDefault="00C465F7" w:rsidP="00A50EEB">
            <w:pPr>
              <w:rPr>
                <w:rFonts w:ascii="Helvetica" w:eastAsia="Calibri" w:hAnsi="Helvetica"/>
                <w:b/>
              </w:rPr>
            </w:pPr>
            <w:r w:rsidRPr="002E53A2">
              <w:rPr>
                <w:rFonts w:ascii="Helvetica" w:hAnsi="Helvetica"/>
                <w:b/>
              </w:rPr>
              <w:t>Complexity</w:t>
            </w:r>
          </w:p>
        </w:tc>
        <w:tc>
          <w:tcPr>
            <w:tcW w:w="2089" w:type="dxa"/>
            <w:tcBorders>
              <w:bottom w:val="single" w:sz="4" w:space="0" w:color="auto"/>
            </w:tcBorders>
          </w:tcPr>
          <w:p w14:paraId="3CAE8CF9" w14:textId="270ACDE4" w:rsidR="00C465F7" w:rsidRPr="000D7CD4" w:rsidRDefault="001C59A6" w:rsidP="00A50EEB">
            <w:pPr>
              <w:rPr>
                <w:rFonts w:ascii="Helvetica" w:hAnsi="Helvetica"/>
              </w:rPr>
            </w:pPr>
            <w:r>
              <w:rPr>
                <w:rFonts w:ascii="Helvetica" w:hAnsi="Helvetica"/>
              </w:rPr>
              <w:t>Low</w:t>
            </w:r>
          </w:p>
        </w:tc>
      </w:tr>
      <w:tr w:rsidR="00C465F7" w:rsidRPr="000D7CD4" w14:paraId="351ACA6A" w14:textId="77777777" w:rsidTr="1AC3CEAE">
        <w:tc>
          <w:tcPr>
            <w:tcW w:w="2088" w:type="dxa"/>
            <w:shd w:val="clear" w:color="auto" w:fill="E6E6E6"/>
          </w:tcPr>
          <w:p w14:paraId="66BE6EB7" w14:textId="77777777" w:rsidR="00C465F7" w:rsidRPr="000D7CD4" w:rsidRDefault="00C465F7" w:rsidP="00A50EEB">
            <w:pPr>
              <w:rPr>
                <w:rFonts w:ascii="Helvetica" w:eastAsia="Calibri" w:hAnsi="Helvetica"/>
                <w:b/>
              </w:rPr>
            </w:pPr>
            <w:r w:rsidRPr="000D7CD4">
              <w:rPr>
                <w:rFonts w:ascii="Helvetica" w:eastAsia="Calibri" w:hAnsi="Helvetica"/>
                <w:b/>
              </w:rPr>
              <w:t>Priority</w:t>
            </w:r>
          </w:p>
        </w:tc>
        <w:tc>
          <w:tcPr>
            <w:tcW w:w="3600" w:type="dxa"/>
          </w:tcPr>
          <w:p w14:paraId="32AA5F2A" w14:textId="40E008A4" w:rsidR="00C465F7" w:rsidRPr="00AA2C56" w:rsidRDefault="001C59A6" w:rsidP="00A50EEB">
            <w:pPr>
              <w:spacing w:after="0" w:line="240" w:lineRule="auto"/>
              <w:rPr>
                <w:rFonts w:ascii="Helvetica" w:eastAsia="Calibri" w:hAnsi="Helvetica"/>
              </w:rPr>
            </w:pPr>
            <w:r>
              <w:rPr>
                <w:rFonts w:ascii="Helvetica" w:eastAsia="Calibri" w:hAnsi="Helvetica"/>
              </w:rPr>
              <w:t>High</w:t>
            </w:r>
          </w:p>
        </w:tc>
        <w:tc>
          <w:tcPr>
            <w:tcW w:w="3599" w:type="dxa"/>
            <w:gridSpan w:val="2"/>
            <w:tcBorders>
              <w:bottom w:val="nil"/>
            </w:tcBorders>
            <w:shd w:val="clear" w:color="auto" w:fill="E6E6E6"/>
          </w:tcPr>
          <w:p w14:paraId="4D118B53" w14:textId="77777777" w:rsidR="00C465F7" w:rsidRPr="000D7CD4" w:rsidRDefault="00C465F7" w:rsidP="00A50EEB">
            <w:pPr>
              <w:spacing w:before="240"/>
              <w:rPr>
                <w:rFonts w:ascii="Helvetica" w:eastAsia="Calibri" w:hAnsi="Helvetica"/>
                <w:b/>
              </w:rPr>
            </w:pPr>
            <w:r w:rsidRPr="000D7CD4">
              <w:rPr>
                <w:rFonts w:ascii="Helvetica" w:eastAsia="Calibri" w:hAnsi="Helvetica"/>
                <w:b/>
              </w:rPr>
              <w:t>Use Case Type:</w:t>
            </w:r>
          </w:p>
        </w:tc>
      </w:tr>
      <w:tr w:rsidR="00C465F7" w:rsidRPr="000D7CD4" w14:paraId="2CFD8760" w14:textId="77777777" w:rsidTr="1AC3CEAE">
        <w:tc>
          <w:tcPr>
            <w:tcW w:w="2088" w:type="dxa"/>
            <w:shd w:val="clear" w:color="auto" w:fill="E6E6E6"/>
          </w:tcPr>
          <w:p w14:paraId="5FD4277D" w14:textId="77777777" w:rsidR="00C465F7" w:rsidRPr="000D7CD4" w:rsidRDefault="00C465F7" w:rsidP="00A50EEB">
            <w:pPr>
              <w:rPr>
                <w:rFonts w:ascii="Helvetica" w:eastAsia="Calibri" w:hAnsi="Helvetica"/>
                <w:b/>
              </w:rPr>
            </w:pPr>
            <w:r w:rsidRPr="000D7CD4">
              <w:rPr>
                <w:rFonts w:ascii="Helvetica" w:eastAsia="Calibri" w:hAnsi="Helvetica"/>
                <w:b/>
              </w:rPr>
              <w:t>Source</w:t>
            </w:r>
          </w:p>
        </w:tc>
        <w:tc>
          <w:tcPr>
            <w:tcW w:w="3600" w:type="dxa"/>
          </w:tcPr>
          <w:p w14:paraId="68FBBE39" w14:textId="283C8EB7" w:rsidR="00C465F7" w:rsidRPr="00AA2C56" w:rsidRDefault="001C59A6" w:rsidP="00A50EEB">
            <w:pPr>
              <w:spacing w:after="0" w:line="240" w:lineRule="auto"/>
              <w:rPr>
                <w:rFonts w:ascii="Helvetica" w:eastAsia="Calibri" w:hAnsi="Helvetica"/>
              </w:rPr>
            </w:pPr>
            <w:r>
              <w:rPr>
                <w:rFonts w:ascii="Helvetica" w:eastAsia="Calibri" w:hAnsi="Helvetica"/>
              </w:rPr>
              <w:t>Delivery Driver</w:t>
            </w:r>
          </w:p>
        </w:tc>
        <w:tc>
          <w:tcPr>
            <w:tcW w:w="3599" w:type="dxa"/>
            <w:gridSpan w:val="2"/>
            <w:vMerge w:val="restart"/>
            <w:tcBorders>
              <w:top w:val="nil"/>
            </w:tcBorders>
            <w:shd w:val="clear" w:color="auto" w:fill="E6E6E6"/>
          </w:tcPr>
          <w:p w14:paraId="1CBD8C6B" w14:textId="77777777" w:rsidR="00C465F7" w:rsidRPr="000D7CD4" w:rsidRDefault="00C465F7" w:rsidP="00A50EEB">
            <w:pPr>
              <w:rPr>
                <w:rFonts w:ascii="Helvetica" w:eastAsia="Calibri" w:hAnsi="Helvetica"/>
                <w:b/>
              </w:rPr>
            </w:pPr>
            <w:r>
              <w:rPr>
                <w:rFonts w:ascii="Helvetica" w:hAnsi="Helvetica"/>
                <w:b/>
                <w:noProof/>
              </w:rPr>
              <mc:AlternateContent>
                <mc:Choice Requires="wps">
                  <w:drawing>
                    <wp:anchor distT="0" distB="0" distL="114300" distR="114300" simplePos="0" relativeHeight="251658242" behindDoc="0" locked="0" layoutInCell="1" allowOverlap="1" wp14:anchorId="44CE7040" wp14:editId="3EB52822">
                      <wp:simplePos x="0" y="0"/>
                      <wp:positionH relativeFrom="column">
                        <wp:posOffset>48260</wp:posOffset>
                      </wp:positionH>
                      <wp:positionV relativeFrom="paragraph">
                        <wp:posOffset>9525</wp:posOffset>
                      </wp:positionV>
                      <wp:extent cx="186690" cy="149860"/>
                      <wp:effectExtent l="12065" t="9525" r="10795" b="1206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 cy="1498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rto="http://schemas.microsoft.com/office/word/2006/arto" xmlns:a="http://schemas.openxmlformats.org/drawingml/2006/main" xmlns:oel="http://schemas.microsoft.com/office/2019/extlst">
                  <w:pict w14:anchorId="6EE03856">
                    <v:rect id="Rectangle 2" style="position:absolute;margin-left:3.8pt;margin-top:.75pt;width:14.7pt;height:1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15F74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"/>
                  </w:pict>
                </mc:Fallback>
              </mc:AlternateContent>
            </w:r>
            <w:r>
              <w:rPr>
                <w:rFonts w:ascii="Helvetica" w:hAnsi="Helvetica"/>
                <w:b/>
              </w:rPr>
              <w:t xml:space="preserve">       </w:t>
            </w:r>
            <w:r w:rsidRPr="000D7CD4">
              <w:rPr>
                <w:rFonts w:ascii="Helvetica" w:eastAsia="Calibri" w:hAnsi="Helvetica"/>
                <w:b/>
              </w:rPr>
              <w:t>Business Requirement</w:t>
            </w:r>
          </w:p>
          <w:p w14:paraId="2EC09414" w14:textId="77777777" w:rsidR="00C465F7" w:rsidRPr="000D7CD4" w:rsidRDefault="00C465F7" w:rsidP="00A50EEB">
            <w:pPr>
              <w:rPr>
                <w:rFonts w:ascii="Helvetica" w:eastAsia="Calibri" w:hAnsi="Helvetica"/>
                <w:b/>
              </w:rPr>
            </w:pPr>
            <w:r>
              <w:rPr>
                <w:rFonts w:ascii="Helvetica" w:hAnsi="Helvetica"/>
                <w:b/>
                <w:noProof/>
              </w:rPr>
              <mc:AlternateContent>
                <mc:Choice Requires="wps">
                  <w:drawing>
                    <wp:anchor distT="0" distB="0" distL="114300" distR="114300" simplePos="0" relativeHeight="251658243" behindDoc="0" locked="0" layoutInCell="1" allowOverlap="1" wp14:anchorId="46D174DF" wp14:editId="6C7D64A7">
                      <wp:simplePos x="0" y="0"/>
                      <wp:positionH relativeFrom="column">
                        <wp:posOffset>55880</wp:posOffset>
                      </wp:positionH>
                      <wp:positionV relativeFrom="paragraph">
                        <wp:posOffset>33020</wp:posOffset>
                      </wp:positionV>
                      <wp:extent cx="186690" cy="149860"/>
                      <wp:effectExtent l="0" t="0" r="22860" b="2159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 cy="14986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rto="http://schemas.microsoft.com/office/word/2006/arto" xmlns:a="http://schemas.openxmlformats.org/drawingml/2006/main" xmlns:oel="http://schemas.microsoft.com/office/2019/extlst">
                  <w:pict w14:anchorId="408943F2">
                    <v:rect id="Rectangle 3" style="position:absolute;margin-left:4.4pt;margin-top:2.6pt;width:14.7pt;height:1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1EFC01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"/>
                  </w:pict>
                </mc:Fallback>
              </mc:AlternateContent>
            </w:r>
            <w:r>
              <w:rPr>
                <w:rFonts w:ascii="Helvetica" w:hAnsi="Helvetica"/>
                <w:b/>
              </w:rPr>
              <w:t xml:space="preserve">       </w:t>
            </w:r>
            <w:r w:rsidRPr="000D7CD4">
              <w:rPr>
                <w:rFonts w:ascii="Helvetica" w:eastAsia="Calibri" w:hAnsi="Helvetica"/>
                <w:b/>
              </w:rPr>
              <w:t>System Analysis</w:t>
            </w:r>
          </w:p>
        </w:tc>
      </w:tr>
      <w:tr w:rsidR="00C465F7" w:rsidRPr="000D7CD4" w14:paraId="1C4375BC" w14:textId="77777777" w:rsidTr="1AC3CEAE">
        <w:tc>
          <w:tcPr>
            <w:tcW w:w="2088" w:type="dxa"/>
            <w:shd w:val="clear" w:color="auto" w:fill="E6E6E6"/>
          </w:tcPr>
          <w:p w14:paraId="153F4BFD" w14:textId="77777777" w:rsidR="00C465F7" w:rsidRPr="000D7CD4" w:rsidRDefault="00C465F7" w:rsidP="00A50EEB">
            <w:pPr>
              <w:rPr>
                <w:rFonts w:ascii="Helvetica" w:eastAsia="Calibri" w:hAnsi="Helvetica"/>
                <w:b/>
              </w:rPr>
            </w:pPr>
            <w:r w:rsidRPr="000D7CD4">
              <w:rPr>
                <w:rFonts w:ascii="Helvetica" w:eastAsia="Calibri" w:hAnsi="Helvetica"/>
                <w:b/>
              </w:rPr>
              <w:t>Primary Business Actor</w:t>
            </w:r>
          </w:p>
        </w:tc>
        <w:tc>
          <w:tcPr>
            <w:tcW w:w="3600" w:type="dxa"/>
          </w:tcPr>
          <w:p w14:paraId="3852E1C8" w14:textId="1B6F3718" w:rsidR="00C465F7" w:rsidRPr="00AA2C56" w:rsidRDefault="001C59A6" w:rsidP="00A50EEB">
            <w:pPr>
              <w:spacing w:after="0" w:line="240" w:lineRule="auto"/>
              <w:rPr>
                <w:rFonts w:ascii="Helvetica" w:eastAsia="Calibri" w:hAnsi="Helvetica"/>
              </w:rPr>
            </w:pPr>
            <w:r>
              <w:rPr>
                <w:rFonts w:ascii="Helvetica" w:eastAsia="Calibri" w:hAnsi="Helvetica"/>
              </w:rPr>
              <w:t>Warehouse Manager</w:t>
            </w:r>
          </w:p>
        </w:tc>
        <w:tc>
          <w:tcPr>
            <w:tcW w:w="3599" w:type="dxa"/>
            <w:gridSpan w:val="2"/>
            <w:vMerge/>
          </w:tcPr>
          <w:p w14:paraId="5EAC8A53" w14:textId="77777777" w:rsidR="00C465F7" w:rsidRPr="000D7CD4" w:rsidRDefault="00C465F7" w:rsidP="00A50EEB">
            <w:pPr>
              <w:rPr>
                <w:rFonts w:ascii="Helvetica" w:eastAsia="Calibri" w:hAnsi="Helvetica"/>
                <w:b/>
              </w:rPr>
            </w:pPr>
          </w:p>
        </w:tc>
      </w:tr>
      <w:tr w:rsidR="00C465F7" w:rsidRPr="000D7CD4" w14:paraId="26F781EC" w14:textId="77777777" w:rsidTr="1AC3CEAE">
        <w:tc>
          <w:tcPr>
            <w:tcW w:w="2088" w:type="dxa"/>
            <w:shd w:val="clear" w:color="auto" w:fill="E6E6E6"/>
          </w:tcPr>
          <w:p w14:paraId="63087022" w14:textId="77777777" w:rsidR="00C465F7" w:rsidRPr="000D7CD4" w:rsidRDefault="00C465F7" w:rsidP="00A50EEB">
            <w:pPr>
              <w:rPr>
                <w:rFonts w:ascii="Helvetica" w:eastAsia="Calibri" w:hAnsi="Helvetica"/>
                <w:b/>
              </w:rPr>
            </w:pPr>
            <w:r w:rsidRPr="000D7CD4">
              <w:rPr>
                <w:rFonts w:ascii="Helvetica" w:eastAsia="Calibri" w:hAnsi="Helvetica"/>
                <w:b/>
              </w:rPr>
              <w:t>Other Participating Actors</w:t>
            </w:r>
          </w:p>
        </w:tc>
        <w:tc>
          <w:tcPr>
            <w:tcW w:w="7199" w:type="dxa"/>
            <w:gridSpan w:val="3"/>
          </w:tcPr>
          <w:p w14:paraId="55C2A317" w14:textId="66359AE9" w:rsidR="00C465F7" w:rsidRPr="00AA2C56" w:rsidRDefault="001C59A6" w:rsidP="00A50EEB">
            <w:pPr>
              <w:spacing w:after="0" w:line="240" w:lineRule="auto"/>
              <w:rPr>
                <w:rFonts w:eastAsia="Calibri"/>
              </w:rPr>
            </w:pPr>
            <w:r>
              <w:rPr>
                <w:rFonts w:eastAsia="Calibri"/>
              </w:rPr>
              <w:t>Store Manager</w:t>
            </w:r>
            <w:r w:rsidR="00DB7C85">
              <w:rPr>
                <w:rFonts w:eastAsia="Calibri"/>
              </w:rPr>
              <w:t>, 3</w:t>
            </w:r>
            <w:r w:rsidR="00DB7C85" w:rsidRPr="00DB7C85">
              <w:rPr>
                <w:rFonts w:eastAsia="Calibri"/>
                <w:vertAlign w:val="superscript"/>
              </w:rPr>
              <w:t>rd</w:t>
            </w:r>
            <w:r w:rsidR="00DB7C85">
              <w:rPr>
                <w:rFonts w:eastAsia="Calibri"/>
              </w:rPr>
              <w:t xml:space="preserve"> Party dispatch</w:t>
            </w:r>
          </w:p>
        </w:tc>
      </w:tr>
      <w:tr w:rsidR="00C465F7" w:rsidRPr="000D7CD4" w14:paraId="39A68822" w14:textId="77777777" w:rsidTr="1AC3CEAE">
        <w:tc>
          <w:tcPr>
            <w:tcW w:w="2088" w:type="dxa"/>
            <w:shd w:val="clear" w:color="auto" w:fill="E6E6E6"/>
          </w:tcPr>
          <w:p w14:paraId="0040090A" w14:textId="77777777" w:rsidR="00C465F7" w:rsidRPr="000D7CD4" w:rsidRDefault="00C465F7" w:rsidP="00A50EEB">
            <w:pPr>
              <w:rPr>
                <w:rFonts w:ascii="Helvetica" w:eastAsia="Calibri" w:hAnsi="Helvetica"/>
                <w:b/>
              </w:rPr>
            </w:pPr>
            <w:r w:rsidRPr="000D7CD4">
              <w:rPr>
                <w:rFonts w:ascii="Helvetica" w:eastAsia="Calibri" w:hAnsi="Helvetica"/>
                <w:b/>
              </w:rPr>
              <w:t>Other Interested Stakeholders</w:t>
            </w:r>
          </w:p>
        </w:tc>
        <w:tc>
          <w:tcPr>
            <w:tcW w:w="7199" w:type="dxa"/>
            <w:gridSpan w:val="3"/>
          </w:tcPr>
          <w:p w14:paraId="33A770FE" w14:textId="58394134" w:rsidR="00C465F7" w:rsidRPr="00AA2C56" w:rsidRDefault="00DB7C85" w:rsidP="00A50EEB">
            <w:pPr>
              <w:spacing w:after="0" w:line="240" w:lineRule="auto"/>
              <w:rPr>
                <w:rFonts w:eastAsia="Calibri"/>
              </w:rPr>
            </w:pPr>
            <w:r w:rsidRPr="14C6EE01">
              <w:rPr>
                <w:rFonts w:eastAsia="Calibri"/>
              </w:rPr>
              <w:t>Regional Manager, Store Manger</w:t>
            </w:r>
          </w:p>
        </w:tc>
      </w:tr>
      <w:tr w:rsidR="00C465F7" w:rsidRPr="000D7CD4" w14:paraId="1E002083" w14:textId="77777777" w:rsidTr="1AC3CEAE">
        <w:tc>
          <w:tcPr>
            <w:tcW w:w="2088" w:type="dxa"/>
            <w:shd w:val="clear" w:color="auto" w:fill="E6E6E6"/>
          </w:tcPr>
          <w:p w14:paraId="44C149A2" w14:textId="77777777" w:rsidR="00C465F7" w:rsidRPr="000D7CD4" w:rsidRDefault="00C465F7" w:rsidP="00A50EEB">
            <w:pPr>
              <w:rPr>
                <w:rFonts w:ascii="Helvetica" w:eastAsia="Calibri" w:hAnsi="Helvetica"/>
                <w:b/>
              </w:rPr>
            </w:pPr>
            <w:r w:rsidRPr="000D7CD4">
              <w:rPr>
                <w:rFonts w:ascii="Helvetica" w:eastAsia="Calibri" w:hAnsi="Helvetica"/>
                <w:b/>
              </w:rPr>
              <w:t>Description</w:t>
            </w:r>
          </w:p>
        </w:tc>
        <w:tc>
          <w:tcPr>
            <w:tcW w:w="7199" w:type="dxa"/>
            <w:gridSpan w:val="3"/>
          </w:tcPr>
          <w:p w14:paraId="4632980E" w14:textId="784A5D75" w:rsidR="00C465F7" w:rsidRPr="00AA2C56" w:rsidRDefault="00C01825" w:rsidP="00A50EEB">
            <w:pPr>
              <w:spacing w:after="0" w:line="240" w:lineRule="auto"/>
              <w:rPr>
                <w:rFonts w:eastAsia="Calibri"/>
              </w:rPr>
            </w:pPr>
            <w:r>
              <w:rPr>
                <w:rFonts w:eastAsia="Calibri"/>
              </w:rPr>
              <w:t>A valid Sore Order is delivered to the predet</w:t>
            </w:r>
            <w:r w:rsidR="005B50CC">
              <w:rPr>
                <w:rFonts w:eastAsia="Calibri"/>
              </w:rPr>
              <w:t>ermined store (on schedule)</w:t>
            </w:r>
          </w:p>
        </w:tc>
      </w:tr>
      <w:tr w:rsidR="00C465F7" w:rsidRPr="000D7CD4" w14:paraId="409EAE0B" w14:textId="77777777" w:rsidTr="1AC3CEAE">
        <w:tc>
          <w:tcPr>
            <w:tcW w:w="2088" w:type="dxa"/>
            <w:shd w:val="clear" w:color="auto" w:fill="E6E6E6"/>
          </w:tcPr>
          <w:p w14:paraId="05EC09C0" w14:textId="77777777" w:rsidR="00C465F7" w:rsidRPr="000D7CD4" w:rsidRDefault="00C465F7" w:rsidP="00A50EEB">
            <w:pPr>
              <w:rPr>
                <w:rFonts w:ascii="Helvetica" w:eastAsia="Calibri" w:hAnsi="Helvetica"/>
                <w:b/>
              </w:rPr>
            </w:pPr>
            <w:r w:rsidRPr="000D7CD4">
              <w:rPr>
                <w:rFonts w:ascii="Helvetica" w:eastAsia="Calibri" w:hAnsi="Helvetica"/>
                <w:b/>
              </w:rPr>
              <w:t>Precondition(s)</w:t>
            </w:r>
          </w:p>
        </w:tc>
        <w:tc>
          <w:tcPr>
            <w:tcW w:w="7199" w:type="dxa"/>
            <w:gridSpan w:val="3"/>
          </w:tcPr>
          <w:p w14:paraId="4B3EBB27" w14:textId="703051E1" w:rsidR="00C465F7" w:rsidRPr="00AA2C56" w:rsidRDefault="005B50CC" w:rsidP="00A50EEB">
            <w:pPr>
              <w:spacing w:after="0" w:line="240" w:lineRule="auto"/>
              <w:rPr>
                <w:rFonts w:eastAsia="Calibri"/>
              </w:rPr>
            </w:pPr>
            <w:r>
              <w:rPr>
                <w:rFonts w:eastAsia="Calibri"/>
              </w:rPr>
              <w:t>The Driver has required information (</w:t>
            </w:r>
            <w:proofErr w:type="spellStart"/>
            <w:r>
              <w:rPr>
                <w:rFonts w:eastAsia="Calibri"/>
              </w:rPr>
              <w:t>ie</w:t>
            </w:r>
            <w:proofErr w:type="spellEnd"/>
            <w:r>
              <w:rPr>
                <w:rFonts w:eastAsia="Calibri"/>
              </w:rPr>
              <w:t xml:space="preserve">. </w:t>
            </w:r>
            <w:r w:rsidR="00504D92">
              <w:rPr>
                <w:rFonts w:eastAsia="Calibri"/>
              </w:rPr>
              <w:t>A</w:t>
            </w:r>
            <w:r>
              <w:rPr>
                <w:rFonts w:eastAsia="Calibri"/>
              </w:rPr>
              <w:t>ddress</w:t>
            </w:r>
            <w:r w:rsidR="00504D92">
              <w:rPr>
                <w:rFonts w:eastAsia="Calibri"/>
              </w:rPr>
              <w:t>es, timeline, documentation)</w:t>
            </w:r>
          </w:p>
        </w:tc>
      </w:tr>
      <w:tr w:rsidR="00C465F7" w:rsidRPr="000D7CD4" w14:paraId="119473EC" w14:textId="77777777" w:rsidTr="1AC3CEAE">
        <w:tc>
          <w:tcPr>
            <w:tcW w:w="2088" w:type="dxa"/>
            <w:shd w:val="clear" w:color="auto" w:fill="E6E6E6"/>
          </w:tcPr>
          <w:p w14:paraId="2287C4E6" w14:textId="77777777" w:rsidR="00C465F7" w:rsidRPr="000D7CD4" w:rsidRDefault="00C465F7" w:rsidP="00A50EEB">
            <w:pPr>
              <w:rPr>
                <w:rFonts w:ascii="Helvetica" w:eastAsia="Calibri" w:hAnsi="Helvetica"/>
                <w:b/>
              </w:rPr>
            </w:pPr>
            <w:r w:rsidRPr="000D7CD4">
              <w:rPr>
                <w:rFonts w:ascii="Helvetica" w:eastAsia="Calibri" w:hAnsi="Helvetica"/>
                <w:b/>
              </w:rPr>
              <w:t>Trigger(s)</w:t>
            </w:r>
          </w:p>
        </w:tc>
        <w:tc>
          <w:tcPr>
            <w:tcW w:w="7199" w:type="dxa"/>
            <w:gridSpan w:val="3"/>
            <w:tcBorders>
              <w:bottom w:val="single" w:sz="4" w:space="0" w:color="auto"/>
            </w:tcBorders>
          </w:tcPr>
          <w:p w14:paraId="4D996A6B" w14:textId="09FB3E91" w:rsidR="00C465F7" w:rsidRPr="00AA2C56" w:rsidRDefault="00656BC6" w:rsidP="00A50EEB">
            <w:pPr>
              <w:spacing w:after="0" w:line="240" w:lineRule="auto"/>
              <w:rPr>
                <w:rFonts w:eastAsia="Calibri"/>
              </w:rPr>
            </w:pPr>
            <w:r>
              <w:rPr>
                <w:rFonts w:eastAsia="Calibri"/>
              </w:rPr>
              <w:t>Driver is given dispatch to deliver order</w:t>
            </w:r>
          </w:p>
        </w:tc>
      </w:tr>
      <w:tr w:rsidR="00C465F7" w:rsidRPr="000D7CD4" w14:paraId="307DE781" w14:textId="77777777" w:rsidTr="1AC3CEAE">
        <w:tc>
          <w:tcPr>
            <w:tcW w:w="2088" w:type="dxa"/>
            <w:vMerge w:val="restart"/>
            <w:shd w:val="clear" w:color="auto" w:fill="E6E6E6"/>
          </w:tcPr>
          <w:p w14:paraId="072FF18A" w14:textId="77777777" w:rsidR="00C465F7" w:rsidRDefault="00C465F7" w:rsidP="00A50EEB">
            <w:pPr>
              <w:rPr>
                <w:rFonts w:ascii="Helvetica" w:hAnsi="Helvetica"/>
                <w:b/>
              </w:rPr>
            </w:pPr>
            <w:r>
              <w:rPr>
                <w:rFonts w:ascii="Helvetica" w:hAnsi="Helvetica"/>
                <w:b/>
              </w:rPr>
              <w:t>Basic Flow</w:t>
            </w:r>
          </w:p>
          <w:p w14:paraId="5551F593" w14:textId="77777777" w:rsidR="00C465F7" w:rsidRPr="000D7CD4" w:rsidRDefault="00C465F7" w:rsidP="00A50EEB">
            <w:pPr>
              <w:rPr>
                <w:rFonts w:ascii="Helvetica" w:eastAsia="Calibri" w:hAnsi="Helvetica"/>
                <w:b/>
              </w:rPr>
            </w:pPr>
            <w:r>
              <w:rPr>
                <w:rFonts w:ascii="Helvetica" w:hAnsi="Helvetica"/>
                <w:b/>
              </w:rPr>
              <w:t>(</w:t>
            </w:r>
            <w:r w:rsidRPr="000D7CD4">
              <w:rPr>
                <w:rFonts w:ascii="Helvetica" w:eastAsia="Calibri" w:hAnsi="Helvetica"/>
                <w:b/>
              </w:rPr>
              <w:t>Typical Course of Events</w:t>
            </w:r>
            <w:r>
              <w:rPr>
                <w:rFonts w:ascii="Helvetica" w:hAnsi="Helvetica"/>
                <w:b/>
              </w:rPr>
              <w:t>)</w:t>
            </w:r>
          </w:p>
        </w:tc>
        <w:tc>
          <w:tcPr>
            <w:tcW w:w="3599" w:type="dxa"/>
            <w:shd w:val="clear" w:color="auto" w:fill="E6E6E6"/>
          </w:tcPr>
          <w:p w14:paraId="4446FC51" w14:textId="77777777" w:rsidR="00C465F7" w:rsidRPr="000D7CD4" w:rsidRDefault="00C465F7" w:rsidP="00A50EEB">
            <w:pPr>
              <w:rPr>
                <w:rFonts w:ascii="Helvetica" w:eastAsia="Calibri" w:hAnsi="Helvetica"/>
                <w:b/>
              </w:rPr>
            </w:pPr>
            <w:r w:rsidRPr="000D7CD4">
              <w:rPr>
                <w:rFonts w:ascii="Helvetica" w:eastAsia="Calibri" w:hAnsi="Helvetica"/>
                <w:b/>
              </w:rPr>
              <w:t>Actor Action</w:t>
            </w:r>
            <w:r>
              <w:rPr>
                <w:rFonts w:ascii="Helvetica" w:eastAsia="Calibri" w:hAnsi="Helvetica"/>
                <w:b/>
              </w:rPr>
              <w:t xml:space="preserve">, </w:t>
            </w:r>
          </w:p>
        </w:tc>
        <w:tc>
          <w:tcPr>
            <w:tcW w:w="3600" w:type="dxa"/>
            <w:gridSpan w:val="2"/>
            <w:shd w:val="clear" w:color="auto" w:fill="E6E6E6"/>
          </w:tcPr>
          <w:p w14:paraId="724A8930" w14:textId="77777777" w:rsidR="00C465F7" w:rsidRPr="000D7CD4" w:rsidRDefault="00C465F7" w:rsidP="00A50EEB">
            <w:pPr>
              <w:rPr>
                <w:rFonts w:ascii="Helvetica" w:eastAsia="Calibri" w:hAnsi="Helvetica"/>
                <w:b/>
              </w:rPr>
            </w:pPr>
            <w:r w:rsidRPr="000D7CD4">
              <w:rPr>
                <w:rFonts w:ascii="Helvetica" w:eastAsia="Calibri" w:hAnsi="Helvetica"/>
                <w:b/>
              </w:rPr>
              <w:t>System</w:t>
            </w:r>
            <w:r>
              <w:rPr>
                <w:rFonts w:ascii="Helvetica" w:hAnsi="Helvetica"/>
                <w:b/>
              </w:rPr>
              <w:t>/</w:t>
            </w:r>
            <w:r w:rsidRPr="000D7CD4">
              <w:rPr>
                <w:rFonts w:ascii="Helvetica" w:eastAsia="Calibri" w:hAnsi="Helvetica"/>
                <w:b/>
              </w:rPr>
              <w:t>Res</w:t>
            </w:r>
            <w:r>
              <w:rPr>
                <w:rFonts w:ascii="Helvetica" w:hAnsi="Helvetica"/>
                <w:b/>
              </w:rPr>
              <w:t>ult, Info required</w:t>
            </w:r>
          </w:p>
        </w:tc>
      </w:tr>
      <w:tr w:rsidR="00C465F7" w:rsidRPr="000D7CD4" w14:paraId="34490641" w14:textId="77777777" w:rsidTr="1AC3CEAE">
        <w:trPr>
          <w:trHeight w:val="2670"/>
        </w:trPr>
        <w:tc>
          <w:tcPr>
            <w:tcW w:w="2088" w:type="dxa"/>
            <w:vMerge/>
          </w:tcPr>
          <w:p w14:paraId="69271D72" w14:textId="77777777" w:rsidR="00C465F7" w:rsidRPr="000D7CD4" w:rsidRDefault="00C465F7" w:rsidP="00A50EEB">
            <w:pPr>
              <w:rPr>
                <w:rFonts w:ascii="Helvetica" w:eastAsia="Calibri" w:hAnsi="Helvetica"/>
                <w:b/>
              </w:rPr>
            </w:pPr>
          </w:p>
        </w:tc>
        <w:tc>
          <w:tcPr>
            <w:tcW w:w="3600" w:type="dxa"/>
            <w:tcBorders>
              <w:bottom w:val="single" w:sz="4" w:space="0" w:color="auto"/>
            </w:tcBorders>
          </w:tcPr>
          <w:p w14:paraId="125E61D1" w14:textId="63F53CC7" w:rsidR="00C465F7" w:rsidRDefault="00B734A6" w:rsidP="00A50EEB">
            <w:pPr>
              <w:autoSpaceDE w:val="0"/>
              <w:autoSpaceDN w:val="0"/>
              <w:adjustRightInd w:val="0"/>
              <w:spacing w:after="0" w:line="240" w:lineRule="auto"/>
              <w:rPr>
                <w:rFonts w:eastAsia="Calibri"/>
              </w:rPr>
            </w:pPr>
            <w:r>
              <w:rPr>
                <w:rFonts w:eastAsia="Calibri"/>
              </w:rPr>
              <w:t>Delivery Driver: Checks Order</w:t>
            </w:r>
          </w:p>
          <w:p w14:paraId="0EA29C35" w14:textId="77777777" w:rsidR="00485AC2" w:rsidRDefault="00550AE3" w:rsidP="00A50EEB">
            <w:pPr>
              <w:autoSpaceDE w:val="0"/>
              <w:autoSpaceDN w:val="0"/>
              <w:adjustRightInd w:val="0"/>
              <w:spacing w:after="0" w:line="240" w:lineRule="auto"/>
              <w:rPr>
                <w:rFonts w:eastAsia="Calibri"/>
              </w:rPr>
            </w:pPr>
            <w:r>
              <w:rPr>
                <w:rFonts w:eastAsia="Calibri"/>
              </w:rPr>
              <w:t>Delivery Driver: Delivers Order</w:t>
            </w:r>
          </w:p>
          <w:p w14:paraId="1CA19999" w14:textId="0EC74B5B" w:rsidR="009B24FF" w:rsidRPr="00AA2C56" w:rsidRDefault="009B24FF" w:rsidP="00A50EEB">
            <w:pPr>
              <w:autoSpaceDE w:val="0"/>
              <w:autoSpaceDN w:val="0"/>
              <w:adjustRightInd w:val="0"/>
              <w:spacing w:after="0" w:line="240" w:lineRule="auto"/>
              <w:rPr>
                <w:rFonts w:eastAsia="Calibri"/>
              </w:rPr>
            </w:pPr>
          </w:p>
        </w:tc>
        <w:tc>
          <w:tcPr>
            <w:tcW w:w="3599" w:type="dxa"/>
            <w:gridSpan w:val="2"/>
            <w:tcBorders>
              <w:bottom w:val="single" w:sz="4" w:space="0" w:color="auto"/>
            </w:tcBorders>
          </w:tcPr>
          <w:p w14:paraId="07F58E21" w14:textId="46FB1A03" w:rsidR="00C465F7" w:rsidRDefault="00B734A6" w:rsidP="00A50EEB">
            <w:pPr>
              <w:autoSpaceDE w:val="0"/>
              <w:autoSpaceDN w:val="0"/>
              <w:adjustRightInd w:val="0"/>
              <w:spacing w:after="0" w:line="240" w:lineRule="auto"/>
              <w:rPr>
                <w:rFonts w:eastAsia="Calibri"/>
              </w:rPr>
            </w:pPr>
            <w:r>
              <w:rPr>
                <w:rFonts w:eastAsia="Calibri"/>
              </w:rPr>
              <w:t>Checked Order: stock and Manifest</w:t>
            </w:r>
          </w:p>
          <w:p w14:paraId="7E8E4DBB" w14:textId="6C1A0E8E" w:rsidR="00550AE3" w:rsidRPr="00AA2C56" w:rsidRDefault="00662186" w:rsidP="00A50EEB">
            <w:pPr>
              <w:autoSpaceDE w:val="0"/>
              <w:autoSpaceDN w:val="0"/>
              <w:adjustRightInd w:val="0"/>
              <w:spacing w:after="0" w:line="240" w:lineRule="auto"/>
              <w:rPr>
                <w:rFonts w:eastAsia="Calibri"/>
              </w:rPr>
            </w:pPr>
            <w:r>
              <w:rPr>
                <w:rFonts w:eastAsia="Calibri"/>
              </w:rPr>
              <w:t>Delivered Order: Time and Address</w:t>
            </w:r>
          </w:p>
        </w:tc>
      </w:tr>
      <w:tr w:rsidR="00C465F7" w:rsidRPr="000D7CD4" w14:paraId="66A5267A" w14:textId="77777777" w:rsidTr="1AC3CEAE">
        <w:tc>
          <w:tcPr>
            <w:tcW w:w="2088" w:type="dxa"/>
            <w:vMerge w:val="restart"/>
            <w:shd w:val="clear" w:color="auto" w:fill="E6E6E6"/>
          </w:tcPr>
          <w:p w14:paraId="7081C73F" w14:textId="77777777" w:rsidR="00C465F7" w:rsidRPr="000D7CD4" w:rsidRDefault="00C465F7" w:rsidP="00A50EEB">
            <w:pPr>
              <w:rPr>
                <w:rFonts w:ascii="Helvetica" w:eastAsia="Calibri" w:hAnsi="Helvetica"/>
                <w:b/>
              </w:rPr>
            </w:pPr>
            <w:r w:rsidRPr="000D7CD4">
              <w:rPr>
                <w:rFonts w:ascii="Helvetica" w:eastAsia="Calibri" w:hAnsi="Helvetica"/>
                <w:b/>
              </w:rPr>
              <w:t xml:space="preserve">Alternate </w:t>
            </w:r>
            <w:r>
              <w:rPr>
                <w:rFonts w:ascii="Helvetica" w:hAnsi="Helvetica"/>
                <w:b/>
              </w:rPr>
              <w:t>Flow</w:t>
            </w:r>
          </w:p>
        </w:tc>
        <w:tc>
          <w:tcPr>
            <w:tcW w:w="7199" w:type="dxa"/>
            <w:gridSpan w:val="3"/>
            <w:shd w:val="clear" w:color="auto" w:fill="E6E6E6"/>
          </w:tcPr>
          <w:p w14:paraId="3DC5C1B6" w14:textId="77777777" w:rsidR="00C465F7" w:rsidRPr="000D7CD4" w:rsidRDefault="00C465F7" w:rsidP="00A50EEB">
            <w:pPr>
              <w:rPr>
                <w:rFonts w:ascii="Helvetica" w:eastAsia="Calibri" w:hAnsi="Helvetica"/>
                <w:b/>
              </w:rPr>
            </w:pPr>
            <w:r w:rsidRPr="000D7CD4">
              <w:rPr>
                <w:rFonts w:ascii="Helvetica" w:eastAsia="Calibri" w:hAnsi="Helvetica"/>
                <w:b/>
              </w:rPr>
              <w:t>Actor Action</w:t>
            </w:r>
            <w:r>
              <w:rPr>
                <w:rFonts w:ascii="Helvetica" w:eastAsia="Calibri" w:hAnsi="Helvetica"/>
                <w:b/>
              </w:rPr>
              <w:t xml:space="preserve">, </w:t>
            </w:r>
            <w:r w:rsidRPr="000D7CD4">
              <w:rPr>
                <w:rFonts w:ascii="Helvetica" w:eastAsia="Calibri" w:hAnsi="Helvetica"/>
                <w:b/>
              </w:rPr>
              <w:t>System</w:t>
            </w:r>
            <w:r>
              <w:rPr>
                <w:rFonts w:ascii="Helvetica" w:hAnsi="Helvetica"/>
                <w:b/>
              </w:rPr>
              <w:t>/</w:t>
            </w:r>
            <w:r w:rsidRPr="000D7CD4">
              <w:rPr>
                <w:rFonts w:ascii="Helvetica" w:eastAsia="Calibri" w:hAnsi="Helvetica"/>
                <w:b/>
              </w:rPr>
              <w:t>Res</w:t>
            </w:r>
            <w:r>
              <w:rPr>
                <w:rFonts w:ascii="Helvetica" w:hAnsi="Helvetica"/>
                <w:b/>
              </w:rPr>
              <w:t>ult, Info required</w:t>
            </w:r>
          </w:p>
        </w:tc>
      </w:tr>
      <w:tr w:rsidR="00C465F7" w:rsidRPr="000D7CD4" w14:paraId="4B87D78E" w14:textId="77777777" w:rsidTr="1AC3CEAE">
        <w:trPr>
          <w:trHeight w:val="1124"/>
        </w:trPr>
        <w:tc>
          <w:tcPr>
            <w:tcW w:w="2088" w:type="dxa"/>
            <w:vMerge/>
          </w:tcPr>
          <w:p w14:paraId="68C1FB79" w14:textId="77777777" w:rsidR="00C465F7" w:rsidRPr="000D7CD4" w:rsidRDefault="00C465F7" w:rsidP="00A50EEB">
            <w:pPr>
              <w:rPr>
                <w:rFonts w:ascii="Helvetica" w:eastAsia="Calibri" w:hAnsi="Helvetica"/>
                <w:b/>
              </w:rPr>
            </w:pPr>
          </w:p>
        </w:tc>
        <w:tc>
          <w:tcPr>
            <w:tcW w:w="7199" w:type="dxa"/>
            <w:gridSpan w:val="3"/>
          </w:tcPr>
          <w:p w14:paraId="74D93309" w14:textId="15EAD227" w:rsidR="00C465F7" w:rsidRPr="00AA2C56" w:rsidRDefault="005365C9" w:rsidP="00A50EEB">
            <w:pPr>
              <w:spacing w:after="0" w:line="240" w:lineRule="auto"/>
              <w:rPr>
                <w:rFonts w:eastAsia="Calibri"/>
              </w:rPr>
            </w:pPr>
            <w:r>
              <w:rPr>
                <w:rFonts w:eastAsia="Calibri"/>
              </w:rPr>
              <w:t xml:space="preserve">Store Orders only Use Case Flow depends on valid orders and pre-determined timeline, there is no alternate path as </w:t>
            </w:r>
            <w:r w:rsidR="008422B9">
              <w:rPr>
                <w:rFonts w:eastAsia="Calibri"/>
              </w:rPr>
              <w:t>verification</w:t>
            </w:r>
            <w:r>
              <w:rPr>
                <w:rFonts w:eastAsia="Calibri"/>
              </w:rPr>
              <w:t xml:space="preserve"> is done </w:t>
            </w:r>
            <w:r w:rsidR="008422B9">
              <w:rPr>
                <w:rFonts w:eastAsia="Calibri"/>
              </w:rPr>
              <w:t>before the driver arrives.</w:t>
            </w:r>
          </w:p>
        </w:tc>
      </w:tr>
      <w:tr w:rsidR="00C465F7" w:rsidRPr="000D7CD4" w14:paraId="1E74DDD6" w14:textId="77777777" w:rsidTr="1AC3CEAE">
        <w:tc>
          <w:tcPr>
            <w:tcW w:w="2088" w:type="dxa"/>
            <w:shd w:val="clear" w:color="auto" w:fill="E6E6E6"/>
          </w:tcPr>
          <w:p w14:paraId="35654305" w14:textId="77777777" w:rsidR="00C465F7" w:rsidRPr="000D7CD4" w:rsidRDefault="00C465F7" w:rsidP="00A50EEB">
            <w:pPr>
              <w:rPr>
                <w:rFonts w:ascii="Helvetica" w:eastAsia="Calibri" w:hAnsi="Helvetica"/>
                <w:b/>
              </w:rPr>
            </w:pPr>
            <w:r w:rsidRPr="000D7CD4">
              <w:rPr>
                <w:rFonts w:ascii="Helvetica" w:eastAsia="Calibri" w:hAnsi="Helvetica"/>
                <w:b/>
              </w:rPr>
              <w:t>Conclusion</w:t>
            </w:r>
          </w:p>
        </w:tc>
        <w:tc>
          <w:tcPr>
            <w:tcW w:w="7199" w:type="dxa"/>
            <w:gridSpan w:val="3"/>
          </w:tcPr>
          <w:p w14:paraId="08C8E7E4" w14:textId="2C6D499D" w:rsidR="00C465F7" w:rsidRPr="00AA2C56" w:rsidRDefault="008422B9" w:rsidP="00A50EEB">
            <w:pPr>
              <w:spacing w:after="0" w:line="240" w:lineRule="auto"/>
              <w:rPr>
                <w:rFonts w:eastAsia="Calibri"/>
              </w:rPr>
            </w:pPr>
            <w:r>
              <w:rPr>
                <w:rFonts w:eastAsia="Calibri"/>
              </w:rPr>
              <w:t>Store Receives Order</w:t>
            </w:r>
          </w:p>
        </w:tc>
      </w:tr>
      <w:tr w:rsidR="00C465F7" w:rsidRPr="000D7CD4" w14:paraId="46B1F1AE" w14:textId="77777777" w:rsidTr="1AC3CEAE">
        <w:tc>
          <w:tcPr>
            <w:tcW w:w="2088" w:type="dxa"/>
            <w:shd w:val="clear" w:color="auto" w:fill="E6E6E6"/>
          </w:tcPr>
          <w:p w14:paraId="046F2394" w14:textId="77777777" w:rsidR="00C465F7" w:rsidRPr="000D7CD4" w:rsidRDefault="00C465F7" w:rsidP="00A50EEB">
            <w:pPr>
              <w:rPr>
                <w:rFonts w:ascii="Helvetica" w:eastAsia="Calibri" w:hAnsi="Helvetica"/>
                <w:b/>
              </w:rPr>
            </w:pPr>
            <w:r w:rsidRPr="000D7CD4">
              <w:rPr>
                <w:rFonts w:ascii="Helvetica" w:eastAsia="Calibri" w:hAnsi="Helvetica"/>
                <w:b/>
              </w:rPr>
              <w:t>Post condition</w:t>
            </w:r>
          </w:p>
        </w:tc>
        <w:tc>
          <w:tcPr>
            <w:tcW w:w="7199" w:type="dxa"/>
            <w:gridSpan w:val="3"/>
          </w:tcPr>
          <w:p w14:paraId="36B48729" w14:textId="40CDC272" w:rsidR="00C465F7" w:rsidRPr="00AA2C56" w:rsidRDefault="008422B9" w:rsidP="00A50EEB">
            <w:pPr>
              <w:autoSpaceDE w:val="0"/>
              <w:autoSpaceDN w:val="0"/>
              <w:adjustRightInd w:val="0"/>
              <w:spacing w:after="0" w:line="240" w:lineRule="auto"/>
              <w:rPr>
                <w:rFonts w:eastAsia="Calibri"/>
              </w:rPr>
            </w:pPr>
            <w:r>
              <w:rPr>
                <w:rFonts w:eastAsia="Calibri"/>
              </w:rPr>
              <w:t>Order is Correct and on time</w:t>
            </w:r>
          </w:p>
        </w:tc>
      </w:tr>
      <w:tr w:rsidR="00C465F7" w:rsidRPr="000D7CD4" w14:paraId="0285BB30" w14:textId="77777777" w:rsidTr="1AC3CEAE">
        <w:tc>
          <w:tcPr>
            <w:tcW w:w="2088" w:type="dxa"/>
            <w:shd w:val="clear" w:color="auto" w:fill="E6E6E6"/>
          </w:tcPr>
          <w:p w14:paraId="33918C7C" w14:textId="77777777" w:rsidR="00C465F7" w:rsidRPr="000D7CD4" w:rsidRDefault="00C465F7" w:rsidP="00A50EEB">
            <w:pPr>
              <w:rPr>
                <w:rFonts w:ascii="Helvetica" w:eastAsia="Calibri" w:hAnsi="Helvetica"/>
                <w:b/>
              </w:rPr>
            </w:pPr>
            <w:r w:rsidRPr="000D7CD4">
              <w:rPr>
                <w:rFonts w:ascii="Helvetica" w:eastAsia="Calibri" w:hAnsi="Helvetica"/>
                <w:b/>
              </w:rPr>
              <w:lastRenderedPageBreak/>
              <w:t>Business Rules</w:t>
            </w:r>
          </w:p>
        </w:tc>
        <w:tc>
          <w:tcPr>
            <w:tcW w:w="7199" w:type="dxa"/>
            <w:gridSpan w:val="3"/>
          </w:tcPr>
          <w:p w14:paraId="71C73694" w14:textId="7213F2BF" w:rsidR="00C465F7" w:rsidRPr="00AA2C56" w:rsidRDefault="001A5A07" w:rsidP="00A50EEB">
            <w:pPr>
              <w:spacing w:after="0" w:line="240" w:lineRule="auto"/>
              <w:rPr>
                <w:rFonts w:eastAsia="Calibri"/>
              </w:rPr>
            </w:pPr>
            <w:r>
              <w:rPr>
                <w:rFonts w:eastAsia="Calibri"/>
              </w:rPr>
              <w:t>Driver must arrive and depart both locations at pre-determined time set by 3</w:t>
            </w:r>
            <w:r w:rsidRPr="001A5A07">
              <w:rPr>
                <w:rFonts w:eastAsia="Calibri"/>
                <w:vertAlign w:val="superscript"/>
              </w:rPr>
              <w:t>rd</w:t>
            </w:r>
            <w:r>
              <w:rPr>
                <w:rFonts w:eastAsia="Calibri"/>
              </w:rPr>
              <w:t xml:space="preserve"> party dispatch</w:t>
            </w:r>
          </w:p>
        </w:tc>
      </w:tr>
      <w:tr w:rsidR="00C465F7" w:rsidRPr="000D7CD4" w14:paraId="330C4AEB" w14:textId="77777777" w:rsidTr="1AC3CEAE">
        <w:tc>
          <w:tcPr>
            <w:tcW w:w="2088" w:type="dxa"/>
            <w:shd w:val="clear" w:color="auto" w:fill="E6E6E6"/>
          </w:tcPr>
          <w:p w14:paraId="5F6AD7CF" w14:textId="77777777" w:rsidR="00C465F7" w:rsidRPr="000D7CD4" w:rsidRDefault="00C465F7" w:rsidP="00A50EEB">
            <w:pPr>
              <w:rPr>
                <w:rFonts w:ascii="Helvetica" w:eastAsia="Calibri" w:hAnsi="Helvetica"/>
                <w:b/>
              </w:rPr>
            </w:pPr>
            <w:r w:rsidRPr="000D7CD4">
              <w:rPr>
                <w:rFonts w:ascii="Helvetica" w:eastAsia="Calibri" w:hAnsi="Helvetica"/>
                <w:b/>
              </w:rPr>
              <w:t>Implementation Constraints and Specifications</w:t>
            </w:r>
          </w:p>
        </w:tc>
        <w:tc>
          <w:tcPr>
            <w:tcW w:w="7199" w:type="dxa"/>
            <w:gridSpan w:val="3"/>
          </w:tcPr>
          <w:p w14:paraId="20E602F6" w14:textId="2A39724D" w:rsidR="00C465F7" w:rsidRPr="00AA2C56" w:rsidRDefault="0051379A" w:rsidP="00A50EEB">
            <w:pPr>
              <w:spacing w:after="0" w:line="240" w:lineRule="auto"/>
              <w:rPr>
                <w:rFonts w:eastAsia="Calibri"/>
              </w:rPr>
            </w:pPr>
            <w:r>
              <w:rPr>
                <w:rFonts w:eastAsia="Calibri"/>
              </w:rPr>
              <w:t>Weekly Orders can only be delivered on that store’s specified delivery date</w:t>
            </w:r>
          </w:p>
        </w:tc>
      </w:tr>
      <w:tr w:rsidR="00C465F7" w:rsidRPr="000D7CD4" w14:paraId="4337C22C" w14:textId="77777777" w:rsidTr="1AC3CEAE">
        <w:tc>
          <w:tcPr>
            <w:tcW w:w="2088" w:type="dxa"/>
            <w:shd w:val="clear" w:color="auto" w:fill="E6E6E6"/>
          </w:tcPr>
          <w:p w14:paraId="79A2F202" w14:textId="77777777" w:rsidR="00C465F7" w:rsidRPr="000D7CD4" w:rsidRDefault="00C465F7" w:rsidP="00A50EEB">
            <w:pPr>
              <w:rPr>
                <w:rFonts w:ascii="Helvetica" w:eastAsia="Calibri" w:hAnsi="Helvetica"/>
                <w:b/>
              </w:rPr>
            </w:pPr>
            <w:r w:rsidRPr="000D7CD4">
              <w:rPr>
                <w:rFonts w:ascii="Helvetica" w:eastAsia="Calibri" w:hAnsi="Helvetica"/>
                <w:b/>
              </w:rPr>
              <w:t>Assumptions</w:t>
            </w:r>
          </w:p>
        </w:tc>
        <w:tc>
          <w:tcPr>
            <w:tcW w:w="7199" w:type="dxa"/>
            <w:gridSpan w:val="3"/>
          </w:tcPr>
          <w:p w14:paraId="7B2B325B" w14:textId="4BD2D73C" w:rsidR="00C465F7" w:rsidRPr="00AA2C56" w:rsidRDefault="03B5C6EF" w:rsidP="00A50EEB">
            <w:pPr>
              <w:spacing w:after="0" w:line="240" w:lineRule="auto"/>
              <w:rPr>
                <w:rFonts w:eastAsia="Calibri"/>
              </w:rPr>
            </w:pPr>
            <w:r w:rsidRPr="694F3CF1">
              <w:rPr>
                <w:rFonts w:eastAsia="Calibri"/>
              </w:rPr>
              <w:t xml:space="preserve">The Delivery </w:t>
            </w:r>
            <w:r w:rsidR="0051379A">
              <w:rPr>
                <w:rFonts w:eastAsia="Calibri"/>
              </w:rPr>
              <w:t xml:space="preserve">Driver </w:t>
            </w:r>
            <w:r w:rsidR="3E4F028B" w:rsidRPr="3A8B7D88">
              <w:rPr>
                <w:rFonts w:eastAsia="Calibri"/>
              </w:rPr>
              <w:t>can deliver</w:t>
            </w:r>
            <w:r w:rsidR="00C5540F">
              <w:rPr>
                <w:rFonts w:eastAsia="Calibri"/>
              </w:rPr>
              <w:t xml:space="preserve"> </w:t>
            </w:r>
            <w:r w:rsidR="32A6F028" w:rsidRPr="694F3CF1">
              <w:rPr>
                <w:rFonts w:eastAsia="Calibri"/>
              </w:rPr>
              <w:t>orders</w:t>
            </w:r>
            <w:r w:rsidR="00C5540F">
              <w:rPr>
                <w:rFonts w:eastAsia="Calibri"/>
              </w:rPr>
              <w:t xml:space="preserve"> and understands the task at hand.</w:t>
            </w:r>
          </w:p>
        </w:tc>
      </w:tr>
      <w:tr w:rsidR="00C465F7" w:rsidRPr="000D7CD4" w14:paraId="1701A1CB" w14:textId="77777777" w:rsidTr="1AC3CEAE">
        <w:tc>
          <w:tcPr>
            <w:tcW w:w="2088" w:type="dxa"/>
            <w:shd w:val="clear" w:color="auto" w:fill="E6E6E6"/>
          </w:tcPr>
          <w:p w14:paraId="4D20E83A" w14:textId="77777777" w:rsidR="00C465F7" w:rsidRPr="000D7CD4" w:rsidRDefault="00C465F7" w:rsidP="00A50EEB">
            <w:pPr>
              <w:rPr>
                <w:rFonts w:ascii="Helvetica" w:eastAsia="Calibri" w:hAnsi="Helvetica"/>
                <w:b/>
              </w:rPr>
            </w:pPr>
            <w:r>
              <w:rPr>
                <w:rFonts w:ascii="Helvetica" w:hAnsi="Helvetica"/>
                <w:b/>
              </w:rPr>
              <w:t xml:space="preserve">Notes / </w:t>
            </w:r>
            <w:r w:rsidRPr="000D7CD4">
              <w:rPr>
                <w:rFonts w:ascii="Helvetica" w:eastAsia="Calibri" w:hAnsi="Helvetica"/>
                <w:b/>
              </w:rPr>
              <w:t>Open Issues</w:t>
            </w:r>
          </w:p>
        </w:tc>
        <w:tc>
          <w:tcPr>
            <w:tcW w:w="7199" w:type="dxa"/>
            <w:gridSpan w:val="3"/>
          </w:tcPr>
          <w:p w14:paraId="0279D589" w14:textId="398BE9D4" w:rsidR="00C465F7" w:rsidRPr="00AA2C56" w:rsidRDefault="00C95835" w:rsidP="00A50EEB">
            <w:pPr>
              <w:spacing w:after="0" w:line="240" w:lineRule="auto"/>
              <w:rPr>
                <w:rFonts w:eastAsia="Calibri"/>
              </w:rPr>
            </w:pPr>
            <w:r>
              <w:rPr>
                <w:rFonts w:eastAsia="Calibri"/>
              </w:rPr>
              <w:t>How Many deliveries can one driver do in a day?</w:t>
            </w:r>
          </w:p>
        </w:tc>
      </w:tr>
    </w:tbl>
    <w:p w14:paraId="34A8A4FE" w14:textId="3681980D" w:rsidR="00C465F7" w:rsidRDefault="1AC3CEAE" w:rsidP="1AC3CEAE">
      <w:r>
        <w:rPr>
          <w:noProof/>
        </w:rPr>
        <w:drawing>
          <wp:inline distT="0" distB="0" distL="0" distR="0" wp14:anchorId="2BA24DA1" wp14:editId="6BB38FB1">
            <wp:extent cx="4572000" cy="4124325"/>
            <wp:effectExtent l="0" t="0" r="0" b="0"/>
            <wp:docPr id="1055866763" name="Picture 1055866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124325"/>
                    </a:xfrm>
                    <a:prstGeom prst="rect">
                      <a:avLst/>
                    </a:prstGeom>
                  </pic:spPr>
                </pic:pic>
              </a:graphicData>
            </a:graphic>
          </wp:inline>
        </w:drawing>
      </w:r>
    </w:p>
    <w:p w14:paraId="6E57B8A6" w14:textId="77777777" w:rsidR="00D41D67" w:rsidRDefault="00D41D67" w:rsidP="00995636"/>
    <w:p w14:paraId="6E57B8AF" w14:textId="572DC9F7" w:rsidR="00995636" w:rsidRDefault="00995636" w:rsidP="00C26563"/>
    <w:p w14:paraId="300442F9" w14:textId="77777777" w:rsidR="007208F6" w:rsidRDefault="007208F6">
      <w:pPr>
        <w:rPr>
          <w:rStyle w:val="Heading2Char"/>
          <w:rFonts w:asciiTheme="minorHAnsi" w:hAnsiTheme="minorHAnsi" w:cstheme="minorHAnsi"/>
          <w:b/>
          <w:color w:val="auto"/>
          <w:sz w:val="28"/>
          <w:szCs w:val="28"/>
          <w:u w:val="single"/>
        </w:rPr>
      </w:pPr>
      <w:bookmarkStart w:id="6" w:name="_Toc98749452"/>
      <w:r>
        <w:rPr>
          <w:rStyle w:val="Heading2Char"/>
          <w:rFonts w:asciiTheme="minorHAnsi" w:hAnsiTheme="minorHAnsi" w:cstheme="minorHAnsi"/>
          <w:b/>
          <w:color w:val="auto"/>
          <w:sz w:val="28"/>
          <w:szCs w:val="28"/>
          <w:u w:val="single"/>
        </w:rPr>
        <w:br w:type="page"/>
      </w:r>
    </w:p>
    <w:p w14:paraId="1A7CCBAE" w14:textId="733E16F9" w:rsidR="00FD3F2A" w:rsidRPr="0006006A" w:rsidRDefault="00FD3F2A" w:rsidP="00FD3F2A">
      <w:pPr>
        <w:rPr>
          <w:rStyle w:val="Heading2Char"/>
          <w:rFonts w:asciiTheme="minorHAnsi" w:hAnsiTheme="minorHAnsi" w:cstheme="minorHAnsi"/>
          <w:b/>
          <w:color w:val="auto"/>
          <w:sz w:val="28"/>
          <w:szCs w:val="28"/>
          <w:u w:val="single"/>
        </w:rPr>
      </w:pPr>
      <w:r w:rsidRPr="0006006A">
        <w:rPr>
          <w:rStyle w:val="Heading2Char"/>
          <w:rFonts w:asciiTheme="minorHAnsi" w:hAnsiTheme="minorHAnsi" w:cstheme="minorHAnsi"/>
          <w:b/>
          <w:color w:val="auto"/>
          <w:sz w:val="28"/>
          <w:szCs w:val="28"/>
          <w:u w:val="single"/>
        </w:rPr>
        <w:lastRenderedPageBreak/>
        <w:t>Use Case 4 Create Reports</w:t>
      </w:r>
      <w:bookmarkEnd w:id="6"/>
      <w:r w:rsidRPr="0006006A">
        <w:rPr>
          <w:rStyle w:val="Heading2Char"/>
          <w:rFonts w:asciiTheme="minorHAnsi" w:hAnsiTheme="minorHAnsi" w:cstheme="minorHAnsi"/>
          <w:b/>
          <w:color w:val="auto"/>
          <w:sz w:val="28"/>
          <w:szCs w:val="28"/>
          <w:u w:val="single"/>
        </w:rPr>
        <w:t xml:space="preserve"> </w:t>
      </w:r>
    </w:p>
    <w:p w14:paraId="1903E29C" w14:textId="79DA7E50" w:rsidR="00AA2C56" w:rsidRPr="000819E3" w:rsidRDefault="00AA2C56" w:rsidP="00AA2C56">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3600"/>
        <w:gridCol w:w="1510"/>
        <w:gridCol w:w="2090"/>
      </w:tblGrid>
      <w:tr w:rsidR="00AA2C56" w:rsidRPr="003007F6" w14:paraId="653F2D8A" w14:textId="77777777" w:rsidTr="1AC3CEAE">
        <w:tc>
          <w:tcPr>
            <w:tcW w:w="2088" w:type="dxa"/>
            <w:shd w:val="clear" w:color="auto" w:fill="E6E6E6"/>
          </w:tcPr>
          <w:p w14:paraId="451931F8" w14:textId="77777777" w:rsidR="00AA2C56" w:rsidRPr="003007F6" w:rsidRDefault="00AA2C56" w:rsidP="00A50EEB">
            <w:pPr>
              <w:rPr>
                <w:rFonts w:ascii="Helvetica" w:hAnsi="Helvetica"/>
                <w:b/>
              </w:rPr>
            </w:pPr>
            <w:r w:rsidRPr="003007F6">
              <w:rPr>
                <w:rFonts w:ascii="Helvetica" w:eastAsia="Calibri" w:hAnsi="Helvetica"/>
                <w:b/>
              </w:rPr>
              <w:t>Use Case ID</w:t>
            </w:r>
          </w:p>
        </w:tc>
        <w:tc>
          <w:tcPr>
            <w:tcW w:w="3600" w:type="dxa"/>
          </w:tcPr>
          <w:p w14:paraId="729ED2E1" w14:textId="245D6FB2" w:rsidR="00AA2C56" w:rsidRPr="00AA2C56" w:rsidRDefault="00AA2C56" w:rsidP="00A50EEB">
            <w:pPr>
              <w:spacing w:after="0" w:line="240" w:lineRule="auto"/>
              <w:rPr>
                <w:rFonts w:ascii="Helvetica" w:hAnsi="Helvetica"/>
              </w:rPr>
            </w:pPr>
            <w:bookmarkStart w:id="7" w:name="_Toc286998621"/>
            <w:r w:rsidRPr="00AA2C56">
              <w:t>UC-</w:t>
            </w:r>
            <w:bookmarkEnd w:id="7"/>
            <w:r w:rsidRPr="00AA2C56">
              <w:t>00</w:t>
            </w:r>
            <w:r>
              <w:t>4</w:t>
            </w:r>
          </w:p>
        </w:tc>
        <w:tc>
          <w:tcPr>
            <w:tcW w:w="1510" w:type="dxa"/>
            <w:shd w:val="clear" w:color="auto" w:fill="E6E6E6"/>
          </w:tcPr>
          <w:p w14:paraId="520CEF22" w14:textId="77777777" w:rsidR="00AA2C56" w:rsidRPr="003007F6" w:rsidRDefault="00AA2C56" w:rsidP="00A50EEB">
            <w:pPr>
              <w:rPr>
                <w:rFonts w:ascii="Helvetica" w:hAnsi="Helvetica"/>
                <w:b/>
              </w:rPr>
            </w:pPr>
            <w:r w:rsidRPr="003007F6">
              <w:rPr>
                <w:rFonts w:ascii="Helvetica" w:eastAsia="Calibri" w:hAnsi="Helvetica"/>
                <w:b/>
              </w:rPr>
              <w:t>Version</w:t>
            </w:r>
          </w:p>
        </w:tc>
        <w:tc>
          <w:tcPr>
            <w:tcW w:w="2089" w:type="dxa"/>
          </w:tcPr>
          <w:p w14:paraId="553ECCAF" w14:textId="5DFF76A6" w:rsidR="00AA2C56" w:rsidRPr="003007F6" w:rsidRDefault="00AA2C56" w:rsidP="00A50EEB">
            <w:pPr>
              <w:rPr>
                <w:rFonts w:ascii="Helvetica" w:hAnsi="Helvetica"/>
              </w:rPr>
            </w:pPr>
          </w:p>
        </w:tc>
      </w:tr>
      <w:tr w:rsidR="00AA2C56" w:rsidRPr="003007F6" w14:paraId="11BC297B" w14:textId="77777777" w:rsidTr="1AC3CEAE">
        <w:tc>
          <w:tcPr>
            <w:tcW w:w="2088" w:type="dxa"/>
            <w:shd w:val="clear" w:color="auto" w:fill="E6E6E6"/>
          </w:tcPr>
          <w:p w14:paraId="43C2EA6A" w14:textId="77777777" w:rsidR="00AA2C56" w:rsidRPr="003007F6" w:rsidRDefault="00AA2C56" w:rsidP="00A50EEB">
            <w:pPr>
              <w:rPr>
                <w:rFonts w:ascii="Helvetica" w:eastAsia="Calibri" w:hAnsi="Helvetica"/>
                <w:b/>
              </w:rPr>
            </w:pPr>
            <w:r w:rsidRPr="003007F6">
              <w:rPr>
                <w:rFonts w:ascii="Helvetica" w:eastAsia="Calibri" w:hAnsi="Helvetica"/>
                <w:b/>
              </w:rPr>
              <w:t>Use Case Name</w:t>
            </w:r>
          </w:p>
        </w:tc>
        <w:tc>
          <w:tcPr>
            <w:tcW w:w="3600" w:type="dxa"/>
          </w:tcPr>
          <w:p w14:paraId="27A7B1D6" w14:textId="4873DCBF" w:rsidR="00AA2C56" w:rsidRPr="00AA2C56" w:rsidRDefault="00AA2C56" w:rsidP="00A50EEB">
            <w:pPr>
              <w:spacing w:after="0" w:line="240" w:lineRule="auto"/>
              <w:rPr>
                <w:rFonts w:ascii="Helvetica" w:eastAsia="Calibri" w:hAnsi="Helvetica"/>
              </w:rPr>
            </w:pPr>
            <w:r>
              <w:rPr>
                <w:rFonts w:ascii="Helvetica" w:eastAsia="Calibri" w:hAnsi="Helvetica"/>
              </w:rPr>
              <w:t>Create Reports</w:t>
            </w:r>
          </w:p>
        </w:tc>
        <w:tc>
          <w:tcPr>
            <w:tcW w:w="1510" w:type="dxa"/>
            <w:shd w:val="clear" w:color="auto" w:fill="E6E6E6"/>
          </w:tcPr>
          <w:p w14:paraId="675E2399" w14:textId="77777777" w:rsidR="00AA2C56" w:rsidRPr="003007F6" w:rsidRDefault="00AA2C56" w:rsidP="00A50EEB">
            <w:pPr>
              <w:rPr>
                <w:rFonts w:ascii="Helvetica" w:eastAsia="Calibri" w:hAnsi="Helvetica"/>
                <w:b/>
              </w:rPr>
            </w:pPr>
            <w:r w:rsidRPr="003007F6">
              <w:rPr>
                <w:rFonts w:ascii="Helvetica" w:eastAsia="Calibri" w:hAnsi="Helvetica"/>
                <w:b/>
              </w:rPr>
              <w:t>Date</w:t>
            </w:r>
          </w:p>
        </w:tc>
        <w:tc>
          <w:tcPr>
            <w:tcW w:w="2089" w:type="dxa"/>
          </w:tcPr>
          <w:p w14:paraId="2188A204" w14:textId="48116EF2" w:rsidR="00AA2C56" w:rsidRPr="003007F6" w:rsidRDefault="00031C57" w:rsidP="00A50EEB">
            <w:pPr>
              <w:rPr>
                <w:rFonts w:ascii="Helvetica" w:eastAsia="Calibri" w:hAnsi="Helvetica"/>
              </w:rPr>
            </w:pPr>
            <w:r w:rsidRPr="00031C57">
              <w:rPr>
                <w:rFonts w:ascii="Helvetica" w:eastAsia="Calibri" w:hAnsi="Helvetica"/>
              </w:rPr>
              <w:t>2022/03/28</w:t>
            </w:r>
          </w:p>
        </w:tc>
      </w:tr>
      <w:tr w:rsidR="00AA2C56" w:rsidRPr="000D7CD4" w14:paraId="64C22B0D" w14:textId="77777777" w:rsidTr="1AC3CEAE">
        <w:tc>
          <w:tcPr>
            <w:tcW w:w="2088" w:type="dxa"/>
            <w:shd w:val="clear" w:color="auto" w:fill="E6E6E6"/>
          </w:tcPr>
          <w:p w14:paraId="7A9005BC" w14:textId="77777777" w:rsidR="00AA2C56" w:rsidRPr="000D7CD4" w:rsidRDefault="00AA2C56" w:rsidP="00A50EEB">
            <w:pPr>
              <w:rPr>
                <w:rFonts w:ascii="Helvetica" w:eastAsia="Calibri" w:hAnsi="Helvetica"/>
                <w:b/>
              </w:rPr>
            </w:pPr>
            <w:r w:rsidRPr="000D7CD4">
              <w:rPr>
                <w:rFonts w:ascii="Helvetica" w:eastAsia="Calibri" w:hAnsi="Helvetica"/>
                <w:b/>
              </w:rPr>
              <w:t>Author</w:t>
            </w:r>
          </w:p>
        </w:tc>
        <w:tc>
          <w:tcPr>
            <w:tcW w:w="3600" w:type="dxa"/>
          </w:tcPr>
          <w:p w14:paraId="0238E407" w14:textId="6E8C68C7" w:rsidR="00AA2C56" w:rsidRPr="00AA2C56" w:rsidRDefault="00031C57" w:rsidP="00A50EEB">
            <w:pPr>
              <w:spacing w:after="0" w:line="240" w:lineRule="auto"/>
              <w:rPr>
                <w:rFonts w:ascii="Helvetica" w:eastAsia="Calibri" w:hAnsi="Helvetica"/>
              </w:rPr>
            </w:pPr>
            <w:r w:rsidRPr="00031C57">
              <w:rPr>
                <w:rFonts w:ascii="Helvetica" w:eastAsia="Calibri" w:hAnsi="Helvetica"/>
              </w:rPr>
              <w:t xml:space="preserve">Brady Walsh, Bailey Peters, Mike </w:t>
            </w:r>
            <w:r w:rsidR="2546D8E8" w:rsidRPr="39B4E93F">
              <w:rPr>
                <w:rFonts w:ascii="Helvetica" w:eastAsia="Calibri" w:hAnsi="Helvetica"/>
              </w:rPr>
              <w:t>McDonald</w:t>
            </w:r>
          </w:p>
        </w:tc>
        <w:tc>
          <w:tcPr>
            <w:tcW w:w="1510" w:type="dxa"/>
            <w:tcBorders>
              <w:bottom w:val="single" w:sz="4" w:space="0" w:color="auto"/>
            </w:tcBorders>
            <w:shd w:val="clear" w:color="auto" w:fill="D9D9D9" w:themeFill="background1" w:themeFillShade="D9"/>
          </w:tcPr>
          <w:p w14:paraId="5B909537" w14:textId="77777777" w:rsidR="00AA2C56" w:rsidRPr="002E53A2" w:rsidRDefault="00AA2C56" w:rsidP="00A50EEB">
            <w:pPr>
              <w:rPr>
                <w:rFonts w:ascii="Helvetica" w:eastAsia="Calibri" w:hAnsi="Helvetica"/>
                <w:b/>
              </w:rPr>
            </w:pPr>
            <w:r w:rsidRPr="002E53A2">
              <w:rPr>
                <w:rFonts w:ascii="Helvetica" w:hAnsi="Helvetica"/>
                <w:b/>
              </w:rPr>
              <w:t>Complexity</w:t>
            </w:r>
          </w:p>
        </w:tc>
        <w:tc>
          <w:tcPr>
            <w:tcW w:w="2089" w:type="dxa"/>
            <w:tcBorders>
              <w:bottom w:val="single" w:sz="4" w:space="0" w:color="auto"/>
            </w:tcBorders>
          </w:tcPr>
          <w:p w14:paraId="54B9536C" w14:textId="517EDE97" w:rsidR="00AA2C56" w:rsidRPr="000D7CD4" w:rsidRDefault="00BA4E97" w:rsidP="00A50EEB">
            <w:pPr>
              <w:rPr>
                <w:rFonts w:ascii="Helvetica" w:hAnsi="Helvetica"/>
              </w:rPr>
            </w:pPr>
            <w:r>
              <w:rPr>
                <w:rFonts w:ascii="Helvetica" w:hAnsi="Helvetica"/>
              </w:rPr>
              <w:t>Medium</w:t>
            </w:r>
          </w:p>
        </w:tc>
      </w:tr>
      <w:tr w:rsidR="00AA2C56" w:rsidRPr="000D7CD4" w14:paraId="1BFCD57D" w14:textId="77777777" w:rsidTr="1AC3CEAE">
        <w:tc>
          <w:tcPr>
            <w:tcW w:w="2088" w:type="dxa"/>
            <w:shd w:val="clear" w:color="auto" w:fill="E6E6E6"/>
          </w:tcPr>
          <w:p w14:paraId="07FA833E" w14:textId="77777777" w:rsidR="00AA2C56" w:rsidRPr="000D7CD4" w:rsidRDefault="00AA2C56" w:rsidP="00A50EEB">
            <w:pPr>
              <w:rPr>
                <w:rFonts w:ascii="Helvetica" w:eastAsia="Calibri" w:hAnsi="Helvetica"/>
                <w:b/>
              </w:rPr>
            </w:pPr>
            <w:r w:rsidRPr="000D7CD4">
              <w:rPr>
                <w:rFonts w:ascii="Helvetica" w:eastAsia="Calibri" w:hAnsi="Helvetica"/>
                <w:b/>
              </w:rPr>
              <w:t>Priority</w:t>
            </w:r>
          </w:p>
        </w:tc>
        <w:tc>
          <w:tcPr>
            <w:tcW w:w="3600" w:type="dxa"/>
          </w:tcPr>
          <w:p w14:paraId="30899C1E" w14:textId="745E5443" w:rsidR="00AA2C56" w:rsidRPr="00AA2C56" w:rsidRDefault="00BA4E97" w:rsidP="00A50EEB">
            <w:pPr>
              <w:spacing w:after="0" w:line="240" w:lineRule="auto"/>
              <w:rPr>
                <w:rFonts w:ascii="Helvetica" w:eastAsia="Calibri" w:hAnsi="Helvetica"/>
              </w:rPr>
            </w:pPr>
            <w:r>
              <w:rPr>
                <w:rFonts w:ascii="Helvetica" w:eastAsia="Calibri" w:hAnsi="Helvetica"/>
              </w:rPr>
              <w:t>Medium</w:t>
            </w:r>
          </w:p>
        </w:tc>
        <w:tc>
          <w:tcPr>
            <w:tcW w:w="3599" w:type="dxa"/>
            <w:gridSpan w:val="2"/>
            <w:tcBorders>
              <w:bottom w:val="nil"/>
            </w:tcBorders>
            <w:shd w:val="clear" w:color="auto" w:fill="E6E6E6"/>
          </w:tcPr>
          <w:p w14:paraId="2A370663" w14:textId="77777777" w:rsidR="00AA2C56" w:rsidRPr="000D7CD4" w:rsidRDefault="00AA2C56" w:rsidP="00A50EEB">
            <w:pPr>
              <w:spacing w:before="240"/>
              <w:rPr>
                <w:rFonts w:ascii="Helvetica" w:eastAsia="Calibri" w:hAnsi="Helvetica"/>
                <w:b/>
              </w:rPr>
            </w:pPr>
            <w:r w:rsidRPr="000D7CD4">
              <w:rPr>
                <w:rFonts w:ascii="Helvetica" w:eastAsia="Calibri" w:hAnsi="Helvetica"/>
                <w:b/>
              </w:rPr>
              <w:t>Use Case Type:</w:t>
            </w:r>
          </w:p>
        </w:tc>
      </w:tr>
      <w:tr w:rsidR="00AA2C56" w:rsidRPr="000D7CD4" w14:paraId="2505921A" w14:textId="77777777" w:rsidTr="1AC3CEAE">
        <w:tc>
          <w:tcPr>
            <w:tcW w:w="2088" w:type="dxa"/>
            <w:shd w:val="clear" w:color="auto" w:fill="E6E6E6"/>
          </w:tcPr>
          <w:p w14:paraId="4D96E7DD" w14:textId="77777777" w:rsidR="00AA2C56" w:rsidRPr="000D7CD4" w:rsidRDefault="00AA2C56" w:rsidP="00A50EEB">
            <w:pPr>
              <w:rPr>
                <w:rFonts w:ascii="Helvetica" w:eastAsia="Calibri" w:hAnsi="Helvetica"/>
                <w:b/>
              </w:rPr>
            </w:pPr>
            <w:r w:rsidRPr="000D7CD4">
              <w:rPr>
                <w:rFonts w:ascii="Helvetica" w:eastAsia="Calibri" w:hAnsi="Helvetica"/>
                <w:b/>
              </w:rPr>
              <w:t>Source</w:t>
            </w:r>
          </w:p>
        </w:tc>
        <w:tc>
          <w:tcPr>
            <w:tcW w:w="3600" w:type="dxa"/>
          </w:tcPr>
          <w:p w14:paraId="3149DFC1" w14:textId="21DBF2B6" w:rsidR="00AA2C56" w:rsidRPr="00AA2C56" w:rsidRDefault="00BA4E97" w:rsidP="00A50EEB">
            <w:pPr>
              <w:spacing w:after="0" w:line="240" w:lineRule="auto"/>
              <w:rPr>
                <w:rFonts w:ascii="Helvetica" w:eastAsia="Calibri" w:hAnsi="Helvetica"/>
              </w:rPr>
            </w:pPr>
            <w:r>
              <w:rPr>
                <w:rFonts w:ascii="Helvetica" w:eastAsia="Calibri" w:hAnsi="Helvetica"/>
              </w:rPr>
              <w:t>Warehouse</w:t>
            </w:r>
            <w:r w:rsidR="007F3E70">
              <w:rPr>
                <w:rFonts w:ascii="Helvetica" w:eastAsia="Calibri" w:hAnsi="Helvetica"/>
              </w:rPr>
              <w:t xml:space="preserve"> Manager</w:t>
            </w:r>
          </w:p>
        </w:tc>
        <w:tc>
          <w:tcPr>
            <w:tcW w:w="3599" w:type="dxa"/>
            <w:gridSpan w:val="2"/>
            <w:vMerge w:val="restart"/>
            <w:tcBorders>
              <w:top w:val="nil"/>
            </w:tcBorders>
            <w:shd w:val="clear" w:color="auto" w:fill="E6E6E6"/>
          </w:tcPr>
          <w:p w14:paraId="7A19BA1D" w14:textId="77777777" w:rsidR="00AA2C56" w:rsidRPr="000D7CD4" w:rsidRDefault="00AA2C56" w:rsidP="00A50EEB">
            <w:pPr>
              <w:rPr>
                <w:rFonts w:ascii="Helvetica" w:eastAsia="Calibri" w:hAnsi="Helvetica"/>
                <w:b/>
              </w:rPr>
            </w:pPr>
            <w:r>
              <w:rPr>
                <w:rFonts w:ascii="Helvetica" w:hAnsi="Helvetica"/>
                <w:b/>
                <w:noProof/>
              </w:rPr>
              <mc:AlternateContent>
                <mc:Choice Requires="wps">
                  <w:drawing>
                    <wp:anchor distT="0" distB="0" distL="114300" distR="114300" simplePos="0" relativeHeight="251658240" behindDoc="0" locked="0" layoutInCell="1" allowOverlap="1" wp14:anchorId="06700519" wp14:editId="128036D3">
                      <wp:simplePos x="0" y="0"/>
                      <wp:positionH relativeFrom="column">
                        <wp:posOffset>48260</wp:posOffset>
                      </wp:positionH>
                      <wp:positionV relativeFrom="paragraph">
                        <wp:posOffset>9525</wp:posOffset>
                      </wp:positionV>
                      <wp:extent cx="186690" cy="149860"/>
                      <wp:effectExtent l="12065" t="9525" r="10795" b="1206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 cy="1498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rto="http://schemas.microsoft.com/office/word/2006/arto" xmlns:a="http://schemas.openxmlformats.org/drawingml/2006/main" xmlns:oel="http://schemas.microsoft.com/office/2019/extlst">
                  <w:pict w14:anchorId="2492C580">
                    <v:rect id="Rectangle 2" style="position:absolute;margin-left:3.8pt;margin-top:.75pt;width:14.7pt;height:1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4E2183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"/>
                  </w:pict>
                </mc:Fallback>
              </mc:AlternateContent>
            </w:r>
            <w:r>
              <w:rPr>
                <w:rFonts w:ascii="Helvetica" w:hAnsi="Helvetica"/>
                <w:b/>
              </w:rPr>
              <w:t xml:space="preserve">       </w:t>
            </w:r>
            <w:r w:rsidRPr="000D7CD4">
              <w:rPr>
                <w:rFonts w:ascii="Helvetica" w:eastAsia="Calibri" w:hAnsi="Helvetica"/>
                <w:b/>
              </w:rPr>
              <w:t>Business Requirement</w:t>
            </w:r>
          </w:p>
          <w:p w14:paraId="4805E3EB" w14:textId="77777777" w:rsidR="00AA2C56" w:rsidRPr="000D7CD4" w:rsidRDefault="00AA2C56" w:rsidP="00A50EEB">
            <w:pPr>
              <w:rPr>
                <w:rFonts w:ascii="Helvetica" w:eastAsia="Calibri" w:hAnsi="Helvetica"/>
                <w:b/>
              </w:rPr>
            </w:pPr>
            <w:r>
              <w:rPr>
                <w:rFonts w:ascii="Helvetica" w:hAnsi="Helvetica"/>
                <w:b/>
                <w:noProof/>
              </w:rPr>
              <mc:AlternateContent>
                <mc:Choice Requires="wps">
                  <w:drawing>
                    <wp:anchor distT="0" distB="0" distL="114300" distR="114300" simplePos="0" relativeHeight="251658241" behindDoc="0" locked="0" layoutInCell="1" allowOverlap="1" wp14:anchorId="5BC3EC9B" wp14:editId="0658D9BE">
                      <wp:simplePos x="0" y="0"/>
                      <wp:positionH relativeFrom="column">
                        <wp:posOffset>55880</wp:posOffset>
                      </wp:positionH>
                      <wp:positionV relativeFrom="paragraph">
                        <wp:posOffset>33020</wp:posOffset>
                      </wp:positionV>
                      <wp:extent cx="186690" cy="149860"/>
                      <wp:effectExtent l="0" t="0" r="22860" b="2159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 cy="149860"/>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rto="http://schemas.microsoft.com/office/word/2006/arto" xmlns:a="http://schemas.openxmlformats.org/drawingml/2006/main" xmlns:oel="http://schemas.microsoft.com/office/2019/extlst">
                  <w:pict w14:anchorId="31D87718">
                    <v:rect id="Rectangle 3" style="position:absolute;margin-left:4.4pt;margin-top:2.6pt;width:14.7pt;height:1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028EA6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"/>
                  </w:pict>
                </mc:Fallback>
              </mc:AlternateContent>
            </w:r>
            <w:r>
              <w:rPr>
                <w:rFonts w:ascii="Helvetica" w:hAnsi="Helvetica"/>
                <w:b/>
              </w:rPr>
              <w:t xml:space="preserve">       </w:t>
            </w:r>
            <w:r w:rsidRPr="000D7CD4">
              <w:rPr>
                <w:rFonts w:ascii="Helvetica" w:eastAsia="Calibri" w:hAnsi="Helvetica"/>
                <w:b/>
              </w:rPr>
              <w:t>System Analysis</w:t>
            </w:r>
          </w:p>
        </w:tc>
      </w:tr>
      <w:tr w:rsidR="00AA2C56" w:rsidRPr="000D7CD4" w14:paraId="3055497E" w14:textId="77777777" w:rsidTr="1AC3CEAE">
        <w:tc>
          <w:tcPr>
            <w:tcW w:w="2088" w:type="dxa"/>
            <w:shd w:val="clear" w:color="auto" w:fill="E6E6E6"/>
          </w:tcPr>
          <w:p w14:paraId="61C2C037" w14:textId="77777777" w:rsidR="00AA2C56" w:rsidRPr="000D7CD4" w:rsidRDefault="00AA2C56" w:rsidP="00A50EEB">
            <w:pPr>
              <w:rPr>
                <w:rFonts w:ascii="Helvetica" w:eastAsia="Calibri" w:hAnsi="Helvetica"/>
                <w:b/>
              </w:rPr>
            </w:pPr>
            <w:r w:rsidRPr="000D7CD4">
              <w:rPr>
                <w:rFonts w:ascii="Helvetica" w:eastAsia="Calibri" w:hAnsi="Helvetica"/>
                <w:b/>
              </w:rPr>
              <w:t>Primary Business Actor</w:t>
            </w:r>
          </w:p>
        </w:tc>
        <w:tc>
          <w:tcPr>
            <w:tcW w:w="3600" w:type="dxa"/>
          </w:tcPr>
          <w:p w14:paraId="0754F6D8" w14:textId="569E3E6A" w:rsidR="00AA2C56" w:rsidRPr="00AA2C56" w:rsidRDefault="007F3E70" w:rsidP="00A50EEB">
            <w:pPr>
              <w:spacing w:after="0" w:line="240" w:lineRule="auto"/>
              <w:rPr>
                <w:rFonts w:ascii="Helvetica" w:eastAsia="Calibri" w:hAnsi="Helvetica"/>
              </w:rPr>
            </w:pPr>
            <w:r>
              <w:rPr>
                <w:rFonts w:ascii="Helvetica" w:eastAsia="Calibri" w:hAnsi="Helvetica"/>
              </w:rPr>
              <w:t>Regional Manager</w:t>
            </w:r>
          </w:p>
        </w:tc>
        <w:tc>
          <w:tcPr>
            <w:tcW w:w="3599" w:type="dxa"/>
            <w:gridSpan w:val="2"/>
            <w:vMerge/>
          </w:tcPr>
          <w:p w14:paraId="618E6F6B" w14:textId="77777777" w:rsidR="00AA2C56" w:rsidRPr="000D7CD4" w:rsidRDefault="00AA2C56" w:rsidP="00A50EEB">
            <w:pPr>
              <w:rPr>
                <w:rFonts w:ascii="Helvetica" w:eastAsia="Calibri" w:hAnsi="Helvetica"/>
                <w:b/>
              </w:rPr>
            </w:pPr>
          </w:p>
        </w:tc>
      </w:tr>
      <w:tr w:rsidR="00AA2C56" w:rsidRPr="000D7CD4" w14:paraId="561F7BB3" w14:textId="77777777" w:rsidTr="1AC3CEAE">
        <w:tc>
          <w:tcPr>
            <w:tcW w:w="2088" w:type="dxa"/>
            <w:shd w:val="clear" w:color="auto" w:fill="E6E6E6"/>
          </w:tcPr>
          <w:p w14:paraId="52F136A5" w14:textId="77777777" w:rsidR="00AA2C56" w:rsidRPr="000D7CD4" w:rsidRDefault="00AA2C56" w:rsidP="00A50EEB">
            <w:pPr>
              <w:rPr>
                <w:rFonts w:ascii="Helvetica" w:eastAsia="Calibri" w:hAnsi="Helvetica"/>
                <w:b/>
              </w:rPr>
            </w:pPr>
            <w:r w:rsidRPr="000D7CD4">
              <w:rPr>
                <w:rFonts w:ascii="Helvetica" w:eastAsia="Calibri" w:hAnsi="Helvetica"/>
                <w:b/>
              </w:rPr>
              <w:t>Other Participating Actors</w:t>
            </w:r>
          </w:p>
        </w:tc>
        <w:tc>
          <w:tcPr>
            <w:tcW w:w="7199" w:type="dxa"/>
            <w:gridSpan w:val="3"/>
          </w:tcPr>
          <w:p w14:paraId="0D822DB0" w14:textId="028E6410" w:rsidR="00AA2C56" w:rsidRPr="00AA2C56" w:rsidRDefault="00F817E9" w:rsidP="00A50EEB">
            <w:pPr>
              <w:spacing w:after="0" w:line="240" w:lineRule="auto"/>
              <w:rPr>
                <w:rFonts w:eastAsia="Calibri"/>
              </w:rPr>
            </w:pPr>
            <w:r>
              <w:rPr>
                <w:rFonts w:eastAsia="Calibri"/>
              </w:rPr>
              <w:t>N/A</w:t>
            </w:r>
          </w:p>
        </w:tc>
      </w:tr>
      <w:tr w:rsidR="00AA2C56" w:rsidRPr="000D7CD4" w14:paraId="05AB130A" w14:textId="77777777" w:rsidTr="1AC3CEAE">
        <w:tc>
          <w:tcPr>
            <w:tcW w:w="2088" w:type="dxa"/>
            <w:shd w:val="clear" w:color="auto" w:fill="E6E6E6"/>
          </w:tcPr>
          <w:p w14:paraId="10D955CD" w14:textId="77777777" w:rsidR="00AA2C56" w:rsidRPr="000D7CD4" w:rsidRDefault="00AA2C56" w:rsidP="00A50EEB">
            <w:pPr>
              <w:rPr>
                <w:rFonts w:ascii="Helvetica" w:eastAsia="Calibri" w:hAnsi="Helvetica"/>
                <w:b/>
              </w:rPr>
            </w:pPr>
            <w:r w:rsidRPr="000D7CD4">
              <w:rPr>
                <w:rFonts w:ascii="Helvetica" w:eastAsia="Calibri" w:hAnsi="Helvetica"/>
                <w:b/>
              </w:rPr>
              <w:t>Other Interested Stakeholders</w:t>
            </w:r>
          </w:p>
        </w:tc>
        <w:tc>
          <w:tcPr>
            <w:tcW w:w="7199" w:type="dxa"/>
            <w:gridSpan w:val="3"/>
          </w:tcPr>
          <w:p w14:paraId="7CBD4FCB" w14:textId="6A9703CD" w:rsidR="00AA2C56" w:rsidRPr="00AA2C56" w:rsidRDefault="00F817E9" w:rsidP="00A50EEB">
            <w:pPr>
              <w:spacing w:after="0" w:line="240" w:lineRule="auto"/>
              <w:rPr>
                <w:rFonts w:eastAsia="Calibri"/>
              </w:rPr>
            </w:pPr>
            <w:r>
              <w:rPr>
                <w:rFonts w:eastAsia="Calibri"/>
              </w:rPr>
              <w:t>Store Manager</w:t>
            </w:r>
          </w:p>
        </w:tc>
      </w:tr>
      <w:tr w:rsidR="00AA2C56" w:rsidRPr="000D7CD4" w14:paraId="7C95DE1A" w14:textId="77777777" w:rsidTr="1AC3CEAE">
        <w:tc>
          <w:tcPr>
            <w:tcW w:w="2088" w:type="dxa"/>
            <w:shd w:val="clear" w:color="auto" w:fill="E6E6E6"/>
          </w:tcPr>
          <w:p w14:paraId="0F061684" w14:textId="77777777" w:rsidR="00AA2C56" w:rsidRPr="000D7CD4" w:rsidRDefault="00AA2C56" w:rsidP="00A50EEB">
            <w:pPr>
              <w:rPr>
                <w:rFonts w:ascii="Helvetica" w:eastAsia="Calibri" w:hAnsi="Helvetica"/>
                <w:b/>
              </w:rPr>
            </w:pPr>
            <w:r w:rsidRPr="000D7CD4">
              <w:rPr>
                <w:rFonts w:ascii="Helvetica" w:eastAsia="Calibri" w:hAnsi="Helvetica"/>
                <w:b/>
              </w:rPr>
              <w:t>Description</w:t>
            </w:r>
          </w:p>
        </w:tc>
        <w:tc>
          <w:tcPr>
            <w:tcW w:w="7199" w:type="dxa"/>
            <w:gridSpan w:val="3"/>
          </w:tcPr>
          <w:p w14:paraId="779A7C0C" w14:textId="21331D04" w:rsidR="00AA2C56" w:rsidRPr="00AA2C56" w:rsidRDefault="004145F7" w:rsidP="00A50EEB">
            <w:pPr>
              <w:spacing w:after="0" w:line="240" w:lineRule="auto"/>
              <w:rPr>
                <w:rFonts w:eastAsia="Calibri"/>
              </w:rPr>
            </w:pPr>
            <w:r>
              <w:rPr>
                <w:rFonts w:eastAsia="Calibri"/>
              </w:rPr>
              <w:t>Weekly</w:t>
            </w:r>
            <w:r w:rsidR="005A4B89">
              <w:rPr>
                <w:rFonts w:eastAsia="Calibri"/>
              </w:rPr>
              <w:t>, the Warehouse Manager Submits reports on all activity done by the Warehouse that week, this is done manually</w:t>
            </w:r>
          </w:p>
        </w:tc>
      </w:tr>
      <w:tr w:rsidR="00AA2C56" w:rsidRPr="000D7CD4" w14:paraId="77536F2D" w14:textId="77777777" w:rsidTr="1AC3CEAE">
        <w:tc>
          <w:tcPr>
            <w:tcW w:w="2088" w:type="dxa"/>
            <w:shd w:val="clear" w:color="auto" w:fill="E6E6E6"/>
          </w:tcPr>
          <w:p w14:paraId="1C76947E" w14:textId="77777777" w:rsidR="00AA2C56" w:rsidRPr="000D7CD4" w:rsidRDefault="00AA2C56" w:rsidP="00A50EEB">
            <w:pPr>
              <w:rPr>
                <w:rFonts w:ascii="Helvetica" w:eastAsia="Calibri" w:hAnsi="Helvetica"/>
                <w:b/>
              </w:rPr>
            </w:pPr>
            <w:r w:rsidRPr="000D7CD4">
              <w:rPr>
                <w:rFonts w:ascii="Helvetica" w:eastAsia="Calibri" w:hAnsi="Helvetica"/>
                <w:b/>
              </w:rPr>
              <w:t>Precondition(s)</w:t>
            </w:r>
          </w:p>
        </w:tc>
        <w:tc>
          <w:tcPr>
            <w:tcW w:w="7199" w:type="dxa"/>
            <w:gridSpan w:val="3"/>
          </w:tcPr>
          <w:p w14:paraId="0C2B61CB" w14:textId="5C35D30B" w:rsidR="00AA2C56" w:rsidRPr="00AA2C56" w:rsidRDefault="005A4B89" w:rsidP="00A50EEB">
            <w:pPr>
              <w:spacing w:after="0" w:line="240" w:lineRule="auto"/>
              <w:rPr>
                <w:rFonts w:eastAsia="Calibri"/>
              </w:rPr>
            </w:pPr>
            <w:r>
              <w:rPr>
                <w:rFonts w:eastAsia="Calibri"/>
              </w:rPr>
              <w:t>Warehouse Man</w:t>
            </w:r>
            <w:r w:rsidR="00902977">
              <w:rPr>
                <w:rFonts w:eastAsia="Calibri"/>
              </w:rPr>
              <w:t>a</w:t>
            </w:r>
            <w:r>
              <w:rPr>
                <w:rFonts w:eastAsia="Calibri"/>
              </w:rPr>
              <w:t>ger has access to Text Editor</w:t>
            </w:r>
          </w:p>
        </w:tc>
      </w:tr>
      <w:tr w:rsidR="00AA2C56" w:rsidRPr="000D7CD4" w14:paraId="3C43B3E2" w14:textId="77777777" w:rsidTr="1AC3CEAE">
        <w:tc>
          <w:tcPr>
            <w:tcW w:w="2088" w:type="dxa"/>
            <w:shd w:val="clear" w:color="auto" w:fill="E6E6E6"/>
          </w:tcPr>
          <w:p w14:paraId="56DD07A9" w14:textId="77777777" w:rsidR="00AA2C56" w:rsidRPr="000D7CD4" w:rsidRDefault="00AA2C56" w:rsidP="00A50EEB">
            <w:pPr>
              <w:rPr>
                <w:rFonts w:ascii="Helvetica" w:eastAsia="Calibri" w:hAnsi="Helvetica"/>
                <w:b/>
              </w:rPr>
            </w:pPr>
            <w:r w:rsidRPr="000D7CD4">
              <w:rPr>
                <w:rFonts w:ascii="Helvetica" w:eastAsia="Calibri" w:hAnsi="Helvetica"/>
                <w:b/>
              </w:rPr>
              <w:t>Trigger(s)</w:t>
            </w:r>
          </w:p>
        </w:tc>
        <w:tc>
          <w:tcPr>
            <w:tcW w:w="7199" w:type="dxa"/>
            <w:gridSpan w:val="3"/>
            <w:tcBorders>
              <w:bottom w:val="single" w:sz="4" w:space="0" w:color="auto"/>
            </w:tcBorders>
          </w:tcPr>
          <w:p w14:paraId="787BB10A" w14:textId="4ED2A3D8" w:rsidR="00AA2C56" w:rsidRPr="00AA2C56" w:rsidRDefault="00E37F71" w:rsidP="00A50EEB">
            <w:pPr>
              <w:spacing w:after="0" w:line="240" w:lineRule="auto"/>
              <w:rPr>
                <w:rFonts w:eastAsia="Calibri"/>
              </w:rPr>
            </w:pPr>
            <w:r>
              <w:rPr>
                <w:rFonts w:eastAsia="Calibri"/>
              </w:rPr>
              <w:t>7 days since last report</w:t>
            </w:r>
          </w:p>
        </w:tc>
      </w:tr>
      <w:tr w:rsidR="00AA2C56" w:rsidRPr="000D7CD4" w14:paraId="623E6603" w14:textId="77777777" w:rsidTr="1AC3CEAE">
        <w:tc>
          <w:tcPr>
            <w:tcW w:w="2088" w:type="dxa"/>
            <w:vMerge w:val="restart"/>
            <w:shd w:val="clear" w:color="auto" w:fill="E6E6E6"/>
          </w:tcPr>
          <w:p w14:paraId="0C58CAA2" w14:textId="77777777" w:rsidR="00AA2C56" w:rsidRDefault="00AA2C56" w:rsidP="00A50EEB">
            <w:pPr>
              <w:rPr>
                <w:rFonts w:ascii="Helvetica" w:hAnsi="Helvetica"/>
                <w:b/>
              </w:rPr>
            </w:pPr>
            <w:r>
              <w:rPr>
                <w:rFonts w:ascii="Helvetica" w:hAnsi="Helvetica"/>
                <w:b/>
              </w:rPr>
              <w:t>Basic Flow</w:t>
            </w:r>
          </w:p>
          <w:p w14:paraId="4562610C" w14:textId="77777777" w:rsidR="00AA2C56" w:rsidRPr="000D7CD4" w:rsidRDefault="00AA2C56" w:rsidP="00A50EEB">
            <w:pPr>
              <w:rPr>
                <w:rFonts w:ascii="Helvetica" w:eastAsia="Calibri" w:hAnsi="Helvetica"/>
                <w:b/>
              </w:rPr>
            </w:pPr>
            <w:r>
              <w:rPr>
                <w:rFonts w:ascii="Helvetica" w:hAnsi="Helvetica"/>
                <w:b/>
              </w:rPr>
              <w:t>(</w:t>
            </w:r>
            <w:r w:rsidRPr="000D7CD4">
              <w:rPr>
                <w:rFonts w:ascii="Helvetica" w:eastAsia="Calibri" w:hAnsi="Helvetica"/>
                <w:b/>
              </w:rPr>
              <w:t>Typical Course of Events</w:t>
            </w:r>
            <w:r>
              <w:rPr>
                <w:rFonts w:ascii="Helvetica" w:hAnsi="Helvetica"/>
                <w:b/>
              </w:rPr>
              <w:t>)</w:t>
            </w:r>
          </w:p>
        </w:tc>
        <w:tc>
          <w:tcPr>
            <w:tcW w:w="3599" w:type="dxa"/>
            <w:shd w:val="clear" w:color="auto" w:fill="E6E6E6"/>
          </w:tcPr>
          <w:p w14:paraId="6A31EC0A" w14:textId="77777777" w:rsidR="00AA2C56" w:rsidRPr="000D7CD4" w:rsidRDefault="00AA2C56" w:rsidP="00A50EEB">
            <w:pPr>
              <w:rPr>
                <w:rFonts w:ascii="Helvetica" w:eastAsia="Calibri" w:hAnsi="Helvetica"/>
                <w:b/>
              </w:rPr>
            </w:pPr>
            <w:r w:rsidRPr="000D7CD4">
              <w:rPr>
                <w:rFonts w:ascii="Helvetica" w:eastAsia="Calibri" w:hAnsi="Helvetica"/>
                <w:b/>
              </w:rPr>
              <w:t>Actor Action</w:t>
            </w:r>
            <w:r>
              <w:rPr>
                <w:rFonts w:ascii="Helvetica" w:eastAsia="Calibri" w:hAnsi="Helvetica"/>
                <w:b/>
              </w:rPr>
              <w:t xml:space="preserve">, </w:t>
            </w:r>
          </w:p>
        </w:tc>
        <w:tc>
          <w:tcPr>
            <w:tcW w:w="3600" w:type="dxa"/>
            <w:gridSpan w:val="2"/>
            <w:shd w:val="clear" w:color="auto" w:fill="E6E6E6"/>
          </w:tcPr>
          <w:p w14:paraId="18391DF1" w14:textId="77777777" w:rsidR="00AA2C56" w:rsidRPr="000D7CD4" w:rsidRDefault="00AA2C56" w:rsidP="00A50EEB">
            <w:pPr>
              <w:rPr>
                <w:rFonts w:ascii="Helvetica" w:eastAsia="Calibri" w:hAnsi="Helvetica"/>
                <w:b/>
              </w:rPr>
            </w:pPr>
            <w:r w:rsidRPr="000D7CD4">
              <w:rPr>
                <w:rFonts w:ascii="Helvetica" w:eastAsia="Calibri" w:hAnsi="Helvetica"/>
                <w:b/>
              </w:rPr>
              <w:t>System</w:t>
            </w:r>
            <w:r>
              <w:rPr>
                <w:rFonts w:ascii="Helvetica" w:hAnsi="Helvetica"/>
                <w:b/>
              </w:rPr>
              <w:t>/</w:t>
            </w:r>
            <w:r w:rsidRPr="000D7CD4">
              <w:rPr>
                <w:rFonts w:ascii="Helvetica" w:eastAsia="Calibri" w:hAnsi="Helvetica"/>
                <w:b/>
              </w:rPr>
              <w:t>Res</w:t>
            </w:r>
            <w:r>
              <w:rPr>
                <w:rFonts w:ascii="Helvetica" w:hAnsi="Helvetica"/>
                <w:b/>
              </w:rPr>
              <w:t>ult, Info required</w:t>
            </w:r>
          </w:p>
        </w:tc>
      </w:tr>
      <w:tr w:rsidR="00AA2C56" w:rsidRPr="000D7CD4" w14:paraId="2267B274" w14:textId="77777777" w:rsidTr="1AC3CEAE">
        <w:trPr>
          <w:trHeight w:val="2670"/>
        </w:trPr>
        <w:tc>
          <w:tcPr>
            <w:tcW w:w="2088" w:type="dxa"/>
            <w:vMerge/>
          </w:tcPr>
          <w:p w14:paraId="0EDC7B87" w14:textId="77777777" w:rsidR="00AA2C56" w:rsidRPr="000D7CD4" w:rsidRDefault="00AA2C56" w:rsidP="00A50EEB">
            <w:pPr>
              <w:rPr>
                <w:rFonts w:ascii="Helvetica" w:eastAsia="Calibri" w:hAnsi="Helvetica"/>
                <w:b/>
              </w:rPr>
            </w:pPr>
          </w:p>
        </w:tc>
        <w:tc>
          <w:tcPr>
            <w:tcW w:w="3600" w:type="dxa"/>
            <w:tcBorders>
              <w:bottom w:val="single" w:sz="4" w:space="0" w:color="auto"/>
            </w:tcBorders>
          </w:tcPr>
          <w:p w14:paraId="6BB143F0" w14:textId="222D5D5C" w:rsidR="00AA2C56" w:rsidRPr="00AA2C56" w:rsidRDefault="00E37F71" w:rsidP="00A50EEB">
            <w:pPr>
              <w:autoSpaceDE w:val="0"/>
              <w:autoSpaceDN w:val="0"/>
              <w:adjustRightInd w:val="0"/>
              <w:spacing w:after="0" w:line="240" w:lineRule="auto"/>
              <w:rPr>
                <w:rFonts w:eastAsia="Calibri"/>
              </w:rPr>
            </w:pPr>
            <w:r>
              <w:rPr>
                <w:rFonts w:eastAsia="Calibri"/>
              </w:rPr>
              <w:t>Warehouse Manager: Makes Report</w:t>
            </w:r>
          </w:p>
        </w:tc>
        <w:tc>
          <w:tcPr>
            <w:tcW w:w="3599" w:type="dxa"/>
            <w:gridSpan w:val="2"/>
            <w:tcBorders>
              <w:bottom w:val="single" w:sz="4" w:space="0" w:color="auto"/>
            </w:tcBorders>
          </w:tcPr>
          <w:p w14:paraId="745CAD0D" w14:textId="334004F4" w:rsidR="00AA2C56" w:rsidRPr="00AA2C56" w:rsidRDefault="00E37F71" w:rsidP="00A50EEB">
            <w:pPr>
              <w:autoSpaceDE w:val="0"/>
              <w:autoSpaceDN w:val="0"/>
              <w:adjustRightInd w:val="0"/>
              <w:spacing w:after="0" w:line="240" w:lineRule="auto"/>
              <w:rPr>
                <w:rFonts w:eastAsia="Calibri"/>
              </w:rPr>
            </w:pPr>
            <w:r>
              <w:rPr>
                <w:rFonts w:eastAsia="Calibri"/>
              </w:rPr>
              <w:t xml:space="preserve">Report Made: </w:t>
            </w:r>
            <w:r w:rsidR="003239D3">
              <w:rPr>
                <w:rFonts w:eastAsia="Calibri"/>
              </w:rPr>
              <w:t>Warehouse Info</w:t>
            </w:r>
          </w:p>
        </w:tc>
      </w:tr>
      <w:tr w:rsidR="00AA2C56" w:rsidRPr="000D7CD4" w14:paraId="56C84454" w14:textId="77777777" w:rsidTr="1AC3CEAE">
        <w:tc>
          <w:tcPr>
            <w:tcW w:w="2088" w:type="dxa"/>
            <w:vMerge w:val="restart"/>
            <w:shd w:val="clear" w:color="auto" w:fill="E6E6E6"/>
          </w:tcPr>
          <w:p w14:paraId="7F35C0D0" w14:textId="77777777" w:rsidR="00AA2C56" w:rsidRPr="000D7CD4" w:rsidRDefault="00AA2C56" w:rsidP="00A50EEB">
            <w:pPr>
              <w:rPr>
                <w:rFonts w:ascii="Helvetica" w:eastAsia="Calibri" w:hAnsi="Helvetica"/>
                <w:b/>
              </w:rPr>
            </w:pPr>
            <w:r w:rsidRPr="000D7CD4">
              <w:rPr>
                <w:rFonts w:ascii="Helvetica" w:eastAsia="Calibri" w:hAnsi="Helvetica"/>
                <w:b/>
              </w:rPr>
              <w:t xml:space="preserve">Alternate </w:t>
            </w:r>
            <w:r>
              <w:rPr>
                <w:rFonts w:ascii="Helvetica" w:hAnsi="Helvetica"/>
                <w:b/>
              </w:rPr>
              <w:t>Flow</w:t>
            </w:r>
          </w:p>
        </w:tc>
        <w:tc>
          <w:tcPr>
            <w:tcW w:w="7199" w:type="dxa"/>
            <w:gridSpan w:val="3"/>
            <w:shd w:val="clear" w:color="auto" w:fill="E6E6E6"/>
          </w:tcPr>
          <w:p w14:paraId="4C32E000" w14:textId="77777777" w:rsidR="00AA2C56" w:rsidRPr="000D7CD4" w:rsidRDefault="00AA2C56" w:rsidP="00A50EEB">
            <w:pPr>
              <w:rPr>
                <w:rFonts w:ascii="Helvetica" w:eastAsia="Calibri" w:hAnsi="Helvetica"/>
                <w:b/>
              </w:rPr>
            </w:pPr>
            <w:r w:rsidRPr="000D7CD4">
              <w:rPr>
                <w:rFonts w:ascii="Helvetica" w:eastAsia="Calibri" w:hAnsi="Helvetica"/>
                <w:b/>
              </w:rPr>
              <w:t>Actor Action</w:t>
            </w:r>
            <w:r>
              <w:rPr>
                <w:rFonts w:ascii="Helvetica" w:eastAsia="Calibri" w:hAnsi="Helvetica"/>
                <w:b/>
              </w:rPr>
              <w:t xml:space="preserve">, </w:t>
            </w:r>
            <w:r w:rsidRPr="000D7CD4">
              <w:rPr>
                <w:rFonts w:ascii="Helvetica" w:eastAsia="Calibri" w:hAnsi="Helvetica"/>
                <w:b/>
              </w:rPr>
              <w:t>System</w:t>
            </w:r>
            <w:r>
              <w:rPr>
                <w:rFonts w:ascii="Helvetica" w:hAnsi="Helvetica"/>
                <w:b/>
              </w:rPr>
              <w:t>/</w:t>
            </w:r>
            <w:r w:rsidRPr="000D7CD4">
              <w:rPr>
                <w:rFonts w:ascii="Helvetica" w:eastAsia="Calibri" w:hAnsi="Helvetica"/>
                <w:b/>
              </w:rPr>
              <w:t>Res</w:t>
            </w:r>
            <w:r>
              <w:rPr>
                <w:rFonts w:ascii="Helvetica" w:hAnsi="Helvetica"/>
                <w:b/>
              </w:rPr>
              <w:t>ult, Info required</w:t>
            </w:r>
          </w:p>
        </w:tc>
      </w:tr>
      <w:tr w:rsidR="00AA2C56" w:rsidRPr="000D7CD4" w14:paraId="75E9E387" w14:textId="77777777" w:rsidTr="1AC3CEAE">
        <w:trPr>
          <w:trHeight w:val="1124"/>
        </w:trPr>
        <w:tc>
          <w:tcPr>
            <w:tcW w:w="2088" w:type="dxa"/>
            <w:vMerge/>
          </w:tcPr>
          <w:p w14:paraId="5BF22CAC" w14:textId="77777777" w:rsidR="00AA2C56" w:rsidRPr="000D7CD4" w:rsidRDefault="00AA2C56" w:rsidP="00A50EEB">
            <w:pPr>
              <w:rPr>
                <w:rFonts w:ascii="Helvetica" w:eastAsia="Calibri" w:hAnsi="Helvetica"/>
                <w:b/>
              </w:rPr>
            </w:pPr>
          </w:p>
        </w:tc>
        <w:tc>
          <w:tcPr>
            <w:tcW w:w="7199" w:type="dxa"/>
            <w:gridSpan w:val="3"/>
          </w:tcPr>
          <w:p w14:paraId="40BB8BAB" w14:textId="065C583B" w:rsidR="00AA2C56" w:rsidRPr="00AA2C56" w:rsidRDefault="003239D3" w:rsidP="00A50EEB">
            <w:pPr>
              <w:spacing w:after="0" w:line="240" w:lineRule="auto"/>
              <w:rPr>
                <w:rFonts w:eastAsia="Calibri"/>
              </w:rPr>
            </w:pPr>
            <w:r>
              <w:rPr>
                <w:rFonts w:eastAsia="Calibri"/>
              </w:rPr>
              <w:t xml:space="preserve">Warehouse Manager: Fails to Make Report </w:t>
            </w:r>
            <w:r w:rsidR="2F06E584" w:rsidRPr="4C1EBAAB">
              <w:rPr>
                <w:rFonts w:eastAsia="Calibri"/>
              </w:rPr>
              <w:t>--</w:t>
            </w:r>
            <w:r>
              <w:rPr>
                <w:rFonts w:eastAsia="Calibri"/>
              </w:rPr>
              <w:t xml:space="preserve"> </w:t>
            </w:r>
            <w:proofErr w:type="spellStart"/>
            <w:r>
              <w:rPr>
                <w:rFonts w:eastAsia="Calibri"/>
              </w:rPr>
              <w:t>Report</w:t>
            </w:r>
            <w:proofErr w:type="spellEnd"/>
            <w:r>
              <w:rPr>
                <w:rFonts w:eastAsia="Calibri"/>
              </w:rPr>
              <w:t xml:space="preserve"> not Made: Lack of Info</w:t>
            </w:r>
          </w:p>
        </w:tc>
      </w:tr>
      <w:tr w:rsidR="00AA2C56" w:rsidRPr="000D7CD4" w14:paraId="79BFAE69" w14:textId="77777777" w:rsidTr="1AC3CEAE">
        <w:tc>
          <w:tcPr>
            <w:tcW w:w="2088" w:type="dxa"/>
            <w:shd w:val="clear" w:color="auto" w:fill="E6E6E6"/>
          </w:tcPr>
          <w:p w14:paraId="28CAAC07" w14:textId="77777777" w:rsidR="00AA2C56" w:rsidRPr="000D7CD4" w:rsidRDefault="00AA2C56" w:rsidP="00A50EEB">
            <w:pPr>
              <w:rPr>
                <w:rFonts w:ascii="Helvetica" w:eastAsia="Calibri" w:hAnsi="Helvetica"/>
                <w:b/>
              </w:rPr>
            </w:pPr>
            <w:r w:rsidRPr="000D7CD4">
              <w:rPr>
                <w:rFonts w:ascii="Helvetica" w:eastAsia="Calibri" w:hAnsi="Helvetica"/>
                <w:b/>
              </w:rPr>
              <w:t>Conclusion</w:t>
            </w:r>
          </w:p>
        </w:tc>
        <w:tc>
          <w:tcPr>
            <w:tcW w:w="7199" w:type="dxa"/>
            <w:gridSpan w:val="3"/>
          </w:tcPr>
          <w:p w14:paraId="0236574C" w14:textId="2C381784" w:rsidR="00AA2C56" w:rsidRPr="00AA2C56" w:rsidRDefault="003239D3" w:rsidP="00A50EEB">
            <w:pPr>
              <w:spacing w:after="0" w:line="240" w:lineRule="auto"/>
              <w:rPr>
                <w:rFonts w:eastAsia="Calibri"/>
              </w:rPr>
            </w:pPr>
            <w:r>
              <w:rPr>
                <w:rFonts w:eastAsia="Calibri"/>
              </w:rPr>
              <w:t>Report Made and Submitted to Regional Manager</w:t>
            </w:r>
          </w:p>
        </w:tc>
      </w:tr>
      <w:tr w:rsidR="00AA2C56" w:rsidRPr="000D7CD4" w14:paraId="14815B35" w14:textId="77777777" w:rsidTr="1AC3CEAE">
        <w:tc>
          <w:tcPr>
            <w:tcW w:w="2088" w:type="dxa"/>
            <w:shd w:val="clear" w:color="auto" w:fill="E6E6E6"/>
          </w:tcPr>
          <w:p w14:paraId="4992EE01" w14:textId="77777777" w:rsidR="00AA2C56" w:rsidRPr="000D7CD4" w:rsidRDefault="00AA2C56" w:rsidP="00A50EEB">
            <w:pPr>
              <w:rPr>
                <w:rFonts w:ascii="Helvetica" w:eastAsia="Calibri" w:hAnsi="Helvetica"/>
                <w:b/>
              </w:rPr>
            </w:pPr>
            <w:r w:rsidRPr="000D7CD4">
              <w:rPr>
                <w:rFonts w:ascii="Helvetica" w:eastAsia="Calibri" w:hAnsi="Helvetica"/>
                <w:b/>
              </w:rPr>
              <w:t>Post condition</w:t>
            </w:r>
          </w:p>
        </w:tc>
        <w:tc>
          <w:tcPr>
            <w:tcW w:w="7199" w:type="dxa"/>
            <w:gridSpan w:val="3"/>
          </w:tcPr>
          <w:p w14:paraId="7DE35002" w14:textId="1BE924E0" w:rsidR="00AA2C56" w:rsidRPr="00AA2C56" w:rsidRDefault="007F2CA9" w:rsidP="00A50EEB">
            <w:pPr>
              <w:autoSpaceDE w:val="0"/>
              <w:autoSpaceDN w:val="0"/>
              <w:adjustRightInd w:val="0"/>
              <w:spacing w:after="0" w:line="240" w:lineRule="auto"/>
              <w:rPr>
                <w:rFonts w:eastAsia="Calibri"/>
              </w:rPr>
            </w:pPr>
            <w:r>
              <w:rPr>
                <w:rFonts w:eastAsia="Calibri"/>
              </w:rPr>
              <w:t xml:space="preserve">A complete and legible report with all </w:t>
            </w:r>
            <w:r w:rsidR="22A541AA" w:rsidRPr="14475526">
              <w:rPr>
                <w:rFonts w:eastAsia="Calibri"/>
              </w:rPr>
              <w:t>the necessary</w:t>
            </w:r>
            <w:r>
              <w:rPr>
                <w:rFonts w:eastAsia="Calibri"/>
              </w:rPr>
              <w:t xml:space="preserve"> info</w:t>
            </w:r>
          </w:p>
        </w:tc>
      </w:tr>
      <w:tr w:rsidR="00AA2C56" w:rsidRPr="000D7CD4" w14:paraId="419CC796" w14:textId="77777777" w:rsidTr="1AC3CEAE">
        <w:tc>
          <w:tcPr>
            <w:tcW w:w="2088" w:type="dxa"/>
            <w:shd w:val="clear" w:color="auto" w:fill="E6E6E6"/>
          </w:tcPr>
          <w:p w14:paraId="4194CB1C" w14:textId="77777777" w:rsidR="00AA2C56" w:rsidRPr="000D7CD4" w:rsidRDefault="00AA2C56" w:rsidP="00A50EEB">
            <w:pPr>
              <w:rPr>
                <w:rFonts w:ascii="Helvetica" w:eastAsia="Calibri" w:hAnsi="Helvetica"/>
                <w:b/>
              </w:rPr>
            </w:pPr>
            <w:r w:rsidRPr="000D7CD4">
              <w:rPr>
                <w:rFonts w:ascii="Helvetica" w:eastAsia="Calibri" w:hAnsi="Helvetica"/>
                <w:b/>
              </w:rPr>
              <w:lastRenderedPageBreak/>
              <w:t>Business Rules</w:t>
            </w:r>
          </w:p>
        </w:tc>
        <w:tc>
          <w:tcPr>
            <w:tcW w:w="7199" w:type="dxa"/>
            <w:gridSpan w:val="3"/>
          </w:tcPr>
          <w:p w14:paraId="0440B642" w14:textId="0871E088" w:rsidR="00AA2C56" w:rsidRPr="00AA2C56" w:rsidRDefault="007F2CA9" w:rsidP="00A50EEB">
            <w:pPr>
              <w:spacing w:after="0" w:line="240" w:lineRule="auto"/>
              <w:rPr>
                <w:rFonts w:eastAsia="Calibri"/>
              </w:rPr>
            </w:pPr>
            <w:r>
              <w:rPr>
                <w:rFonts w:eastAsia="Calibri"/>
              </w:rPr>
              <w:t>Reports must be submitted weekly</w:t>
            </w:r>
          </w:p>
        </w:tc>
      </w:tr>
      <w:tr w:rsidR="00AA2C56" w:rsidRPr="000D7CD4" w14:paraId="6A3A207E" w14:textId="77777777" w:rsidTr="1AC3CEAE">
        <w:tc>
          <w:tcPr>
            <w:tcW w:w="2088" w:type="dxa"/>
            <w:shd w:val="clear" w:color="auto" w:fill="E6E6E6"/>
          </w:tcPr>
          <w:p w14:paraId="36A19584" w14:textId="77777777" w:rsidR="00AA2C56" w:rsidRPr="000D7CD4" w:rsidRDefault="00AA2C56" w:rsidP="00A50EEB">
            <w:pPr>
              <w:rPr>
                <w:rFonts w:ascii="Helvetica" w:eastAsia="Calibri" w:hAnsi="Helvetica"/>
                <w:b/>
              </w:rPr>
            </w:pPr>
            <w:r w:rsidRPr="000D7CD4">
              <w:rPr>
                <w:rFonts w:ascii="Helvetica" w:eastAsia="Calibri" w:hAnsi="Helvetica"/>
                <w:b/>
              </w:rPr>
              <w:t>Implementation Constraints and Specifications</w:t>
            </w:r>
          </w:p>
        </w:tc>
        <w:tc>
          <w:tcPr>
            <w:tcW w:w="7199" w:type="dxa"/>
            <w:gridSpan w:val="3"/>
          </w:tcPr>
          <w:p w14:paraId="4AD1B5D9" w14:textId="017E0A35" w:rsidR="00AA2C56" w:rsidRPr="00AA2C56" w:rsidRDefault="007F2CA9" w:rsidP="00AA2C56">
            <w:pPr>
              <w:spacing w:after="0" w:line="240" w:lineRule="auto"/>
              <w:rPr>
                <w:rFonts w:eastAsia="Calibri"/>
              </w:rPr>
            </w:pPr>
            <w:r>
              <w:rPr>
                <w:rFonts w:eastAsia="Calibri"/>
              </w:rPr>
              <w:t>Currently Done Manually</w:t>
            </w:r>
          </w:p>
        </w:tc>
      </w:tr>
      <w:tr w:rsidR="00AA2C56" w:rsidRPr="000D7CD4" w14:paraId="2119AC31" w14:textId="77777777" w:rsidTr="1AC3CEAE">
        <w:tc>
          <w:tcPr>
            <w:tcW w:w="2088" w:type="dxa"/>
            <w:shd w:val="clear" w:color="auto" w:fill="E6E6E6"/>
          </w:tcPr>
          <w:p w14:paraId="52FD79BC" w14:textId="77777777" w:rsidR="00AA2C56" w:rsidRPr="000D7CD4" w:rsidRDefault="00AA2C56" w:rsidP="00A50EEB">
            <w:pPr>
              <w:rPr>
                <w:rFonts w:ascii="Helvetica" w:eastAsia="Calibri" w:hAnsi="Helvetica"/>
                <w:b/>
              </w:rPr>
            </w:pPr>
            <w:r w:rsidRPr="000D7CD4">
              <w:rPr>
                <w:rFonts w:ascii="Helvetica" w:eastAsia="Calibri" w:hAnsi="Helvetica"/>
                <w:b/>
              </w:rPr>
              <w:t>Assumptions</w:t>
            </w:r>
          </w:p>
        </w:tc>
        <w:tc>
          <w:tcPr>
            <w:tcW w:w="7199" w:type="dxa"/>
            <w:gridSpan w:val="3"/>
          </w:tcPr>
          <w:p w14:paraId="6133F3B7" w14:textId="6CB396BD" w:rsidR="00AA2C56" w:rsidRPr="00AA2C56" w:rsidRDefault="00315AC8" w:rsidP="00A50EEB">
            <w:pPr>
              <w:spacing w:after="0" w:line="240" w:lineRule="auto"/>
              <w:rPr>
                <w:rFonts w:eastAsia="Calibri"/>
              </w:rPr>
            </w:pPr>
            <w:r>
              <w:rPr>
                <w:rFonts w:eastAsia="Calibri"/>
              </w:rPr>
              <w:t>Warehouse Manager knows how to use Word</w:t>
            </w:r>
          </w:p>
        </w:tc>
      </w:tr>
      <w:tr w:rsidR="00AA2C56" w:rsidRPr="000D7CD4" w14:paraId="1C2A288B" w14:textId="77777777" w:rsidTr="1AC3CEAE">
        <w:tc>
          <w:tcPr>
            <w:tcW w:w="2088" w:type="dxa"/>
            <w:shd w:val="clear" w:color="auto" w:fill="E6E6E6"/>
          </w:tcPr>
          <w:p w14:paraId="70EF9F2D" w14:textId="77777777" w:rsidR="00AA2C56" w:rsidRPr="000D7CD4" w:rsidRDefault="00AA2C56" w:rsidP="00A50EEB">
            <w:pPr>
              <w:rPr>
                <w:rFonts w:ascii="Helvetica" w:eastAsia="Calibri" w:hAnsi="Helvetica"/>
                <w:b/>
              </w:rPr>
            </w:pPr>
            <w:r>
              <w:rPr>
                <w:rFonts w:ascii="Helvetica" w:hAnsi="Helvetica"/>
                <w:b/>
              </w:rPr>
              <w:t xml:space="preserve">Notes / </w:t>
            </w:r>
            <w:r w:rsidRPr="000D7CD4">
              <w:rPr>
                <w:rFonts w:ascii="Helvetica" w:eastAsia="Calibri" w:hAnsi="Helvetica"/>
                <w:b/>
              </w:rPr>
              <w:t>Open Issues</w:t>
            </w:r>
          </w:p>
        </w:tc>
        <w:tc>
          <w:tcPr>
            <w:tcW w:w="7199" w:type="dxa"/>
            <w:gridSpan w:val="3"/>
          </w:tcPr>
          <w:p w14:paraId="137C21D2" w14:textId="437F3D73" w:rsidR="00AA2C56" w:rsidRPr="00AA2C56" w:rsidRDefault="003E3296" w:rsidP="00AA2C56">
            <w:pPr>
              <w:spacing w:after="0" w:line="240" w:lineRule="auto"/>
              <w:rPr>
                <w:rFonts w:eastAsia="Calibri"/>
              </w:rPr>
            </w:pPr>
            <w:r>
              <w:rPr>
                <w:rFonts w:eastAsia="Calibri"/>
              </w:rPr>
              <w:t>This Process can be automated with proper investment</w:t>
            </w:r>
          </w:p>
        </w:tc>
      </w:tr>
    </w:tbl>
    <w:p w14:paraId="6E57B8C0" w14:textId="7892AFD9" w:rsidR="00E57FF6" w:rsidRPr="00191671" w:rsidRDefault="1AC3CEAE" w:rsidP="1AC3CEAE">
      <w:r>
        <w:rPr>
          <w:noProof/>
        </w:rPr>
        <w:drawing>
          <wp:inline distT="0" distB="0" distL="0" distR="0" wp14:anchorId="3E2E6463" wp14:editId="5EC6468B">
            <wp:extent cx="3156644" cy="4810125"/>
            <wp:effectExtent l="0" t="0" r="0" b="0"/>
            <wp:docPr id="1168379160" name="Picture 1168379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56644" cy="4810125"/>
                    </a:xfrm>
                    <a:prstGeom prst="rect">
                      <a:avLst/>
                    </a:prstGeom>
                  </pic:spPr>
                </pic:pic>
              </a:graphicData>
            </a:graphic>
          </wp:inline>
        </w:drawing>
      </w:r>
    </w:p>
    <w:tbl>
      <w:tblPr>
        <w:tblW w:w="0" w:type="auto"/>
        <w:tblLook w:val="04A0" w:firstRow="1" w:lastRow="0" w:firstColumn="1" w:lastColumn="0" w:noHBand="0" w:noVBand="1"/>
      </w:tblPr>
      <w:tblGrid>
        <w:gridCol w:w="2088"/>
        <w:gridCol w:w="3600"/>
        <w:gridCol w:w="1510"/>
        <w:gridCol w:w="2090"/>
      </w:tblGrid>
      <w:tr w:rsidR="009834E0" w14:paraId="5C8C805C" w14:textId="77777777" w:rsidTr="009834E0">
        <w:tc>
          <w:tcPr>
            <w:tcW w:w="2088" w:type="dxa"/>
            <w:tcBorders>
              <w:top w:val="single" w:sz="8" w:space="0" w:color="auto"/>
              <w:left w:val="single" w:sz="8" w:space="0" w:color="auto"/>
              <w:bottom w:val="single" w:sz="8" w:space="0" w:color="auto"/>
              <w:right w:val="single" w:sz="8" w:space="0" w:color="auto"/>
            </w:tcBorders>
            <w:shd w:val="clear" w:color="auto" w:fill="E6E6E6"/>
            <w:hideMark/>
          </w:tcPr>
          <w:p w14:paraId="49F9B387" w14:textId="77777777" w:rsidR="009834E0" w:rsidRDefault="009834E0">
            <w:r>
              <w:rPr>
                <w:rFonts w:ascii="Helvetica" w:hAnsi="Helvetica" w:cs="Helvetica"/>
                <w:b/>
                <w:bCs/>
              </w:rPr>
              <w:t>Use Case ID</w:t>
            </w:r>
          </w:p>
        </w:tc>
        <w:tc>
          <w:tcPr>
            <w:tcW w:w="3600" w:type="dxa"/>
            <w:tcBorders>
              <w:top w:val="single" w:sz="8" w:space="0" w:color="auto"/>
              <w:left w:val="nil"/>
              <w:bottom w:val="single" w:sz="8" w:space="0" w:color="auto"/>
              <w:right w:val="single" w:sz="8" w:space="0" w:color="auto"/>
            </w:tcBorders>
            <w:hideMark/>
          </w:tcPr>
          <w:p w14:paraId="0B692540" w14:textId="08A70D6F" w:rsidR="009834E0" w:rsidRDefault="009834E0">
            <w:pPr>
              <w:spacing w:after="0" w:line="240" w:lineRule="auto"/>
            </w:pPr>
            <w:r>
              <w:t>UC-005</w:t>
            </w:r>
          </w:p>
        </w:tc>
        <w:tc>
          <w:tcPr>
            <w:tcW w:w="1510" w:type="dxa"/>
            <w:tcBorders>
              <w:top w:val="single" w:sz="8" w:space="0" w:color="auto"/>
              <w:left w:val="nil"/>
              <w:bottom w:val="single" w:sz="8" w:space="0" w:color="auto"/>
              <w:right w:val="single" w:sz="8" w:space="0" w:color="auto"/>
            </w:tcBorders>
            <w:shd w:val="clear" w:color="auto" w:fill="E6E6E6"/>
            <w:hideMark/>
          </w:tcPr>
          <w:p w14:paraId="5BC6CE9B" w14:textId="77777777" w:rsidR="009834E0" w:rsidRDefault="009834E0">
            <w:r>
              <w:rPr>
                <w:rFonts w:ascii="Helvetica" w:hAnsi="Helvetica" w:cs="Helvetica"/>
                <w:b/>
                <w:bCs/>
                <w:color w:val="000000"/>
              </w:rPr>
              <w:t>Version</w:t>
            </w:r>
          </w:p>
        </w:tc>
        <w:tc>
          <w:tcPr>
            <w:tcW w:w="2089" w:type="dxa"/>
            <w:tcBorders>
              <w:top w:val="single" w:sz="8" w:space="0" w:color="auto"/>
              <w:left w:val="nil"/>
              <w:bottom w:val="single" w:sz="8" w:space="0" w:color="auto"/>
              <w:right w:val="single" w:sz="8" w:space="0" w:color="auto"/>
            </w:tcBorders>
            <w:hideMark/>
          </w:tcPr>
          <w:p w14:paraId="74F0FFA6" w14:textId="77777777" w:rsidR="009834E0" w:rsidRDefault="009834E0">
            <w:r>
              <w:rPr>
                <w:rFonts w:ascii="Helvetica" w:hAnsi="Helvetica" w:cs="Helvetica"/>
              </w:rPr>
              <w:t> </w:t>
            </w:r>
          </w:p>
        </w:tc>
      </w:tr>
      <w:tr w:rsidR="009834E0" w14:paraId="463B09A8" w14:textId="77777777" w:rsidTr="009834E0">
        <w:tc>
          <w:tcPr>
            <w:tcW w:w="2088" w:type="dxa"/>
            <w:tcBorders>
              <w:top w:val="nil"/>
              <w:left w:val="single" w:sz="8" w:space="0" w:color="auto"/>
              <w:bottom w:val="single" w:sz="8" w:space="0" w:color="auto"/>
              <w:right w:val="single" w:sz="8" w:space="0" w:color="auto"/>
            </w:tcBorders>
            <w:shd w:val="clear" w:color="auto" w:fill="E6E6E6"/>
            <w:hideMark/>
          </w:tcPr>
          <w:p w14:paraId="15252968" w14:textId="77777777" w:rsidR="009834E0" w:rsidRDefault="009834E0">
            <w:r>
              <w:rPr>
                <w:rFonts w:ascii="Helvetica" w:hAnsi="Helvetica" w:cs="Helvetica"/>
                <w:b/>
                <w:bCs/>
                <w:color w:val="000000"/>
              </w:rPr>
              <w:t>Use Case Name</w:t>
            </w:r>
          </w:p>
        </w:tc>
        <w:tc>
          <w:tcPr>
            <w:tcW w:w="3600" w:type="dxa"/>
            <w:tcBorders>
              <w:top w:val="nil"/>
              <w:left w:val="nil"/>
              <w:bottom w:val="single" w:sz="8" w:space="0" w:color="auto"/>
              <w:right w:val="single" w:sz="8" w:space="0" w:color="auto"/>
            </w:tcBorders>
            <w:hideMark/>
          </w:tcPr>
          <w:p w14:paraId="4DB24868" w14:textId="185D7B93" w:rsidR="009834E0" w:rsidRDefault="009834E0">
            <w:pPr>
              <w:spacing w:after="0" w:line="240" w:lineRule="auto"/>
            </w:pPr>
            <w:r>
              <w:t>Update Store Inventory</w:t>
            </w:r>
          </w:p>
        </w:tc>
        <w:tc>
          <w:tcPr>
            <w:tcW w:w="1510" w:type="dxa"/>
            <w:tcBorders>
              <w:top w:val="nil"/>
              <w:left w:val="nil"/>
              <w:bottom w:val="single" w:sz="8" w:space="0" w:color="auto"/>
              <w:right w:val="single" w:sz="8" w:space="0" w:color="auto"/>
            </w:tcBorders>
            <w:shd w:val="clear" w:color="auto" w:fill="E6E6E6"/>
            <w:hideMark/>
          </w:tcPr>
          <w:p w14:paraId="4B909E83" w14:textId="77777777" w:rsidR="009834E0" w:rsidRDefault="009834E0">
            <w:r>
              <w:rPr>
                <w:rFonts w:ascii="Helvetica" w:hAnsi="Helvetica" w:cs="Helvetica"/>
                <w:b/>
                <w:bCs/>
                <w:color w:val="000000"/>
              </w:rPr>
              <w:t>Date</w:t>
            </w:r>
          </w:p>
        </w:tc>
        <w:tc>
          <w:tcPr>
            <w:tcW w:w="2089" w:type="dxa"/>
            <w:tcBorders>
              <w:top w:val="nil"/>
              <w:left w:val="nil"/>
              <w:bottom w:val="single" w:sz="8" w:space="0" w:color="auto"/>
              <w:right w:val="single" w:sz="8" w:space="0" w:color="auto"/>
            </w:tcBorders>
            <w:hideMark/>
          </w:tcPr>
          <w:p w14:paraId="061DF48A" w14:textId="489D2737" w:rsidR="009834E0" w:rsidRDefault="009834E0">
            <w:r>
              <w:rPr>
                <w:rFonts w:ascii="Helvetica" w:hAnsi="Helvetica" w:cs="Helvetica"/>
              </w:rPr>
              <w:t> </w:t>
            </w:r>
            <w:r w:rsidRPr="009834E0">
              <w:rPr>
                <w:rFonts w:ascii="Helvetica" w:hAnsi="Helvetica" w:cs="Helvetica"/>
              </w:rPr>
              <w:t>2022/03/28</w:t>
            </w:r>
          </w:p>
        </w:tc>
      </w:tr>
      <w:tr w:rsidR="009834E0" w14:paraId="6BB8D372" w14:textId="77777777" w:rsidTr="72FFDCC2">
        <w:tc>
          <w:tcPr>
            <w:tcW w:w="2088" w:type="dxa"/>
            <w:tcBorders>
              <w:top w:val="nil"/>
              <w:left w:val="single" w:sz="8" w:space="0" w:color="auto"/>
              <w:bottom w:val="single" w:sz="8" w:space="0" w:color="auto"/>
              <w:right w:val="single" w:sz="8" w:space="0" w:color="auto"/>
            </w:tcBorders>
            <w:shd w:val="clear" w:color="auto" w:fill="E6E6E6"/>
            <w:hideMark/>
          </w:tcPr>
          <w:p w14:paraId="61EE3C5C" w14:textId="77777777" w:rsidR="009834E0" w:rsidRDefault="009834E0">
            <w:r>
              <w:rPr>
                <w:rFonts w:ascii="Helvetica" w:hAnsi="Helvetica" w:cs="Helvetica"/>
                <w:b/>
                <w:bCs/>
                <w:color w:val="000000"/>
              </w:rPr>
              <w:t>Author</w:t>
            </w:r>
          </w:p>
        </w:tc>
        <w:tc>
          <w:tcPr>
            <w:tcW w:w="3600" w:type="dxa"/>
            <w:tcBorders>
              <w:top w:val="nil"/>
              <w:left w:val="nil"/>
              <w:bottom w:val="single" w:sz="8" w:space="0" w:color="auto"/>
              <w:right w:val="single" w:sz="8" w:space="0" w:color="auto"/>
            </w:tcBorders>
            <w:hideMark/>
          </w:tcPr>
          <w:p w14:paraId="0B8E7675" w14:textId="1835BFAF" w:rsidR="009834E0" w:rsidRDefault="009834E0">
            <w:pPr>
              <w:spacing w:after="0" w:line="240" w:lineRule="auto"/>
            </w:pPr>
            <w:r w:rsidRPr="009834E0">
              <w:rPr>
                <w:rFonts w:ascii="Helvetica" w:hAnsi="Helvetica" w:cs="Helvetica"/>
              </w:rPr>
              <w:t xml:space="preserve">Brady Walsh, Bailey Peters, Mike </w:t>
            </w:r>
            <w:r w:rsidR="20ED705F" w:rsidRPr="39B4E93F">
              <w:rPr>
                <w:rFonts w:ascii="Helvetica" w:hAnsi="Helvetica" w:cs="Helvetica"/>
              </w:rPr>
              <w:t>McDonald</w:t>
            </w:r>
          </w:p>
        </w:tc>
        <w:tc>
          <w:tcPr>
            <w:tcW w:w="1510" w:type="dxa"/>
            <w:tcBorders>
              <w:top w:val="nil"/>
              <w:left w:val="nil"/>
              <w:bottom w:val="single" w:sz="8" w:space="0" w:color="auto"/>
              <w:right w:val="single" w:sz="8" w:space="0" w:color="auto"/>
            </w:tcBorders>
            <w:shd w:val="clear" w:color="auto" w:fill="D9D9D9" w:themeFill="background1" w:themeFillShade="D9"/>
            <w:hideMark/>
          </w:tcPr>
          <w:p w14:paraId="73632298" w14:textId="77777777" w:rsidR="009834E0" w:rsidRDefault="009834E0">
            <w:r>
              <w:rPr>
                <w:rFonts w:ascii="Helvetica" w:hAnsi="Helvetica" w:cs="Helvetica"/>
                <w:b/>
                <w:bCs/>
                <w:color w:val="000000"/>
              </w:rPr>
              <w:t>Complexity</w:t>
            </w:r>
          </w:p>
        </w:tc>
        <w:tc>
          <w:tcPr>
            <w:tcW w:w="2089" w:type="dxa"/>
            <w:tcBorders>
              <w:top w:val="nil"/>
              <w:left w:val="nil"/>
              <w:bottom w:val="single" w:sz="8" w:space="0" w:color="auto"/>
              <w:right w:val="single" w:sz="8" w:space="0" w:color="auto"/>
            </w:tcBorders>
            <w:hideMark/>
          </w:tcPr>
          <w:p w14:paraId="3D3314FC" w14:textId="434C985B" w:rsidR="009834E0" w:rsidRDefault="009834E0">
            <w:r>
              <w:rPr>
                <w:rFonts w:ascii="Helvetica" w:hAnsi="Helvetica" w:cs="Helvetica"/>
              </w:rPr>
              <w:t>High</w:t>
            </w:r>
          </w:p>
        </w:tc>
      </w:tr>
      <w:tr w:rsidR="009834E0" w14:paraId="49F6AAE3" w14:textId="77777777" w:rsidTr="009834E0">
        <w:tc>
          <w:tcPr>
            <w:tcW w:w="2088" w:type="dxa"/>
            <w:tcBorders>
              <w:top w:val="nil"/>
              <w:left w:val="single" w:sz="8" w:space="0" w:color="auto"/>
              <w:bottom w:val="single" w:sz="8" w:space="0" w:color="auto"/>
              <w:right w:val="single" w:sz="8" w:space="0" w:color="auto"/>
            </w:tcBorders>
            <w:shd w:val="clear" w:color="auto" w:fill="E6E6E6"/>
            <w:hideMark/>
          </w:tcPr>
          <w:p w14:paraId="2C94BCB1" w14:textId="77777777" w:rsidR="009834E0" w:rsidRDefault="009834E0">
            <w:r>
              <w:rPr>
                <w:rFonts w:ascii="Helvetica" w:hAnsi="Helvetica" w:cs="Helvetica"/>
                <w:b/>
                <w:bCs/>
                <w:color w:val="000000"/>
              </w:rPr>
              <w:t>Priority</w:t>
            </w:r>
          </w:p>
        </w:tc>
        <w:tc>
          <w:tcPr>
            <w:tcW w:w="3600" w:type="dxa"/>
            <w:tcBorders>
              <w:top w:val="nil"/>
              <w:left w:val="nil"/>
              <w:bottom w:val="single" w:sz="8" w:space="0" w:color="auto"/>
              <w:right w:val="single" w:sz="8" w:space="0" w:color="auto"/>
            </w:tcBorders>
            <w:hideMark/>
          </w:tcPr>
          <w:p w14:paraId="6117AAF0" w14:textId="18EDB70C" w:rsidR="009834E0" w:rsidRDefault="009834E0">
            <w:pPr>
              <w:spacing w:after="0" w:line="240" w:lineRule="auto"/>
            </w:pPr>
            <w:r>
              <w:rPr>
                <w:rFonts w:ascii="Helvetica" w:hAnsi="Helvetica" w:cs="Helvetica"/>
              </w:rPr>
              <w:t>Medium</w:t>
            </w:r>
          </w:p>
        </w:tc>
        <w:tc>
          <w:tcPr>
            <w:tcW w:w="3599" w:type="dxa"/>
            <w:gridSpan w:val="2"/>
            <w:tcBorders>
              <w:top w:val="nil"/>
              <w:left w:val="nil"/>
              <w:bottom w:val="nil"/>
              <w:right w:val="single" w:sz="8" w:space="0" w:color="auto"/>
            </w:tcBorders>
            <w:shd w:val="clear" w:color="auto" w:fill="E6E6E6"/>
            <w:hideMark/>
          </w:tcPr>
          <w:p w14:paraId="6405B4D1" w14:textId="77777777" w:rsidR="009834E0" w:rsidRDefault="009834E0">
            <w:pPr>
              <w:spacing w:before="240"/>
            </w:pPr>
            <w:r>
              <w:rPr>
                <w:rFonts w:ascii="Helvetica" w:hAnsi="Helvetica" w:cs="Helvetica"/>
                <w:b/>
                <w:bCs/>
                <w:color w:val="000000"/>
              </w:rPr>
              <w:t>Use Case Type:</w:t>
            </w:r>
          </w:p>
        </w:tc>
      </w:tr>
      <w:tr w:rsidR="009834E0" w14:paraId="440B5955" w14:textId="77777777" w:rsidTr="009834E0">
        <w:tc>
          <w:tcPr>
            <w:tcW w:w="2088" w:type="dxa"/>
            <w:tcBorders>
              <w:top w:val="nil"/>
              <w:left w:val="single" w:sz="8" w:space="0" w:color="auto"/>
              <w:bottom w:val="single" w:sz="8" w:space="0" w:color="auto"/>
              <w:right w:val="single" w:sz="8" w:space="0" w:color="auto"/>
            </w:tcBorders>
            <w:shd w:val="clear" w:color="auto" w:fill="E6E6E6"/>
            <w:hideMark/>
          </w:tcPr>
          <w:p w14:paraId="1706B510" w14:textId="77777777" w:rsidR="009834E0" w:rsidRDefault="009834E0">
            <w:r>
              <w:rPr>
                <w:rFonts w:ascii="Helvetica" w:hAnsi="Helvetica" w:cs="Helvetica"/>
                <w:b/>
                <w:bCs/>
                <w:color w:val="000000"/>
              </w:rPr>
              <w:t>Source</w:t>
            </w:r>
          </w:p>
        </w:tc>
        <w:tc>
          <w:tcPr>
            <w:tcW w:w="3600" w:type="dxa"/>
            <w:tcBorders>
              <w:top w:val="nil"/>
              <w:left w:val="nil"/>
              <w:bottom w:val="single" w:sz="8" w:space="0" w:color="auto"/>
              <w:right w:val="single" w:sz="8" w:space="0" w:color="auto"/>
            </w:tcBorders>
            <w:hideMark/>
          </w:tcPr>
          <w:p w14:paraId="775CDE2E" w14:textId="0D07A20F" w:rsidR="009834E0" w:rsidRDefault="009834E0">
            <w:pPr>
              <w:spacing w:after="0" w:line="240" w:lineRule="auto"/>
            </w:pPr>
            <w:r>
              <w:rPr>
                <w:rFonts w:ascii="Helvetica" w:hAnsi="Helvetica" w:cs="Helvetica"/>
              </w:rPr>
              <w:t>Store Manager</w:t>
            </w:r>
          </w:p>
        </w:tc>
        <w:tc>
          <w:tcPr>
            <w:tcW w:w="3599" w:type="dxa"/>
            <w:gridSpan w:val="2"/>
            <w:vMerge w:val="restart"/>
            <w:tcBorders>
              <w:top w:val="nil"/>
              <w:left w:val="nil"/>
              <w:bottom w:val="single" w:sz="8" w:space="0" w:color="auto"/>
              <w:right w:val="single" w:sz="8" w:space="0" w:color="auto"/>
            </w:tcBorders>
            <w:shd w:val="clear" w:color="auto" w:fill="E6E6E6"/>
            <w:hideMark/>
          </w:tcPr>
          <w:p w14:paraId="40C493D4" w14:textId="470A46B7" w:rsidR="009834E0" w:rsidRDefault="009834E0">
            <w:r>
              <w:rPr>
                <w:noProof/>
              </w:rPr>
              <w:drawing>
                <wp:inline distT="0" distB="0" distL="0" distR="0" wp14:anchorId="1009F242" wp14:editId="5490834F">
                  <wp:extent cx="201930" cy="15938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Pr>
                <w:rFonts w:ascii="Helvetica" w:hAnsi="Helvetica" w:cs="Helvetica"/>
                <w:b/>
                <w:bCs/>
                <w:color w:val="000000"/>
              </w:rPr>
              <w:t>       Business Requirement</w:t>
            </w:r>
          </w:p>
          <w:p w14:paraId="50681570" w14:textId="05578E74" w:rsidR="009834E0" w:rsidRDefault="009834E0">
            <w:r>
              <w:rPr>
                <w:noProof/>
              </w:rPr>
              <w:drawing>
                <wp:inline distT="0" distB="0" distL="0" distR="0" wp14:anchorId="689F7FE0" wp14:editId="693DDD16">
                  <wp:extent cx="201930" cy="15938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Pr>
                <w:rFonts w:ascii="Helvetica" w:hAnsi="Helvetica" w:cs="Helvetica"/>
                <w:b/>
                <w:bCs/>
                <w:color w:val="000000"/>
              </w:rPr>
              <w:t>       System Analysis</w:t>
            </w:r>
          </w:p>
        </w:tc>
      </w:tr>
      <w:tr w:rsidR="009834E0" w14:paraId="1AE6A84C" w14:textId="77777777" w:rsidTr="72FFDCC2">
        <w:tc>
          <w:tcPr>
            <w:tcW w:w="2088" w:type="dxa"/>
            <w:tcBorders>
              <w:top w:val="nil"/>
              <w:left w:val="single" w:sz="8" w:space="0" w:color="auto"/>
              <w:bottom w:val="single" w:sz="8" w:space="0" w:color="auto"/>
              <w:right w:val="single" w:sz="8" w:space="0" w:color="auto"/>
            </w:tcBorders>
            <w:shd w:val="clear" w:color="auto" w:fill="E6E6E6"/>
            <w:hideMark/>
          </w:tcPr>
          <w:p w14:paraId="026EDE16" w14:textId="77777777" w:rsidR="009834E0" w:rsidRDefault="009834E0">
            <w:r>
              <w:rPr>
                <w:rFonts w:ascii="Helvetica" w:hAnsi="Helvetica" w:cs="Helvetica"/>
                <w:b/>
                <w:bCs/>
                <w:color w:val="000000"/>
              </w:rPr>
              <w:lastRenderedPageBreak/>
              <w:t>Primary Business Actor</w:t>
            </w:r>
          </w:p>
        </w:tc>
        <w:tc>
          <w:tcPr>
            <w:tcW w:w="3600" w:type="dxa"/>
            <w:tcBorders>
              <w:top w:val="nil"/>
              <w:left w:val="nil"/>
              <w:bottom w:val="single" w:sz="8" w:space="0" w:color="auto"/>
              <w:right w:val="single" w:sz="8" w:space="0" w:color="auto"/>
            </w:tcBorders>
            <w:hideMark/>
          </w:tcPr>
          <w:p w14:paraId="724A9B0D" w14:textId="28C9ACE3" w:rsidR="009834E0" w:rsidRDefault="009834E0">
            <w:pPr>
              <w:spacing w:after="0" w:line="240" w:lineRule="auto"/>
            </w:pPr>
            <w:r>
              <w:rPr>
                <w:rFonts w:ascii="Helvetica" w:hAnsi="Helvetica" w:cs="Helvetica"/>
              </w:rPr>
              <w:t>Store Manager</w:t>
            </w:r>
          </w:p>
        </w:tc>
        <w:tc>
          <w:tcPr>
            <w:tcW w:w="0" w:type="auto"/>
            <w:gridSpan w:val="2"/>
            <w:vMerge/>
            <w:vAlign w:val="center"/>
            <w:hideMark/>
          </w:tcPr>
          <w:p w14:paraId="332B303F" w14:textId="77777777" w:rsidR="009834E0" w:rsidRDefault="009834E0">
            <w:pPr>
              <w:spacing w:after="0"/>
            </w:pPr>
          </w:p>
        </w:tc>
      </w:tr>
      <w:tr w:rsidR="009834E0" w14:paraId="12891F5B" w14:textId="77777777" w:rsidTr="009834E0">
        <w:tc>
          <w:tcPr>
            <w:tcW w:w="2088" w:type="dxa"/>
            <w:tcBorders>
              <w:top w:val="nil"/>
              <w:left w:val="single" w:sz="8" w:space="0" w:color="auto"/>
              <w:bottom w:val="single" w:sz="8" w:space="0" w:color="auto"/>
              <w:right w:val="single" w:sz="8" w:space="0" w:color="auto"/>
            </w:tcBorders>
            <w:shd w:val="clear" w:color="auto" w:fill="E6E6E6"/>
            <w:hideMark/>
          </w:tcPr>
          <w:p w14:paraId="1DD3230F" w14:textId="77777777" w:rsidR="009834E0" w:rsidRDefault="009834E0">
            <w:r>
              <w:rPr>
                <w:rFonts w:ascii="Helvetica" w:hAnsi="Helvetica" w:cs="Helvetica"/>
                <w:b/>
                <w:bCs/>
                <w:color w:val="000000"/>
              </w:rPr>
              <w:t>Other Participating Actors</w:t>
            </w:r>
          </w:p>
        </w:tc>
        <w:tc>
          <w:tcPr>
            <w:tcW w:w="7199" w:type="dxa"/>
            <w:gridSpan w:val="3"/>
            <w:tcBorders>
              <w:top w:val="nil"/>
              <w:left w:val="nil"/>
              <w:bottom w:val="single" w:sz="8" w:space="0" w:color="auto"/>
              <w:right w:val="single" w:sz="8" w:space="0" w:color="auto"/>
            </w:tcBorders>
            <w:hideMark/>
          </w:tcPr>
          <w:p w14:paraId="47F4B9CF" w14:textId="71E33C0F" w:rsidR="009834E0" w:rsidRDefault="009834E0">
            <w:pPr>
              <w:spacing w:after="0" w:line="240" w:lineRule="auto"/>
            </w:pPr>
            <w:r>
              <w:t>Warehouse Manager</w:t>
            </w:r>
          </w:p>
        </w:tc>
      </w:tr>
      <w:tr w:rsidR="009834E0" w14:paraId="38C3BE6A" w14:textId="77777777" w:rsidTr="009834E0">
        <w:tc>
          <w:tcPr>
            <w:tcW w:w="2088" w:type="dxa"/>
            <w:tcBorders>
              <w:top w:val="nil"/>
              <w:left w:val="single" w:sz="8" w:space="0" w:color="auto"/>
              <w:bottom w:val="single" w:sz="8" w:space="0" w:color="auto"/>
              <w:right w:val="single" w:sz="8" w:space="0" w:color="auto"/>
            </w:tcBorders>
            <w:shd w:val="clear" w:color="auto" w:fill="E6E6E6"/>
            <w:hideMark/>
          </w:tcPr>
          <w:p w14:paraId="3184A1C7" w14:textId="77777777" w:rsidR="009834E0" w:rsidRDefault="009834E0">
            <w:r>
              <w:rPr>
                <w:rFonts w:ascii="Helvetica" w:hAnsi="Helvetica" w:cs="Helvetica"/>
                <w:b/>
                <w:bCs/>
                <w:color w:val="000000"/>
              </w:rPr>
              <w:t>Other Interested Stakeholders</w:t>
            </w:r>
          </w:p>
        </w:tc>
        <w:tc>
          <w:tcPr>
            <w:tcW w:w="7199" w:type="dxa"/>
            <w:gridSpan w:val="3"/>
            <w:tcBorders>
              <w:top w:val="nil"/>
              <w:left w:val="nil"/>
              <w:bottom w:val="single" w:sz="8" w:space="0" w:color="auto"/>
              <w:right w:val="single" w:sz="8" w:space="0" w:color="auto"/>
            </w:tcBorders>
            <w:hideMark/>
          </w:tcPr>
          <w:p w14:paraId="483F2037" w14:textId="2F4B43FB" w:rsidR="009834E0" w:rsidRDefault="009834E0">
            <w:pPr>
              <w:spacing w:after="0" w:line="240" w:lineRule="auto"/>
            </w:pPr>
            <w:r>
              <w:t>Regional Manager</w:t>
            </w:r>
          </w:p>
        </w:tc>
      </w:tr>
      <w:tr w:rsidR="009834E0" w14:paraId="55ED748B" w14:textId="77777777" w:rsidTr="009834E0">
        <w:tc>
          <w:tcPr>
            <w:tcW w:w="2088" w:type="dxa"/>
            <w:tcBorders>
              <w:top w:val="nil"/>
              <w:left w:val="single" w:sz="8" w:space="0" w:color="auto"/>
              <w:bottom w:val="single" w:sz="8" w:space="0" w:color="auto"/>
              <w:right w:val="single" w:sz="8" w:space="0" w:color="auto"/>
            </w:tcBorders>
            <w:shd w:val="clear" w:color="auto" w:fill="E6E6E6"/>
            <w:hideMark/>
          </w:tcPr>
          <w:p w14:paraId="486CB994" w14:textId="77777777" w:rsidR="009834E0" w:rsidRDefault="009834E0">
            <w:r>
              <w:rPr>
                <w:rFonts w:ascii="Helvetica" w:hAnsi="Helvetica" w:cs="Helvetica"/>
                <w:b/>
                <w:bCs/>
                <w:color w:val="000000"/>
              </w:rPr>
              <w:t>Description</w:t>
            </w:r>
          </w:p>
        </w:tc>
        <w:tc>
          <w:tcPr>
            <w:tcW w:w="7199" w:type="dxa"/>
            <w:gridSpan w:val="3"/>
            <w:tcBorders>
              <w:top w:val="nil"/>
              <w:left w:val="nil"/>
              <w:bottom w:val="single" w:sz="8" w:space="0" w:color="auto"/>
              <w:right w:val="single" w:sz="8" w:space="0" w:color="auto"/>
            </w:tcBorders>
            <w:hideMark/>
          </w:tcPr>
          <w:p w14:paraId="0E185123" w14:textId="66EA82F2" w:rsidR="009834E0" w:rsidRDefault="00E670A2">
            <w:pPr>
              <w:spacing w:after="0" w:line="240" w:lineRule="auto"/>
            </w:pPr>
            <w:r>
              <w:t xml:space="preserve">Store Manager </w:t>
            </w:r>
            <w:r w:rsidR="00446E96">
              <w:t>counts and updates their current inventory</w:t>
            </w:r>
          </w:p>
        </w:tc>
      </w:tr>
      <w:tr w:rsidR="009834E0" w14:paraId="6386A958" w14:textId="77777777" w:rsidTr="009834E0">
        <w:tc>
          <w:tcPr>
            <w:tcW w:w="2088" w:type="dxa"/>
            <w:tcBorders>
              <w:top w:val="nil"/>
              <w:left w:val="single" w:sz="8" w:space="0" w:color="auto"/>
              <w:bottom w:val="single" w:sz="8" w:space="0" w:color="auto"/>
              <w:right w:val="single" w:sz="8" w:space="0" w:color="auto"/>
            </w:tcBorders>
            <w:shd w:val="clear" w:color="auto" w:fill="E6E6E6"/>
            <w:hideMark/>
          </w:tcPr>
          <w:p w14:paraId="119CE79E" w14:textId="77777777" w:rsidR="009834E0" w:rsidRDefault="009834E0">
            <w:r>
              <w:rPr>
                <w:rFonts w:ascii="Helvetica" w:hAnsi="Helvetica" w:cs="Helvetica"/>
                <w:b/>
                <w:bCs/>
                <w:color w:val="000000"/>
              </w:rPr>
              <w:t>Precondition(s)</w:t>
            </w:r>
          </w:p>
        </w:tc>
        <w:tc>
          <w:tcPr>
            <w:tcW w:w="7199" w:type="dxa"/>
            <w:gridSpan w:val="3"/>
            <w:tcBorders>
              <w:top w:val="nil"/>
              <w:left w:val="nil"/>
              <w:bottom w:val="single" w:sz="8" w:space="0" w:color="auto"/>
              <w:right w:val="single" w:sz="8" w:space="0" w:color="auto"/>
            </w:tcBorders>
            <w:hideMark/>
          </w:tcPr>
          <w:p w14:paraId="4B6E5A2F" w14:textId="4D4199FC" w:rsidR="009834E0" w:rsidRDefault="0057645E">
            <w:pPr>
              <w:spacing w:after="0" w:line="240" w:lineRule="auto"/>
            </w:pPr>
            <w:r>
              <w:t>Store has Inventory</w:t>
            </w:r>
          </w:p>
        </w:tc>
      </w:tr>
      <w:tr w:rsidR="009834E0" w14:paraId="73E8100C" w14:textId="77777777" w:rsidTr="009834E0">
        <w:tc>
          <w:tcPr>
            <w:tcW w:w="2088" w:type="dxa"/>
            <w:tcBorders>
              <w:top w:val="nil"/>
              <w:left w:val="single" w:sz="8" w:space="0" w:color="auto"/>
              <w:bottom w:val="single" w:sz="8" w:space="0" w:color="auto"/>
              <w:right w:val="single" w:sz="8" w:space="0" w:color="auto"/>
            </w:tcBorders>
            <w:shd w:val="clear" w:color="auto" w:fill="E6E6E6"/>
            <w:hideMark/>
          </w:tcPr>
          <w:p w14:paraId="401B80DE" w14:textId="77777777" w:rsidR="009834E0" w:rsidRDefault="009834E0">
            <w:r>
              <w:rPr>
                <w:rFonts w:ascii="Helvetica" w:hAnsi="Helvetica" w:cs="Helvetica"/>
                <w:b/>
                <w:bCs/>
                <w:color w:val="000000"/>
              </w:rPr>
              <w:t>Trigger(s)</w:t>
            </w:r>
          </w:p>
        </w:tc>
        <w:tc>
          <w:tcPr>
            <w:tcW w:w="7199" w:type="dxa"/>
            <w:gridSpan w:val="3"/>
            <w:tcBorders>
              <w:top w:val="nil"/>
              <w:left w:val="nil"/>
              <w:bottom w:val="single" w:sz="8" w:space="0" w:color="auto"/>
              <w:right w:val="single" w:sz="8" w:space="0" w:color="auto"/>
            </w:tcBorders>
            <w:hideMark/>
          </w:tcPr>
          <w:p w14:paraId="7A2B8DB3" w14:textId="0C813F87" w:rsidR="009834E0" w:rsidRDefault="00533082">
            <w:pPr>
              <w:spacing w:after="0" w:line="240" w:lineRule="auto"/>
            </w:pPr>
            <w:r>
              <w:t>Store Manager deems it needed</w:t>
            </w:r>
          </w:p>
        </w:tc>
      </w:tr>
      <w:tr w:rsidR="009834E0" w14:paraId="5C31EECB" w14:textId="77777777" w:rsidTr="009834E0">
        <w:tc>
          <w:tcPr>
            <w:tcW w:w="2088" w:type="dxa"/>
            <w:vMerge w:val="restart"/>
            <w:tcBorders>
              <w:top w:val="nil"/>
              <w:left w:val="single" w:sz="8" w:space="0" w:color="auto"/>
              <w:bottom w:val="single" w:sz="8" w:space="0" w:color="auto"/>
              <w:right w:val="single" w:sz="8" w:space="0" w:color="auto"/>
            </w:tcBorders>
            <w:shd w:val="clear" w:color="auto" w:fill="E6E6E6"/>
            <w:hideMark/>
          </w:tcPr>
          <w:p w14:paraId="28BC9EA9" w14:textId="77777777" w:rsidR="009834E0" w:rsidRDefault="009834E0">
            <w:r>
              <w:rPr>
                <w:rFonts w:ascii="Helvetica" w:hAnsi="Helvetica" w:cs="Helvetica"/>
                <w:b/>
                <w:bCs/>
                <w:color w:val="000000"/>
              </w:rPr>
              <w:t>Basic Flow</w:t>
            </w:r>
          </w:p>
          <w:p w14:paraId="671F8E70" w14:textId="77777777" w:rsidR="009834E0" w:rsidRDefault="009834E0">
            <w:r>
              <w:rPr>
                <w:rFonts w:ascii="Helvetica" w:hAnsi="Helvetica" w:cs="Helvetica"/>
                <w:b/>
                <w:bCs/>
                <w:color w:val="000000"/>
              </w:rPr>
              <w:t>(Typical Course of Events)</w:t>
            </w:r>
          </w:p>
        </w:tc>
        <w:tc>
          <w:tcPr>
            <w:tcW w:w="3599" w:type="dxa"/>
            <w:tcBorders>
              <w:top w:val="nil"/>
              <w:left w:val="nil"/>
              <w:bottom w:val="single" w:sz="8" w:space="0" w:color="auto"/>
              <w:right w:val="single" w:sz="8" w:space="0" w:color="auto"/>
            </w:tcBorders>
            <w:shd w:val="clear" w:color="auto" w:fill="E6E6E6"/>
            <w:hideMark/>
          </w:tcPr>
          <w:p w14:paraId="40A83EBF" w14:textId="77777777" w:rsidR="009834E0" w:rsidRDefault="009834E0">
            <w:r>
              <w:rPr>
                <w:rFonts w:ascii="Helvetica" w:hAnsi="Helvetica" w:cs="Helvetica"/>
                <w:b/>
                <w:bCs/>
                <w:color w:val="000000"/>
              </w:rPr>
              <w:t xml:space="preserve">Actor Action, </w:t>
            </w:r>
          </w:p>
        </w:tc>
        <w:tc>
          <w:tcPr>
            <w:tcW w:w="3600" w:type="dxa"/>
            <w:gridSpan w:val="2"/>
            <w:tcBorders>
              <w:top w:val="nil"/>
              <w:left w:val="nil"/>
              <w:bottom w:val="single" w:sz="8" w:space="0" w:color="auto"/>
              <w:right w:val="single" w:sz="8" w:space="0" w:color="auto"/>
            </w:tcBorders>
            <w:shd w:val="clear" w:color="auto" w:fill="E6E6E6"/>
            <w:hideMark/>
          </w:tcPr>
          <w:p w14:paraId="117BF9FC" w14:textId="77777777" w:rsidR="009834E0" w:rsidRDefault="009834E0">
            <w:r>
              <w:rPr>
                <w:rFonts w:ascii="Helvetica" w:hAnsi="Helvetica" w:cs="Helvetica"/>
                <w:b/>
                <w:bCs/>
                <w:color w:val="000000"/>
              </w:rPr>
              <w:t>System/Result, Info required</w:t>
            </w:r>
          </w:p>
        </w:tc>
      </w:tr>
      <w:tr w:rsidR="009834E0" w14:paraId="040BA142" w14:textId="77777777" w:rsidTr="72FFDCC2">
        <w:trPr>
          <w:trHeight w:val="2670"/>
        </w:trPr>
        <w:tc>
          <w:tcPr>
            <w:tcW w:w="0" w:type="auto"/>
            <w:vMerge/>
            <w:vAlign w:val="center"/>
            <w:hideMark/>
          </w:tcPr>
          <w:p w14:paraId="02A2CF12" w14:textId="77777777" w:rsidR="009834E0" w:rsidRDefault="009834E0">
            <w:pPr>
              <w:spacing w:after="0"/>
            </w:pPr>
          </w:p>
        </w:tc>
        <w:tc>
          <w:tcPr>
            <w:tcW w:w="3600" w:type="dxa"/>
            <w:tcBorders>
              <w:top w:val="nil"/>
              <w:left w:val="nil"/>
              <w:bottom w:val="single" w:sz="8" w:space="0" w:color="auto"/>
              <w:right w:val="single" w:sz="8" w:space="0" w:color="auto"/>
            </w:tcBorders>
            <w:hideMark/>
          </w:tcPr>
          <w:p w14:paraId="5EEEAA61" w14:textId="4AFA959F" w:rsidR="009834E0" w:rsidRDefault="009834E0">
            <w:pPr>
              <w:autoSpaceDE w:val="0"/>
              <w:autoSpaceDN w:val="0"/>
              <w:spacing w:after="0" w:line="240" w:lineRule="auto"/>
            </w:pPr>
            <w:r>
              <w:t> </w:t>
            </w:r>
            <w:r w:rsidR="00533082">
              <w:t xml:space="preserve">Store Manager: </w:t>
            </w:r>
            <w:r w:rsidR="00382170">
              <w:t>Counts Inventory</w:t>
            </w:r>
          </w:p>
          <w:p w14:paraId="3AEE998A" w14:textId="4AFA959F" w:rsidR="00F730BD" w:rsidRDefault="008713CB">
            <w:pPr>
              <w:autoSpaceDE w:val="0"/>
              <w:autoSpaceDN w:val="0"/>
              <w:spacing w:after="0" w:line="240" w:lineRule="auto"/>
            </w:pPr>
            <w:r>
              <w:t>Store Manager: Updates Inventory</w:t>
            </w:r>
          </w:p>
        </w:tc>
        <w:tc>
          <w:tcPr>
            <w:tcW w:w="3599" w:type="dxa"/>
            <w:gridSpan w:val="2"/>
            <w:tcBorders>
              <w:top w:val="nil"/>
              <w:left w:val="nil"/>
              <w:bottom w:val="single" w:sz="8" w:space="0" w:color="auto"/>
              <w:right w:val="single" w:sz="8" w:space="0" w:color="auto"/>
            </w:tcBorders>
            <w:hideMark/>
          </w:tcPr>
          <w:p w14:paraId="4EFAEEAC" w14:textId="4AFA959F" w:rsidR="009834E0" w:rsidRDefault="00382170">
            <w:pPr>
              <w:autoSpaceDE w:val="0"/>
              <w:autoSpaceDN w:val="0"/>
              <w:spacing w:after="0" w:line="240" w:lineRule="auto"/>
            </w:pPr>
            <w:r>
              <w:t>Inventory Counted: Inventory Data</w:t>
            </w:r>
          </w:p>
          <w:p w14:paraId="6E851F38" w14:textId="656DD2E2" w:rsidR="008713CB" w:rsidRDefault="00021083">
            <w:pPr>
              <w:autoSpaceDE w:val="0"/>
              <w:autoSpaceDN w:val="0"/>
              <w:spacing w:after="0" w:line="240" w:lineRule="auto"/>
            </w:pPr>
            <w:r>
              <w:t xml:space="preserve">Inventory Updated: </w:t>
            </w:r>
            <w:r w:rsidR="002B6C6B">
              <w:t>Inventory Count</w:t>
            </w:r>
          </w:p>
        </w:tc>
      </w:tr>
      <w:tr w:rsidR="009834E0" w14:paraId="06ECFA32" w14:textId="77777777" w:rsidTr="009834E0">
        <w:tc>
          <w:tcPr>
            <w:tcW w:w="2088" w:type="dxa"/>
            <w:vMerge w:val="restart"/>
            <w:tcBorders>
              <w:top w:val="nil"/>
              <w:left w:val="single" w:sz="8" w:space="0" w:color="auto"/>
              <w:bottom w:val="single" w:sz="8" w:space="0" w:color="auto"/>
              <w:right w:val="single" w:sz="8" w:space="0" w:color="auto"/>
            </w:tcBorders>
            <w:shd w:val="clear" w:color="auto" w:fill="E6E6E6"/>
            <w:hideMark/>
          </w:tcPr>
          <w:p w14:paraId="4D360278" w14:textId="77777777" w:rsidR="009834E0" w:rsidRDefault="009834E0">
            <w:r>
              <w:rPr>
                <w:rFonts w:ascii="Helvetica" w:hAnsi="Helvetica" w:cs="Helvetica"/>
                <w:b/>
                <w:bCs/>
                <w:color w:val="000000"/>
              </w:rPr>
              <w:t>Alternate Flow</w:t>
            </w:r>
          </w:p>
        </w:tc>
        <w:tc>
          <w:tcPr>
            <w:tcW w:w="7199" w:type="dxa"/>
            <w:gridSpan w:val="3"/>
            <w:tcBorders>
              <w:top w:val="nil"/>
              <w:left w:val="nil"/>
              <w:bottom w:val="single" w:sz="8" w:space="0" w:color="auto"/>
              <w:right w:val="single" w:sz="8" w:space="0" w:color="auto"/>
            </w:tcBorders>
            <w:shd w:val="clear" w:color="auto" w:fill="E6E6E6"/>
            <w:hideMark/>
          </w:tcPr>
          <w:p w14:paraId="2C0996DA" w14:textId="77777777" w:rsidR="009834E0" w:rsidRDefault="009834E0">
            <w:r>
              <w:rPr>
                <w:rFonts w:ascii="Helvetica" w:hAnsi="Helvetica" w:cs="Helvetica"/>
                <w:b/>
                <w:bCs/>
                <w:color w:val="000000"/>
              </w:rPr>
              <w:t>Actor Action, System/Result, Info required</w:t>
            </w:r>
          </w:p>
        </w:tc>
      </w:tr>
      <w:tr w:rsidR="009834E0" w14:paraId="0A6B5ADA" w14:textId="77777777" w:rsidTr="72FFDCC2">
        <w:trPr>
          <w:trHeight w:val="1124"/>
        </w:trPr>
        <w:tc>
          <w:tcPr>
            <w:tcW w:w="0" w:type="auto"/>
            <w:vMerge/>
            <w:vAlign w:val="center"/>
            <w:hideMark/>
          </w:tcPr>
          <w:p w14:paraId="4C471134" w14:textId="77777777" w:rsidR="009834E0" w:rsidRDefault="009834E0">
            <w:pPr>
              <w:spacing w:after="0"/>
            </w:pPr>
          </w:p>
        </w:tc>
        <w:tc>
          <w:tcPr>
            <w:tcW w:w="7199" w:type="dxa"/>
            <w:gridSpan w:val="3"/>
            <w:tcBorders>
              <w:top w:val="nil"/>
              <w:left w:val="nil"/>
              <w:bottom w:val="single" w:sz="8" w:space="0" w:color="auto"/>
              <w:right w:val="single" w:sz="8" w:space="0" w:color="auto"/>
            </w:tcBorders>
            <w:hideMark/>
          </w:tcPr>
          <w:p w14:paraId="5D6BC4D7" w14:textId="757EE13C" w:rsidR="009834E0" w:rsidRDefault="009834E0">
            <w:pPr>
              <w:spacing w:after="0" w:line="240" w:lineRule="auto"/>
            </w:pPr>
            <w:r>
              <w:t> </w:t>
            </w:r>
            <w:r w:rsidR="00CD704F">
              <w:t>Store Manager: Forgets how to count – Inventory not Counted</w:t>
            </w:r>
          </w:p>
        </w:tc>
      </w:tr>
      <w:tr w:rsidR="009834E0" w14:paraId="6F8C11E5" w14:textId="77777777" w:rsidTr="009834E0">
        <w:tc>
          <w:tcPr>
            <w:tcW w:w="2088" w:type="dxa"/>
            <w:tcBorders>
              <w:top w:val="nil"/>
              <w:left w:val="single" w:sz="8" w:space="0" w:color="auto"/>
              <w:bottom w:val="single" w:sz="8" w:space="0" w:color="auto"/>
              <w:right w:val="single" w:sz="8" w:space="0" w:color="auto"/>
            </w:tcBorders>
            <w:shd w:val="clear" w:color="auto" w:fill="E6E6E6"/>
            <w:hideMark/>
          </w:tcPr>
          <w:p w14:paraId="53892281" w14:textId="77777777" w:rsidR="009834E0" w:rsidRDefault="009834E0">
            <w:r>
              <w:rPr>
                <w:rFonts w:ascii="Helvetica" w:hAnsi="Helvetica" w:cs="Helvetica"/>
                <w:b/>
                <w:bCs/>
                <w:color w:val="000000"/>
              </w:rPr>
              <w:t>Conclusion</w:t>
            </w:r>
          </w:p>
        </w:tc>
        <w:tc>
          <w:tcPr>
            <w:tcW w:w="7199" w:type="dxa"/>
            <w:gridSpan w:val="3"/>
            <w:tcBorders>
              <w:top w:val="nil"/>
              <w:left w:val="nil"/>
              <w:bottom w:val="single" w:sz="8" w:space="0" w:color="auto"/>
              <w:right w:val="single" w:sz="8" w:space="0" w:color="auto"/>
            </w:tcBorders>
            <w:hideMark/>
          </w:tcPr>
          <w:p w14:paraId="4EFD8960" w14:textId="7DCFEE32" w:rsidR="009834E0" w:rsidRDefault="009834E0">
            <w:pPr>
              <w:spacing w:after="0" w:line="240" w:lineRule="auto"/>
            </w:pPr>
            <w:r>
              <w:t> </w:t>
            </w:r>
            <w:r w:rsidR="005D09C9">
              <w:t>Updated Inventory Data</w:t>
            </w:r>
          </w:p>
        </w:tc>
      </w:tr>
      <w:tr w:rsidR="009834E0" w14:paraId="2B7EA7CA" w14:textId="77777777" w:rsidTr="009834E0">
        <w:tc>
          <w:tcPr>
            <w:tcW w:w="2088" w:type="dxa"/>
            <w:tcBorders>
              <w:top w:val="nil"/>
              <w:left w:val="single" w:sz="8" w:space="0" w:color="auto"/>
              <w:bottom w:val="single" w:sz="8" w:space="0" w:color="auto"/>
              <w:right w:val="single" w:sz="8" w:space="0" w:color="auto"/>
            </w:tcBorders>
            <w:shd w:val="clear" w:color="auto" w:fill="E6E6E6"/>
            <w:hideMark/>
          </w:tcPr>
          <w:p w14:paraId="6B977F37" w14:textId="77777777" w:rsidR="009834E0" w:rsidRDefault="009834E0">
            <w:r>
              <w:rPr>
                <w:rFonts w:ascii="Helvetica" w:hAnsi="Helvetica" w:cs="Helvetica"/>
                <w:b/>
                <w:bCs/>
                <w:color w:val="000000"/>
              </w:rPr>
              <w:t>Post condition</w:t>
            </w:r>
          </w:p>
        </w:tc>
        <w:tc>
          <w:tcPr>
            <w:tcW w:w="7199" w:type="dxa"/>
            <w:gridSpan w:val="3"/>
            <w:tcBorders>
              <w:top w:val="nil"/>
              <w:left w:val="nil"/>
              <w:bottom w:val="single" w:sz="8" w:space="0" w:color="auto"/>
              <w:right w:val="single" w:sz="8" w:space="0" w:color="auto"/>
            </w:tcBorders>
            <w:hideMark/>
          </w:tcPr>
          <w:p w14:paraId="2DF85918" w14:textId="6123F826" w:rsidR="009834E0" w:rsidRDefault="00EA06A7">
            <w:pPr>
              <w:autoSpaceDE w:val="0"/>
              <w:autoSpaceDN w:val="0"/>
              <w:spacing w:after="0" w:line="240" w:lineRule="auto"/>
            </w:pPr>
            <w:r>
              <w:t>Inventory Management System (Updated)</w:t>
            </w:r>
          </w:p>
        </w:tc>
      </w:tr>
      <w:tr w:rsidR="009834E0" w14:paraId="7407036B" w14:textId="77777777" w:rsidTr="009834E0">
        <w:tc>
          <w:tcPr>
            <w:tcW w:w="2088" w:type="dxa"/>
            <w:tcBorders>
              <w:top w:val="nil"/>
              <w:left w:val="single" w:sz="8" w:space="0" w:color="auto"/>
              <w:bottom w:val="single" w:sz="8" w:space="0" w:color="auto"/>
              <w:right w:val="single" w:sz="8" w:space="0" w:color="auto"/>
            </w:tcBorders>
            <w:shd w:val="clear" w:color="auto" w:fill="E6E6E6"/>
            <w:hideMark/>
          </w:tcPr>
          <w:p w14:paraId="34F7C175" w14:textId="77777777" w:rsidR="009834E0" w:rsidRDefault="009834E0">
            <w:r>
              <w:rPr>
                <w:rFonts w:ascii="Helvetica" w:hAnsi="Helvetica" w:cs="Helvetica"/>
                <w:b/>
                <w:bCs/>
                <w:color w:val="000000"/>
              </w:rPr>
              <w:t>Business Rules</w:t>
            </w:r>
          </w:p>
        </w:tc>
        <w:tc>
          <w:tcPr>
            <w:tcW w:w="7199" w:type="dxa"/>
            <w:gridSpan w:val="3"/>
            <w:tcBorders>
              <w:top w:val="nil"/>
              <w:left w:val="nil"/>
              <w:bottom w:val="single" w:sz="8" w:space="0" w:color="auto"/>
              <w:right w:val="single" w:sz="8" w:space="0" w:color="auto"/>
            </w:tcBorders>
            <w:hideMark/>
          </w:tcPr>
          <w:p w14:paraId="1FC56D83" w14:textId="6A3C1A72" w:rsidR="009834E0" w:rsidRDefault="003A0CBB">
            <w:pPr>
              <w:spacing w:after="0" w:line="240" w:lineRule="auto"/>
            </w:pPr>
            <w:r>
              <w:t>Updates performed on a “as needed” basis</w:t>
            </w:r>
          </w:p>
        </w:tc>
      </w:tr>
      <w:tr w:rsidR="009834E0" w14:paraId="34485398" w14:textId="77777777" w:rsidTr="009834E0">
        <w:tc>
          <w:tcPr>
            <w:tcW w:w="2088" w:type="dxa"/>
            <w:tcBorders>
              <w:top w:val="nil"/>
              <w:left w:val="single" w:sz="8" w:space="0" w:color="auto"/>
              <w:bottom w:val="single" w:sz="8" w:space="0" w:color="auto"/>
              <w:right w:val="single" w:sz="8" w:space="0" w:color="auto"/>
            </w:tcBorders>
            <w:shd w:val="clear" w:color="auto" w:fill="E6E6E6"/>
            <w:hideMark/>
          </w:tcPr>
          <w:p w14:paraId="4C1B0EFD" w14:textId="77777777" w:rsidR="009834E0" w:rsidRDefault="009834E0">
            <w:r>
              <w:rPr>
                <w:rFonts w:ascii="Helvetica" w:hAnsi="Helvetica" w:cs="Helvetica"/>
                <w:b/>
                <w:bCs/>
                <w:color w:val="000000"/>
              </w:rPr>
              <w:t>Implementation Constraints and Specifications</w:t>
            </w:r>
          </w:p>
        </w:tc>
        <w:tc>
          <w:tcPr>
            <w:tcW w:w="7199" w:type="dxa"/>
            <w:gridSpan w:val="3"/>
            <w:tcBorders>
              <w:top w:val="nil"/>
              <w:left w:val="nil"/>
              <w:bottom w:val="single" w:sz="8" w:space="0" w:color="auto"/>
              <w:right w:val="single" w:sz="8" w:space="0" w:color="auto"/>
            </w:tcBorders>
            <w:hideMark/>
          </w:tcPr>
          <w:p w14:paraId="46747924" w14:textId="0B6A6FBC" w:rsidR="0035034B" w:rsidRDefault="008B7C4D">
            <w:pPr>
              <w:spacing w:after="0" w:line="240" w:lineRule="auto"/>
            </w:pPr>
            <w:r>
              <w:t>Access to inventory management system re</w:t>
            </w:r>
            <w:r w:rsidR="0035034B">
              <w:t>quired</w:t>
            </w:r>
          </w:p>
          <w:p w14:paraId="451AE823" w14:textId="0F811599" w:rsidR="0035034B" w:rsidRDefault="0035034B">
            <w:pPr>
              <w:spacing w:after="0" w:line="240" w:lineRule="auto"/>
            </w:pPr>
            <w:r>
              <w:t>Valid User must enter data</w:t>
            </w:r>
          </w:p>
        </w:tc>
      </w:tr>
      <w:tr w:rsidR="009834E0" w14:paraId="697DDB4B" w14:textId="77777777" w:rsidTr="009834E0">
        <w:tc>
          <w:tcPr>
            <w:tcW w:w="2088" w:type="dxa"/>
            <w:tcBorders>
              <w:top w:val="nil"/>
              <w:left w:val="single" w:sz="8" w:space="0" w:color="auto"/>
              <w:bottom w:val="single" w:sz="8" w:space="0" w:color="auto"/>
              <w:right w:val="single" w:sz="8" w:space="0" w:color="auto"/>
            </w:tcBorders>
            <w:shd w:val="clear" w:color="auto" w:fill="E6E6E6"/>
            <w:hideMark/>
          </w:tcPr>
          <w:p w14:paraId="55BBAFA1" w14:textId="77777777" w:rsidR="009834E0" w:rsidRDefault="009834E0">
            <w:r>
              <w:rPr>
                <w:rFonts w:ascii="Helvetica" w:hAnsi="Helvetica" w:cs="Helvetica"/>
                <w:b/>
                <w:bCs/>
                <w:color w:val="000000"/>
              </w:rPr>
              <w:t>Assumptions</w:t>
            </w:r>
          </w:p>
        </w:tc>
        <w:tc>
          <w:tcPr>
            <w:tcW w:w="7199" w:type="dxa"/>
            <w:gridSpan w:val="3"/>
            <w:tcBorders>
              <w:top w:val="nil"/>
              <w:left w:val="nil"/>
              <w:bottom w:val="single" w:sz="8" w:space="0" w:color="auto"/>
              <w:right w:val="single" w:sz="8" w:space="0" w:color="auto"/>
            </w:tcBorders>
            <w:hideMark/>
          </w:tcPr>
          <w:p w14:paraId="1C4DA349" w14:textId="52BD11AC" w:rsidR="009834E0" w:rsidRDefault="0035034B">
            <w:pPr>
              <w:spacing w:after="0" w:line="240" w:lineRule="auto"/>
            </w:pPr>
            <w:r>
              <w:t xml:space="preserve">Store Manager knows how to count, Store Manager </w:t>
            </w:r>
            <w:r w:rsidR="00A119FD">
              <w:t>understands how to update info in system</w:t>
            </w:r>
          </w:p>
        </w:tc>
      </w:tr>
      <w:tr w:rsidR="009834E0" w14:paraId="3A17FB64" w14:textId="77777777" w:rsidTr="009834E0">
        <w:tc>
          <w:tcPr>
            <w:tcW w:w="2088" w:type="dxa"/>
            <w:tcBorders>
              <w:top w:val="nil"/>
              <w:left w:val="single" w:sz="8" w:space="0" w:color="auto"/>
              <w:bottom w:val="single" w:sz="8" w:space="0" w:color="auto"/>
              <w:right w:val="single" w:sz="8" w:space="0" w:color="auto"/>
            </w:tcBorders>
            <w:shd w:val="clear" w:color="auto" w:fill="E6E6E6"/>
            <w:hideMark/>
          </w:tcPr>
          <w:p w14:paraId="1C52B9CB" w14:textId="77777777" w:rsidR="009834E0" w:rsidRDefault="009834E0">
            <w:r>
              <w:rPr>
                <w:rFonts w:ascii="Helvetica" w:hAnsi="Helvetica" w:cs="Helvetica"/>
                <w:b/>
                <w:bCs/>
                <w:color w:val="000000"/>
              </w:rPr>
              <w:t>Notes / Open Issues</w:t>
            </w:r>
          </w:p>
        </w:tc>
        <w:tc>
          <w:tcPr>
            <w:tcW w:w="7199" w:type="dxa"/>
            <w:gridSpan w:val="3"/>
            <w:tcBorders>
              <w:top w:val="nil"/>
              <w:left w:val="nil"/>
              <w:bottom w:val="single" w:sz="8" w:space="0" w:color="auto"/>
              <w:right w:val="single" w:sz="8" w:space="0" w:color="auto"/>
            </w:tcBorders>
            <w:hideMark/>
          </w:tcPr>
          <w:p w14:paraId="2CAE69A7" w14:textId="6A58B7F0" w:rsidR="009834E0" w:rsidRDefault="00A119FD">
            <w:pPr>
              <w:spacing w:after="0" w:line="240" w:lineRule="auto"/>
            </w:pPr>
            <w:r>
              <w:t>Can be done automatically</w:t>
            </w:r>
          </w:p>
        </w:tc>
      </w:tr>
    </w:tbl>
    <w:p w14:paraId="6E57B8C1" w14:textId="1E3D9692" w:rsidR="00E57FF6" w:rsidRDefault="39B4E93F">
      <w:r>
        <w:rPr>
          <w:noProof/>
        </w:rPr>
        <w:lastRenderedPageBreak/>
        <w:drawing>
          <wp:inline distT="0" distB="0" distL="0" distR="0" wp14:anchorId="0A72C7D4" wp14:editId="0BC79687">
            <wp:extent cx="5862258" cy="3981450"/>
            <wp:effectExtent l="0" t="0" r="0" b="0"/>
            <wp:docPr id="753089402" name="Picture 753089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62258" cy="3981450"/>
                    </a:xfrm>
                    <a:prstGeom prst="rect">
                      <a:avLst/>
                    </a:prstGeom>
                  </pic:spPr>
                </pic:pic>
              </a:graphicData>
            </a:graphic>
          </wp:inline>
        </w:drawing>
      </w:r>
    </w:p>
    <w:p w14:paraId="6E57B8C2" w14:textId="47F127AB" w:rsidR="00A119FD" w:rsidRDefault="00A119FD">
      <w:r>
        <w:br w:type="page"/>
      </w:r>
    </w:p>
    <w:p w14:paraId="098BA484" w14:textId="77777777" w:rsidR="00E57FF6" w:rsidRDefault="00E57FF6"/>
    <w:tbl>
      <w:tblPr>
        <w:tblW w:w="0" w:type="auto"/>
        <w:tblLook w:val="04A0" w:firstRow="1" w:lastRow="0" w:firstColumn="1" w:lastColumn="0" w:noHBand="0" w:noVBand="1"/>
      </w:tblPr>
      <w:tblGrid>
        <w:gridCol w:w="2088"/>
        <w:gridCol w:w="3600"/>
        <w:gridCol w:w="1510"/>
        <w:gridCol w:w="2090"/>
      </w:tblGrid>
      <w:tr w:rsidR="00A119FD" w14:paraId="338AEA9A" w14:textId="77777777" w:rsidTr="00A119FD">
        <w:tc>
          <w:tcPr>
            <w:tcW w:w="2088" w:type="dxa"/>
            <w:tcBorders>
              <w:top w:val="single" w:sz="8" w:space="0" w:color="auto"/>
              <w:left w:val="single" w:sz="8" w:space="0" w:color="auto"/>
              <w:bottom w:val="single" w:sz="8" w:space="0" w:color="auto"/>
              <w:right w:val="single" w:sz="8" w:space="0" w:color="auto"/>
            </w:tcBorders>
            <w:shd w:val="clear" w:color="auto" w:fill="E6E6E6"/>
            <w:hideMark/>
          </w:tcPr>
          <w:p w14:paraId="412B0525" w14:textId="77777777" w:rsidR="00A119FD" w:rsidRDefault="00A119FD">
            <w:r>
              <w:rPr>
                <w:rFonts w:ascii="Helvetica" w:hAnsi="Helvetica" w:cs="Helvetica"/>
                <w:b/>
                <w:bCs/>
              </w:rPr>
              <w:t>Use Case ID</w:t>
            </w:r>
          </w:p>
        </w:tc>
        <w:tc>
          <w:tcPr>
            <w:tcW w:w="3600" w:type="dxa"/>
            <w:tcBorders>
              <w:top w:val="single" w:sz="8" w:space="0" w:color="auto"/>
              <w:left w:val="nil"/>
              <w:bottom w:val="single" w:sz="8" w:space="0" w:color="auto"/>
              <w:right w:val="single" w:sz="8" w:space="0" w:color="auto"/>
            </w:tcBorders>
            <w:hideMark/>
          </w:tcPr>
          <w:p w14:paraId="2A713622" w14:textId="392634AE" w:rsidR="00A119FD" w:rsidRDefault="00A119FD" w:rsidP="00A119FD">
            <w:pPr>
              <w:spacing w:after="0" w:line="240" w:lineRule="auto"/>
            </w:pPr>
            <w:r>
              <w:t>UC-006</w:t>
            </w:r>
          </w:p>
        </w:tc>
        <w:tc>
          <w:tcPr>
            <w:tcW w:w="1510" w:type="dxa"/>
            <w:tcBorders>
              <w:top w:val="single" w:sz="8" w:space="0" w:color="auto"/>
              <w:left w:val="nil"/>
              <w:bottom w:val="single" w:sz="8" w:space="0" w:color="auto"/>
              <w:right w:val="single" w:sz="8" w:space="0" w:color="auto"/>
            </w:tcBorders>
            <w:shd w:val="clear" w:color="auto" w:fill="E6E6E6"/>
            <w:hideMark/>
          </w:tcPr>
          <w:p w14:paraId="54367A16" w14:textId="77777777" w:rsidR="00A119FD" w:rsidRDefault="00A119FD">
            <w:r>
              <w:rPr>
                <w:rFonts w:ascii="Helvetica" w:hAnsi="Helvetica" w:cs="Helvetica"/>
                <w:b/>
                <w:bCs/>
                <w:color w:val="000000"/>
              </w:rPr>
              <w:t>Version</w:t>
            </w:r>
          </w:p>
        </w:tc>
        <w:tc>
          <w:tcPr>
            <w:tcW w:w="2089" w:type="dxa"/>
            <w:tcBorders>
              <w:top w:val="single" w:sz="8" w:space="0" w:color="auto"/>
              <w:left w:val="nil"/>
              <w:bottom w:val="single" w:sz="8" w:space="0" w:color="auto"/>
              <w:right w:val="single" w:sz="8" w:space="0" w:color="auto"/>
            </w:tcBorders>
            <w:hideMark/>
          </w:tcPr>
          <w:p w14:paraId="48F67FA0" w14:textId="77777777" w:rsidR="00A119FD" w:rsidRDefault="00A119FD">
            <w:r>
              <w:rPr>
                <w:rFonts w:ascii="Helvetica" w:hAnsi="Helvetica" w:cs="Helvetica"/>
              </w:rPr>
              <w:t> </w:t>
            </w:r>
          </w:p>
        </w:tc>
      </w:tr>
      <w:tr w:rsidR="00A119FD" w14:paraId="0B58DC1D" w14:textId="77777777" w:rsidTr="00A119FD">
        <w:tc>
          <w:tcPr>
            <w:tcW w:w="2088" w:type="dxa"/>
            <w:tcBorders>
              <w:top w:val="nil"/>
              <w:left w:val="single" w:sz="8" w:space="0" w:color="auto"/>
              <w:bottom w:val="single" w:sz="8" w:space="0" w:color="auto"/>
              <w:right w:val="single" w:sz="8" w:space="0" w:color="auto"/>
            </w:tcBorders>
            <w:shd w:val="clear" w:color="auto" w:fill="E6E6E6"/>
            <w:hideMark/>
          </w:tcPr>
          <w:p w14:paraId="7356E8BD" w14:textId="77777777" w:rsidR="00A119FD" w:rsidRDefault="00A119FD">
            <w:r>
              <w:rPr>
                <w:rFonts w:ascii="Helvetica" w:hAnsi="Helvetica" w:cs="Helvetica"/>
                <w:b/>
                <w:bCs/>
                <w:color w:val="000000"/>
              </w:rPr>
              <w:t>Use Case Name</w:t>
            </w:r>
          </w:p>
        </w:tc>
        <w:tc>
          <w:tcPr>
            <w:tcW w:w="3600" w:type="dxa"/>
            <w:tcBorders>
              <w:top w:val="nil"/>
              <w:left w:val="nil"/>
              <w:bottom w:val="single" w:sz="8" w:space="0" w:color="auto"/>
              <w:right w:val="single" w:sz="8" w:space="0" w:color="auto"/>
            </w:tcBorders>
            <w:hideMark/>
          </w:tcPr>
          <w:p w14:paraId="682B8FD9" w14:textId="2396C34F" w:rsidR="00A119FD" w:rsidRDefault="00A119FD">
            <w:pPr>
              <w:spacing w:after="0" w:line="240" w:lineRule="auto"/>
            </w:pPr>
            <w:r>
              <w:t>Verify Order</w:t>
            </w:r>
          </w:p>
        </w:tc>
        <w:tc>
          <w:tcPr>
            <w:tcW w:w="1510" w:type="dxa"/>
            <w:tcBorders>
              <w:top w:val="nil"/>
              <w:left w:val="nil"/>
              <w:bottom w:val="single" w:sz="8" w:space="0" w:color="auto"/>
              <w:right w:val="single" w:sz="8" w:space="0" w:color="auto"/>
            </w:tcBorders>
            <w:shd w:val="clear" w:color="auto" w:fill="E6E6E6"/>
            <w:hideMark/>
          </w:tcPr>
          <w:p w14:paraId="6A3A54F7" w14:textId="77777777" w:rsidR="00A119FD" w:rsidRDefault="00A119FD">
            <w:r>
              <w:rPr>
                <w:rFonts w:ascii="Helvetica" w:hAnsi="Helvetica" w:cs="Helvetica"/>
                <w:b/>
                <w:bCs/>
                <w:color w:val="000000"/>
              </w:rPr>
              <w:t>Date</w:t>
            </w:r>
          </w:p>
        </w:tc>
        <w:tc>
          <w:tcPr>
            <w:tcW w:w="2089" w:type="dxa"/>
            <w:tcBorders>
              <w:top w:val="nil"/>
              <w:left w:val="nil"/>
              <w:bottom w:val="single" w:sz="8" w:space="0" w:color="auto"/>
              <w:right w:val="single" w:sz="8" w:space="0" w:color="auto"/>
            </w:tcBorders>
            <w:hideMark/>
          </w:tcPr>
          <w:p w14:paraId="5ADA7F77" w14:textId="100E7632" w:rsidR="00A119FD" w:rsidRDefault="00A119FD">
            <w:r>
              <w:rPr>
                <w:rFonts w:ascii="Helvetica" w:hAnsi="Helvetica" w:cs="Helvetica"/>
              </w:rPr>
              <w:t> </w:t>
            </w:r>
            <w:r w:rsidR="008D0E5C" w:rsidRPr="008D0E5C">
              <w:rPr>
                <w:rFonts w:ascii="Helvetica" w:hAnsi="Helvetica" w:cs="Helvetica"/>
              </w:rPr>
              <w:t>2022/03/28</w:t>
            </w:r>
          </w:p>
        </w:tc>
      </w:tr>
      <w:tr w:rsidR="00A119FD" w14:paraId="46E51706" w14:textId="77777777" w:rsidTr="5AD3ED69">
        <w:tc>
          <w:tcPr>
            <w:tcW w:w="2088" w:type="dxa"/>
            <w:tcBorders>
              <w:top w:val="nil"/>
              <w:left w:val="single" w:sz="8" w:space="0" w:color="auto"/>
              <w:bottom w:val="single" w:sz="8" w:space="0" w:color="auto"/>
              <w:right w:val="single" w:sz="8" w:space="0" w:color="auto"/>
            </w:tcBorders>
            <w:shd w:val="clear" w:color="auto" w:fill="E6E6E6"/>
            <w:hideMark/>
          </w:tcPr>
          <w:p w14:paraId="6B00FCE1" w14:textId="77777777" w:rsidR="00A119FD" w:rsidRDefault="00A119FD">
            <w:r>
              <w:rPr>
                <w:rFonts w:ascii="Helvetica" w:hAnsi="Helvetica" w:cs="Helvetica"/>
                <w:b/>
                <w:bCs/>
                <w:color w:val="000000"/>
              </w:rPr>
              <w:t>Author</w:t>
            </w:r>
          </w:p>
        </w:tc>
        <w:tc>
          <w:tcPr>
            <w:tcW w:w="3600" w:type="dxa"/>
            <w:tcBorders>
              <w:top w:val="nil"/>
              <w:left w:val="nil"/>
              <w:bottom w:val="single" w:sz="8" w:space="0" w:color="auto"/>
              <w:right w:val="single" w:sz="8" w:space="0" w:color="auto"/>
            </w:tcBorders>
            <w:hideMark/>
          </w:tcPr>
          <w:p w14:paraId="1FF2345C" w14:textId="60974C57" w:rsidR="00A119FD" w:rsidRDefault="008D0E5C">
            <w:pPr>
              <w:spacing w:after="0" w:line="240" w:lineRule="auto"/>
            </w:pPr>
            <w:r w:rsidRPr="008D0E5C">
              <w:rPr>
                <w:rFonts w:ascii="Helvetica" w:hAnsi="Helvetica" w:cs="Helvetica"/>
              </w:rPr>
              <w:t xml:space="preserve">Brady Walsh, Bailey Peters, Mike </w:t>
            </w:r>
            <w:r w:rsidR="2B2123B7" w:rsidRPr="39B4E93F">
              <w:rPr>
                <w:rFonts w:ascii="Helvetica" w:hAnsi="Helvetica" w:cs="Helvetica"/>
              </w:rPr>
              <w:t>McDonald</w:t>
            </w:r>
          </w:p>
        </w:tc>
        <w:tc>
          <w:tcPr>
            <w:tcW w:w="1510" w:type="dxa"/>
            <w:tcBorders>
              <w:top w:val="nil"/>
              <w:left w:val="nil"/>
              <w:bottom w:val="single" w:sz="8" w:space="0" w:color="auto"/>
              <w:right w:val="single" w:sz="8" w:space="0" w:color="auto"/>
            </w:tcBorders>
            <w:shd w:val="clear" w:color="auto" w:fill="D9D9D9" w:themeFill="background1" w:themeFillShade="D9"/>
            <w:hideMark/>
          </w:tcPr>
          <w:p w14:paraId="29CF6133" w14:textId="77777777" w:rsidR="00A119FD" w:rsidRDefault="00A119FD">
            <w:r>
              <w:rPr>
                <w:rFonts w:ascii="Helvetica" w:hAnsi="Helvetica" w:cs="Helvetica"/>
                <w:b/>
                <w:bCs/>
                <w:color w:val="000000"/>
              </w:rPr>
              <w:t>Complexity</w:t>
            </w:r>
          </w:p>
        </w:tc>
        <w:tc>
          <w:tcPr>
            <w:tcW w:w="2089" w:type="dxa"/>
            <w:tcBorders>
              <w:top w:val="nil"/>
              <w:left w:val="nil"/>
              <w:bottom w:val="single" w:sz="8" w:space="0" w:color="auto"/>
              <w:right w:val="single" w:sz="8" w:space="0" w:color="auto"/>
            </w:tcBorders>
            <w:hideMark/>
          </w:tcPr>
          <w:p w14:paraId="13D0A8B6" w14:textId="0B8A345F" w:rsidR="00A119FD" w:rsidRDefault="008D0E5C">
            <w:r>
              <w:rPr>
                <w:rFonts w:ascii="Helvetica" w:hAnsi="Helvetica" w:cs="Helvetica"/>
              </w:rPr>
              <w:t>Low</w:t>
            </w:r>
          </w:p>
        </w:tc>
      </w:tr>
      <w:tr w:rsidR="00A119FD" w14:paraId="4B9F5F79" w14:textId="77777777" w:rsidTr="00A119FD">
        <w:tc>
          <w:tcPr>
            <w:tcW w:w="2088" w:type="dxa"/>
            <w:tcBorders>
              <w:top w:val="nil"/>
              <w:left w:val="single" w:sz="8" w:space="0" w:color="auto"/>
              <w:bottom w:val="single" w:sz="8" w:space="0" w:color="auto"/>
              <w:right w:val="single" w:sz="8" w:space="0" w:color="auto"/>
            </w:tcBorders>
            <w:shd w:val="clear" w:color="auto" w:fill="E6E6E6"/>
            <w:hideMark/>
          </w:tcPr>
          <w:p w14:paraId="5DB110E7" w14:textId="77777777" w:rsidR="00A119FD" w:rsidRDefault="00A119FD">
            <w:r>
              <w:rPr>
                <w:rFonts w:ascii="Helvetica" w:hAnsi="Helvetica" w:cs="Helvetica"/>
                <w:b/>
                <w:bCs/>
                <w:color w:val="000000"/>
              </w:rPr>
              <w:t>Priority</w:t>
            </w:r>
          </w:p>
        </w:tc>
        <w:tc>
          <w:tcPr>
            <w:tcW w:w="3600" w:type="dxa"/>
            <w:tcBorders>
              <w:top w:val="nil"/>
              <w:left w:val="nil"/>
              <w:bottom w:val="single" w:sz="8" w:space="0" w:color="auto"/>
              <w:right w:val="single" w:sz="8" w:space="0" w:color="auto"/>
            </w:tcBorders>
            <w:hideMark/>
          </w:tcPr>
          <w:p w14:paraId="6CE251F2" w14:textId="5C3ABC2B" w:rsidR="00A119FD" w:rsidRDefault="008D0E5C">
            <w:pPr>
              <w:spacing w:after="0" w:line="240" w:lineRule="auto"/>
            </w:pPr>
            <w:r>
              <w:rPr>
                <w:rFonts w:ascii="Helvetica" w:hAnsi="Helvetica" w:cs="Helvetica"/>
              </w:rPr>
              <w:t>Low</w:t>
            </w:r>
          </w:p>
        </w:tc>
        <w:tc>
          <w:tcPr>
            <w:tcW w:w="3599" w:type="dxa"/>
            <w:gridSpan w:val="2"/>
            <w:tcBorders>
              <w:top w:val="nil"/>
              <w:left w:val="nil"/>
              <w:bottom w:val="nil"/>
              <w:right w:val="single" w:sz="8" w:space="0" w:color="auto"/>
            </w:tcBorders>
            <w:shd w:val="clear" w:color="auto" w:fill="E6E6E6"/>
            <w:hideMark/>
          </w:tcPr>
          <w:p w14:paraId="416E9D8F" w14:textId="77777777" w:rsidR="00A119FD" w:rsidRDefault="00A119FD">
            <w:pPr>
              <w:spacing w:before="240"/>
            </w:pPr>
            <w:r>
              <w:rPr>
                <w:rFonts w:ascii="Helvetica" w:hAnsi="Helvetica" w:cs="Helvetica"/>
                <w:b/>
                <w:bCs/>
                <w:color w:val="000000"/>
              </w:rPr>
              <w:t>Use Case Type:</w:t>
            </w:r>
          </w:p>
        </w:tc>
      </w:tr>
      <w:tr w:rsidR="00A119FD" w14:paraId="00C551AE" w14:textId="77777777" w:rsidTr="00A119FD">
        <w:tc>
          <w:tcPr>
            <w:tcW w:w="2088" w:type="dxa"/>
            <w:tcBorders>
              <w:top w:val="nil"/>
              <w:left w:val="single" w:sz="8" w:space="0" w:color="auto"/>
              <w:bottom w:val="single" w:sz="8" w:space="0" w:color="auto"/>
              <w:right w:val="single" w:sz="8" w:space="0" w:color="auto"/>
            </w:tcBorders>
            <w:shd w:val="clear" w:color="auto" w:fill="E6E6E6"/>
            <w:hideMark/>
          </w:tcPr>
          <w:p w14:paraId="3C1E8DB5" w14:textId="77777777" w:rsidR="00A119FD" w:rsidRDefault="00A119FD">
            <w:r>
              <w:rPr>
                <w:rFonts w:ascii="Helvetica" w:hAnsi="Helvetica" w:cs="Helvetica"/>
                <w:b/>
                <w:bCs/>
                <w:color w:val="000000"/>
              </w:rPr>
              <w:t>Source</w:t>
            </w:r>
          </w:p>
        </w:tc>
        <w:tc>
          <w:tcPr>
            <w:tcW w:w="3600" w:type="dxa"/>
            <w:tcBorders>
              <w:top w:val="nil"/>
              <w:left w:val="nil"/>
              <w:bottom w:val="single" w:sz="8" w:space="0" w:color="auto"/>
              <w:right w:val="single" w:sz="8" w:space="0" w:color="auto"/>
            </w:tcBorders>
            <w:hideMark/>
          </w:tcPr>
          <w:p w14:paraId="7B2F300B" w14:textId="66967210" w:rsidR="00A119FD" w:rsidRDefault="008D0E5C">
            <w:pPr>
              <w:spacing w:after="0" w:line="240" w:lineRule="auto"/>
            </w:pPr>
            <w:r>
              <w:rPr>
                <w:rFonts w:ascii="Helvetica" w:hAnsi="Helvetica" w:cs="Helvetica"/>
              </w:rPr>
              <w:t>Deliver Driver</w:t>
            </w:r>
          </w:p>
        </w:tc>
        <w:tc>
          <w:tcPr>
            <w:tcW w:w="3599" w:type="dxa"/>
            <w:gridSpan w:val="2"/>
            <w:vMerge w:val="restart"/>
            <w:tcBorders>
              <w:top w:val="nil"/>
              <w:left w:val="nil"/>
              <w:bottom w:val="single" w:sz="8" w:space="0" w:color="auto"/>
              <w:right w:val="single" w:sz="8" w:space="0" w:color="auto"/>
            </w:tcBorders>
            <w:shd w:val="clear" w:color="auto" w:fill="E6E6E6"/>
            <w:hideMark/>
          </w:tcPr>
          <w:p w14:paraId="5C530749" w14:textId="56E2700B" w:rsidR="00A119FD" w:rsidRDefault="00A119FD">
            <w:r>
              <w:rPr>
                <w:noProof/>
              </w:rPr>
              <w:drawing>
                <wp:inline distT="0" distB="0" distL="0" distR="0" wp14:anchorId="60400047" wp14:editId="05C7A3C5">
                  <wp:extent cx="201930" cy="15938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Pr>
                <w:rFonts w:ascii="Helvetica" w:hAnsi="Helvetica" w:cs="Helvetica"/>
                <w:b/>
                <w:bCs/>
                <w:color w:val="000000"/>
              </w:rPr>
              <w:t>       Business Requirement</w:t>
            </w:r>
          </w:p>
          <w:p w14:paraId="784B6DEF" w14:textId="620E5C17" w:rsidR="00A119FD" w:rsidRDefault="00A119FD">
            <w:r>
              <w:rPr>
                <w:noProof/>
              </w:rPr>
              <w:drawing>
                <wp:inline distT="0" distB="0" distL="0" distR="0" wp14:anchorId="12577B8A" wp14:editId="3D0ACAAE">
                  <wp:extent cx="201930" cy="15938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Pr>
                <w:rFonts w:ascii="Helvetica" w:hAnsi="Helvetica" w:cs="Helvetica"/>
                <w:b/>
                <w:bCs/>
                <w:color w:val="000000"/>
              </w:rPr>
              <w:t>       System Analysis</w:t>
            </w:r>
          </w:p>
        </w:tc>
      </w:tr>
      <w:tr w:rsidR="00A119FD" w14:paraId="39A92128" w14:textId="77777777" w:rsidTr="5AD3ED69">
        <w:tc>
          <w:tcPr>
            <w:tcW w:w="2088" w:type="dxa"/>
            <w:tcBorders>
              <w:top w:val="nil"/>
              <w:left w:val="single" w:sz="8" w:space="0" w:color="auto"/>
              <w:bottom w:val="single" w:sz="8" w:space="0" w:color="auto"/>
              <w:right w:val="single" w:sz="8" w:space="0" w:color="auto"/>
            </w:tcBorders>
            <w:shd w:val="clear" w:color="auto" w:fill="E6E6E6"/>
            <w:hideMark/>
          </w:tcPr>
          <w:p w14:paraId="2CDB2A66" w14:textId="77777777" w:rsidR="00A119FD" w:rsidRDefault="00A119FD">
            <w:r>
              <w:rPr>
                <w:rFonts w:ascii="Helvetica" w:hAnsi="Helvetica" w:cs="Helvetica"/>
                <w:b/>
                <w:bCs/>
                <w:color w:val="000000"/>
              </w:rPr>
              <w:t>Primary Business Actor</w:t>
            </w:r>
          </w:p>
        </w:tc>
        <w:tc>
          <w:tcPr>
            <w:tcW w:w="3600" w:type="dxa"/>
            <w:tcBorders>
              <w:top w:val="nil"/>
              <w:left w:val="nil"/>
              <w:bottom w:val="single" w:sz="8" w:space="0" w:color="auto"/>
              <w:right w:val="single" w:sz="8" w:space="0" w:color="auto"/>
            </w:tcBorders>
            <w:hideMark/>
          </w:tcPr>
          <w:p w14:paraId="6EF648A5" w14:textId="2521CBA0" w:rsidR="00A119FD" w:rsidRDefault="008D0E5C">
            <w:pPr>
              <w:spacing w:after="0" w:line="240" w:lineRule="auto"/>
            </w:pPr>
            <w:r>
              <w:rPr>
                <w:rFonts w:ascii="Helvetica" w:hAnsi="Helvetica" w:cs="Helvetica"/>
              </w:rPr>
              <w:t>Delivery Driver</w:t>
            </w:r>
          </w:p>
        </w:tc>
        <w:tc>
          <w:tcPr>
            <w:tcW w:w="0" w:type="auto"/>
            <w:gridSpan w:val="2"/>
            <w:vMerge/>
            <w:vAlign w:val="center"/>
            <w:hideMark/>
          </w:tcPr>
          <w:p w14:paraId="794DD31E" w14:textId="77777777" w:rsidR="00A119FD" w:rsidRDefault="00A119FD">
            <w:pPr>
              <w:spacing w:after="0"/>
            </w:pPr>
          </w:p>
        </w:tc>
      </w:tr>
      <w:tr w:rsidR="00A119FD" w14:paraId="5047069E" w14:textId="77777777" w:rsidTr="00A119FD">
        <w:tc>
          <w:tcPr>
            <w:tcW w:w="2088" w:type="dxa"/>
            <w:tcBorders>
              <w:top w:val="nil"/>
              <w:left w:val="single" w:sz="8" w:space="0" w:color="auto"/>
              <w:bottom w:val="single" w:sz="8" w:space="0" w:color="auto"/>
              <w:right w:val="single" w:sz="8" w:space="0" w:color="auto"/>
            </w:tcBorders>
            <w:shd w:val="clear" w:color="auto" w:fill="E6E6E6"/>
            <w:hideMark/>
          </w:tcPr>
          <w:p w14:paraId="2869CDBB" w14:textId="77777777" w:rsidR="00A119FD" w:rsidRDefault="00A119FD">
            <w:r>
              <w:rPr>
                <w:rFonts w:ascii="Helvetica" w:hAnsi="Helvetica" w:cs="Helvetica"/>
                <w:b/>
                <w:bCs/>
                <w:color w:val="000000"/>
              </w:rPr>
              <w:t>Other Participating Actors</w:t>
            </w:r>
          </w:p>
        </w:tc>
        <w:tc>
          <w:tcPr>
            <w:tcW w:w="7199" w:type="dxa"/>
            <w:gridSpan w:val="3"/>
            <w:tcBorders>
              <w:top w:val="nil"/>
              <w:left w:val="nil"/>
              <w:bottom w:val="single" w:sz="8" w:space="0" w:color="auto"/>
              <w:right w:val="single" w:sz="8" w:space="0" w:color="auto"/>
            </w:tcBorders>
            <w:hideMark/>
          </w:tcPr>
          <w:p w14:paraId="7E063C5F" w14:textId="34A03839" w:rsidR="00A119FD" w:rsidRDefault="008D0E5C">
            <w:pPr>
              <w:spacing w:after="0" w:line="240" w:lineRule="auto"/>
            </w:pPr>
            <w:r>
              <w:t>Warehouse Manager, Store Manager</w:t>
            </w:r>
          </w:p>
        </w:tc>
      </w:tr>
      <w:tr w:rsidR="00A119FD" w14:paraId="3B220363" w14:textId="77777777" w:rsidTr="00A119FD">
        <w:tc>
          <w:tcPr>
            <w:tcW w:w="2088" w:type="dxa"/>
            <w:tcBorders>
              <w:top w:val="nil"/>
              <w:left w:val="single" w:sz="8" w:space="0" w:color="auto"/>
              <w:bottom w:val="single" w:sz="8" w:space="0" w:color="auto"/>
              <w:right w:val="single" w:sz="8" w:space="0" w:color="auto"/>
            </w:tcBorders>
            <w:shd w:val="clear" w:color="auto" w:fill="E6E6E6"/>
            <w:hideMark/>
          </w:tcPr>
          <w:p w14:paraId="4FD5A9D9" w14:textId="77777777" w:rsidR="00A119FD" w:rsidRDefault="00A119FD">
            <w:r>
              <w:rPr>
                <w:rFonts w:ascii="Helvetica" w:hAnsi="Helvetica" w:cs="Helvetica"/>
                <w:b/>
                <w:bCs/>
                <w:color w:val="000000"/>
              </w:rPr>
              <w:t>Other Interested Stakeholders</w:t>
            </w:r>
          </w:p>
        </w:tc>
        <w:tc>
          <w:tcPr>
            <w:tcW w:w="7199" w:type="dxa"/>
            <w:gridSpan w:val="3"/>
            <w:tcBorders>
              <w:top w:val="nil"/>
              <w:left w:val="nil"/>
              <w:bottom w:val="single" w:sz="8" w:space="0" w:color="auto"/>
              <w:right w:val="single" w:sz="8" w:space="0" w:color="auto"/>
            </w:tcBorders>
            <w:hideMark/>
          </w:tcPr>
          <w:p w14:paraId="52E1CA7D" w14:textId="49BE943A" w:rsidR="00A119FD" w:rsidRDefault="008D0E5C">
            <w:pPr>
              <w:spacing w:after="0" w:line="240" w:lineRule="auto"/>
            </w:pPr>
            <w:r>
              <w:t>Regional Manager</w:t>
            </w:r>
          </w:p>
        </w:tc>
      </w:tr>
      <w:tr w:rsidR="00A119FD" w14:paraId="670BD0B2" w14:textId="77777777" w:rsidTr="00A119FD">
        <w:tc>
          <w:tcPr>
            <w:tcW w:w="2088" w:type="dxa"/>
            <w:tcBorders>
              <w:top w:val="nil"/>
              <w:left w:val="single" w:sz="8" w:space="0" w:color="auto"/>
              <w:bottom w:val="single" w:sz="8" w:space="0" w:color="auto"/>
              <w:right w:val="single" w:sz="8" w:space="0" w:color="auto"/>
            </w:tcBorders>
            <w:shd w:val="clear" w:color="auto" w:fill="E6E6E6"/>
            <w:hideMark/>
          </w:tcPr>
          <w:p w14:paraId="22E8CEF9" w14:textId="77777777" w:rsidR="00A119FD" w:rsidRDefault="00A119FD">
            <w:r>
              <w:rPr>
                <w:rFonts w:ascii="Helvetica" w:hAnsi="Helvetica" w:cs="Helvetica"/>
                <w:b/>
                <w:bCs/>
                <w:color w:val="000000"/>
              </w:rPr>
              <w:t>Description</w:t>
            </w:r>
          </w:p>
        </w:tc>
        <w:tc>
          <w:tcPr>
            <w:tcW w:w="7199" w:type="dxa"/>
            <w:gridSpan w:val="3"/>
            <w:tcBorders>
              <w:top w:val="nil"/>
              <w:left w:val="nil"/>
              <w:bottom w:val="single" w:sz="8" w:space="0" w:color="auto"/>
              <w:right w:val="single" w:sz="8" w:space="0" w:color="auto"/>
            </w:tcBorders>
            <w:hideMark/>
          </w:tcPr>
          <w:p w14:paraId="5858F069" w14:textId="05DA0174" w:rsidR="00A119FD" w:rsidRDefault="008D0E5C">
            <w:pPr>
              <w:spacing w:after="0" w:line="240" w:lineRule="auto"/>
            </w:pPr>
            <w:r>
              <w:t xml:space="preserve">The Delivery Driver Acquires Manifest and assures that it is accurate based on the order that he/she </w:t>
            </w:r>
            <w:r w:rsidR="2B2123B7">
              <w:t>is</w:t>
            </w:r>
            <w:r>
              <w:t xml:space="preserve"> picking up</w:t>
            </w:r>
          </w:p>
        </w:tc>
      </w:tr>
      <w:tr w:rsidR="00A119FD" w14:paraId="6269C684" w14:textId="77777777" w:rsidTr="00A119FD">
        <w:tc>
          <w:tcPr>
            <w:tcW w:w="2088" w:type="dxa"/>
            <w:tcBorders>
              <w:top w:val="nil"/>
              <w:left w:val="single" w:sz="8" w:space="0" w:color="auto"/>
              <w:bottom w:val="single" w:sz="8" w:space="0" w:color="auto"/>
              <w:right w:val="single" w:sz="8" w:space="0" w:color="auto"/>
            </w:tcBorders>
            <w:shd w:val="clear" w:color="auto" w:fill="E6E6E6"/>
            <w:hideMark/>
          </w:tcPr>
          <w:p w14:paraId="4B5233BA" w14:textId="77777777" w:rsidR="00A119FD" w:rsidRDefault="00A119FD">
            <w:r>
              <w:rPr>
                <w:rFonts w:ascii="Helvetica" w:hAnsi="Helvetica" w:cs="Helvetica"/>
                <w:b/>
                <w:bCs/>
                <w:color w:val="000000"/>
              </w:rPr>
              <w:t>Precondition(s)</w:t>
            </w:r>
          </w:p>
        </w:tc>
        <w:tc>
          <w:tcPr>
            <w:tcW w:w="7199" w:type="dxa"/>
            <w:gridSpan w:val="3"/>
            <w:tcBorders>
              <w:top w:val="nil"/>
              <w:left w:val="nil"/>
              <w:bottom w:val="single" w:sz="8" w:space="0" w:color="auto"/>
              <w:right w:val="single" w:sz="8" w:space="0" w:color="auto"/>
            </w:tcBorders>
            <w:hideMark/>
          </w:tcPr>
          <w:p w14:paraId="2B973219" w14:textId="1384BD0D" w:rsidR="00A119FD" w:rsidRDefault="008D0E5C">
            <w:pPr>
              <w:spacing w:after="0" w:line="240" w:lineRule="auto"/>
            </w:pPr>
            <w:r>
              <w:t>Manifest Made, Order Prepared, Dispatch Created</w:t>
            </w:r>
          </w:p>
        </w:tc>
      </w:tr>
      <w:tr w:rsidR="00A119FD" w14:paraId="395973F1" w14:textId="77777777" w:rsidTr="00A119FD">
        <w:tc>
          <w:tcPr>
            <w:tcW w:w="2088" w:type="dxa"/>
            <w:tcBorders>
              <w:top w:val="nil"/>
              <w:left w:val="single" w:sz="8" w:space="0" w:color="auto"/>
              <w:bottom w:val="single" w:sz="8" w:space="0" w:color="auto"/>
              <w:right w:val="single" w:sz="8" w:space="0" w:color="auto"/>
            </w:tcBorders>
            <w:shd w:val="clear" w:color="auto" w:fill="E6E6E6"/>
            <w:hideMark/>
          </w:tcPr>
          <w:p w14:paraId="0EF1A334" w14:textId="77777777" w:rsidR="00A119FD" w:rsidRDefault="00A119FD">
            <w:r>
              <w:rPr>
                <w:rFonts w:ascii="Helvetica" w:hAnsi="Helvetica" w:cs="Helvetica"/>
                <w:b/>
                <w:bCs/>
                <w:color w:val="000000"/>
              </w:rPr>
              <w:t>Trigger(s)</w:t>
            </w:r>
          </w:p>
        </w:tc>
        <w:tc>
          <w:tcPr>
            <w:tcW w:w="7199" w:type="dxa"/>
            <w:gridSpan w:val="3"/>
            <w:tcBorders>
              <w:top w:val="nil"/>
              <w:left w:val="nil"/>
              <w:bottom w:val="single" w:sz="8" w:space="0" w:color="auto"/>
              <w:right w:val="single" w:sz="8" w:space="0" w:color="auto"/>
            </w:tcBorders>
            <w:hideMark/>
          </w:tcPr>
          <w:p w14:paraId="670EAEEC" w14:textId="56095EE4" w:rsidR="00A119FD" w:rsidRDefault="008D0E5C">
            <w:pPr>
              <w:spacing w:after="0" w:line="240" w:lineRule="auto"/>
            </w:pPr>
            <w:r>
              <w:t>Dispatch Created</w:t>
            </w:r>
          </w:p>
        </w:tc>
      </w:tr>
      <w:tr w:rsidR="00A119FD" w14:paraId="787C9124" w14:textId="77777777" w:rsidTr="00A119FD">
        <w:tc>
          <w:tcPr>
            <w:tcW w:w="2088" w:type="dxa"/>
            <w:vMerge w:val="restart"/>
            <w:tcBorders>
              <w:top w:val="nil"/>
              <w:left w:val="single" w:sz="8" w:space="0" w:color="auto"/>
              <w:bottom w:val="single" w:sz="8" w:space="0" w:color="auto"/>
              <w:right w:val="single" w:sz="8" w:space="0" w:color="auto"/>
            </w:tcBorders>
            <w:shd w:val="clear" w:color="auto" w:fill="E6E6E6"/>
            <w:hideMark/>
          </w:tcPr>
          <w:p w14:paraId="37C1C715" w14:textId="77777777" w:rsidR="00A119FD" w:rsidRDefault="00A119FD">
            <w:r>
              <w:rPr>
                <w:rFonts w:ascii="Helvetica" w:hAnsi="Helvetica" w:cs="Helvetica"/>
                <w:b/>
                <w:bCs/>
                <w:color w:val="000000"/>
              </w:rPr>
              <w:t>Basic Flow</w:t>
            </w:r>
          </w:p>
          <w:p w14:paraId="1FFF4500" w14:textId="77777777" w:rsidR="00A119FD" w:rsidRDefault="00A119FD">
            <w:r>
              <w:rPr>
                <w:rFonts w:ascii="Helvetica" w:hAnsi="Helvetica" w:cs="Helvetica"/>
                <w:b/>
                <w:bCs/>
                <w:color w:val="000000"/>
              </w:rPr>
              <w:t>(Typical Course of Events)</w:t>
            </w:r>
          </w:p>
        </w:tc>
        <w:tc>
          <w:tcPr>
            <w:tcW w:w="3599" w:type="dxa"/>
            <w:tcBorders>
              <w:top w:val="nil"/>
              <w:left w:val="nil"/>
              <w:bottom w:val="single" w:sz="8" w:space="0" w:color="auto"/>
              <w:right w:val="single" w:sz="8" w:space="0" w:color="auto"/>
            </w:tcBorders>
            <w:shd w:val="clear" w:color="auto" w:fill="E6E6E6"/>
            <w:hideMark/>
          </w:tcPr>
          <w:p w14:paraId="1F06D8B5" w14:textId="77777777" w:rsidR="00A119FD" w:rsidRDefault="00A119FD">
            <w:r>
              <w:rPr>
                <w:rFonts w:ascii="Helvetica" w:hAnsi="Helvetica" w:cs="Helvetica"/>
                <w:b/>
                <w:bCs/>
                <w:color w:val="000000"/>
              </w:rPr>
              <w:t xml:space="preserve">Actor Action, </w:t>
            </w:r>
          </w:p>
        </w:tc>
        <w:tc>
          <w:tcPr>
            <w:tcW w:w="3600" w:type="dxa"/>
            <w:gridSpan w:val="2"/>
            <w:tcBorders>
              <w:top w:val="nil"/>
              <w:left w:val="nil"/>
              <w:bottom w:val="single" w:sz="8" w:space="0" w:color="auto"/>
              <w:right w:val="single" w:sz="8" w:space="0" w:color="auto"/>
            </w:tcBorders>
            <w:shd w:val="clear" w:color="auto" w:fill="E6E6E6"/>
            <w:hideMark/>
          </w:tcPr>
          <w:p w14:paraId="64B46B12" w14:textId="77777777" w:rsidR="00A119FD" w:rsidRDefault="00A119FD">
            <w:r>
              <w:rPr>
                <w:rFonts w:ascii="Helvetica" w:hAnsi="Helvetica" w:cs="Helvetica"/>
                <w:b/>
                <w:bCs/>
                <w:color w:val="000000"/>
              </w:rPr>
              <w:t>System/Result, Info required</w:t>
            </w:r>
          </w:p>
        </w:tc>
      </w:tr>
      <w:tr w:rsidR="00A119FD" w14:paraId="2AF0D5A5" w14:textId="77777777" w:rsidTr="5AD3ED69">
        <w:trPr>
          <w:trHeight w:val="2670"/>
        </w:trPr>
        <w:tc>
          <w:tcPr>
            <w:tcW w:w="0" w:type="auto"/>
            <w:vMerge/>
            <w:vAlign w:val="center"/>
            <w:hideMark/>
          </w:tcPr>
          <w:p w14:paraId="5DD8F8BA" w14:textId="77777777" w:rsidR="00A119FD" w:rsidRDefault="00A119FD">
            <w:pPr>
              <w:spacing w:after="0"/>
            </w:pPr>
          </w:p>
        </w:tc>
        <w:tc>
          <w:tcPr>
            <w:tcW w:w="3600" w:type="dxa"/>
            <w:tcBorders>
              <w:top w:val="nil"/>
              <w:left w:val="nil"/>
              <w:bottom w:val="single" w:sz="8" w:space="0" w:color="auto"/>
              <w:right w:val="single" w:sz="8" w:space="0" w:color="auto"/>
            </w:tcBorders>
            <w:hideMark/>
          </w:tcPr>
          <w:p w14:paraId="020E5ADA" w14:textId="0C0DD966" w:rsidR="00A119FD" w:rsidRDefault="008D0E5C">
            <w:pPr>
              <w:autoSpaceDE w:val="0"/>
              <w:autoSpaceDN w:val="0"/>
              <w:spacing w:after="0" w:line="240" w:lineRule="auto"/>
            </w:pPr>
            <w:r>
              <w:t>Driver: Verif</w:t>
            </w:r>
            <w:r w:rsidR="00180A2C">
              <w:t>ies Order</w:t>
            </w:r>
          </w:p>
          <w:p w14:paraId="67CAF213" w14:textId="0C0DD966" w:rsidR="000E552F" w:rsidRDefault="000E552F">
            <w:pPr>
              <w:autoSpaceDE w:val="0"/>
              <w:autoSpaceDN w:val="0"/>
              <w:spacing w:after="0" w:line="240" w:lineRule="auto"/>
            </w:pPr>
          </w:p>
        </w:tc>
        <w:tc>
          <w:tcPr>
            <w:tcW w:w="3599" w:type="dxa"/>
            <w:gridSpan w:val="2"/>
            <w:tcBorders>
              <w:top w:val="nil"/>
              <w:left w:val="nil"/>
              <w:bottom w:val="single" w:sz="8" w:space="0" w:color="auto"/>
              <w:right w:val="single" w:sz="8" w:space="0" w:color="auto"/>
            </w:tcBorders>
            <w:hideMark/>
          </w:tcPr>
          <w:p w14:paraId="6FB5C26D" w14:textId="467CB471" w:rsidR="00A119FD" w:rsidRDefault="00180A2C">
            <w:pPr>
              <w:autoSpaceDE w:val="0"/>
              <w:autoSpaceDN w:val="0"/>
              <w:spacing w:after="0" w:line="240" w:lineRule="auto"/>
            </w:pPr>
            <w:r>
              <w:t>Order Veri</w:t>
            </w:r>
            <w:r w:rsidR="000E552F">
              <w:t>f</w:t>
            </w:r>
            <w:r>
              <w:t>ied: Manifest</w:t>
            </w:r>
          </w:p>
        </w:tc>
      </w:tr>
      <w:tr w:rsidR="00A119FD" w14:paraId="20B74C50" w14:textId="77777777" w:rsidTr="00A119FD">
        <w:tc>
          <w:tcPr>
            <w:tcW w:w="2088" w:type="dxa"/>
            <w:vMerge w:val="restart"/>
            <w:tcBorders>
              <w:top w:val="nil"/>
              <w:left w:val="single" w:sz="8" w:space="0" w:color="auto"/>
              <w:bottom w:val="single" w:sz="8" w:space="0" w:color="auto"/>
              <w:right w:val="single" w:sz="8" w:space="0" w:color="auto"/>
            </w:tcBorders>
            <w:shd w:val="clear" w:color="auto" w:fill="E6E6E6"/>
            <w:hideMark/>
          </w:tcPr>
          <w:p w14:paraId="7440F321" w14:textId="77777777" w:rsidR="00A119FD" w:rsidRDefault="00A119FD">
            <w:r>
              <w:rPr>
                <w:rFonts w:ascii="Helvetica" w:hAnsi="Helvetica" w:cs="Helvetica"/>
                <w:b/>
                <w:bCs/>
                <w:color w:val="000000"/>
              </w:rPr>
              <w:t>Alternate Flow</w:t>
            </w:r>
          </w:p>
        </w:tc>
        <w:tc>
          <w:tcPr>
            <w:tcW w:w="7199" w:type="dxa"/>
            <w:gridSpan w:val="3"/>
            <w:tcBorders>
              <w:top w:val="nil"/>
              <w:left w:val="nil"/>
              <w:bottom w:val="single" w:sz="8" w:space="0" w:color="auto"/>
              <w:right w:val="single" w:sz="8" w:space="0" w:color="auto"/>
            </w:tcBorders>
            <w:shd w:val="clear" w:color="auto" w:fill="E6E6E6"/>
            <w:hideMark/>
          </w:tcPr>
          <w:p w14:paraId="7ABC312C" w14:textId="77777777" w:rsidR="00A119FD" w:rsidRDefault="00A119FD">
            <w:r>
              <w:rPr>
                <w:rFonts w:ascii="Helvetica" w:hAnsi="Helvetica" w:cs="Helvetica"/>
                <w:b/>
                <w:bCs/>
                <w:color w:val="000000"/>
              </w:rPr>
              <w:t>Actor Action, System/Result, Info required</w:t>
            </w:r>
          </w:p>
        </w:tc>
      </w:tr>
      <w:tr w:rsidR="00A119FD" w14:paraId="0EAE1C1D" w14:textId="77777777" w:rsidTr="5AD3ED69">
        <w:trPr>
          <w:trHeight w:val="1124"/>
        </w:trPr>
        <w:tc>
          <w:tcPr>
            <w:tcW w:w="0" w:type="auto"/>
            <w:vMerge/>
            <w:vAlign w:val="center"/>
            <w:hideMark/>
          </w:tcPr>
          <w:p w14:paraId="32F75F1F" w14:textId="77777777" w:rsidR="00A119FD" w:rsidRDefault="00A119FD">
            <w:pPr>
              <w:spacing w:after="0"/>
            </w:pPr>
          </w:p>
        </w:tc>
        <w:tc>
          <w:tcPr>
            <w:tcW w:w="7199" w:type="dxa"/>
            <w:gridSpan w:val="3"/>
            <w:tcBorders>
              <w:top w:val="nil"/>
              <w:left w:val="nil"/>
              <w:bottom w:val="single" w:sz="8" w:space="0" w:color="auto"/>
              <w:right w:val="single" w:sz="8" w:space="0" w:color="auto"/>
            </w:tcBorders>
            <w:hideMark/>
          </w:tcPr>
          <w:p w14:paraId="5708FBBB" w14:textId="1B98C192" w:rsidR="00A119FD" w:rsidRDefault="00A119FD">
            <w:pPr>
              <w:spacing w:after="0" w:line="240" w:lineRule="auto"/>
            </w:pPr>
            <w:r>
              <w:t> </w:t>
            </w:r>
            <w:r w:rsidR="00FB2E60">
              <w:t>Driver: Cannot Verify Order -- Manifest Required</w:t>
            </w:r>
            <w:r w:rsidR="0C1FE8F4">
              <w:t xml:space="preserve"> </w:t>
            </w:r>
            <w:r w:rsidR="00FB2E60">
              <w:t>(not available)</w:t>
            </w:r>
          </w:p>
        </w:tc>
      </w:tr>
      <w:tr w:rsidR="00A119FD" w14:paraId="5B5FF98F" w14:textId="77777777" w:rsidTr="00A119FD">
        <w:tc>
          <w:tcPr>
            <w:tcW w:w="2088" w:type="dxa"/>
            <w:tcBorders>
              <w:top w:val="nil"/>
              <w:left w:val="single" w:sz="8" w:space="0" w:color="auto"/>
              <w:bottom w:val="single" w:sz="8" w:space="0" w:color="auto"/>
              <w:right w:val="single" w:sz="8" w:space="0" w:color="auto"/>
            </w:tcBorders>
            <w:shd w:val="clear" w:color="auto" w:fill="E6E6E6"/>
            <w:hideMark/>
          </w:tcPr>
          <w:p w14:paraId="48793C95" w14:textId="77777777" w:rsidR="00A119FD" w:rsidRDefault="00A119FD">
            <w:r>
              <w:rPr>
                <w:rFonts w:ascii="Helvetica" w:hAnsi="Helvetica" w:cs="Helvetica"/>
                <w:b/>
                <w:bCs/>
                <w:color w:val="000000"/>
              </w:rPr>
              <w:t>Conclusion</w:t>
            </w:r>
          </w:p>
        </w:tc>
        <w:tc>
          <w:tcPr>
            <w:tcW w:w="7199" w:type="dxa"/>
            <w:gridSpan w:val="3"/>
            <w:tcBorders>
              <w:top w:val="nil"/>
              <w:left w:val="nil"/>
              <w:bottom w:val="single" w:sz="8" w:space="0" w:color="auto"/>
              <w:right w:val="single" w:sz="8" w:space="0" w:color="auto"/>
            </w:tcBorders>
            <w:hideMark/>
          </w:tcPr>
          <w:p w14:paraId="6E15F4DF" w14:textId="0176BC26" w:rsidR="00A119FD" w:rsidRDefault="00A119FD">
            <w:pPr>
              <w:spacing w:after="0" w:line="240" w:lineRule="auto"/>
            </w:pPr>
            <w:r>
              <w:t> </w:t>
            </w:r>
            <w:r w:rsidR="00FB2E60">
              <w:t>Verified Order</w:t>
            </w:r>
          </w:p>
        </w:tc>
      </w:tr>
      <w:tr w:rsidR="00A119FD" w14:paraId="6CABC8DB" w14:textId="77777777" w:rsidTr="00A119FD">
        <w:tc>
          <w:tcPr>
            <w:tcW w:w="2088" w:type="dxa"/>
            <w:tcBorders>
              <w:top w:val="nil"/>
              <w:left w:val="single" w:sz="8" w:space="0" w:color="auto"/>
              <w:bottom w:val="single" w:sz="8" w:space="0" w:color="auto"/>
              <w:right w:val="single" w:sz="8" w:space="0" w:color="auto"/>
            </w:tcBorders>
            <w:shd w:val="clear" w:color="auto" w:fill="E6E6E6"/>
            <w:hideMark/>
          </w:tcPr>
          <w:p w14:paraId="0BF5C82E" w14:textId="77777777" w:rsidR="00A119FD" w:rsidRDefault="00A119FD">
            <w:r>
              <w:rPr>
                <w:rFonts w:ascii="Helvetica" w:hAnsi="Helvetica" w:cs="Helvetica"/>
                <w:b/>
                <w:bCs/>
                <w:color w:val="000000"/>
              </w:rPr>
              <w:t>Post condition</w:t>
            </w:r>
          </w:p>
        </w:tc>
        <w:tc>
          <w:tcPr>
            <w:tcW w:w="7199" w:type="dxa"/>
            <w:gridSpan w:val="3"/>
            <w:tcBorders>
              <w:top w:val="nil"/>
              <w:left w:val="nil"/>
              <w:bottom w:val="single" w:sz="8" w:space="0" w:color="auto"/>
              <w:right w:val="single" w:sz="8" w:space="0" w:color="auto"/>
            </w:tcBorders>
            <w:hideMark/>
          </w:tcPr>
          <w:p w14:paraId="6F0D4F65" w14:textId="5761CE8D" w:rsidR="00A119FD" w:rsidRDefault="00FB2E60">
            <w:pPr>
              <w:autoSpaceDE w:val="0"/>
              <w:autoSpaceDN w:val="0"/>
              <w:spacing w:after="0" w:line="240" w:lineRule="auto"/>
            </w:pPr>
            <w:r>
              <w:t>An order that is verified</w:t>
            </w:r>
          </w:p>
        </w:tc>
      </w:tr>
      <w:tr w:rsidR="00A119FD" w14:paraId="6CCD178D" w14:textId="77777777" w:rsidTr="00A119FD">
        <w:tc>
          <w:tcPr>
            <w:tcW w:w="2088" w:type="dxa"/>
            <w:tcBorders>
              <w:top w:val="nil"/>
              <w:left w:val="single" w:sz="8" w:space="0" w:color="auto"/>
              <w:bottom w:val="single" w:sz="8" w:space="0" w:color="auto"/>
              <w:right w:val="single" w:sz="8" w:space="0" w:color="auto"/>
            </w:tcBorders>
            <w:shd w:val="clear" w:color="auto" w:fill="E6E6E6"/>
            <w:hideMark/>
          </w:tcPr>
          <w:p w14:paraId="15455A72" w14:textId="77777777" w:rsidR="00A119FD" w:rsidRDefault="00A119FD">
            <w:r>
              <w:rPr>
                <w:rFonts w:ascii="Helvetica" w:hAnsi="Helvetica" w:cs="Helvetica"/>
                <w:b/>
                <w:bCs/>
                <w:color w:val="000000"/>
              </w:rPr>
              <w:lastRenderedPageBreak/>
              <w:t>Business Rules</w:t>
            </w:r>
          </w:p>
        </w:tc>
        <w:tc>
          <w:tcPr>
            <w:tcW w:w="7199" w:type="dxa"/>
            <w:gridSpan w:val="3"/>
            <w:tcBorders>
              <w:top w:val="nil"/>
              <w:left w:val="nil"/>
              <w:bottom w:val="single" w:sz="8" w:space="0" w:color="auto"/>
              <w:right w:val="single" w:sz="8" w:space="0" w:color="auto"/>
            </w:tcBorders>
            <w:hideMark/>
          </w:tcPr>
          <w:p w14:paraId="20AB75A6" w14:textId="3FCD1A5B" w:rsidR="00A119FD" w:rsidRDefault="00A119FD">
            <w:pPr>
              <w:spacing w:after="0" w:line="240" w:lineRule="auto"/>
            </w:pPr>
            <w:r>
              <w:t> </w:t>
            </w:r>
            <w:r w:rsidR="00FB2E60">
              <w:t>Drivers must verify order before loading</w:t>
            </w:r>
          </w:p>
        </w:tc>
      </w:tr>
      <w:tr w:rsidR="00A119FD" w14:paraId="294D5AE2" w14:textId="77777777" w:rsidTr="00A119FD">
        <w:tc>
          <w:tcPr>
            <w:tcW w:w="2088" w:type="dxa"/>
            <w:tcBorders>
              <w:top w:val="nil"/>
              <w:left w:val="single" w:sz="8" w:space="0" w:color="auto"/>
              <w:bottom w:val="single" w:sz="8" w:space="0" w:color="auto"/>
              <w:right w:val="single" w:sz="8" w:space="0" w:color="auto"/>
            </w:tcBorders>
            <w:shd w:val="clear" w:color="auto" w:fill="E6E6E6"/>
            <w:hideMark/>
          </w:tcPr>
          <w:p w14:paraId="130D698C" w14:textId="77777777" w:rsidR="00A119FD" w:rsidRDefault="00A119FD">
            <w:r>
              <w:rPr>
                <w:rFonts w:ascii="Helvetica" w:hAnsi="Helvetica" w:cs="Helvetica"/>
                <w:b/>
                <w:bCs/>
                <w:color w:val="000000"/>
              </w:rPr>
              <w:t>Implementation Constraints and Specifications</w:t>
            </w:r>
          </w:p>
        </w:tc>
        <w:tc>
          <w:tcPr>
            <w:tcW w:w="7199" w:type="dxa"/>
            <w:gridSpan w:val="3"/>
            <w:tcBorders>
              <w:top w:val="nil"/>
              <w:left w:val="nil"/>
              <w:bottom w:val="single" w:sz="8" w:space="0" w:color="auto"/>
              <w:right w:val="single" w:sz="8" w:space="0" w:color="auto"/>
            </w:tcBorders>
            <w:hideMark/>
          </w:tcPr>
          <w:p w14:paraId="0496D3F0" w14:textId="613AA3F1" w:rsidR="00A119FD" w:rsidRDefault="00EB0DF2">
            <w:pPr>
              <w:spacing w:after="0" w:line="240" w:lineRule="auto"/>
            </w:pPr>
            <w:r>
              <w:t xml:space="preserve">Time made available to the driver as well as </w:t>
            </w:r>
            <w:r w:rsidR="00B74413">
              <w:t>dock space to check</w:t>
            </w:r>
            <w:r w:rsidR="00F93540">
              <w:t xml:space="preserve"> order</w:t>
            </w:r>
          </w:p>
        </w:tc>
      </w:tr>
      <w:tr w:rsidR="00A119FD" w14:paraId="69452CDC" w14:textId="77777777" w:rsidTr="00A119FD">
        <w:tc>
          <w:tcPr>
            <w:tcW w:w="2088" w:type="dxa"/>
            <w:tcBorders>
              <w:top w:val="nil"/>
              <w:left w:val="single" w:sz="8" w:space="0" w:color="auto"/>
              <w:bottom w:val="single" w:sz="8" w:space="0" w:color="auto"/>
              <w:right w:val="single" w:sz="8" w:space="0" w:color="auto"/>
            </w:tcBorders>
            <w:shd w:val="clear" w:color="auto" w:fill="E6E6E6"/>
            <w:hideMark/>
          </w:tcPr>
          <w:p w14:paraId="17A44886" w14:textId="77777777" w:rsidR="00A119FD" w:rsidRDefault="00A119FD">
            <w:r>
              <w:rPr>
                <w:rFonts w:ascii="Helvetica" w:hAnsi="Helvetica" w:cs="Helvetica"/>
                <w:b/>
                <w:bCs/>
                <w:color w:val="000000"/>
              </w:rPr>
              <w:t>Assumptions</w:t>
            </w:r>
          </w:p>
        </w:tc>
        <w:tc>
          <w:tcPr>
            <w:tcW w:w="7199" w:type="dxa"/>
            <w:gridSpan w:val="3"/>
            <w:tcBorders>
              <w:top w:val="nil"/>
              <w:left w:val="nil"/>
              <w:bottom w:val="single" w:sz="8" w:space="0" w:color="auto"/>
              <w:right w:val="single" w:sz="8" w:space="0" w:color="auto"/>
            </w:tcBorders>
            <w:hideMark/>
          </w:tcPr>
          <w:p w14:paraId="147F0DE8" w14:textId="7F9A312B" w:rsidR="00A119FD" w:rsidRDefault="00F93540">
            <w:pPr>
              <w:spacing w:after="0" w:line="240" w:lineRule="auto"/>
            </w:pPr>
            <w:r>
              <w:t>Driver understands how to check order</w:t>
            </w:r>
          </w:p>
        </w:tc>
      </w:tr>
      <w:tr w:rsidR="00A119FD" w14:paraId="0F0474D9" w14:textId="77777777" w:rsidTr="00A119FD">
        <w:tc>
          <w:tcPr>
            <w:tcW w:w="2088" w:type="dxa"/>
            <w:tcBorders>
              <w:top w:val="nil"/>
              <w:left w:val="single" w:sz="8" w:space="0" w:color="auto"/>
              <w:bottom w:val="single" w:sz="8" w:space="0" w:color="auto"/>
              <w:right w:val="single" w:sz="8" w:space="0" w:color="auto"/>
            </w:tcBorders>
            <w:shd w:val="clear" w:color="auto" w:fill="E6E6E6"/>
            <w:hideMark/>
          </w:tcPr>
          <w:p w14:paraId="1DD6DAE0" w14:textId="77777777" w:rsidR="00A119FD" w:rsidRDefault="00A119FD">
            <w:r>
              <w:rPr>
                <w:rFonts w:ascii="Helvetica" w:hAnsi="Helvetica" w:cs="Helvetica"/>
                <w:b/>
                <w:bCs/>
                <w:color w:val="000000"/>
              </w:rPr>
              <w:t>Notes / Open Issues</w:t>
            </w:r>
          </w:p>
        </w:tc>
        <w:tc>
          <w:tcPr>
            <w:tcW w:w="7199" w:type="dxa"/>
            <w:gridSpan w:val="3"/>
            <w:tcBorders>
              <w:top w:val="nil"/>
              <w:left w:val="nil"/>
              <w:bottom w:val="single" w:sz="8" w:space="0" w:color="auto"/>
              <w:right w:val="single" w:sz="8" w:space="0" w:color="auto"/>
            </w:tcBorders>
            <w:hideMark/>
          </w:tcPr>
          <w:p w14:paraId="56978CE1" w14:textId="1D45D1CC" w:rsidR="00A119FD" w:rsidRDefault="00B722C8">
            <w:pPr>
              <w:spacing w:after="0" w:line="240" w:lineRule="auto"/>
            </w:pPr>
            <w:r>
              <w:t>Drivers don’t always check the order before loading.</w:t>
            </w:r>
          </w:p>
        </w:tc>
      </w:tr>
    </w:tbl>
    <w:p w14:paraId="45193D1E" w14:textId="2C0D1627" w:rsidR="00A119FD" w:rsidRDefault="39B4E93F">
      <w:r>
        <w:rPr>
          <w:noProof/>
        </w:rPr>
        <w:drawing>
          <wp:inline distT="0" distB="0" distL="0" distR="0" wp14:anchorId="7EBDAF87" wp14:editId="24EDDF2E">
            <wp:extent cx="5856128" cy="5955385"/>
            <wp:effectExtent l="0" t="0" r="0" b="0"/>
            <wp:docPr id="1271578045" name="Picture 1271578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56128" cy="5955385"/>
                    </a:xfrm>
                    <a:prstGeom prst="rect">
                      <a:avLst/>
                    </a:prstGeom>
                  </pic:spPr>
                </pic:pic>
              </a:graphicData>
            </a:graphic>
          </wp:inline>
        </w:drawing>
      </w:r>
    </w:p>
    <w:p w14:paraId="6E57B8C3" w14:textId="1C685CA7" w:rsidR="00DA5112" w:rsidRDefault="00DA5112">
      <w:r>
        <w:br w:type="page"/>
      </w:r>
    </w:p>
    <w:p w14:paraId="0A03EF1E" w14:textId="1C685CA7" w:rsidR="00E57FF6" w:rsidRDefault="00E57FF6"/>
    <w:tbl>
      <w:tblPr>
        <w:tblW w:w="0" w:type="auto"/>
        <w:tblLook w:val="04A0" w:firstRow="1" w:lastRow="0" w:firstColumn="1" w:lastColumn="0" w:noHBand="0" w:noVBand="1"/>
      </w:tblPr>
      <w:tblGrid>
        <w:gridCol w:w="2088"/>
        <w:gridCol w:w="3600"/>
        <w:gridCol w:w="1510"/>
        <w:gridCol w:w="2090"/>
      </w:tblGrid>
      <w:tr w:rsidR="003734A0" w14:paraId="35ABB354" w14:textId="77777777" w:rsidTr="003734A0">
        <w:tc>
          <w:tcPr>
            <w:tcW w:w="2088" w:type="dxa"/>
            <w:tcBorders>
              <w:top w:val="single" w:sz="8" w:space="0" w:color="auto"/>
              <w:left w:val="single" w:sz="8" w:space="0" w:color="auto"/>
              <w:bottom w:val="single" w:sz="8" w:space="0" w:color="auto"/>
              <w:right w:val="single" w:sz="8" w:space="0" w:color="auto"/>
            </w:tcBorders>
            <w:shd w:val="clear" w:color="auto" w:fill="E6E6E6"/>
            <w:hideMark/>
          </w:tcPr>
          <w:p w14:paraId="2474DA8B" w14:textId="77777777" w:rsidR="003734A0" w:rsidRDefault="003734A0">
            <w:r>
              <w:rPr>
                <w:rFonts w:ascii="Helvetica" w:hAnsi="Helvetica" w:cs="Helvetica"/>
                <w:b/>
                <w:bCs/>
              </w:rPr>
              <w:t>Use Case ID</w:t>
            </w:r>
          </w:p>
        </w:tc>
        <w:tc>
          <w:tcPr>
            <w:tcW w:w="3600" w:type="dxa"/>
            <w:tcBorders>
              <w:top w:val="single" w:sz="8" w:space="0" w:color="auto"/>
              <w:left w:val="nil"/>
              <w:bottom w:val="single" w:sz="8" w:space="0" w:color="auto"/>
              <w:right w:val="single" w:sz="8" w:space="0" w:color="auto"/>
            </w:tcBorders>
            <w:hideMark/>
          </w:tcPr>
          <w:p w14:paraId="31F0BF11" w14:textId="34EE201C" w:rsidR="003734A0" w:rsidRDefault="003734A0">
            <w:pPr>
              <w:spacing w:after="0" w:line="240" w:lineRule="auto"/>
            </w:pPr>
            <w:r>
              <w:t>UC-007</w:t>
            </w:r>
          </w:p>
        </w:tc>
        <w:tc>
          <w:tcPr>
            <w:tcW w:w="1510" w:type="dxa"/>
            <w:tcBorders>
              <w:top w:val="single" w:sz="8" w:space="0" w:color="auto"/>
              <w:left w:val="nil"/>
              <w:bottom w:val="single" w:sz="8" w:space="0" w:color="auto"/>
              <w:right w:val="single" w:sz="8" w:space="0" w:color="auto"/>
            </w:tcBorders>
            <w:shd w:val="clear" w:color="auto" w:fill="E6E6E6"/>
            <w:hideMark/>
          </w:tcPr>
          <w:p w14:paraId="7BDECE55" w14:textId="77777777" w:rsidR="003734A0" w:rsidRDefault="003734A0">
            <w:r>
              <w:rPr>
                <w:rFonts w:ascii="Helvetica" w:hAnsi="Helvetica" w:cs="Helvetica"/>
                <w:b/>
                <w:bCs/>
                <w:color w:val="000000"/>
              </w:rPr>
              <w:t>Version</w:t>
            </w:r>
          </w:p>
        </w:tc>
        <w:tc>
          <w:tcPr>
            <w:tcW w:w="2089" w:type="dxa"/>
            <w:tcBorders>
              <w:top w:val="single" w:sz="8" w:space="0" w:color="auto"/>
              <w:left w:val="nil"/>
              <w:bottom w:val="single" w:sz="8" w:space="0" w:color="auto"/>
              <w:right w:val="single" w:sz="8" w:space="0" w:color="auto"/>
            </w:tcBorders>
            <w:hideMark/>
          </w:tcPr>
          <w:p w14:paraId="2D9E86F2" w14:textId="77777777" w:rsidR="003734A0" w:rsidRDefault="003734A0">
            <w:r>
              <w:rPr>
                <w:rFonts w:ascii="Helvetica" w:hAnsi="Helvetica" w:cs="Helvetica"/>
              </w:rPr>
              <w:t> </w:t>
            </w:r>
          </w:p>
        </w:tc>
      </w:tr>
      <w:tr w:rsidR="003734A0" w14:paraId="02FE1F2F" w14:textId="77777777" w:rsidTr="003734A0">
        <w:tc>
          <w:tcPr>
            <w:tcW w:w="2088" w:type="dxa"/>
            <w:tcBorders>
              <w:top w:val="nil"/>
              <w:left w:val="single" w:sz="8" w:space="0" w:color="auto"/>
              <w:bottom w:val="single" w:sz="8" w:space="0" w:color="auto"/>
              <w:right w:val="single" w:sz="8" w:space="0" w:color="auto"/>
            </w:tcBorders>
            <w:shd w:val="clear" w:color="auto" w:fill="E6E6E6"/>
            <w:hideMark/>
          </w:tcPr>
          <w:p w14:paraId="170B66F3" w14:textId="77777777" w:rsidR="003734A0" w:rsidRDefault="003734A0">
            <w:r>
              <w:rPr>
                <w:rFonts w:ascii="Helvetica" w:hAnsi="Helvetica" w:cs="Helvetica"/>
                <w:b/>
                <w:bCs/>
                <w:color w:val="000000"/>
              </w:rPr>
              <w:t>Use Case Name</w:t>
            </w:r>
          </w:p>
        </w:tc>
        <w:tc>
          <w:tcPr>
            <w:tcW w:w="3600" w:type="dxa"/>
            <w:tcBorders>
              <w:top w:val="nil"/>
              <w:left w:val="nil"/>
              <w:bottom w:val="single" w:sz="8" w:space="0" w:color="auto"/>
              <w:right w:val="single" w:sz="8" w:space="0" w:color="auto"/>
            </w:tcBorders>
            <w:hideMark/>
          </w:tcPr>
          <w:p w14:paraId="2B792C0E" w14:textId="0F6A5595" w:rsidR="003734A0" w:rsidRDefault="00CB1E66">
            <w:pPr>
              <w:spacing w:after="0" w:line="240" w:lineRule="auto"/>
            </w:pPr>
            <w:r>
              <w:rPr>
                <w:rFonts w:ascii="Helvetica" w:hAnsi="Helvetica" w:cs="Helvetica"/>
              </w:rPr>
              <w:t>Create Emergency Order</w:t>
            </w:r>
          </w:p>
        </w:tc>
        <w:tc>
          <w:tcPr>
            <w:tcW w:w="1510" w:type="dxa"/>
            <w:tcBorders>
              <w:top w:val="nil"/>
              <w:left w:val="nil"/>
              <w:bottom w:val="single" w:sz="8" w:space="0" w:color="auto"/>
              <w:right w:val="single" w:sz="8" w:space="0" w:color="auto"/>
            </w:tcBorders>
            <w:shd w:val="clear" w:color="auto" w:fill="E6E6E6"/>
            <w:hideMark/>
          </w:tcPr>
          <w:p w14:paraId="629BDC44" w14:textId="77777777" w:rsidR="003734A0" w:rsidRDefault="003734A0">
            <w:r>
              <w:rPr>
                <w:rFonts w:ascii="Helvetica" w:hAnsi="Helvetica" w:cs="Helvetica"/>
                <w:b/>
                <w:bCs/>
                <w:color w:val="000000"/>
              </w:rPr>
              <w:t>Date</w:t>
            </w:r>
          </w:p>
        </w:tc>
        <w:tc>
          <w:tcPr>
            <w:tcW w:w="2089" w:type="dxa"/>
            <w:tcBorders>
              <w:top w:val="nil"/>
              <w:left w:val="nil"/>
              <w:bottom w:val="single" w:sz="8" w:space="0" w:color="auto"/>
              <w:right w:val="single" w:sz="8" w:space="0" w:color="auto"/>
            </w:tcBorders>
            <w:hideMark/>
          </w:tcPr>
          <w:p w14:paraId="105E0BFA" w14:textId="416C7235" w:rsidR="003734A0" w:rsidRDefault="003734A0">
            <w:r>
              <w:rPr>
                <w:rFonts w:ascii="Helvetica" w:hAnsi="Helvetica" w:cs="Helvetica"/>
              </w:rPr>
              <w:t> </w:t>
            </w:r>
            <w:r w:rsidR="00FA662B" w:rsidRPr="00FA662B">
              <w:rPr>
                <w:rFonts w:ascii="Helvetica" w:hAnsi="Helvetica" w:cs="Helvetica"/>
              </w:rPr>
              <w:t>2022/03/28</w:t>
            </w:r>
          </w:p>
        </w:tc>
      </w:tr>
      <w:tr w:rsidR="003734A0" w14:paraId="3727B46E" w14:textId="77777777" w:rsidTr="657CE022">
        <w:tc>
          <w:tcPr>
            <w:tcW w:w="2088" w:type="dxa"/>
            <w:tcBorders>
              <w:top w:val="nil"/>
              <w:left w:val="single" w:sz="8" w:space="0" w:color="auto"/>
              <w:bottom w:val="single" w:sz="8" w:space="0" w:color="auto"/>
              <w:right w:val="single" w:sz="8" w:space="0" w:color="auto"/>
            </w:tcBorders>
            <w:shd w:val="clear" w:color="auto" w:fill="E6E6E6"/>
            <w:hideMark/>
          </w:tcPr>
          <w:p w14:paraId="69FF0BBD" w14:textId="77777777" w:rsidR="003734A0" w:rsidRDefault="003734A0">
            <w:r>
              <w:rPr>
                <w:rFonts w:ascii="Helvetica" w:hAnsi="Helvetica" w:cs="Helvetica"/>
                <w:b/>
                <w:bCs/>
                <w:color w:val="000000"/>
              </w:rPr>
              <w:t>Author</w:t>
            </w:r>
          </w:p>
        </w:tc>
        <w:tc>
          <w:tcPr>
            <w:tcW w:w="3600" w:type="dxa"/>
            <w:tcBorders>
              <w:top w:val="nil"/>
              <w:left w:val="nil"/>
              <w:bottom w:val="single" w:sz="8" w:space="0" w:color="auto"/>
              <w:right w:val="single" w:sz="8" w:space="0" w:color="auto"/>
            </w:tcBorders>
            <w:hideMark/>
          </w:tcPr>
          <w:p w14:paraId="78723E4E" w14:textId="742C94DA" w:rsidR="003734A0" w:rsidRDefault="00FA662B">
            <w:pPr>
              <w:spacing w:after="0" w:line="240" w:lineRule="auto"/>
            </w:pPr>
            <w:r w:rsidRPr="00FA662B">
              <w:rPr>
                <w:rFonts w:ascii="Helvetica" w:hAnsi="Helvetica" w:cs="Helvetica"/>
              </w:rPr>
              <w:t xml:space="preserve">Brady Walsh, Bailey Peters, Mike </w:t>
            </w:r>
            <w:r w:rsidR="1949E77C" w:rsidRPr="39B4E93F">
              <w:rPr>
                <w:rFonts w:ascii="Helvetica" w:hAnsi="Helvetica" w:cs="Helvetica"/>
              </w:rPr>
              <w:t>McDonald</w:t>
            </w:r>
          </w:p>
        </w:tc>
        <w:tc>
          <w:tcPr>
            <w:tcW w:w="1510" w:type="dxa"/>
            <w:tcBorders>
              <w:top w:val="nil"/>
              <w:left w:val="nil"/>
              <w:bottom w:val="single" w:sz="8" w:space="0" w:color="auto"/>
              <w:right w:val="single" w:sz="8" w:space="0" w:color="auto"/>
            </w:tcBorders>
            <w:shd w:val="clear" w:color="auto" w:fill="D9D9D9" w:themeFill="background1" w:themeFillShade="D9"/>
            <w:hideMark/>
          </w:tcPr>
          <w:p w14:paraId="51CD35B7" w14:textId="77777777" w:rsidR="003734A0" w:rsidRDefault="003734A0">
            <w:r>
              <w:rPr>
                <w:rFonts w:ascii="Helvetica" w:hAnsi="Helvetica" w:cs="Helvetica"/>
                <w:b/>
                <w:bCs/>
                <w:color w:val="000000"/>
              </w:rPr>
              <w:t>Complexity</w:t>
            </w:r>
          </w:p>
        </w:tc>
        <w:tc>
          <w:tcPr>
            <w:tcW w:w="2089" w:type="dxa"/>
            <w:tcBorders>
              <w:top w:val="nil"/>
              <w:left w:val="nil"/>
              <w:bottom w:val="single" w:sz="8" w:space="0" w:color="auto"/>
              <w:right w:val="single" w:sz="8" w:space="0" w:color="auto"/>
            </w:tcBorders>
            <w:hideMark/>
          </w:tcPr>
          <w:p w14:paraId="48927F3A" w14:textId="20F1F11E" w:rsidR="003734A0" w:rsidRDefault="00742923">
            <w:r>
              <w:rPr>
                <w:rFonts w:ascii="Helvetica" w:hAnsi="Helvetica" w:cs="Helvetica"/>
              </w:rPr>
              <w:t>Medium</w:t>
            </w:r>
          </w:p>
        </w:tc>
      </w:tr>
      <w:tr w:rsidR="003734A0" w14:paraId="68FB3A05" w14:textId="77777777" w:rsidTr="003734A0">
        <w:tc>
          <w:tcPr>
            <w:tcW w:w="2088" w:type="dxa"/>
            <w:tcBorders>
              <w:top w:val="nil"/>
              <w:left w:val="single" w:sz="8" w:space="0" w:color="auto"/>
              <w:bottom w:val="single" w:sz="8" w:space="0" w:color="auto"/>
              <w:right w:val="single" w:sz="8" w:space="0" w:color="auto"/>
            </w:tcBorders>
            <w:shd w:val="clear" w:color="auto" w:fill="E6E6E6"/>
            <w:hideMark/>
          </w:tcPr>
          <w:p w14:paraId="0941AA12" w14:textId="77777777" w:rsidR="003734A0" w:rsidRDefault="003734A0">
            <w:r>
              <w:rPr>
                <w:rFonts w:ascii="Helvetica" w:hAnsi="Helvetica" w:cs="Helvetica"/>
                <w:b/>
                <w:bCs/>
                <w:color w:val="000000"/>
              </w:rPr>
              <w:t>Priority</w:t>
            </w:r>
          </w:p>
        </w:tc>
        <w:tc>
          <w:tcPr>
            <w:tcW w:w="3600" w:type="dxa"/>
            <w:tcBorders>
              <w:top w:val="nil"/>
              <w:left w:val="nil"/>
              <w:bottom w:val="single" w:sz="8" w:space="0" w:color="auto"/>
              <w:right w:val="single" w:sz="8" w:space="0" w:color="auto"/>
            </w:tcBorders>
            <w:hideMark/>
          </w:tcPr>
          <w:p w14:paraId="37261A4E" w14:textId="056CCE9A" w:rsidR="003734A0" w:rsidRDefault="00742923">
            <w:pPr>
              <w:spacing w:after="0" w:line="240" w:lineRule="auto"/>
            </w:pPr>
            <w:r>
              <w:rPr>
                <w:rFonts w:ascii="Helvetica" w:hAnsi="Helvetica" w:cs="Helvetica"/>
              </w:rPr>
              <w:t>High</w:t>
            </w:r>
          </w:p>
        </w:tc>
        <w:tc>
          <w:tcPr>
            <w:tcW w:w="3599" w:type="dxa"/>
            <w:gridSpan w:val="2"/>
            <w:tcBorders>
              <w:top w:val="nil"/>
              <w:left w:val="nil"/>
              <w:bottom w:val="nil"/>
              <w:right w:val="single" w:sz="8" w:space="0" w:color="auto"/>
            </w:tcBorders>
            <w:shd w:val="clear" w:color="auto" w:fill="E6E6E6"/>
            <w:hideMark/>
          </w:tcPr>
          <w:p w14:paraId="4BCBEACB" w14:textId="77777777" w:rsidR="003734A0" w:rsidRDefault="003734A0">
            <w:pPr>
              <w:spacing w:before="240"/>
            </w:pPr>
            <w:r>
              <w:rPr>
                <w:rFonts w:ascii="Helvetica" w:hAnsi="Helvetica" w:cs="Helvetica"/>
                <w:b/>
                <w:bCs/>
                <w:color w:val="000000"/>
              </w:rPr>
              <w:t>Use Case Type:</w:t>
            </w:r>
          </w:p>
        </w:tc>
      </w:tr>
      <w:tr w:rsidR="003734A0" w14:paraId="243614CF" w14:textId="77777777" w:rsidTr="003734A0">
        <w:tc>
          <w:tcPr>
            <w:tcW w:w="2088" w:type="dxa"/>
            <w:tcBorders>
              <w:top w:val="nil"/>
              <w:left w:val="single" w:sz="8" w:space="0" w:color="auto"/>
              <w:bottom w:val="single" w:sz="8" w:space="0" w:color="auto"/>
              <w:right w:val="single" w:sz="8" w:space="0" w:color="auto"/>
            </w:tcBorders>
            <w:shd w:val="clear" w:color="auto" w:fill="E6E6E6"/>
            <w:hideMark/>
          </w:tcPr>
          <w:p w14:paraId="08EDCE93" w14:textId="77777777" w:rsidR="003734A0" w:rsidRDefault="003734A0">
            <w:r>
              <w:rPr>
                <w:rFonts w:ascii="Helvetica" w:hAnsi="Helvetica" w:cs="Helvetica"/>
                <w:b/>
                <w:bCs/>
                <w:color w:val="000000"/>
              </w:rPr>
              <w:t>Source</w:t>
            </w:r>
          </w:p>
        </w:tc>
        <w:tc>
          <w:tcPr>
            <w:tcW w:w="3600" w:type="dxa"/>
            <w:tcBorders>
              <w:top w:val="nil"/>
              <w:left w:val="nil"/>
              <w:bottom w:val="single" w:sz="8" w:space="0" w:color="auto"/>
              <w:right w:val="single" w:sz="8" w:space="0" w:color="auto"/>
            </w:tcBorders>
            <w:hideMark/>
          </w:tcPr>
          <w:p w14:paraId="261AA170" w14:textId="0CA5272A" w:rsidR="003734A0" w:rsidRDefault="00742923">
            <w:pPr>
              <w:spacing w:after="0" w:line="240" w:lineRule="auto"/>
            </w:pPr>
            <w:r>
              <w:rPr>
                <w:rFonts w:ascii="Helvetica" w:hAnsi="Helvetica" w:cs="Helvetica"/>
              </w:rPr>
              <w:t>Store Manager</w:t>
            </w:r>
          </w:p>
        </w:tc>
        <w:tc>
          <w:tcPr>
            <w:tcW w:w="3599" w:type="dxa"/>
            <w:gridSpan w:val="2"/>
            <w:vMerge w:val="restart"/>
            <w:tcBorders>
              <w:top w:val="nil"/>
              <w:left w:val="nil"/>
              <w:bottom w:val="single" w:sz="8" w:space="0" w:color="auto"/>
              <w:right w:val="single" w:sz="8" w:space="0" w:color="auto"/>
            </w:tcBorders>
            <w:shd w:val="clear" w:color="auto" w:fill="E6E6E6"/>
            <w:hideMark/>
          </w:tcPr>
          <w:p w14:paraId="66B01CD4" w14:textId="77865F6C" w:rsidR="003734A0" w:rsidRDefault="003734A0">
            <w:r>
              <w:rPr>
                <w:noProof/>
              </w:rPr>
              <w:drawing>
                <wp:inline distT="0" distB="0" distL="0" distR="0" wp14:anchorId="3959A759" wp14:editId="0741848A">
                  <wp:extent cx="201930" cy="15938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Pr>
                <w:rFonts w:ascii="Helvetica" w:hAnsi="Helvetica" w:cs="Helvetica"/>
                <w:b/>
                <w:bCs/>
                <w:color w:val="000000"/>
              </w:rPr>
              <w:t>       Business Requirement</w:t>
            </w:r>
          </w:p>
          <w:p w14:paraId="0D4ED460" w14:textId="29A3EF30" w:rsidR="003734A0" w:rsidRDefault="003734A0">
            <w:r>
              <w:rPr>
                <w:noProof/>
              </w:rPr>
              <w:drawing>
                <wp:inline distT="0" distB="0" distL="0" distR="0" wp14:anchorId="3F75C78A" wp14:editId="61F9078F">
                  <wp:extent cx="201930" cy="15938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Pr>
                <w:rFonts w:ascii="Helvetica" w:hAnsi="Helvetica" w:cs="Helvetica"/>
                <w:b/>
                <w:bCs/>
                <w:color w:val="000000"/>
              </w:rPr>
              <w:t>       System Analysis</w:t>
            </w:r>
          </w:p>
        </w:tc>
      </w:tr>
      <w:tr w:rsidR="003734A0" w14:paraId="72DBC6DE" w14:textId="77777777" w:rsidTr="657CE022">
        <w:tc>
          <w:tcPr>
            <w:tcW w:w="2088" w:type="dxa"/>
            <w:tcBorders>
              <w:top w:val="nil"/>
              <w:left w:val="single" w:sz="8" w:space="0" w:color="auto"/>
              <w:bottom w:val="single" w:sz="8" w:space="0" w:color="auto"/>
              <w:right w:val="single" w:sz="8" w:space="0" w:color="auto"/>
            </w:tcBorders>
            <w:shd w:val="clear" w:color="auto" w:fill="E6E6E6"/>
            <w:hideMark/>
          </w:tcPr>
          <w:p w14:paraId="49C909F0" w14:textId="77777777" w:rsidR="003734A0" w:rsidRDefault="003734A0">
            <w:r>
              <w:rPr>
                <w:rFonts w:ascii="Helvetica" w:hAnsi="Helvetica" w:cs="Helvetica"/>
                <w:b/>
                <w:bCs/>
                <w:color w:val="000000"/>
              </w:rPr>
              <w:t>Primary Business Actor</w:t>
            </w:r>
          </w:p>
        </w:tc>
        <w:tc>
          <w:tcPr>
            <w:tcW w:w="3600" w:type="dxa"/>
            <w:tcBorders>
              <w:top w:val="nil"/>
              <w:left w:val="nil"/>
              <w:bottom w:val="single" w:sz="8" w:space="0" w:color="auto"/>
              <w:right w:val="single" w:sz="8" w:space="0" w:color="auto"/>
            </w:tcBorders>
            <w:hideMark/>
          </w:tcPr>
          <w:p w14:paraId="408F13A1" w14:textId="1CAB4454" w:rsidR="003734A0" w:rsidRDefault="00742923">
            <w:pPr>
              <w:spacing w:after="0" w:line="240" w:lineRule="auto"/>
            </w:pPr>
            <w:r>
              <w:rPr>
                <w:rFonts w:ascii="Helvetica" w:hAnsi="Helvetica" w:cs="Helvetica"/>
              </w:rPr>
              <w:t xml:space="preserve"> Store Manager</w:t>
            </w:r>
          </w:p>
        </w:tc>
        <w:tc>
          <w:tcPr>
            <w:tcW w:w="0" w:type="auto"/>
            <w:gridSpan w:val="2"/>
            <w:vMerge/>
            <w:vAlign w:val="center"/>
            <w:hideMark/>
          </w:tcPr>
          <w:p w14:paraId="4BF0E05A" w14:textId="77777777" w:rsidR="003734A0" w:rsidRDefault="003734A0">
            <w:pPr>
              <w:spacing w:after="0"/>
            </w:pPr>
          </w:p>
        </w:tc>
      </w:tr>
      <w:tr w:rsidR="003734A0" w14:paraId="68FA208D" w14:textId="77777777" w:rsidTr="003734A0">
        <w:tc>
          <w:tcPr>
            <w:tcW w:w="2088" w:type="dxa"/>
            <w:tcBorders>
              <w:top w:val="nil"/>
              <w:left w:val="single" w:sz="8" w:space="0" w:color="auto"/>
              <w:bottom w:val="single" w:sz="8" w:space="0" w:color="auto"/>
              <w:right w:val="single" w:sz="8" w:space="0" w:color="auto"/>
            </w:tcBorders>
            <w:shd w:val="clear" w:color="auto" w:fill="E6E6E6"/>
            <w:hideMark/>
          </w:tcPr>
          <w:p w14:paraId="74691B3F" w14:textId="77777777" w:rsidR="003734A0" w:rsidRDefault="003734A0">
            <w:r>
              <w:rPr>
                <w:rFonts w:ascii="Helvetica" w:hAnsi="Helvetica" w:cs="Helvetica"/>
                <w:b/>
                <w:bCs/>
                <w:color w:val="000000"/>
              </w:rPr>
              <w:t>Other Participating Actors</w:t>
            </w:r>
          </w:p>
        </w:tc>
        <w:tc>
          <w:tcPr>
            <w:tcW w:w="7199" w:type="dxa"/>
            <w:gridSpan w:val="3"/>
            <w:tcBorders>
              <w:top w:val="nil"/>
              <w:left w:val="nil"/>
              <w:bottom w:val="single" w:sz="8" w:space="0" w:color="auto"/>
              <w:right w:val="single" w:sz="8" w:space="0" w:color="auto"/>
            </w:tcBorders>
            <w:hideMark/>
          </w:tcPr>
          <w:p w14:paraId="7F472F9A" w14:textId="1070DC90" w:rsidR="003734A0" w:rsidRDefault="00742923">
            <w:pPr>
              <w:spacing w:after="0" w:line="240" w:lineRule="auto"/>
            </w:pPr>
            <w:r>
              <w:t xml:space="preserve"> Warehouse Manager</w:t>
            </w:r>
          </w:p>
        </w:tc>
      </w:tr>
      <w:tr w:rsidR="003734A0" w14:paraId="2A028764" w14:textId="77777777" w:rsidTr="003734A0">
        <w:tc>
          <w:tcPr>
            <w:tcW w:w="2088" w:type="dxa"/>
            <w:tcBorders>
              <w:top w:val="nil"/>
              <w:left w:val="single" w:sz="8" w:space="0" w:color="auto"/>
              <w:bottom w:val="single" w:sz="8" w:space="0" w:color="auto"/>
              <w:right w:val="single" w:sz="8" w:space="0" w:color="auto"/>
            </w:tcBorders>
            <w:shd w:val="clear" w:color="auto" w:fill="E6E6E6"/>
            <w:hideMark/>
          </w:tcPr>
          <w:p w14:paraId="5EBFB9EE" w14:textId="77777777" w:rsidR="003734A0" w:rsidRDefault="003734A0">
            <w:r>
              <w:rPr>
                <w:rFonts w:ascii="Helvetica" w:hAnsi="Helvetica" w:cs="Helvetica"/>
                <w:b/>
                <w:bCs/>
                <w:color w:val="000000"/>
              </w:rPr>
              <w:t>Other Interested Stakeholders</w:t>
            </w:r>
          </w:p>
        </w:tc>
        <w:tc>
          <w:tcPr>
            <w:tcW w:w="7199" w:type="dxa"/>
            <w:gridSpan w:val="3"/>
            <w:tcBorders>
              <w:top w:val="nil"/>
              <w:left w:val="nil"/>
              <w:bottom w:val="single" w:sz="8" w:space="0" w:color="auto"/>
              <w:right w:val="single" w:sz="8" w:space="0" w:color="auto"/>
            </w:tcBorders>
            <w:hideMark/>
          </w:tcPr>
          <w:p w14:paraId="7C4CD133" w14:textId="7701D6E4" w:rsidR="003734A0" w:rsidRDefault="00742923">
            <w:pPr>
              <w:spacing w:after="0" w:line="240" w:lineRule="auto"/>
            </w:pPr>
            <w:r>
              <w:t>Regional Manager</w:t>
            </w:r>
          </w:p>
        </w:tc>
      </w:tr>
      <w:tr w:rsidR="003734A0" w14:paraId="32585A2A" w14:textId="77777777" w:rsidTr="003734A0">
        <w:tc>
          <w:tcPr>
            <w:tcW w:w="2088" w:type="dxa"/>
            <w:tcBorders>
              <w:top w:val="nil"/>
              <w:left w:val="single" w:sz="8" w:space="0" w:color="auto"/>
              <w:bottom w:val="single" w:sz="8" w:space="0" w:color="auto"/>
              <w:right w:val="single" w:sz="8" w:space="0" w:color="auto"/>
            </w:tcBorders>
            <w:shd w:val="clear" w:color="auto" w:fill="E6E6E6"/>
            <w:hideMark/>
          </w:tcPr>
          <w:p w14:paraId="3E10D687" w14:textId="77777777" w:rsidR="003734A0" w:rsidRDefault="003734A0">
            <w:r>
              <w:rPr>
                <w:rFonts w:ascii="Helvetica" w:hAnsi="Helvetica" w:cs="Helvetica"/>
                <w:b/>
                <w:bCs/>
                <w:color w:val="000000"/>
              </w:rPr>
              <w:t>Description</w:t>
            </w:r>
          </w:p>
        </w:tc>
        <w:tc>
          <w:tcPr>
            <w:tcW w:w="7199" w:type="dxa"/>
            <w:gridSpan w:val="3"/>
            <w:tcBorders>
              <w:top w:val="nil"/>
              <w:left w:val="nil"/>
              <w:bottom w:val="single" w:sz="8" w:space="0" w:color="auto"/>
              <w:right w:val="single" w:sz="8" w:space="0" w:color="auto"/>
            </w:tcBorders>
            <w:hideMark/>
          </w:tcPr>
          <w:p w14:paraId="2702D2A9" w14:textId="7D01D810" w:rsidR="003734A0" w:rsidRDefault="009C49EE">
            <w:pPr>
              <w:spacing w:after="0" w:line="240" w:lineRule="auto"/>
            </w:pPr>
            <w:r>
              <w:t xml:space="preserve">An order is created </w:t>
            </w:r>
            <w:r w:rsidR="0007647F">
              <w:t>without a specified delivery date</w:t>
            </w:r>
            <w:r w:rsidR="00FE54BB">
              <w:t xml:space="preserve"> and given rush priority</w:t>
            </w:r>
          </w:p>
        </w:tc>
      </w:tr>
      <w:tr w:rsidR="003734A0" w14:paraId="05D8E11B" w14:textId="77777777" w:rsidTr="003734A0">
        <w:tc>
          <w:tcPr>
            <w:tcW w:w="2088" w:type="dxa"/>
            <w:tcBorders>
              <w:top w:val="nil"/>
              <w:left w:val="single" w:sz="8" w:space="0" w:color="auto"/>
              <w:bottom w:val="single" w:sz="8" w:space="0" w:color="auto"/>
              <w:right w:val="single" w:sz="8" w:space="0" w:color="auto"/>
            </w:tcBorders>
            <w:shd w:val="clear" w:color="auto" w:fill="E6E6E6"/>
            <w:hideMark/>
          </w:tcPr>
          <w:p w14:paraId="0287BCA7" w14:textId="77777777" w:rsidR="003734A0" w:rsidRDefault="003734A0">
            <w:r>
              <w:rPr>
                <w:rFonts w:ascii="Helvetica" w:hAnsi="Helvetica" w:cs="Helvetica"/>
                <w:b/>
                <w:bCs/>
                <w:color w:val="000000"/>
              </w:rPr>
              <w:t>Precondition(s)</w:t>
            </w:r>
          </w:p>
        </w:tc>
        <w:tc>
          <w:tcPr>
            <w:tcW w:w="7199" w:type="dxa"/>
            <w:gridSpan w:val="3"/>
            <w:tcBorders>
              <w:top w:val="nil"/>
              <w:left w:val="nil"/>
              <w:bottom w:val="single" w:sz="8" w:space="0" w:color="auto"/>
              <w:right w:val="single" w:sz="8" w:space="0" w:color="auto"/>
            </w:tcBorders>
            <w:hideMark/>
          </w:tcPr>
          <w:p w14:paraId="2C5CF968" w14:textId="01CC6BDC" w:rsidR="003734A0" w:rsidRDefault="003734A0">
            <w:pPr>
              <w:spacing w:after="0" w:line="240" w:lineRule="auto"/>
            </w:pPr>
            <w:r>
              <w:t> </w:t>
            </w:r>
            <w:r w:rsidR="00DA5112">
              <w:t>Store does not have any available stock for specific items, warehouse has item in stock</w:t>
            </w:r>
          </w:p>
        </w:tc>
      </w:tr>
      <w:tr w:rsidR="003734A0" w14:paraId="6C812DAF" w14:textId="77777777" w:rsidTr="003734A0">
        <w:tc>
          <w:tcPr>
            <w:tcW w:w="2088" w:type="dxa"/>
            <w:tcBorders>
              <w:top w:val="nil"/>
              <w:left w:val="single" w:sz="8" w:space="0" w:color="auto"/>
              <w:bottom w:val="single" w:sz="8" w:space="0" w:color="auto"/>
              <w:right w:val="single" w:sz="8" w:space="0" w:color="auto"/>
            </w:tcBorders>
            <w:shd w:val="clear" w:color="auto" w:fill="E6E6E6"/>
            <w:hideMark/>
          </w:tcPr>
          <w:p w14:paraId="6C407683" w14:textId="77777777" w:rsidR="003734A0" w:rsidRDefault="003734A0">
            <w:r>
              <w:rPr>
                <w:rFonts w:ascii="Helvetica" w:hAnsi="Helvetica" w:cs="Helvetica"/>
                <w:b/>
                <w:bCs/>
                <w:color w:val="000000"/>
              </w:rPr>
              <w:t>Trigger(s)</w:t>
            </w:r>
          </w:p>
        </w:tc>
        <w:tc>
          <w:tcPr>
            <w:tcW w:w="7199" w:type="dxa"/>
            <w:gridSpan w:val="3"/>
            <w:tcBorders>
              <w:top w:val="nil"/>
              <w:left w:val="nil"/>
              <w:bottom w:val="single" w:sz="8" w:space="0" w:color="auto"/>
              <w:right w:val="single" w:sz="8" w:space="0" w:color="auto"/>
            </w:tcBorders>
            <w:hideMark/>
          </w:tcPr>
          <w:p w14:paraId="000F7827" w14:textId="10DF4097" w:rsidR="003734A0" w:rsidRDefault="00DA5112">
            <w:pPr>
              <w:spacing w:after="0" w:line="240" w:lineRule="auto"/>
            </w:pPr>
            <w:r>
              <w:t>Item is out of stock at store level</w:t>
            </w:r>
          </w:p>
        </w:tc>
      </w:tr>
      <w:tr w:rsidR="003734A0" w14:paraId="0A9DCB89" w14:textId="77777777" w:rsidTr="003734A0">
        <w:tc>
          <w:tcPr>
            <w:tcW w:w="2088" w:type="dxa"/>
            <w:vMerge w:val="restart"/>
            <w:tcBorders>
              <w:top w:val="nil"/>
              <w:left w:val="single" w:sz="8" w:space="0" w:color="auto"/>
              <w:bottom w:val="single" w:sz="8" w:space="0" w:color="auto"/>
              <w:right w:val="single" w:sz="8" w:space="0" w:color="auto"/>
            </w:tcBorders>
            <w:shd w:val="clear" w:color="auto" w:fill="E6E6E6"/>
            <w:hideMark/>
          </w:tcPr>
          <w:p w14:paraId="32C27149" w14:textId="77777777" w:rsidR="003734A0" w:rsidRDefault="003734A0">
            <w:r>
              <w:rPr>
                <w:rFonts w:ascii="Helvetica" w:hAnsi="Helvetica" w:cs="Helvetica"/>
                <w:b/>
                <w:bCs/>
                <w:color w:val="000000"/>
              </w:rPr>
              <w:t>Basic Flow</w:t>
            </w:r>
          </w:p>
          <w:p w14:paraId="6880D58F" w14:textId="77777777" w:rsidR="003734A0" w:rsidRDefault="003734A0">
            <w:r>
              <w:rPr>
                <w:rFonts w:ascii="Helvetica" w:hAnsi="Helvetica" w:cs="Helvetica"/>
                <w:b/>
                <w:bCs/>
                <w:color w:val="000000"/>
              </w:rPr>
              <w:t>(Typical Course of Events)</w:t>
            </w:r>
          </w:p>
        </w:tc>
        <w:tc>
          <w:tcPr>
            <w:tcW w:w="3599" w:type="dxa"/>
            <w:tcBorders>
              <w:top w:val="nil"/>
              <w:left w:val="nil"/>
              <w:bottom w:val="single" w:sz="8" w:space="0" w:color="auto"/>
              <w:right w:val="single" w:sz="8" w:space="0" w:color="auto"/>
            </w:tcBorders>
            <w:shd w:val="clear" w:color="auto" w:fill="E6E6E6"/>
            <w:hideMark/>
          </w:tcPr>
          <w:p w14:paraId="318DB933" w14:textId="77777777" w:rsidR="003734A0" w:rsidRDefault="003734A0">
            <w:r>
              <w:rPr>
                <w:rFonts w:ascii="Helvetica" w:hAnsi="Helvetica" w:cs="Helvetica"/>
                <w:b/>
                <w:bCs/>
                <w:color w:val="000000"/>
              </w:rPr>
              <w:t xml:space="preserve">Actor Action, </w:t>
            </w:r>
          </w:p>
        </w:tc>
        <w:tc>
          <w:tcPr>
            <w:tcW w:w="3600" w:type="dxa"/>
            <w:gridSpan w:val="2"/>
            <w:tcBorders>
              <w:top w:val="nil"/>
              <w:left w:val="nil"/>
              <w:bottom w:val="single" w:sz="8" w:space="0" w:color="auto"/>
              <w:right w:val="single" w:sz="8" w:space="0" w:color="auto"/>
            </w:tcBorders>
            <w:shd w:val="clear" w:color="auto" w:fill="E6E6E6"/>
            <w:hideMark/>
          </w:tcPr>
          <w:p w14:paraId="2506A2BC" w14:textId="77777777" w:rsidR="003734A0" w:rsidRDefault="003734A0">
            <w:r>
              <w:rPr>
                <w:rFonts w:ascii="Helvetica" w:hAnsi="Helvetica" w:cs="Helvetica"/>
                <w:b/>
                <w:bCs/>
                <w:color w:val="000000"/>
              </w:rPr>
              <w:t>System/Result, Info required</w:t>
            </w:r>
          </w:p>
        </w:tc>
      </w:tr>
      <w:tr w:rsidR="003734A0" w14:paraId="0F7F05CD" w14:textId="77777777" w:rsidTr="657CE022">
        <w:trPr>
          <w:trHeight w:val="2670"/>
        </w:trPr>
        <w:tc>
          <w:tcPr>
            <w:tcW w:w="0" w:type="auto"/>
            <w:vMerge/>
            <w:vAlign w:val="center"/>
            <w:hideMark/>
          </w:tcPr>
          <w:p w14:paraId="6295F3F3" w14:textId="77777777" w:rsidR="003734A0" w:rsidRDefault="003734A0">
            <w:pPr>
              <w:spacing w:after="0"/>
            </w:pPr>
          </w:p>
        </w:tc>
        <w:tc>
          <w:tcPr>
            <w:tcW w:w="3600" w:type="dxa"/>
            <w:tcBorders>
              <w:top w:val="nil"/>
              <w:left w:val="nil"/>
              <w:bottom w:val="single" w:sz="8" w:space="0" w:color="auto"/>
              <w:right w:val="single" w:sz="8" w:space="0" w:color="auto"/>
            </w:tcBorders>
            <w:hideMark/>
          </w:tcPr>
          <w:p w14:paraId="39998F28" w14:textId="53AB461F" w:rsidR="003734A0" w:rsidRDefault="003734A0">
            <w:pPr>
              <w:autoSpaceDE w:val="0"/>
              <w:autoSpaceDN w:val="0"/>
              <w:spacing w:after="0" w:line="240" w:lineRule="auto"/>
            </w:pPr>
            <w:r>
              <w:t> </w:t>
            </w:r>
            <w:r w:rsidR="00DA5112">
              <w:t>Store Manager: Creates Emergency Order</w:t>
            </w:r>
          </w:p>
          <w:p w14:paraId="2DBC9F6C" w14:textId="35DC0197" w:rsidR="00A1656D" w:rsidRDefault="00A1656D">
            <w:pPr>
              <w:autoSpaceDE w:val="0"/>
              <w:autoSpaceDN w:val="0"/>
              <w:spacing w:after="0" w:line="240" w:lineRule="auto"/>
            </w:pPr>
            <w:r>
              <w:t>Warehouse Manager: Sends Order</w:t>
            </w:r>
          </w:p>
        </w:tc>
        <w:tc>
          <w:tcPr>
            <w:tcW w:w="3599" w:type="dxa"/>
            <w:gridSpan w:val="2"/>
            <w:tcBorders>
              <w:top w:val="nil"/>
              <w:left w:val="nil"/>
              <w:bottom w:val="single" w:sz="8" w:space="0" w:color="auto"/>
              <w:right w:val="single" w:sz="8" w:space="0" w:color="auto"/>
            </w:tcBorders>
            <w:hideMark/>
          </w:tcPr>
          <w:p w14:paraId="27EFCEE7" w14:textId="77777777" w:rsidR="003734A0" w:rsidRDefault="003E605A">
            <w:pPr>
              <w:autoSpaceDE w:val="0"/>
              <w:autoSpaceDN w:val="0"/>
              <w:spacing w:after="0" w:line="240" w:lineRule="auto"/>
            </w:pPr>
            <w:r>
              <w:t xml:space="preserve">Emergency Order made: </w:t>
            </w:r>
            <w:r w:rsidR="00A1656D">
              <w:t>Valid Order</w:t>
            </w:r>
            <w:r w:rsidR="003734A0">
              <w:t> </w:t>
            </w:r>
          </w:p>
          <w:p w14:paraId="383CCC86" w14:textId="063B3708" w:rsidR="00A1656D" w:rsidRDefault="00BA7D6A">
            <w:pPr>
              <w:autoSpaceDE w:val="0"/>
              <w:autoSpaceDN w:val="0"/>
              <w:spacing w:after="0" w:line="240" w:lineRule="auto"/>
            </w:pPr>
            <w:r>
              <w:t>Emergency Order sent: In Stock</w:t>
            </w:r>
          </w:p>
        </w:tc>
      </w:tr>
      <w:tr w:rsidR="003734A0" w14:paraId="7BB79B6C" w14:textId="77777777" w:rsidTr="003734A0">
        <w:tc>
          <w:tcPr>
            <w:tcW w:w="2088" w:type="dxa"/>
            <w:vMerge w:val="restart"/>
            <w:tcBorders>
              <w:top w:val="nil"/>
              <w:left w:val="single" w:sz="8" w:space="0" w:color="auto"/>
              <w:bottom w:val="single" w:sz="8" w:space="0" w:color="auto"/>
              <w:right w:val="single" w:sz="8" w:space="0" w:color="auto"/>
            </w:tcBorders>
            <w:shd w:val="clear" w:color="auto" w:fill="E6E6E6"/>
            <w:hideMark/>
          </w:tcPr>
          <w:p w14:paraId="170E4A23" w14:textId="306ECF6E" w:rsidR="003734A0" w:rsidRDefault="003734A0">
            <w:r w:rsidRPr="657CE022">
              <w:rPr>
                <w:rFonts w:ascii="Helvetica" w:hAnsi="Helvetica" w:cs="Helvetica"/>
                <w:b/>
                <w:color w:val="000000" w:themeColor="text1"/>
              </w:rPr>
              <w:t>Alternate Flow</w:t>
            </w:r>
          </w:p>
        </w:tc>
        <w:tc>
          <w:tcPr>
            <w:tcW w:w="7199" w:type="dxa"/>
            <w:gridSpan w:val="3"/>
            <w:tcBorders>
              <w:top w:val="nil"/>
              <w:left w:val="nil"/>
              <w:bottom w:val="single" w:sz="8" w:space="0" w:color="auto"/>
              <w:right w:val="single" w:sz="8" w:space="0" w:color="auto"/>
            </w:tcBorders>
            <w:shd w:val="clear" w:color="auto" w:fill="E6E6E6"/>
            <w:hideMark/>
          </w:tcPr>
          <w:p w14:paraId="1A3EF131" w14:textId="77777777" w:rsidR="003734A0" w:rsidRDefault="003734A0">
            <w:r>
              <w:rPr>
                <w:rFonts w:ascii="Helvetica" w:hAnsi="Helvetica" w:cs="Helvetica"/>
                <w:b/>
                <w:bCs/>
                <w:color w:val="000000"/>
              </w:rPr>
              <w:t>Actor Action, System/Result, Info required</w:t>
            </w:r>
          </w:p>
        </w:tc>
      </w:tr>
      <w:tr w:rsidR="003734A0" w14:paraId="10C4D582" w14:textId="77777777" w:rsidTr="657CE022">
        <w:trPr>
          <w:trHeight w:val="1124"/>
        </w:trPr>
        <w:tc>
          <w:tcPr>
            <w:tcW w:w="0" w:type="auto"/>
            <w:vMerge/>
            <w:vAlign w:val="center"/>
            <w:hideMark/>
          </w:tcPr>
          <w:p w14:paraId="4DD26808" w14:textId="77777777" w:rsidR="003734A0" w:rsidRDefault="003734A0">
            <w:pPr>
              <w:spacing w:after="0"/>
            </w:pPr>
          </w:p>
        </w:tc>
        <w:tc>
          <w:tcPr>
            <w:tcW w:w="7199" w:type="dxa"/>
            <w:gridSpan w:val="3"/>
            <w:tcBorders>
              <w:top w:val="nil"/>
              <w:left w:val="nil"/>
              <w:bottom w:val="single" w:sz="8" w:space="0" w:color="auto"/>
              <w:right w:val="single" w:sz="8" w:space="0" w:color="auto"/>
            </w:tcBorders>
            <w:hideMark/>
          </w:tcPr>
          <w:p w14:paraId="1BEDE708" w14:textId="4E2D9AC5" w:rsidR="003734A0" w:rsidRDefault="00BA7D6A">
            <w:pPr>
              <w:spacing w:after="0" w:line="240" w:lineRule="auto"/>
            </w:pPr>
            <w:r>
              <w:t>Store Manager: Creates Order</w:t>
            </w:r>
            <w:r w:rsidR="00A61DA2">
              <w:t xml:space="preserve"> </w:t>
            </w:r>
            <w:r w:rsidR="44D82A2A">
              <w:t>--</w:t>
            </w:r>
            <w:r w:rsidR="00A61DA2">
              <w:t xml:space="preserve"> Item not in Warehouse Stock: </w:t>
            </w:r>
            <w:r w:rsidR="00CE1EE5">
              <w:t>Not in Stock</w:t>
            </w:r>
          </w:p>
        </w:tc>
      </w:tr>
      <w:tr w:rsidR="003734A0" w14:paraId="4EC51DAA" w14:textId="77777777" w:rsidTr="003734A0">
        <w:tc>
          <w:tcPr>
            <w:tcW w:w="2088" w:type="dxa"/>
            <w:tcBorders>
              <w:top w:val="nil"/>
              <w:left w:val="single" w:sz="8" w:space="0" w:color="auto"/>
              <w:bottom w:val="single" w:sz="8" w:space="0" w:color="auto"/>
              <w:right w:val="single" w:sz="8" w:space="0" w:color="auto"/>
            </w:tcBorders>
            <w:shd w:val="clear" w:color="auto" w:fill="E6E6E6"/>
            <w:hideMark/>
          </w:tcPr>
          <w:p w14:paraId="6A3F8729" w14:textId="77777777" w:rsidR="003734A0" w:rsidRDefault="003734A0">
            <w:r>
              <w:rPr>
                <w:rFonts w:ascii="Helvetica" w:hAnsi="Helvetica" w:cs="Helvetica"/>
                <w:b/>
                <w:bCs/>
                <w:color w:val="000000"/>
              </w:rPr>
              <w:t>Conclusion</w:t>
            </w:r>
          </w:p>
        </w:tc>
        <w:tc>
          <w:tcPr>
            <w:tcW w:w="7199" w:type="dxa"/>
            <w:gridSpan w:val="3"/>
            <w:tcBorders>
              <w:top w:val="nil"/>
              <w:left w:val="nil"/>
              <w:bottom w:val="single" w:sz="8" w:space="0" w:color="auto"/>
              <w:right w:val="single" w:sz="8" w:space="0" w:color="auto"/>
            </w:tcBorders>
            <w:hideMark/>
          </w:tcPr>
          <w:p w14:paraId="22310CCF" w14:textId="3D520035" w:rsidR="003734A0" w:rsidRDefault="00BA2C42">
            <w:pPr>
              <w:spacing w:after="0" w:line="240" w:lineRule="auto"/>
            </w:pPr>
            <w:r>
              <w:t>Emergency order made</w:t>
            </w:r>
          </w:p>
        </w:tc>
      </w:tr>
      <w:tr w:rsidR="003734A0" w14:paraId="0A8A6364" w14:textId="77777777" w:rsidTr="003734A0">
        <w:tc>
          <w:tcPr>
            <w:tcW w:w="2088" w:type="dxa"/>
            <w:tcBorders>
              <w:top w:val="nil"/>
              <w:left w:val="single" w:sz="8" w:space="0" w:color="auto"/>
              <w:bottom w:val="single" w:sz="8" w:space="0" w:color="auto"/>
              <w:right w:val="single" w:sz="8" w:space="0" w:color="auto"/>
            </w:tcBorders>
            <w:shd w:val="clear" w:color="auto" w:fill="E6E6E6"/>
            <w:hideMark/>
          </w:tcPr>
          <w:p w14:paraId="7B0FF2FF" w14:textId="77777777" w:rsidR="003734A0" w:rsidRDefault="003734A0">
            <w:r>
              <w:rPr>
                <w:rFonts w:ascii="Helvetica" w:hAnsi="Helvetica" w:cs="Helvetica"/>
                <w:b/>
                <w:bCs/>
                <w:color w:val="000000"/>
              </w:rPr>
              <w:t>Post condition</w:t>
            </w:r>
          </w:p>
        </w:tc>
        <w:tc>
          <w:tcPr>
            <w:tcW w:w="7199" w:type="dxa"/>
            <w:gridSpan w:val="3"/>
            <w:tcBorders>
              <w:top w:val="nil"/>
              <w:left w:val="nil"/>
              <w:bottom w:val="single" w:sz="8" w:space="0" w:color="auto"/>
              <w:right w:val="single" w:sz="8" w:space="0" w:color="auto"/>
            </w:tcBorders>
            <w:hideMark/>
          </w:tcPr>
          <w:p w14:paraId="2DEA2496" w14:textId="7A2370FB" w:rsidR="003734A0" w:rsidRDefault="00BA2C42">
            <w:pPr>
              <w:autoSpaceDE w:val="0"/>
              <w:autoSpaceDN w:val="0"/>
              <w:spacing w:after="0" w:line="240" w:lineRule="auto"/>
            </w:pPr>
            <w:r>
              <w:t>A valid order with rush priority</w:t>
            </w:r>
          </w:p>
        </w:tc>
      </w:tr>
      <w:tr w:rsidR="003734A0" w14:paraId="4CC5FFF4" w14:textId="77777777" w:rsidTr="003734A0">
        <w:tc>
          <w:tcPr>
            <w:tcW w:w="2088" w:type="dxa"/>
            <w:tcBorders>
              <w:top w:val="nil"/>
              <w:left w:val="single" w:sz="8" w:space="0" w:color="auto"/>
              <w:bottom w:val="single" w:sz="8" w:space="0" w:color="auto"/>
              <w:right w:val="single" w:sz="8" w:space="0" w:color="auto"/>
            </w:tcBorders>
            <w:shd w:val="clear" w:color="auto" w:fill="E6E6E6"/>
            <w:hideMark/>
          </w:tcPr>
          <w:p w14:paraId="7A139F15" w14:textId="77777777" w:rsidR="003734A0" w:rsidRDefault="003734A0">
            <w:r>
              <w:rPr>
                <w:rFonts w:ascii="Helvetica" w:hAnsi="Helvetica" w:cs="Helvetica"/>
                <w:b/>
                <w:bCs/>
                <w:color w:val="000000"/>
              </w:rPr>
              <w:lastRenderedPageBreak/>
              <w:t>Business Rules</w:t>
            </w:r>
          </w:p>
        </w:tc>
        <w:tc>
          <w:tcPr>
            <w:tcW w:w="7199" w:type="dxa"/>
            <w:gridSpan w:val="3"/>
            <w:tcBorders>
              <w:top w:val="nil"/>
              <w:left w:val="nil"/>
              <w:bottom w:val="single" w:sz="8" w:space="0" w:color="auto"/>
              <w:right w:val="single" w:sz="8" w:space="0" w:color="auto"/>
            </w:tcBorders>
            <w:hideMark/>
          </w:tcPr>
          <w:p w14:paraId="5DCAEBD4" w14:textId="736A08C6" w:rsidR="003734A0" w:rsidRDefault="003734A0">
            <w:pPr>
              <w:spacing w:after="0" w:line="240" w:lineRule="auto"/>
            </w:pPr>
            <w:r>
              <w:t> </w:t>
            </w:r>
            <w:r w:rsidR="00A07D5B">
              <w:t>Store Manager is the only one that can make emergency orders on behalf of store</w:t>
            </w:r>
          </w:p>
        </w:tc>
      </w:tr>
      <w:tr w:rsidR="003734A0" w14:paraId="60380E8E" w14:textId="77777777" w:rsidTr="003734A0">
        <w:tc>
          <w:tcPr>
            <w:tcW w:w="2088" w:type="dxa"/>
            <w:tcBorders>
              <w:top w:val="nil"/>
              <w:left w:val="single" w:sz="8" w:space="0" w:color="auto"/>
              <w:bottom w:val="single" w:sz="8" w:space="0" w:color="auto"/>
              <w:right w:val="single" w:sz="8" w:space="0" w:color="auto"/>
            </w:tcBorders>
            <w:shd w:val="clear" w:color="auto" w:fill="E6E6E6"/>
            <w:hideMark/>
          </w:tcPr>
          <w:p w14:paraId="62F9089C" w14:textId="77777777" w:rsidR="003734A0" w:rsidRDefault="003734A0">
            <w:r>
              <w:rPr>
                <w:rFonts w:ascii="Helvetica" w:hAnsi="Helvetica" w:cs="Helvetica"/>
                <w:b/>
                <w:bCs/>
                <w:color w:val="000000"/>
              </w:rPr>
              <w:t>Implementation Constraints and Specifications</w:t>
            </w:r>
          </w:p>
        </w:tc>
        <w:tc>
          <w:tcPr>
            <w:tcW w:w="7199" w:type="dxa"/>
            <w:gridSpan w:val="3"/>
            <w:tcBorders>
              <w:top w:val="nil"/>
              <w:left w:val="nil"/>
              <w:bottom w:val="single" w:sz="8" w:space="0" w:color="auto"/>
              <w:right w:val="single" w:sz="8" w:space="0" w:color="auto"/>
            </w:tcBorders>
            <w:hideMark/>
          </w:tcPr>
          <w:p w14:paraId="1F0509BC" w14:textId="77777777" w:rsidR="003734A0" w:rsidRDefault="003C2408">
            <w:pPr>
              <w:spacing w:after="0" w:line="240" w:lineRule="auto"/>
            </w:pPr>
            <w:r>
              <w:t xml:space="preserve">Deliveries made during business hours, </w:t>
            </w:r>
          </w:p>
          <w:p w14:paraId="06CC21C4" w14:textId="114A53DA" w:rsidR="00DF0854" w:rsidRDefault="00DF0854">
            <w:pPr>
              <w:spacing w:after="0" w:line="240" w:lineRule="auto"/>
            </w:pPr>
            <w:r>
              <w:t xml:space="preserve">Emergency orders </w:t>
            </w:r>
            <w:r w:rsidR="00811990">
              <w:t>with Rush Priority are processed before all other orders</w:t>
            </w:r>
          </w:p>
        </w:tc>
      </w:tr>
      <w:tr w:rsidR="003734A0" w14:paraId="6676C6F4" w14:textId="77777777" w:rsidTr="003734A0">
        <w:tc>
          <w:tcPr>
            <w:tcW w:w="2088" w:type="dxa"/>
            <w:tcBorders>
              <w:top w:val="nil"/>
              <w:left w:val="single" w:sz="8" w:space="0" w:color="auto"/>
              <w:bottom w:val="single" w:sz="8" w:space="0" w:color="auto"/>
              <w:right w:val="single" w:sz="8" w:space="0" w:color="auto"/>
            </w:tcBorders>
            <w:shd w:val="clear" w:color="auto" w:fill="E6E6E6"/>
            <w:hideMark/>
          </w:tcPr>
          <w:p w14:paraId="619339D2" w14:textId="77777777" w:rsidR="003734A0" w:rsidRDefault="003734A0">
            <w:r>
              <w:rPr>
                <w:rFonts w:ascii="Helvetica" w:hAnsi="Helvetica" w:cs="Helvetica"/>
                <w:b/>
                <w:bCs/>
                <w:color w:val="000000"/>
              </w:rPr>
              <w:t>Assumptions</w:t>
            </w:r>
          </w:p>
        </w:tc>
        <w:tc>
          <w:tcPr>
            <w:tcW w:w="7199" w:type="dxa"/>
            <w:gridSpan w:val="3"/>
            <w:tcBorders>
              <w:top w:val="nil"/>
              <w:left w:val="nil"/>
              <w:bottom w:val="single" w:sz="8" w:space="0" w:color="auto"/>
              <w:right w:val="single" w:sz="8" w:space="0" w:color="auto"/>
            </w:tcBorders>
            <w:hideMark/>
          </w:tcPr>
          <w:p w14:paraId="62C8729A" w14:textId="77777777" w:rsidR="003734A0" w:rsidRDefault="003D59EE">
            <w:pPr>
              <w:spacing w:after="0" w:line="240" w:lineRule="auto"/>
            </w:pPr>
            <w:r>
              <w:t>The Store Needs a product that is not in stock,</w:t>
            </w:r>
          </w:p>
          <w:p w14:paraId="681E1E21" w14:textId="1B1FA97E" w:rsidR="003D59EE" w:rsidRDefault="003D59EE">
            <w:pPr>
              <w:spacing w:after="0" w:line="240" w:lineRule="auto"/>
            </w:pPr>
            <w:r>
              <w:t>The Warehouse has product in stock</w:t>
            </w:r>
          </w:p>
        </w:tc>
      </w:tr>
      <w:tr w:rsidR="003734A0" w14:paraId="3538ADFF" w14:textId="77777777" w:rsidTr="003734A0">
        <w:tc>
          <w:tcPr>
            <w:tcW w:w="2088" w:type="dxa"/>
            <w:tcBorders>
              <w:top w:val="nil"/>
              <w:left w:val="single" w:sz="8" w:space="0" w:color="auto"/>
              <w:bottom w:val="single" w:sz="8" w:space="0" w:color="auto"/>
              <w:right w:val="single" w:sz="8" w:space="0" w:color="auto"/>
            </w:tcBorders>
            <w:shd w:val="clear" w:color="auto" w:fill="E6E6E6"/>
            <w:hideMark/>
          </w:tcPr>
          <w:p w14:paraId="75BB7F37" w14:textId="77777777" w:rsidR="003734A0" w:rsidRDefault="003734A0">
            <w:r>
              <w:rPr>
                <w:rFonts w:ascii="Helvetica" w:hAnsi="Helvetica" w:cs="Helvetica"/>
                <w:b/>
                <w:bCs/>
                <w:color w:val="000000"/>
              </w:rPr>
              <w:t>Notes / Open Issues</w:t>
            </w:r>
          </w:p>
        </w:tc>
        <w:tc>
          <w:tcPr>
            <w:tcW w:w="7199" w:type="dxa"/>
            <w:gridSpan w:val="3"/>
            <w:tcBorders>
              <w:top w:val="nil"/>
              <w:left w:val="nil"/>
              <w:bottom w:val="single" w:sz="8" w:space="0" w:color="auto"/>
              <w:right w:val="single" w:sz="8" w:space="0" w:color="auto"/>
            </w:tcBorders>
            <w:hideMark/>
          </w:tcPr>
          <w:p w14:paraId="350C557F" w14:textId="18477994" w:rsidR="003734A0" w:rsidRDefault="00DF4841">
            <w:pPr>
              <w:spacing w:after="0" w:line="240" w:lineRule="auto"/>
            </w:pPr>
            <w:r>
              <w:t>More Constraints should be put on emergency orders</w:t>
            </w:r>
          </w:p>
        </w:tc>
      </w:tr>
    </w:tbl>
    <w:p w14:paraId="5C1D9754" w14:textId="27A89F02" w:rsidR="00B722C8" w:rsidRDefault="00B722C8"/>
    <w:p w14:paraId="6E57B8C4" w14:textId="355E6648" w:rsidR="00E57FF6" w:rsidRDefault="39B4E93F">
      <w:r>
        <w:rPr>
          <w:noProof/>
        </w:rPr>
        <w:drawing>
          <wp:inline distT="0" distB="0" distL="0" distR="0" wp14:anchorId="525A87BF" wp14:editId="658D6F26">
            <wp:extent cx="6638925" cy="3748226"/>
            <wp:effectExtent l="0" t="0" r="0" b="0"/>
            <wp:docPr id="2056972070" name="Picture 205697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638925" cy="3748226"/>
                    </a:xfrm>
                    <a:prstGeom prst="rect">
                      <a:avLst/>
                    </a:prstGeom>
                  </pic:spPr>
                </pic:pic>
              </a:graphicData>
            </a:graphic>
          </wp:inline>
        </w:drawing>
      </w:r>
    </w:p>
    <w:p w14:paraId="3EC623C4" w14:textId="5256EDA5" w:rsidR="00DF4841" w:rsidRDefault="00DF4841">
      <w:r>
        <w:br w:type="page"/>
      </w:r>
    </w:p>
    <w:tbl>
      <w:tblPr>
        <w:tblW w:w="0" w:type="auto"/>
        <w:tblLook w:val="04A0" w:firstRow="1" w:lastRow="0" w:firstColumn="1" w:lastColumn="0" w:noHBand="0" w:noVBand="1"/>
      </w:tblPr>
      <w:tblGrid>
        <w:gridCol w:w="2088"/>
        <w:gridCol w:w="3600"/>
        <w:gridCol w:w="1510"/>
        <w:gridCol w:w="2090"/>
      </w:tblGrid>
      <w:tr w:rsidR="00DF4841" w14:paraId="07567C1C" w14:textId="77777777" w:rsidTr="00DF4841">
        <w:tc>
          <w:tcPr>
            <w:tcW w:w="2088" w:type="dxa"/>
            <w:tcBorders>
              <w:top w:val="single" w:sz="8" w:space="0" w:color="auto"/>
              <w:left w:val="single" w:sz="8" w:space="0" w:color="auto"/>
              <w:bottom w:val="single" w:sz="8" w:space="0" w:color="auto"/>
              <w:right w:val="single" w:sz="8" w:space="0" w:color="auto"/>
            </w:tcBorders>
            <w:shd w:val="clear" w:color="auto" w:fill="E6E6E6"/>
            <w:hideMark/>
          </w:tcPr>
          <w:p w14:paraId="5D8F6C9F" w14:textId="77777777" w:rsidR="00DF4841" w:rsidRDefault="00DF4841">
            <w:r>
              <w:rPr>
                <w:rFonts w:ascii="Helvetica" w:hAnsi="Helvetica" w:cs="Helvetica"/>
                <w:b/>
                <w:bCs/>
              </w:rPr>
              <w:lastRenderedPageBreak/>
              <w:t>Use Case ID</w:t>
            </w:r>
          </w:p>
        </w:tc>
        <w:tc>
          <w:tcPr>
            <w:tcW w:w="3600" w:type="dxa"/>
            <w:tcBorders>
              <w:top w:val="single" w:sz="8" w:space="0" w:color="auto"/>
              <w:left w:val="nil"/>
              <w:bottom w:val="single" w:sz="8" w:space="0" w:color="auto"/>
              <w:right w:val="single" w:sz="8" w:space="0" w:color="auto"/>
            </w:tcBorders>
            <w:hideMark/>
          </w:tcPr>
          <w:p w14:paraId="62470758" w14:textId="2467A32E" w:rsidR="00DF4841" w:rsidRDefault="00DF4841">
            <w:pPr>
              <w:spacing w:after="0" w:line="240" w:lineRule="auto"/>
            </w:pPr>
            <w:r>
              <w:t>UC-008</w:t>
            </w:r>
          </w:p>
        </w:tc>
        <w:tc>
          <w:tcPr>
            <w:tcW w:w="1510" w:type="dxa"/>
            <w:tcBorders>
              <w:top w:val="single" w:sz="8" w:space="0" w:color="auto"/>
              <w:left w:val="nil"/>
              <w:bottom w:val="single" w:sz="8" w:space="0" w:color="auto"/>
              <w:right w:val="single" w:sz="8" w:space="0" w:color="auto"/>
            </w:tcBorders>
            <w:shd w:val="clear" w:color="auto" w:fill="E6E6E6"/>
            <w:hideMark/>
          </w:tcPr>
          <w:p w14:paraId="59F1B746" w14:textId="77777777" w:rsidR="00DF4841" w:rsidRDefault="00DF4841">
            <w:r>
              <w:rPr>
                <w:rFonts w:ascii="Helvetica" w:hAnsi="Helvetica" w:cs="Helvetica"/>
                <w:b/>
                <w:bCs/>
                <w:color w:val="000000"/>
              </w:rPr>
              <w:t>Version</w:t>
            </w:r>
          </w:p>
        </w:tc>
        <w:tc>
          <w:tcPr>
            <w:tcW w:w="2089" w:type="dxa"/>
            <w:tcBorders>
              <w:top w:val="single" w:sz="8" w:space="0" w:color="auto"/>
              <w:left w:val="nil"/>
              <w:bottom w:val="single" w:sz="8" w:space="0" w:color="auto"/>
              <w:right w:val="single" w:sz="8" w:space="0" w:color="auto"/>
            </w:tcBorders>
            <w:hideMark/>
          </w:tcPr>
          <w:p w14:paraId="2910DF62" w14:textId="77777777" w:rsidR="00DF4841" w:rsidRDefault="00DF4841">
            <w:r>
              <w:rPr>
                <w:rFonts w:ascii="Helvetica" w:hAnsi="Helvetica" w:cs="Helvetica"/>
              </w:rPr>
              <w:t> </w:t>
            </w:r>
          </w:p>
        </w:tc>
      </w:tr>
      <w:tr w:rsidR="00DF4841" w14:paraId="3657FC04" w14:textId="77777777" w:rsidTr="00DF4841">
        <w:tc>
          <w:tcPr>
            <w:tcW w:w="2088" w:type="dxa"/>
            <w:tcBorders>
              <w:top w:val="nil"/>
              <w:left w:val="single" w:sz="8" w:space="0" w:color="auto"/>
              <w:bottom w:val="single" w:sz="8" w:space="0" w:color="auto"/>
              <w:right w:val="single" w:sz="8" w:space="0" w:color="auto"/>
            </w:tcBorders>
            <w:shd w:val="clear" w:color="auto" w:fill="E6E6E6"/>
            <w:hideMark/>
          </w:tcPr>
          <w:p w14:paraId="1BE3F8EB" w14:textId="77777777" w:rsidR="00DF4841" w:rsidRDefault="00DF4841">
            <w:r>
              <w:rPr>
                <w:rFonts w:ascii="Helvetica" w:hAnsi="Helvetica" w:cs="Helvetica"/>
                <w:b/>
                <w:bCs/>
                <w:color w:val="000000"/>
              </w:rPr>
              <w:t>Use Case Name</w:t>
            </w:r>
          </w:p>
        </w:tc>
        <w:tc>
          <w:tcPr>
            <w:tcW w:w="3600" w:type="dxa"/>
            <w:tcBorders>
              <w:top w:val="nil"/>
              <w:left w:val="nil"/>
              <w:bottom w:val="single" w:sz="8" w:space="0" w:color="auto"/>
              <w:right w:val="single" w:sz="8" w:space="0" w:color="auto"/>
            </w:tcBorders>
            <w:hideMark/>
          </w:tcPr>
          <w:p w14:paraId="13D1126F" w14:textId="7AB7AAEC" w:rsidR="00DF4841" w:rsidRDefault="00DF4841">
            <w:pPr>
              <w:spacing w:after="0" w:line="240" w:lineRule="auto"/>
            </w:pPr>
            <w:r>
              <w:rPr>
                <w:rFonts w:ascii="Helvetica" w:hAnsi="Helvetica" w:cs="Helvetica"/>
              </w:rPr>
              <w:t>Create Vendor Order</w:t>
            </w:r>
          </w:p>
        </w:tc>
        <w:tc>
          <w:tcPr>
            <w:tcW w:w="1510" w:type="dxa"/>
            <w:tcBorders>
              <w:top w:val="nil"/>
              <w:left w:val="nil"/>
              <w:bottom w:val="single" w:sz="8" w:space="0" w:color="auto"/>
              <w:right w:val="single" w:sz="8" w:space="0" w:color="auto"/>
            </w:tcBorders>
            <w:shd w:val="clear" w:color="auto" w:fill="E6E6E6"/>
            <w:hideMark/>
          </w:tcPr>
          <w:p w14:paraId="56BCF59A" w14:textId="77777777" w:rsidR="00DF4841" w:rsidRDefault="00DF4841">
            <w:r>
              <w:rPr>
                <w:rFonts w:ascii="Helvetica" w:hAnsi="Helvetica" w:cs="Helvetica"/>
                <w:b/>
                <w:bCs/>
                <w:color w:val="000000"/>
              </w:rPr>
              <w:t>Date</w:t>
            </w:r>
          </w:p>
        </w:tc>
        <w:tc>
          <w:tcPr>
            <w:tcW w:w="2089" w:type="dxa"/>
            <w:tcBorders>
              <w:top w:val="nil"/>
              <w:left w:val="nil"/>
              <w:bottom w:val="single" w:sz="8" w:space="0" w:color="auto"/>
              <w:right w:val="single" w:sz="8" w:space="0" w:color="auto"/>
            </w:tcBorders>
            <w:hideMark/>
          </w:tcPr>
          <w:p w14:paraId="2A270783" w14:textId="716BEBF1" w:rsidR="00DF4841" w:rsidRDefault="00DF4841">
            <w:r>
              <w:rPr>
                <w:rFonts w:ascii="Helvetica" w:hAnsi="Helvetica" w:cs="Helvetica"/>
              </w:rPr>
              <w:t> </w:t>
            </w:r>
            <w:r w:rsidRPr="00DF4841">
              <w:rPr>
                <w:rFonts w:ascii="Helvetica" w:hAnsi="Helvetica" w:cs="Helvetica"/>
              </w:rPr>
              <w:t>2022/03/28</w:t>
            </w:r>
          </w:p>
        </w:tc>
      </w:tr>
      <w:tr w:rsidR="00DF4841" w14:paraId="4ED05CD8" w14:textId="77777777" w:rsidTr="06194DBF">
        <w:tc>
          <w:tcPr>
            <w:tcW w:w="2088" w:type="dxa"/>
            <w:tcBorders>
              <w:top w:val="nil"/>
              <w:left w:val="single" w:sz="8" w:space="0" w:color="auto"/>
              <w:bottom w:val="single" w:sz="8" w:space="0" w:color="auto"/>
              <w:right w:val="single" w:sz="8" w:space="0" w:color="auto"/>
            </w:tcBorders>
            <w:shd w:val="clear" w:color="auto" w:fill="E6E6E6"/>
            <w:hideMark/>
          </w:tcPr>
          <w:p w14:paraId="686BED9B" w14:textId="77777777" w:rsidR="00DF4841" w:rsidRDefault="00DF4841">
            <w:r>
              <w:rPr>
                <w:rFonts w:ascii="Helvetica" w:hAnsi="Helvetica" w:cs="Helvetica"/>
                <w:b/>
                <w:bCs/>
                <w:color w:val="000000"/>
              </w:rPr>
              <w:t>Author</w:t>
            </w:r>
          </w:p>
        </w:tc>
        <w:tc>
          <w:tcPr>
            <w:tcW w:w="3600" w:type="dxa"/>
            <w:tcBorders>
              <w:top w:val="nil"/>
              <w:left w:val="nil"/>
              <w:bottom w:val="single" w:sz="8" w:space="0" w:color="auto"/>
              <w:right w:val="single" w:sz="8" w:space="0" w:color="auto"/>
            </w:tcBorders>
            <w:hideMark/>
          </w:tcPr>
          <w:p w14:paraId="0F875071" w14:textId="2DFB0596" w:rsidR="00DF4841" w:rsidRDefault="00DF4841">
            <w:pPr>
              <w:spacing w:after="0" w:line="240" w:lineRule="auto"/>
            </w:pPr>
            <w:r w:rsidRPr="00DF4841">
              <w:rPr>
                <w:rFonts w:ascii="Helvetica" w:hAnsi="Helvetica" w:cs="Helvetica"/>
              </w:rPr>
              <w:t xml:space="preserve">Brady Walsh, Bailey Peters, Mike </w:t>
            </w:r>
            <w:r w:rsidR="19C68DDA" w:rsidRPr="39B4E93F">
              <w:rPr>
                <w:rFonts w:ascii="Helvetica" w:hAnsi="Helvetica" w:cs="Helvetica"/>
              </w:rPr>
              <w:t>McDonald</w:t>
            </w:r>
          </w:p>
        </w:tc>
        <w:tc>
          <w:tcPr>
            <w:tcW w:w="1510" w:type="dxa"/>
            <w:tcBorders>
              <w:top w:val="nil"/>
              <w:left w:val="nil"/>
              <w:bottom w:val="single" w:sz="8" w:space="0" w:color="auto"/>
              <w:right w:val="single" w:sz="8" w:space="0" w:color="auto"/>
            </w:tcBorders>
            <w:shd w:val="clear" w:color="auto" w:fill="D9D9D9" w:themeFill="background1" w:themeFillShade="D9"/>
            <w:hideMark/>
          </w:tcPr>
          <w:p w14:paraId="5525BF90" w14:textId="77777777" w:rsidR="00DF4841" w:rsidRDefault="00DF4841">
            <w:r>
              <w:rPr>
                <w:rFonts w:ascii="Helvetica" w:hAnsi="Helvetica" w:cs="Helvetica"/>
                <w:b/>
                <w:bCs/>
                <w:color w:val="000000"/>
              </w:rPr>
              <w:t>Complexity</w:t>
            </w:r>
          </w:p>
        </w:tc>
        <w:tc>
          <w:tcPr>
            <w:tcW w:w="2089" w:type="dxa"/>
            <w:tcBorders>
              <w:top w:val="nil"/>
              <w:left w:val="nil"/>
              <w:bottom w:val="single" w:sz="8" w:space="0" w:color="auto"/>
              <w:right w:val="single" w:sz="8" w:space="0" w:color="auto"/>
            </w:tcBorders>
            <w:hideMark/>
          </w:tcPr>
          <w:p w14:paraId="2432E037" w14:textId="4A9AD95A" w:rsidR="00DF4841" w:rsidRDefault="00DF4841">
            <w:r>
              <w:rPr>
                <w:rFonts w:ascii="Helvetica" w:hAnsi="Helvetica" w:cs="Helvetica"/>
              </w:rPr>
              <w:t> Medium</w:t>
            </w:r>
          </w:p>
        </w:tc>
      </w:tr>
      <w:tr w:rsidR="00DF4841" w14:paraId="19CCC24F" w14:textId="77777777" w:rsidTr="00DF4841">
        <w:tc>
          <w:tcPr>
            <w:tcW w:w="2088" w:type="dxa"/>
            <w:tcBorders>
              <w:top w:val="nil"/>
              <w:left w:val="single" w:sz="8" w:space="0" w:color="auto"/>
              <w:bottom w:val="single" w:sz="8" w:space="0" w:color="auto"/>
              <w:right w:val="single" w:sz="8" w:space="0" w:color="auto"/>
            </w:tcBorders>
            <w:shd w:val="clear" w:color="auto" w:fill="E6E6E6"/>
            <w:hideMark/>
          </w:tcPr>
          <w:p w14:paraId="2A86B385" w14:textId="77777777" w:rsidR="00DF4841" w:rsidRDefault="00DF4841">
            <w:r>
              <w:rPr>
                <w:rFonts w:ascii="Helvetica" w:hAnsi="Helvetica" w:cs="Helvetica"/>
                <w:b/>
                <w:bCs/>
                <w:color w:val="000000"/>
              </w:rPr>
              <w:t>Priority</w:t>
            </w:r>
          </w:p>
        </w:tc>
        <w:tc>
          <w:tcPr>
            <w:tcW w:w="3600" w:type="dxa"/>
            <w:tcBorders>
              <w:top w:val="nil"/>
              <w:left w:val="nil"/>
              <w:bottom w:val="single" w:sz="8" w:space="0" w:color="auto"/>
              <w:right w:val="single" w:sz="8" w:space="0" w:color="auto"/>
            </w:tcBorders>
            <w:hideMark/>
          </w:tcPr>
          <w:p w14:paraId="0CA1C21F" w14:textId="7835A533" w:rsidR="00DF4841" w:rsidRDefault="00DF4841">
            <w:pPr>
              <w:spacing w:after="0" w:line="240" w:lineRule="auto"/>
            </w:pPr>
            <w:r>
              <w:rPr>
                <w:rFonts w:ascii="Helvetica" w:hAnsi="Helvetica" w:cs="Helvetica"/>
              </w:rPr>
              <w:t>Medium</w:t>
            </w:r>
          </w:p>
        </w:tc>
        <w:tc>
          <w:tcPr>
            <w:tcW w:w="3599" w:type="dxa"/>
            <w:gridSpan w:val="2"/>
            <w:tcBorders>
              <w:top w:val="nil"/>
              <w:left w:val="nil"/>
              <w:bottom w:val="nil"/>
              <w:right w:val="single" w:sz="8" w:space="0" w:color="auto"/>
            </w:tcBorders>
            <w:shd w:val="clear" w:color="auto" w:fill="E6E6E6"/>
            <w:hideMark/>
          </w:tcPr>
          <w:p w14:paraId="34A0D9B5" w14:textId="77777777" w:rsidR="00DF4841" w:rsidRDefault="00DF4841">
            <w:pPr>
              <w:spacing w:before="240"/>
            </w:pPr>
            <w:r>
              <w:rPr>
                <w:rFonts w:ascii="Helvetica" w:hAnsi="Helvetica" w:cs="Helvetica"/>
                <w:b/>
                <w:bCs/>
                <w:color w:val="000000"/>
              </w:rPr>
              <w:t>Use Case Type:</w:t>
            </w:r>
          </w:p>
        </w:tc>
      </w:tr>
      <w:tr w:rsidR="00DF4841" w14:paraId="497BFB11" w14:textId="77777777" w:rsidTr="00DF4841">
        <w:tc>
          <w:tcPr>
            <w:tcW w:w="2088" w:type="dxa"/>
            <w:tcBorders>
              <w:top w:val="nil"/>
              <w:left w:val="single" w:sz="8" w:space="0" w:color="auto"/>
              <w:bottom w:val="single" w:sz="8" w:space="0" w:color="auto"/>
              <w:right w:val="single" w:sz="8" w:space="0" w:color="auto"/>
            </w:tcBorders>
            <w:shd w:val="clear" w:color="auto" w:fill="E6E6E6"/>
            <w:hideMark/>
          </w:tcPr>
          <w:p w14:paraId="5F470419" w14:textId="77777777" w:rsidR="00DF4841" w:rsidRDefault="00DF4841">
            <w:r>
              <w:rPr>
                <w:rFonts w:ascii="Helvetica" w:hAnsi="Helvetica" w:cs="Helvetica"/>
                <w:b/>
                <w:bCs/>
                <w:color w:val="000000"/>
              </w:rPr>
              <w:t>Source</w:t>
            </w:r>
          </w:p>
        </w:tc>
        <w:tc>
          <w:tcPr>
            <w:tcW w:w="3600" w:type="dxa"/>
            <w:tcBorders>
              <w:top w:val="nil"/>
              <w:left w:val="nil"/>
              <w:bottom w:val="single" w:sz="8" w:space="0" w:color="auto"/>
              <w:right w:val="single" w:sz="8" w:space="0" w:color="auto"/>
            </w:tcBorders>
            <w:hideMark/>
          </w:tcPr>
          <w:p w14:paraId="42752426" w14:textId="14CE9B4C" w:rsidR="00DF4841" w:rsidRDefault="00DF4841">
            <w:pPr>
              <w:spacing w:after="0" w:line="240" w:lineRule="auto"/>
            </w:pPr>
            <w:r>
              <w:rPr>
                <w:rFonts w:ascii="Helvetica" w:hAnsi="Helvetica" w:cs="Helvetica"/>
              </w:rPr>
              <w:t>Warehouse Manager</w:t>
            </w:r>
          </w:p>
        </w:tc>
        <w:tc>
          <w:tcPr>
            <w:tcW w:w="3599" w:type="dxa"/>
            <w:gridSpan w:val="2"/>
            <w:vMerge w:val="restart"/>
            <w:tcBorders>
              <w:top w:val="nil"/>
              <w:left w:val="nil"/>
              <w:bottom w:val="single" w:sz="8" w:space="0" w:color="auto"/>
              <w:right w:val="single" w:sz="8" w:space="0" w:color="auto"/>
            </w:tcBorders>
            <w:shd w:val="clear" w:color="auto" w:fill="E6E6E6"/>
            <w:hideMark/>
          </w:tcPr>
          <w:p w14:paraId="22F8A351" w14:textId="73BAA8BE" w:rsidR="00DF4841" w:rsidRDefault="00DF4841">
            <w:r>
              <w:rPr>
                <w:noProof/>
              </w:rPr>
              <w:drawing>
                <wp:inline distT="0" distB="0" distL="0" distR="0" wp14:anchorId="36A6DC39" wp14:editId="62766983">
                  <wp:extent cx="201930" cy="15938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Pr>
                <w:rFonts w:ascii="Helvetica" w:hAnsi="Helvetica" w:cs="Helvetica"/>
                <w:b/>
                <w:bCs/>
                <w:color w:val="000000"/>
              </w:rPr>
              <w:t>       Business Requirement</w:t>
            </w:r>
          </w:p>
          <w:p w14:paraId="379E2847" w14:textId="0808DCC1" w:rsidR="00DF4841" w:rsidRDefault="00DF4841">
            <w:r>
              <w:rPr>
                <w:noProof/>
              </w:rPr>
              <w:drawing>
                <wp:inline distT="0" distB="0" distL="0" distR="0" wp14:anchorId="3A5B59C3" wp14:editId="09010AD2">
                  <wp:extent cx="201930" cy="15938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Pr>
                <w:rFonts w:ascii="Helvetica" w:hAnsi="Helvetica" w:cs="Helvetica"/>
                <w:b/>
                <w:bCs/>
                <w:color w:val="000000"/>
              </w:rPr>
              <w:t>       System Analysis</w:t>
            </w:r>
          </w:p>
        </w:tc>
      </w:tr>
      <w:tr w:rsidR="00DF4841" w14:paraId="138276EE" w14:textId="77777777" w:rsidTr="06194DBF">
        <w:tc>
          <w:tcPr>
            <w:tcW w:w="2088" w:type="dxa"/>
            <w:tcBorders>
              <w:top w:val="nil"/>
              <w:left w:val="single" w:sz="8" w:space="0" w:color="auto"/>
              <w:bottom w:val="single" w:sz="8" w:space="0" w:color="auto"/>
              <w:right w:val="single" w:sz="8" w:space="0" w:color="auto"/>
            </w:tcBorders>
            <w:shd w:val="clear" w:color="auto" w:fill="E6E6E6"/>
            <w:hideMark/>
          </w:tcPr>
          <w:p w14:paraId="345B9BC2" w14:textId="77777777" w:rsidR="00DF4841" w:rsidRDefault="00DF4841">
            <w:r>
              <w:rPr>
                <w:rFonts w:ascii="Helvetica" w:hAnsi="Helvetica" w:cs="Helvetica"/>
                <w:b/>
                <w:bCs/>
                <w:color w:val="000000"/>
              </w:rPr>
              <w:t>Primary Business Actor</w:t>
            </w:r>
          </w:p>
        </w:tc>
        <w:tc>
          <w:tcPr>
            <w:tcW w:w="3600" w:type="dxa"/>
            <w:tcBorders>
              <w:top w:val="nil"/>
              <w:left w:val="nil"/>
              <w:bottom w:val="single" w:sz="8" w:space="0" w:color="auto"/>
              <w:right w:val="single" w:sz="8" w:space="0" w:color="auto"/>
            </w:tcBorders>
            <w:hideMark/>
          </w:tcPr>
          <w:p w14:paraId="3973407D" w14:textId="225883CA" w:rsidR="00DF4841" w:rsidRDefault="00DF4841">
            <w:pPr>
              <w:spacing w:after="0" w:line="240" w:lineRule="auto"/>
            </w:pPr>
            <w:r>
              <w:rPr>
                <w:rFonts w:ascii="Helvetica" w:hAnsi="Helvetica" w:cs="Helvetica"/>
              </w:rPr>
              <w:t>Warehouse Manager</w:t>
            </w:r>
          </w:p>
        </w:tc>
        <w:tc>
          <w:tcPr>
            <w:tcW w:w="0" w:type="auto"/>
            <w:gridSpan w:val="2"/>
            <w:vMerge/>
            <w:vAlign w:val="center"/>
            <w:hideMark/>
          </w:tcPr>
          <w:p w14:paraId="157DBB2D" w14:textId="77777777" w:rsidR="00DF4841" w:rsidRDefault="00DF4841">
            <w:pPr>
              <w:spacing w:after="0"/>
            </w:pPr>
          </w:p>
        </w:tc>
      </w:tr>
      <w:tr w:rsidR="00DF4841" w14:paraId="1237638A" w14:textId="77777777" w:rsidTr="00DF4841">
        <w:tc>
          <w:tcPr>
            <w:tcW w:w="2088" w:type="dxa"/>
            <w:tcBorders>
              <w:top w:val="nil"/>
              <w:left w:val="single" w:sz="8" w:space="0" w:color="auto"/>
              <w:bottom w:val="single" w:sz="8" w:space="0" w:color="auto"/>
              <w:right w:val="single" w:sz="8" w:space="0" w:color="auto"/>
            </w:tcBorders>
            <w:shd w:val="clear" w:color="auto" w:fill="E6E6E6"/>
            <w:hideMark/>
          </w:tcPr>
          <w:p w14:paraId="0F194A2D" w14:textId="77777777" w:rsidR="00DF4841" w:rsidRDefault="00DF4841">
            <w:r>
              <w:rPr>
                <w:rFonts w:ascii="Helvetica" w:hAnsi="Helvetica" w:cs="Helvetica"/>
                <w:b/>
                <w:bCs/>
                <w:color w:val="000000"/>
              </w:rPr>
              <w:t>Other Participating Actors</w:t>
            </w:r>
          </w:p>
        </w:tc>
        <w:tc>
          <w:tcPr>
            <w:tcW w:w="7199" w:type="dxa"/>
            <w:gridSpan w:val="3"/>
            <w:tcBorders>
              <w:top w:val="nil"/>
              <w:left w:val="nil"/>
              <w:bottom w:val="single" w:sz="8" w:space="0" w:color="auto"/>
              <w:right w:val="single" w:sz="8" w:space="0" w:color="auto"/>
            </w:tcBorders>
            <w:hideMark/>
          </w:tcPr>
          <w:p w14:paraId="583F5F49" w14:textId="1BBE17AB" w:rsidR="00DF4841" w:rsidRDefault="00DF4841">
            <w:pPr>
              <w:spacing w:after="0" w:line="240" w:lineRule="auto"/>
            </w:pPr>
            <w:r>
              <w:t>Vendor</w:t>
            </w:r>
          </w:p>
        </w:tc>
      </w:tr>
      <w:tr w:rsidR="00DF4841" w14:paraId="48C25A7E" w14:textId="77777777" w:rsidTr="00DF4841">
        <w:tc>
          <w:tcPr>
            <w:tcW w:w="2088" w:type="dxa"/>
            <w:tcBorders>
              <w:top w:val="nil"/>
              <w:left w:val="single" w:sz="8" w:space="0" w:color="auto"/>
              <w:bottom w:val="single" w:sz="8" w:space="0" w:color="auto"/>
              <w:right w:val="single" w:sz="8" w:space="0" w:color="auto"/>
            </w:tcBorders>
            <w:shd w:val="clear" w:color="auto" w:fill="E6E6E6"/>
            <w:hideMark/>
          </w:tcPr>
          <w:p w14:paraId="71F26DCF" w14:textId="77777777" w:rsidR="00DF4841" w:rsidRDefault="00DF4841">
            <w:r>
              <w:rPr>
                <w:rFonts w:ascii="Helvetica" w:hAnsi="Helvetica" w:cs="Helvetica"/>
                <w:b/>
                <w:bCs/>
                <w:color w:val="000000"/>
              </w:rPr>
              <w:t>Other Interested Stakeholders</w:t>
            </w:r>
          </w:p>
        </w:tc>
        <w:tc>
          <w:tcPr>
            <w:tcW w:w="7199" w:type="dxa"/>
            <w:gridSpan w:val="3"/>
            <w:tcBorders>
              <w:top w:val="nil"/>
              <w:left w:val="nil"/>
              <w:bottom w:val="single" w:sz="8" w:space="0" w:color="auto"/>
              <w:right w:val="single" w:sz="8" w:space="0" w:color="auto"/>
            </w:tcBorders>
            <w:hideMark/>
          </w:tcPr>
          <w:p w14:paraId="7C6BA5BE" w14:textId="7928FCE7" w:rsidR="00DF4841" w:rsidRDefault="00DF4841">
            <w:pPr>
              <w:spacing w:after="0" w:line="240" w:lineRule="auto"/>
            </w:pPr>
            <w:r>
              <w:t>Store Manager, Re</w:t>
            </w:r>
            <w:r w:rsidR="006A67F0">
              <w:t>g</w:t>
            </w:r>
            <w:r>
              <w:t>ional Manager</w:t>
            </w:r>
          </w:p>
        </w:tc>
      </w:tr>
      <w:tr w:rsidR="00DF4841" w14:paraId="24713E0B" w14:textId="77777777" w:rsidTr="00DF4841">
        <w:tc>
          <w:tcPr>
            <w:tcW w:w="2088" w:type="dxa"/>
            <w:tcBorders>
              <w:top w:val="nil"/>
              <w:left w:val="single" w:sz="8" w:space="0" w:color="auto"/>
              <w:bottom w:val="single" w:sz="8" w:space="0" w:color="auto"/>
              <w:right w:val="single" w:sz="8" w:space="0" w:color="auto"/>
            </w:tcBorders>
            <w:shd w:val="clear" w:color="auto" w:fill="E6E6E6"/>
            <w:hideMark/>
          </w:tcPr>
          <w:p w14:paraId="63165FF9" w14:textId="77777777" w:rsidR="00DF4841" w:rsidRDefault="00DF4841">
            <w:r>
              <w:rPr>
                <w:rFonts w:ascii="Helvetica" w:hAnsi="Helvetica" w:cs="Helvetica"/>
                <w:b/>
                <w:bCs/>
                <w:color w:val="000000"/>
              </w:rPr>
              <w:t>Description</w:t>
            </w:r>
          </w:p>
        </w:tc>
        <w:tc>
          <w:tcPr>
            <w:tcW w:w="7199" w:type="dxa"/>
            <w:gridSpan w:val="3"/>
            <w:tcBorders>
              <w:top w:val="nil"/>
              <w:left w:val="nil"/>
              <w:bottom w:val="single" w:sz="8" w:space="0" w:color="auto"/>
              <w:right w:val="single" w:sz="8" w:space="0" w:color="auto"/>
            </w:tcBorders>
            <w:hideMark/>
          </w:tcPr>
          <w:p w14:paraId="6C6CC93E" w14:textId="79590A2E" w:rsidR="00DF4841" w:rsidRDefault="006A67F0">
            <w:pPr>
              <w:spacing w:after="0" w:line="240" w:lineRule="auto"/>
            </w:pPr>
            <w:r>
              <w:t xml:space="preserve">An order is made for the warehouse to receive </w:t>
            </w:r>
            <w:r w:rsidR="2550DA9D">
              <w:t xml:space="preserve">a </w:t>
            </w:r>
            <w:r>
              <w:t>product from a vendor</w:t>
            </w:r>
          </w:p>
        </w:tc>
      </w:tr>
      <w:tr w:rsidR="00DF4841" w14:paraId="64E79445" w14:textId="77777777" w:rsidTr="00DF4841">
        <w:tc>
          <w:tcPr>
            <w:tcW w:w="2088" w:type="dxa"/>
            <w:tcBorders>
              <w:top w:val="nil"/>
              <w:left w:val="single" w:sz="8" w:space="0" w:color="auto"/>
              <w:bottom w:val="single" w:sz="8" w:space="0" w:color="auto"/>
              <w:right w:val="single" w:sz="8" w:space="0" w:color="auto"/>
            </w:tcBorders>
            <w:shd w:val="clear" w:color="auto" w:fill="E6E6E6"/>
            <w:hideMark/>
          </w:tcPr>
          <w:p w14:paraId="276602D7" w14:textId="77777777" w:rsidR="00DF4841" w:rsidRDefault="00DF4841">
            <w:r>
              <w:rPr>
                <w:rFonts w:ascii="Helvetica" w:hAnsi="Helvetica" w:cs="Helvetica"/>
                <w:b/>
                <w:bCs/>
                <w:color w:val="000000"/>
              </w:rPr>
              <w:t>Precondition(s)</w:t>
            </w:r>
          </w:p>
        </w:tc>
        <w:tc>
          <w:tcPr>
            <w:tcW w:w="7199" w:type="dxa"/>
            <w:gridSpan w:val="3"/>
            <w:tcBorders>
              <w:top w:val="nil"/>
              <w:left w:val="nil"/>
              <w:bottom w:val="single" w:sz="8" w:space="0" w:color="auto"/>
              <w:right w:val="single" w:sz="8" w:space="0" w:color="auto"/>
            </w:tcBorders>
            <w:hideMark/>
          </w:tcPr>
          <w:p w14:paraId="0F87B997" w14:textId="6C3E6F14" w:rsidR="00DF4841" w:rsidRDefault="00C85742">
            <w:pPr>
              <w:spacing w:after="0" w:line="240" w:lineRule="auto"/>
            </w:pPr>
            <w:r>
              <w:t>Valid Vendor, Valid order</w:t>
            </w:r>
          </w:p>
        </w:tc>
      </w:tr>
      <w:tr w:rsidR="00DF4841" w14:paraId="40920FDD" w14:textId="77777777" w:rsidTr="00DF4841">
        <w:tc>
          <w:tcPr>
            <w:tcW w:w="2088" w:type="dxa"/>
            <w:tcBorders>
              <w:top w:val="nil"/>
              <w:left w:val="single" w:sz="8" w:space="0" w:color="auto"/>
              <w:bottom w:val="single" w:sz="8" w:space="0" w:color="auto"/>
              <w:right w:val="single" w:sz="8" w:space="0" w:color="auto"/>
            </w:tcBorders>
            <w:shd w:val="clear" w:color="auto" w:fill="E6E6E6"/>
            <w:hideMark/>
          </w:tcPr>
          <w:p w14:paraId="233000AC" w14:textId="77777777" w:rsidR="00DF4841" w:rsidRDefault="00DF4841">
            <w:r>
              <w:rPr>
                <w:rFonts w:ascii="Helvetica" w:hAnsi="Helvetica" w:cs="Helvetica"/>
                <w:b/>
                <w:bCs/>
                <w:color w:val="000000"/>
              </w:rPr>
              <w:t>Trigger(s)</w:t>
            </w:r>
          </w:p>
        </w:tc>
        <w:tc>
          <w:tcPr>
            <w:tcW w:w="7199" w:type="dxa"/>
            <w:gridSpan w:val="3"/>
            <w:tcBorders>
              <w:top w:val="nil"/>
              <w:left w:val="nil"/>
              <w:bottom w:val="single" w:sz="8" w:space="0" w:color="auto"/>
              <w:right w:val="single" w:sz="8" w:space="0" w:color="auto"/>
            </w:tcBorders>
            <w:hideMark/>
          </w:tcPr>
          <w:p w14:paraId="039685A7" w14:textId="2B896C95" w:rsidR="00DF4841" w:rsidRDefault="00833E4B">
            <w:pPr>
              <w:spacing w:after="0" w:line="240" w:lineRule="auto"/>
            </w:pPr>
            <w:r>
              <w:t>Warehouse runs out of stock of specific item</w:t>
            </w:r>
            <w:r w:rsidR="4A03FDFC">
              <w:t>s</w:t>
            </w:r>
          </w:p>
        </w:tc>
      </w:tr>
      <w:tr w:rsidR="00DF4841" w14:paraId="2E0FE984" w14:textId="77777777" w:rsidTr="00DF4841">
        <w:tc>
          <w:tcPr>
            <w:tcW w:w="2088" w:type="dxa"/>
            <w:vMerge w:val="restart"/>
            <w:tcBorders>
              <w:top w:val="nil"/>
              <w:left w:val="single" w:sz="8" w:space="0" w:color="auto"/>
              <w:bottom w:val="single" w:sz="8" w:space="0" w:color="auto"/>
              <w:right w:val="single" w:sz="8" w:space="0" w:color="auto"/>
            </w:tcBorders>
            <w:shd w:val="clear" w:color="auto" w:fill="E6E6E6"/>
            <w:hideMark/>
          </w:tcPr>
          <w:p w14:paraId="3E7773F7" w14:textId="77777777" w:rsidR="00DF4841" w:rsidRDefault="00DF4841">
            <w:r>
              <w:rPr>
                <w:rFonts w:ascii="Helvetica" w:hAnsi="Helvetica" w:cs="Helvetica"/>
                <w:b/>
                <w:bCs/>
                <w:color w:val="000000"/>
              </w:rPr>
              <w:t>Basic Flow</w:t>
            </w:r>
          </w:p>
          <w:p w14:paraId="07A8AD0A" w14:textId="77777777" w:rsidR="00DF4841" w:rsidRDefault="00DF4841">
            <w:r>
              <w:rPr>
                <w:rFonts w:ascii="Helvetica" w:hAnsi="Helvetica" w:cs="Helvetica"/>
                <w:b/>
                <w:bCs/>
                <w:color w:val="000000"/>
              </w:rPr>
              <w:t>(Typical Course of Events)</w:t>
            </w:r>
          </w:p>
        </w:tc>
        <w:tc>
          <w:tcPr>
            <w:tcW w:w="3599" w:type="dxa"/>
            <w:tcBorders>
              <w:top w:val="nil"/>
              <w:left w:val="nil"/>
              <w:bottom w:val="single" w:sz="8" w:space="0" w:color="auto"/>
              <w:right w:val="single" w:sz="8" w:space="0" w:color="auto"/>
            </w:tcBorders>
            <w:shd w:val="clear" w:color="auto" w:fill="E6E6E6"/>
            <w:hideMark/>
          </w:tcPr>
          <w:p w14:paraId="6D031818" w14:textId="77777777" w:rsidR="00DF4841" w:rsidRDefault="00DF4841">
            <w:r>
              <w:rPr>
                <w:rFonts w:ascii="Helvetica" w:hAnsi="Helvetica" w:cs="Helvetica"/>
                <w:b/>
                <w:bCs/>
                <w:color w:val="000000"/>
              </w:rPr>
              <w:t xml:space="preserve">Actor Action, </w:t>
            </w:r>
          </w:p>
        </w:tc>
        <w:tc>
          <w:tcPr>
            <w:tcW w:w="3600" w:type="dxa"/>
            <w:gridSpan w:val="2"/>
            <w:tcBorders>
              <w:top w:val="nil"/>
              <w:left w:val="nil"/>
              <w:bottom w:val="single" w:sz="8" w:space="0" w:color="auto"/>
              <w:right w:val="single" w:sz="8" w:space="0" w:color="auto"/>
            </w:tcBorders>
            <w:shd w:val="clear" w:color="auto" w:fill="E6E6E6"/>
            <w:hideMark/>
          </w:tcPr>
          <w:p w14:paraId="2AC04B27" w14:textId="77777777" w:rsidR="00DF4841" w:rsidRDefault="00DF4841">
            <w:r>
              <w:rPr>
                <w:rFonts w:ascii="Helvetica" w:hAnsi="Helvetica" w:cs="Helvetica"/>
                <w:b/>
                <w:bCs/>
                <w:color w:val="000000"/>
              </w:rPr>
              <w:t>System/Result, Info required</w:t>
            </w:r>
          </w:p>
        </w:tc>
      </w:tr>
      <w:tr w:rsidR="00DF4841" w14:paraId="5FBBBE6E" w14:textId="77777777" w:rsidTr="06194DBF">
        <w:trPr>
          <w:trHeight w:val="2670"/>
        </w:trPr>
        <w:tc>
          <w:tcPr>
            <w:tcW w:w="0" w:type="auto"/>
            <w:vMerge/>
            <w:vAlign w:val="center"/>
            <w:hideMark/>
          </w:tcPr>
          <w:p w14:paraId="337E3855" w14:textId="77777777" w:rsidR="00DF4841" w:rsidRDefault="00DF4841">
            <w:pPr>
              <w:spacing w:after="0"/>
            </w:pPr>
          </w:p>
        </w:tc>
        <w:tc>
          <w:tcPr>
            <w:tcW w:w="3600" w:type="dxa"/>
            <w:tcBorders>
              <w:top w:val="nil"/>
              <w:left w:val="nil"/>
              <w:bottom w:val="single" w:sz="8" w:space="0" w:color="auto"/>
              <w:right w:val="single" w:sz="8" w:space="0" w:color="auto"/>
            </w:tcBorders>
            <w:hideMark/>
          </w:tcPr>
          <w:p w14:paraId="0C43E462" w14:textId="47ADF222" w:rsidR="00DF4841" w:rsidRDefault="00833E4B">
            <w:pPr>
              <w:autoSpaceDE w:val="0"/>
              <w:autoSpaceDN w:val="0"/>
              <w:spacing w:after="0" w:line="240" w:lineRule="auto"/>
            </w:pPr>
            <w:r>
              <w:t>Warehouse Man</w:t>
            </w:r>
            <w:r w:rsidR="0069540D">
              <w:t>a</w:t>
            </w:r>
            <w:r>
              <w:t>ger: Creates order</w:t>
            </w:r>
          </w:p>
        </w:tc>
        <w:tc>
          <w:tcPr>
            <w:tcW w:w="3599" w:type="dxa"/>
            <w:gridSpan w:val="2"/>
            <w:tcBorders>
              <w:top w:val="nil"/>
              <w:left w:val="nil"/>
              <w:bottom w:val="single" w:sz="8" w:space="0" w:color="auto"/>
              <w:right w:val="single" w:sz="8" w:space="0" w:color="auto"/>
            </w:tcBorders>
            <w:hideMark/>
          </w:tcPr>
          <w:p w14:paraId="239D2C5D" w14:textId="0CDE29F7" w:rsidR="00DF4841" w:rsidRDefault="00833E4B">
            <w:pPr>
              <w:autoSpaceDE w:val="0"/>
              <w:autoSpaceDN w:val="0"/>
              <w:spacing w:after="0" w:line="240" w:lineRule="auto"/>
            </w:pPr>
            <w:r>
              <w:t xml:space="preserve">Order Created: </w:t>
            </w:r>
            <w:r w:rsidR="00DD1E2F">
              <w:t>item Out of Stock</w:t>
            </w:r>
          </w:p>
        </w:tc>
      </w:tr>
      <w:tr w:rsidR="00DF4841" w14:paraId="0D7F0443" w14:textId="77777777" w:rsidTr="00DF4841">
        <w:tc>
          <w:tcPr>
            <w:tcW w:w="2088" w:type="dxa"/>
            <w:vMerge w:val="restart"/>
            <w:tcBorders>
              <w:top w:val="nil"/>
              <w:left w:val="single" w:sz="8" w:space="0" w:color="auto"/>
              <w:bottom w:val="single" w:sz="8" w:space="0" w:color="auto"/>
              <w:right w:val="single" w:sz="8" w:space="0" w:color="auto"/>
            </w:tcBorders>
            <w:shd w:val="clear" w:color="auto" w:fill="E6E6E6"/>
            <w:hideMark/>
          </w:tcPr>
          <w:p w14:paraId="40856936" w14:textId="77777777" w:rsidR="00DF4841" w:rsidRDefault="00DF4841">
            <w:r>
              <w:rPr>
                <w:rFonts w:ascii="Helvetica" w:hAnsi="Helvetica" w:cs="Helvetica"/>
                <w:b/>
                <w:bCs/>
                <w:color w:val="000000"/>
              </w:rPr>
              <w:t>Alternate Flow</w:t>
            </w:r>
          </w:p>
        </w:tc>
        <w:tc>
          <w:tcPr>
            <w:tcW w:w="7199" w:type="dxa"/>
            <w:gridSpan w:val="3"/>
            <w:tcBorders>
              <w:top w:val="nil"/>
              <w:left w:val="nil"/>
              <w:bottom w:val="single" w:sz="8" w:space="0" w:color="auto"/>
              <w:right w:val="single" w:sz="8" w:space="0" w:color="auto"/>
            </w:tcBorders>
            <w:shd w:val="clear" w:color="auto" w:fill="E6E6E6"/>
            <w:hideMark/>
          </w:tcPr>
          <w:p w14:paraId="592221FE" w14:textId="77777777" w:rsidR="00DF4841" w:rsidRDefault="00DF4841">
            <w:r>
              <w:rPr>
                <w:rFonts w:ascii="Helvetica" w:hAnsi="Helvetica" w:cs="Helvetica"/>
                <w:b/>
                <w:bCs/>
                <w:color w:val="000000"/>
              </w:rPr>
              <w:t>Actor Action, System/Result, Info required</w:t>
            </w:r>
          </w:p>
        </w:tc>
      </w:tr>
      <w:tr w:rsidR="00DF4841" w14:paraId="1A13460C" w14:textId="77777777" w:rsidTr="06194DBF">
        <w:trPr>
          <w:trHeight w:val="1124"/>
        </w:trPr>
        <w:tc>
          <w:tcPr>
            <w:tcW w:w="0" w:type="auto"/>
            <w:vMerge/>
            <w:vAlign w:val="center"/>
            <w:hideMark/>
          </w:tcPr>
          <w:p w14:paraId="5CD342E6" w14:textId="77777777" w:rsidR="00DF4841" w:rsidRDefault="00DF4841">
            <w:pPr>
              <w:spacing w:after="0"/>
            </w:pPr>
          </w:p>
        </w:tc>
        <w:tc>
          <w:tcPr>
            <w:tcW w:w="7199" w:type="dxa"/>
            <w:gridSpan w:val="3"/>
            <w:tcBorders>
              <w:top w:val="nil"/>
              <w:left w:val="nil"/>
              <w:bottom w:val="single" w:sz="8" w:space="0" w:color="auto"/>
              <w:right w:val="single" w:sz="8" w:space="0" w:color="auto"/>
            </w:tcBorders>
            <w:hideMark/>
          </w:tcPr>
          <w:p w14:paraId="2FBA531D" w14:textId="1EDA26C3" w:rsidR="00DF4841" w:rsidRDefault="00DF4841">
            <w:pPr>
              <w:spacing w:after="0" w:line="240" w:lineRule="auto"/>
            </w:pPr>
            <w:r>
              <w:t> </w:t>
            </w:r>
            <w:r w:rsidR="00547AA3">
              <w:t>N/A</w:t>
            </w:r>
          </w:p>
        </w:tc>
      </w:tr>
      <w:tr w:rsidR="00DF4841" w14:paraId="4D98263C" w14:textId="77777777" w:rsidTr="00DF4841">
        <w:tc>
          <w:tcPr>
            <w:tcW w:w="2088" w:type="dxa"/>
            <w:tcBorders>
              <w:top w:val="nil"/>
              <w:left w:val="single" w:sz="8" w:space="0" w:color="auto"/>
              <w:bottom w:val="single" w:sz="8" w:space="0" w:color="auto"/>
              <w:right w:val="single" w:sz="8" w:space="0" w:color="auto"/>
            </w:tcBorders>
            <w:shd w:val="clear" w:color="auto" w:fill="E6E6E6"/>
            <w:hideMark/>
          </w:tcPr>
          <w:p w14:paraId="7072EAE9" w14:textId="77777777" w:rsidR="00DF4841" w:rsidRDefault="00DF4841">
            <w:r>
              <w:rPr>
                <w:rFonts w:ascii="Helvetica" w:hAnsi="Helvetica" w:cs="Helvetica"/>
                <w:b/>
                <w:bCs/>
                <w:color w:val="000000"/>
              </w:rPr>
              <w:t>Conclusion</w:t>
            </w:r>
          </w:p>
        </w:tc>
        <w:tc>
          <w:tcPr>
            <w:tcW w:w="7199" w:type="dxa"/>
            <w:gridSpan w:val="3"/>
            <w:tcBorders>
              <w:top w:val="nil"/>
              <w:left w:val="nil"/>
              <w:bottom w:val="single" w:sz="8" w:space="0" w:color="auto"/>
              <w:right w:val="single" w:sz="8" w:space="0" w:color="auto"/>
            </w:tcBorders>
            <w:hideMark/>
          </w:tcPr>
          <w:p w14:paraId="03AAE176" w14:textId="481E4AB3" w:rsidR="00DF4841" w:rsidRDefault="00053FA6">
            <w:pPr>
              <w:spacing w:after="0" w:line="240" w:lineRule="auto"/>
            </w:pPr>
            <w:r>
              <w:t>Vendor Order Created</w:t>
            </w:r>
          </w:p>
        </w:tc>
      </w:tr>
      <w:tr w:rsidR="00DF4841" w14:paraId="57976AF9" w14:textId="77777777" w:rsidTr="00DF4841">
        <w:tc>
          <w:tcPr>
            <w:tcW w:w="2088" w:type="dxa"/>
            <w:tcBorders>
              <w:top w:val="nil"/>
              <w:left w:val="single" w:sz="8" w:space="0" w:color="auto"/>
              <w:bottom w:val="single" w:sz="8" w:space="0" w:color="auto"/>
              <w:right w:val="single" w:sz="8" w:space="0" w:color="auto"/>
            </w:tcBorders>
            <w:shd w:val="clear" w:color="auto" w:fill="E6E6E6"/>
            <w:hideMark/>
          </w:tcPr>
          <w:p w14:paraId="60FFB8BE" w14:textId="77777777" w:rsidR="00DF4841" w:rsidRDefault="00DF4841">
            <w:r>
              <w:rPr>
                <w:rFonts w:ascii="Helvetica" w:hAnsi="Helvetica" w:cs="Helvetica"/>
                <w:b/>
                <w:bCs/>
                <w:color w:val="000000"/>
              </w:rPr>
              <w:t>Post condition</w:t>
            </w:r>
          </w:p>
        </w:tc>
        <w:tc>
          <w:tcPr>
            <w:tcW w:w="7199" w:type="dxa"/>
            <w:gridSpan w:val="3"/>
            <w:tcBorders>
              <w:top w:val="nil"/>
              <w:left w:val="nil"/>
              <w:bottom w:val="single" w:sz="8" w:space="0" w:color="auto"/>
              <w:right w:val="single" w:sz="8" w:space="0" w:color="auto"/>
            </w:tcBorders>
            <w:hideMark/>
          </w:tcPr>
          <w:p w14:paraId="4D5F2EE8" w14:textId="67248EC4" w:rsidR="00DF4841" w:rsidRDefault="00C67B25">
            <w:pPr>
              <w:autoSpaceDE w:val="0"/>
              <w:autoSpaceDN w:val="0"/>
              <w:spacing w:after="0" w:line="240" w:lineRule="auto"/>
            </w:pPr>
            <w:r>
              <w:t>Valid Order</w:t>
            </w:r>
          </w:p>
        </w:tc>
      </w:tr>
      <w:tr w:rsidR="00DF4841" w14:paraId="7D52A60C" w14:textId="77777777" w:rsidTr="00DF4841">
        <w:tc>
          <w:tcPr>
            <w:tcW w:w="2088" w:type="dxa"/>
            <w:tcBorders>
              <w:top w:val="nil"/>
              <w:left w:val="single" w:sz="8" w:space="0" w:color="auto"/>
              <w:bottom w:val="single" w:sz="8" w:space="0" w:color="auto"/>
              <w:right w:val="single" w:sz="8" w:space="0" w:color="auto"/>
            </w:tcBorders>
            <w:shd w:val="clear" w:color="auto" w:fill="E6E6E6"/>
            <w:hideMark/>
          </w:tcPr>
          <w:p w14:paraId="66EFB37D" w14:textId="77777777" w:rsidR="00DF4841" w:rsidRDefault="00DF4841">
            <w:r>
              <w:rPr>
                <w:rFonts w:ascii="Helvetica" w:hAnsi="Helvetica" w:cs="Helvetica"/>
                <w:b/>
                <w:bCs/>
                <w:color w:val="000000"/>
              </w:rPr>
              <w:t>Business Rules</w:t>
            </w:r>
          </w:p>
        </w:tc>
        <w:tc>
          <w:tcPr>
            <w:tcW w:w="7199" w:type="dxa"/>
            <w:gridSpan w:val="3"/>
            <w:tcBorders>
              <w:top w:val="nil"/>
              <w:left w:val="nil"/>
              <w:bottom w:val="single" w:sz="8" w:space="0" w:color="auto"/>
              <w:right w:val="single" w:sz="8" w:space="0" w:color="auto"/>
            </w:tcBorders>
            <w:hideMark/>
          </w:tcPr>
          <w:p w14:paraId="14C5A4DE" w14:textId="347D2741" w:rsidR="00DF4841" w:rsidRDefault="00DF4841">
            <w:pPr>
              <w:spacing w:after="0" w:line="240" w:lineRule="auto"/>
            </w:pPr>
            <w:r>
              <w:t> </w:t>
            </w:r>
            <w:r w:rsidR="00BD4823">
              <w:t xml:space="preserve">Reasonable discretion encouraged </w:t>
            </w:r>
            <w:r w:rsidR="000C11F5">
              <w:t>on behalf of Store Manager</w:t>
            </w:r>
          </w:p>
        </w:tc>
      </w:tr>
      <w:tr w:rsidR="00DF4841" w14:paraId="39C75E62" w14:textId="77777777" w:rsidTr="00DF4841">
        <w:tc>
          <w:tcPr>
            <w:tcW w:w="2088" w:type="dxa"/>
            <w:tcBorders>
              <w:top w:val="nil"/>
              <w:left w:val="single" w:sz="8" w:space="0" w:color="auto"/>
              <w:bottom w:val="single" w:sz="8" w:space="0" w:color="auto"/>
              <w:right w:val="single" w:sz="8" w:space="0" w:color="auto"/>
            </w:tcBorders>
            <w:shd w:val="clear" w:color="auto" w:fill="E6E6E6"/>
            <w:hideMark/>
          </w:tcPr>
          <w:p w14:paraId="66B90C8C" w14:textId="77777777" w:rsidR="00DF4841" w:rsidRDefault="00DF4841">
            <w:r>
              <w:rPr>
                <w:rFonts w:ascii="Helvetica" w:hAnsi="Helvetica" w:cs="Helvetica"/>
                <w:b/>
                <w:bCs/>
                <w:color w:val="000000"/>
              </w:rPr>
              <w:lastRenderedPageBreak/>
              <w:t>Implementation Constraints and Specifications</w:t>
            </w:r>
          </w:p>
        </w:tc>
        <w:tc>
          <w:tcPr>
            <w:tcW w:w="7199" w:type="dxa"/>
            <w:gridSpan w:val="3"/>
            <w:tcBorders>
              <w:top w:val="nil"/>
              <w:left w:val="nil"/>
              <w:bottom w:val="single" w:sz="8" w:space="0" w:color="auto"/>
              <w:right w:val="single" w:sz="8" w:space="0" w:color="auto"/>
            </w:tcBorders>
            <w:hideMark/>
          </w:tcPr>
          <w:p w14:paraId="4584785F" w14:textId="4035829A" w:rsidR="00DF4841" w:rsidRDefault="008D1C5A">
            <w:pPr>
              <w:spacing w:after="0" w:line="240" w:lineRule="auto"/>
            </w:pPr>
            <w:r>
              <w:t>Vendor Must have item in stock,</w:t>
            </w:r>
          </w:p>
          <w:p w14:paraId="69CD57B4" w14:textId="26D3F6D3" w:rsidR="008D1C5A" w:rsidRDefault="008D1C5A">
            <w:pPr>
              <w:spacing w:after="0" w:line="240" w:lineRule="auto"/>
            </w:pPr>
            <w:r>
              <w:t xml:space="preserve">Vendor must accept </w:t>
            </w:r>
            <w:r w:rsidR="133CC3E5">
              <w:t xml:space="preserve">an </w:t>
            </w:r>
            <w:r>
              <w:t xml:space="preserve">order from </w:t>
            </w:r>
            <w:r w:rsidR="133CC3E5">
              <w:t xml:space="preserve">the </w:t>
            </w:r>
            <w:r>
              <w:t>Warehouse Manager,</w:t>
            </w:r>
          </w:p>
          <w:p w14:paraId="6423502B" w14:textId="40AC959B" w:rsidR="008D1C5A" w:rsidRDefault="00C517F3">
            <w:pPr>
              <w:spacing w:after="0" w:line="240" w:lineRule="auto"/>
            </w:pPr>
            <w:r>
              <w:t>Warehouse must be Out of Stock of specified item</w:t>
            </w:r>
          </w:p>
        </w:tc>
      </w:tr>
      <w:tr w:rsidR="00DF4841" w14:paraId="21686CD1" w14:textId="77777777" w:rsidTr="00DF4841">
        <w:tc>
          <w:tcPr>
            <w:tcW w:w="2088" w:type="dxa"/>
            <w:tcBorders>
              <w:top w:val="nil"/>
              <w:left w:val="single" w:sz="8" w:space="0" w:color="auto"/>
              <w:bottom w:val="single" w:sz="8" w:space="0" w:color="auto"/>
              <w:right w:val="single" w:sz="8" w:space="0" w:color="auto"/>
            </w:tcBorders>
            <w:shd w:val="clear" w:color="auto" w:fill="E6E6E6"/>
            <w:hideMark/>
          </w:tcPr>
          <w:p w14:paraId="307CAA7F" w14:textId="77777777" w:rsidR="00DF4841" w:rsidRDefault="00DF4841">
            <w:r>
              <w:rPr>
                <w:rFonts w:ascii="Helvetica" w:hAnsi="Helvetica" w:cs="Helvetica"/>
                <w:b/>
                <w:bCs/>
                <w:color w:val="000000"/>
              </w:rPr>
              <w:t>Assumptions</w:t>
            </w:r>
          </w:p>
        </w:tc>
        <w:tc>
          <w:tcPr>
            <w:tcW w:w="7199" w:type="dxa"/>
            <w:gridSpan w:val="3"/>
            <w:tcBorders>
              <w:top w:val="nil"/>
              <w:left w:val="nil"/>
              <w:bottom w:val="single" w:sz="8" w:space="0" w:color="auto"/>
              <w:right w:val="single" w:sz="8" w:space="0" w:color="auto"/>
            </w:tcBorders>
            <w:hideMark/>
          </w:tcPr>
          <w:p w14:paraId="5B97E5D6" w14:textId="2837725B" w:rsidR="00DF4841" w:rsidRDefault="00C517F3">
            <w:pPr>
              <w:spacing w:after="0" w:line="240" w:lineRule="auto"/>
            </w:pPr>
            <w:r>
              <w:t>Warehouse Manager can determine if something is out of stock,</w:t>
            </w:r>
          </w:p>
          <w:p w14:paraId="39A59C42" w14:textId="05C9BB89" w:rsidR="00C517F3" w:rsidRDefault="00C517F3">
            <w:pPr>
              <w:spacing w:after="0" w:line="240" w:lineRule="auto"/>
            </w:pPr>
            <w:r>
              <w:t xml:space="preserve">The Warehouse Manager </w:t>
            </w:r>
            <w:r w:rsidR="4E3A24DE">
              <w:t>can contact</w:t>
            </w:r>
            <w:r>
              <w:t xml:space="preserve"> the vendor</w:t>
            </w:r>
          </w:p>
        </w:tc>
      </w:tr>
      <w:tr w:rsidR="00DF4841" w14:paraId="17121CCC" w14:textId="77777777" w:rsidTr="00DF4841">
        <w:tc>
          <w:tcPr>
            <w:tcW w:w="2088" w:type="dxa"/>
            <w:tcBorders>
              <w:top w:val="nil"/>
              <w:left w:val="single" w:sz="8" w:space="0" w:color="auto"/>
              <w:bottom w:val="single" w:sz="8" w:space="0" w:color="auto"/>
              <w:right w:val="single" w:sz="8" w:space="0" w:color="auto"/>
            </w:tcBorders>
            <w:shd w:val="clear" w:color="auto" w:fill="E6E6E6"/>
            <w:hideMark/>
          </w:tcPr>
          <w:p w14:paraId="3E23436D" w14:textId="77777777" w:rsidR="00DF4841" w:rsidRDefault="00DF4841">
            <w:r>
              <w:rPr>
                <w:rFonts w:ascii="Helvetica" w:hAnsi="Helvetica" w:cs="Helvetica"/>
                <w:b/>
                <w:bCs/>
                <w:color w:val="000000"/>
              </w:rPr>
              <w:t>Notes / Open Issues</w:t>
            </w:r>
          </w:p>
        </w:tc>
        <w:tc>
          <w:tcPr>
            <w:tcW w:w="7199" w:type="dxa"/>
            <w:gridSpan w:val="3"/>
            <w:tcBorders>
              <w:top w:val="nil"/>
              <w:left w:val="nil"/>
              <w:bottom w:val="single" w:sz="8" w:space="0" w:color="auto"/>
              <w:right w:val="single" w:sz="8" w:space="0" w:color="auto"/>
            </w:tcBorders>
            <w:hideMark/>
          </w:tcPr>
          <w:p w14:paraId="69DE7A99" w14:textId="4FE1BE25" w:rsidR="00DF4841" w:rsidRDefault="00C517F3">
            <w:pPr>
              <w:spacing w:after="0" w:line="240" w:lineRule="auto"/>
            </w:pPr>
            <w:r>
              <w:t>This Process can be automated</w:t>
            </w:r>
          </w:p>
        </w:tc>
      </w:tr>
    </w:tbl>
    <w:p w14:paraId="6BE7ABCE" w14:textId="57BA33EE" w:rsidR="00DF4841" w:rsidRDefault="00DF4841"/>
    <w:p w14:paraId="63DC6D6C" w14:textId="75E57561" w:rsidR="00325264" w:rsidRDefault="6D82402E">
      <w:r>
        <w:rPr>
          <w:noProof/>
        </w:rPr>
        <w:drawing>
          <wp:inline distT="0" distB="0" distL="0" distR="0" wp14:anchorId="6074919A" wp14:editId="54866FE9">
            <wp:extent cx="4495800" cy="4572000"/>
            <wp:effectExtent l="0" t="0" r="0" b="0"/>
            <wp:docPr id="482570935" name="Picture 482570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95800" cy="4572000"/>
                    </a:xfrm>
                    <a:prstGeom prst="rect">
                      <a:avLst/>
                    </a:prstGeom>
                  </pic:spPr>
                </pic:pic>
              </a:graphicData>
            </a:graphic>
          </wp:inline>
        </w:drawing>
      </w:r>
    </w:p>
    <w:p w14:paraId="3FBB13B0" w14:textId="13FF516F" w:rsidR="00325264" w:rsidRDefault="00325264">
      <w:r>
        <w:br w:type="page"/>
      </w:r>
    </w:p>
    <w:tbl>
      <w:tblPr>
        <w:tblW w:w="0" w:type="auto"/>
        <w:tblLook w:val="04A0" w:firstRow="1" w:lastRow="0" w:firstColumn="1" w:lastColumn="0" w:noHBand="0" w:noVBand="1"/>
      </w:tblPr>
      <w:tblGrid>
        <w:gridCol w:w="2088"/>
        <w:gridCol w:w="3600"/>
        <w:gridCol w:w="1510"/>
        <w:gridCol w:w="2090"/>
      </w:tblGrid>
      <w:tr w:rsidR="00325264" w14:paraId="405B9671" w14:textId="77777777" w:rsidTr="00325264">
        <w:tc>
          <w:tcPr>
            <w:tcW w:w="2088" w:type="dxa"/>
            <w:tcBorders>
              <w:top w:val="single" w:sz="8" w:space="0" w:color="auto"/>
              <w:left w:val="single" w:sz="8" w:space="0" w:color="auto"/>
              <w:bottom w:val="single" w:sz="8" w:space="0" w:color="auto"/>
              <w:right w:val="single" w:sz="8" w:space="0" w:color="auto"/>
            </w:tcBorders>
            <w:shd w:val="clear" w:color="auto" w:fill="E6E6E6"/>
            <w:hideMark/>
          </w:tcPr>
          <w:p w14:paraId="0032006F" w14:textId="77777777" w:rsidR="00325264" w:rsidRDefault="00325264">
            <w:r>
              <w:rPr>
                <w:rFonts w:ascii="Helvetica" w:hAnsi="Helvetica" w:cs="Helvetica"/>
                <w:b/>
                <w:bCs/>
              </w:rPr>
              <w:lastRenderedPageBreak/>
              <w:t>Use Case ID</w:t>
            </w:r>
          </w:p>
        </w:tc>
        <w:tc>
          <w:tcPr>
            <w:tcW w:w="3600" w:type="dxa"/>
            <w:tcBorders>
              <w:top w:val="single" w:sz="8" w:space="0" w:color="auto"/>
              <w:left w:val="nil"/>
              <w:bottom w:val="single" w:sz="8" w:space="0" w:color="auto"/>
              <w:right w:val="single" w:sz="8" w:space="0" w:color="auto"/>
            </w:tcBorders>
            <w:hideMark/>
          </w:tcPr>
          <w:p w14:paraId="19474099" w14:textId="6DF3B9CC" w:rsidR="00325264" w:rsidRDefault="00325264">
            <w:pPr>
              <w:spacing w:after="0" w:line="240" w:lineRule="auto"/>
            </w:pPr>
            <w:r>
              <w:t>UC-009</w:t>
            </w:r>
          </w:p>
        </w:tc>
        <w:tc>
          <w:tcPr>
            <w:tcW w:w="1510" w:type="dxa"/>
            <w:tcBorders>
              <w:top w:val="single" w:sz="8" w:space="0" w:color="auto"/>
              <w:left w:val="nil"/>
              <w:bottom w:val="single" w:sz="8" w:space="0" w:color="auto"/>
              <w:right w:val="single" w:sz="8" w:space="0" w:color="auto"/>
            </w:tcBorders>
            <w:shd w:val="clear" w:color="auto" w:fill="E6E6E6"/>
            <w:hideMark/>
          </w:tcPr>
          <w:p w14:paraId="5D85EFBE" w14:textId="77777777" w:rsidR="00325264" w:rsidRDefault="00325264">
            <w:r>
              <w:rPr>
                <w:rFonts w:ascii="Helvetica" w:hAnsi="Helvetica" w:cs="Helvetica"/>
                <w:b/>
                <w:bCs/>
                <w:color w:val="000000"/>
              </w:rPr>
              <w:t>Version</w:t>
            </w:r>
          </w:p>
        </w:tc>
        <w:tc>
          <w:tcPr>
            <w:tcW w:w="2089" w:type="dxa"/>
            <w:tcBorders>
              <w:top w:val="single" w:sz="8" w:space="0" w:color="auto"/>
              <w:left w:val="nil"/>
              <w:bottom w:val="single" w:sz="8" w:space="0" w:color="auto"/>
              <w:right w:val="single" w:sz="8" w:space="0" w:color="auto"/>
            </w:tcBorders>
            <w:hideMark/>
          </w:tcPr>
          <w:p w14:paraId="764B4323" w14:textId="77777777" w:rsidR="00325264" w:rsidRDefault="00325264">
            <w:r>
              <w:rPr>
                <w:rFonts w:ascii="Helvetica" w:hAnsi="Helvetica" w:cs="Helvetica"/>
              </w:rPr>
              <w:t> </w:t>
            </w:r>
          </w:p>
        </w:tc>
      </w:tr>
      <w:tr w:rsidR="00325264" w14:paraId="4D08B684" w14:textId="77777777" w:rsidTr="00325264">
        <w:tc>
          <w:tcPr>
            <w:tcW w:w="2088" w:type="dxa"/>
            <w:tcBorders>
              <w:top w:val="nil"/>
              <w:left w:val="single" w:sz="8" w:space="0" w:color="auto"/>
              <w:bottom w:val="single" w:sz="8" w:space="0" w:color="auto"/>
              <w:right w:val="single" w:sz="8" w:space="0" w:color="auto"/>
            </w:tcBorders>
            <w:shd w:val="clear" w:color="auto" w:fill="E6E6E6"/>
            <w:hideMark/>
          </w:tcPr>
          <w:p w14:paraId="14A7494A" w14:textId="77777777" w:rsidR="00325264" w:rsidRDefault="00325264">
            <w:r>
              <w:rPr>
                <w:rFonts w:ascii="Helvetica" w:hAnsi="Helvetica" w:cs="Helvetica"/>
                <w:b/>
                <w:bCs/>
                <w:color w:val="000000"/>
              </w:rPr>
              <w:t>Use Case Name</w:t>
            </w:r>
          </w:p>
        </w:tc>
        <w:tc>
          <w:tcPr>
            <w:tcW w:w="3600" w:type="dxa"/>
            <w:tcBorders>
              <w:top w:val="nil"/>
              <w:left w:val="nil"/>
              <w:bottom w:val="single" w:sz="8" w:space="0" w:color="auto"/>
              <w:right w:val="single" w:sz="8" w:space="0" w:color="auto"/>
            </w:tcBorders>
            <w:hideMark/>
          </w:tcPr>
          <w:p w14:paraId="70B3665C" w14:textId="37693E7A" w:rsidR="00325264" w:rsidRDefault="00325264">
            <w:pPr>
              <w:spacing w:after="0" w:line="240" w:lineRule="auto"/>
            </w:pPr>
            <w:r>
              <w:rPr>
                <w:rFonts w:ascii="Helvetica" w:hAnsi="Helvetica" w:cs="Helvetica"/>
              </w:rPr>
              <w:t>Create Back Order</w:t>
            </w:r>
          </w:p>
        </w:tc>
        <w:tc>
          <w:tcPr>
            <w:tcW w:w="1510" w:type="dxa"/>
            <w:tcBorders>
              <w:top w:val="nil"/>
              <w:left w:val="nil"/>
              <w:bottom w:val="single" w:sz="8" w:space="0" w:color="auto"/>
              <w:right w:val="single" w:sz="8" w:space="0" w:color="auto"/>
            </w:tcBorders>
            <w:shd w:val="clear" w:color="auto" w:fill="E6E6E6"/>
            <w:hideMark/>
          </w:tcPr>
          <w:p w14:paraId="2D6AC664" w14:textId="77777777" w:rsidR="00325264" w:rsidRDefault="00325264">
            <w:r>
              <w:rPr>
                <w:rFonts w:ascii="Helvetica" w:hAnsi="Helvetica" w:cs="Helvetica"/>
                <w:b/>
                <w:bCs/>
                <w:color w:val="000000"/>
              </w:rPr>
              <w:t>Date</w:t>
            </w:r>
          </w:p>
        </w:tc>
        <w:tc>
          <w:tcPr>
            <w:tcW w:w="2089" w:type="dxa"/>
            <w:tcBorders>
              <w:top w:val="nil"/>
              <w:left w:val="nil"/>
              <w:bottom w:val="single" w:sz="8" w:space="0" w:color="auto"/>
              <w:right w:val="single" w:sz="8" w:space="0" w:color="auto"/>
            </w:tcBorders>
            <w:hideMark/>
          </w:tcPr>
          <w:p w14:paraId="7449C49D" w14:textId="5AAE05C3" w:rsidR="00325264" w:rsidRDefault="00FF52D6">
            <w:r w:rsidRPr="00FF52D6">
              <w:rPr>
                <w:rFonts w:ascii="Helvetica" w:hAnsi="Helvetica" w:cs="Helvetica"/>
              </w:rPr>
              <w:t>2022/03/28</w:t>
            </w:r>
          </w:p>
        </w:tc>
      </w:tr>
      <w:tr w:rsidR="00325264" w14:paraId="073DA160" w14:textId="77777777" w:rsidTr="39B4E93F">
        <w:tc>
          <w:tcPr>
            <w:tcW w:w="2088" w:type="dxa"/>
            <w:tcBorders>
              <w:top w:val="nil"/>
              <w:left w:val="single" w:sz="8" w:space="0" w:color="auto"/>
              <w:bottom w:val="single" w:sz="8" w:space="0" w:color="auto"/>
              <w:right w:val="single" w:sz="8" w:space="0" w:color="auto"/>
            </w:tcBorders>
            <w:shd w:val="clear" w:color="auto" w:fill="E6E6E6"/>
            <w:hideMark/>
          </w:tcPr>
          <w:p w14:paraId="624ECCFA" w14:textId="77777777" w:rsidR="00325264" w:rsidRDefault="00325264">
            <w:r>
              <w:rPr>
                <w:rFonts w:ascii="Helvetica" w:hAnsi="Helvetica" w:cs="Helvetica"/>
                <w:b/>
                <w:bCs/>
                <w:color w:val="000000"/>
              </w:rPr>
              <w:t>Author</w:t>
            </w:r>
          </w:p>
        </w:tc>
        <w:tc>
          <w:tcPr>
            <w:tcW w:w="3600" w:type="dxa"/>
            <w:tcBorders>
              <w:top w:val="nil"/>
              <w:left w:val="nil"/>
              <w:bottom w:val="single" w:sz="8" w:space="0" w:color="auto"/>
              <w:right w:val="single" w:sz="8" w:space="0" w:color="auto"/>
            </w:tcBorders>
            <w:hideMark/>
          </w:tcPr>
          <w:p w14:paraId="041A89A9" w14:textId="27F65F0E" w:rsidR="00325264" w:rsidRDefault="00FF52D6">
            <w:pPr>
              <w:spacing w:after="0" w:line="240" w:lineRule="auto"/>
            </w:pPr>
            <w:r w:rsidRPr="00FF52D6">
              <w:rPr>
                <w:rFonts w:ascii="Helvetica" w:hAnsi="Helvetica" w:cs="Helvetica"/>
              </w:rPr>
              <w:t xml:space="preserve">Brady Walsh, Bailey Peters, Mike </w:t>
            </w:r>
            <w:r w:rsidR="794370B8" w:rsidRPr="39B4E93F">
              <w:rPr>
                <w:rFonts w:ascii="Helvetica" w:hAnsi="Helvetica" w:cs="Helvetica"/>
              </w:rPr>
              <w:t>McDonald</w:t>
            </w:r>
          </w:p>
        </w:tc>
        <w:tc>
          <w:tcPr>
            <w:tcW w:w="1510" w:type="dxa"/>
            <w:tcBorders>
              <w:top w:val="nil"/>
              <w:left w:val="nil"/>
              <w:bottom w:val="single" w:sz="8" w:space="0" w:color="auto"/>
              <w:right w:val="single" w:sz="8" w:space="0" w:color="auto"/>
            </w:tcBorders>
            <w:shd w:val="clear" w:color="auto" w:fill="D9D9D9" w:themeFill="background1" w:themeFillShade="D9"/>
            <w:hideMark/>
          </w:tcPr>
          <w:p w14:paraId="091FCF05" w14:textId="77777777" w:rsidR="00325264" w:rsidRDefault="00325264">
            <w:r>
              <w:rPr>
                <w:rFonts w:ascii="Helvetica" w:hAnsi="Helvetica" w:cs="Helvetica"/>
                <w:b/>
                <w:bCs/>
                <w:color w:val="000000"/>
              </w:rPr>
              <w:t>Complexity</w:t>
            </w:r>
          </w:p>
        </w:tc>
        <w:tc>
          <w:tcPr>
            <w:tcW w:w="2089" w:type="dxa"/>
            <w:tcBorders>
              <w:top w:val="nil"/>
              <w:left w:val="nil"/>
              <w:bottom w:val="single" w:sz="8" w:space="0" w:color="auto"/>
              <w:right w:val="single" w:sz="8" w:space="0" w:color="auto"/>
            </w:tcBorders>
            <w:hideMark/>
          </w:tcPr>
          <w:p w14:paraId="2455B641" w14:textId="2E22174B" w:rsidR="00325264" w:rsidRDefault="00FF52D6">
            <w:r>
              <w:rPr>
                <w:rFonts w:ascii="Helvetica" w:hAnsi="Helvetica" w:cs="Helvetica"/>
              </w:rPr>
              <w:t>Medium</w:t>
            </w:r>
          </w:p>
        </w:tc>
      </w:tr>
      <w:tr w:rsidR="00325264" w14:paraId="35D5A783" w14:textId="77777777" w:rsidTr="00325264">
        <w:tc>
          <w:tcPr>
            <w:tcW w:w="2088" w:type="dxa"/>
            <w:tcBorders>
              <w:top w:val="nil"/>
              <w:left w:val="single" w:sz="8" w:space="0" w:color="auto"/>
              <w:bottom w:val="single" w:sz="8" w:space="0" w:color="auto"/>
              <w:right w:val="single" w:sz="8" w:space="0" w:color="auto"/>
            </w:tcBorders>
            <w:shd w:val="clear" w:color="auto" w:fill="E6E6E6"/>
            <w:hideMark/>
          </w:tcPr>
          <w:p w14:paraId="62649778" w14:textId="77777777" w:rsidR="00325264" w:rsidRDefault="00325264">
            <w:r>
              <w:rPr>
                <w:rFonts w:ascii="Helvetica" w:hAnsi="Helvetica" w:cs="Helvetica"/>
                <w:b/>
                <w:bCs/>
                <w:color w:val="000000"/>
              </w:rPr>
              <w:t>Priority</w:t>
            </w:r>
          </w:p>
        </w:tc>
        <w:tc>
          <w:tcPr>
            <w:tcW w:w="3600" w:type="dxa"/>
            <w:tcBorders>
              <w:top w:val="nil"/>
              <w:left w:val="nil"/>
              <w:bottom w:val="single" w:sz="8" w:space="0" w:color="auto"/>
              <w:right w:val="single" w:sz="8" w:space="0" w:color="auto"/>
            </w:tcBorders>
            <w:hideMark/>
          </w:tcPr>
          <w:p w14:paraId="4813CE41" w14:textId="4A552F69" w:rsidR="00325264" w:rsidRDefault="00FF52D6">
            <w:pPr>
              <w:spacing w:after="0" w:line="240" w:lineRule="auto"/>
            </w:pPr>
            <w:r>
              <w:rPr>
                <w:rFonts w:ascii="Helvetica" w:hAnsi="Helvetica" w:cs="Helvetica"/>
              </w:rPr>
              <w:t>Medium</w:t>
            </w:r>
          </w:p>
        </w:tc>
        <w:tc>
          <w:tcPr>
            <w:tcW w:w="3599" w:type="dxa"/>
            <w:gridSpan w:val="2"/>
            <w:tcBorders>
              <w:top w:val="nil"/>
              <w:left w:val="nil"/>
              <w:bottom w:val="nil"/>
              <w:right w:val="single" w:sz="8" w:space="0" w:color="auto"/>
            </w:tcBorders>
            <w:shd w:val="clear" w:color="auto" w:fill="E6E6E6"/>
            <w:hideMark/>
          </w:tcPr>
          <w:p w14:paraId="3ADC7086" w14:textId="77777777" w:rsidR="00325264" w:rsidRDefault="00325264">
            <w:pPr>
              <w:spacing w:before="240"/>
            </w:pPr>
            <w:r>
              <w:rPr>
                <w:rFonts w:ascii="Helvetica" w:hAnsi="Helvetica" w:cs="Helvetica"/>
                <w:b/>
                <w:bCs/>
                <w:color w:val="000000"/>
              </w:rPr>
              <w:t>Use Case Type:</w:t>
            </w:r>
          </w:p>
        </w:tc>
      </w:tr>
      <w:tr w:rsidR="00325264" w14:paraId="07DEBEE9" w14:textId="77777777" w:rsidTr="00325264">
        <w:tc>
          <w:tcPr>
            <w:tcW w:w="2088" w:type="dxa"/>
            <w:tcBorders>
              <w:top w:val="nil"/>
              <w:left w:val="single" w:sz="8" w:space="0" w:color="auto"/>
              <w:bottom w:val="single" w:sz="8" w:space="0" w:color="auto"/>
              <w:right w:val="single" w:sz="8" w:space="0" w:color="auto"/>
            </w:tcBorders>
            <w:shd w:val="clear" w:color="auto" w:fill="E6E6E6"/>
            <w:hideMark/>
          </w:tcPr>
          <w:p w14:paraId="60881678" w14:textId="77777777" w:rsidR="00325264" w:rsidRDefault="00325264">
            <w:r>
              <w:rPr>
                <w:rFonts w:ascii="Helvetica" w:hAnsi="Helvetica" w:cs="Helvetica"/>
                <w:b/>
                <w:bCs/>
                <w:color w:val="000000"/>
              </w:rPr>
              <w:t>Source</w:t>
            </w:r>
          </w:p>
        </w:tc>
        <w:tc>
          <w:tcPr>
            <w:tcW w:w="3600" w:type="dxa"/>
            <w:tcBorders>
              <w:top w:val="nil"/>
              <w:left w:val="nil"/>
              <w:bottom w:val="single" w:sz="8" w:space="0" w:color="auto"/>
              <w:right w:val="single" w:sz="8" w:space="0" w:color="auto"/>
            </w:tcBorders>
            <w:hideMark/>
          </w:tcPr>
          <w:p w14:paraId="5FD2D72D" w14:textId="669B3D8B" w:rsidR="00325264" w:rsidRDefault="007C0A8F">
            <w:pPr>
              <w:spacing w:after="0" w:line="240" w:lineRule="auto"/>
            </w:pPr>
            <w:r>
              <w:rPr>
                <w:rFonts w:ascii="Helvetica" w:hAnsi="Helvetica" w:cs="Helvetica"/>
              </w:rPr>
              <w:t>Warehouse Manager</w:t>
            </w:r>
          </w:p>
        </w:tc>
        <w:tc>
          <w:tcPr>
            <w:tcW w:w="3599" w:type="dxa"/>
            <w:gridSpan w:val="2"/>
            <w:vMerge w:val="restart"/>
            <w:tcBorders>
              <w:top w:val="nil"/>
              <w:left w:val="nil"/>
              <w:bottom w:val="single" w:sz="8" w:space="0" w:color="auto"/>
              <w:right w:val="single" w:sz="8" w:space="0" w:color="auto"/>
            </w:tcBorders>
            <w:shd w:val="clear" w:color="auto" w:fill="E6E6E6"/>
            <w:hideMark/>
          </w:tcPr>
          <w:p w14:paraId="3695D488" w14:textId="325523B7" w:rsidR="00325264" w:rsidRDefault="00325264">
            <w:r>
              <w:rPr>
                <w:noProof/>
              </w:rPr>
              <w:drawing>
                <wp:inline distT="0" distB="0" distL="0" distR="0" wp14:anchorId="762DDA10" wp14:editId="0CA85F1A">
                  <wp:extent cx="201930" cy="15938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Pr>
                <w:rFonts w:ascii="Helvetica" w:hAnsi="Helvetica" w:cs="Helvetica"/>
                <w:b/>
                <w:bCs/>
                <w:color w:val="000000"/>
              </w:rPr>
              <w:t>       Business Requirement</w:t>
            </w:r>
          </w:p>
          <w:p w14:paraId="2D073090" w14:textId="108AC58A" w:rsidR="00325264" w:rsidRDefault="00325264">
            <w:r>
              <w:rPr>
                <w:noProof/>
              </w:rPr>
              <w:drawing>
                <wp:inline distT="0" distB="0" distL="0" distR="0" wp14:anchorId="58138714" wp14:editId="2DA43B7C">
                  <wp:extent cx="201930" cy="15938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Pr>
                <w:rFonts w:ascii="Helvetica" w:hAnsi="Helvetica" w:cs="Helvetica"/>
                <w:b/>
                <w:bCs/>
                <w:color w:val="000000"/>
              </w:rPr>
              <w:t>       System Analysis</w:t>
            </w:r>
          </w:p>
        </w:tc>
      </w:tr>
      <w:tr w:rsidR="00325264" w14:paraId="6D0A8CBD" w14:textId="77777777" w:rsidTr="39B4E93F">
        <w:tc>
          <w:tcPr>
            <w:tcW w:w="2088" w:type="dxa"/>
            <w:tcBorders>
              <w:top w:val="nil"/>
              <w:left w:val="single" w:sz="8" w:space="0" w:color="auto"/>
              <w:bottom w:val="single" w:sz="8" w:space="0" w:color="auto"/>
              <w:right w:val="single" w:sz="8" w:space="0" w:color="auto"/>
            </w:tcBorders>
            <w:shd w:val="clear" w:color="auto" w:fill="E6E6E6"/>
            <w:hideMark/>
          </w:tcPr>
          <w:p w14:paraId="074EA5C6" w14:textId="77777777" w:rsidR="00325264" w:rsidRDefault="00325264">
            <w:r>
              <w:rPr>
                <w:rFonts w:ascii="Helvetica" w:hAnsi="Helvetica" w:cs="Helvetica"/>
                <w:b/>
                <w:bCs/>
                <w:color w:val="000000"/>
              </w:rPr>
              <w:t>Primary Business Actor</w:t>
            </w:r>
          </w:p>
        </w:tc>
        <w:tc>
          <w:tcPr>
            <w:tcW w:w="3600" w:type="dxa"/>
            <w:tcBorders>
              <w:top w:val="nil"/>
              <w:left w:val="nil"/>
              <w:bottom w:val="single" w:sz="8" w:space="0" w:color="auto"/>
              <w:right w:val="single" w:sz="8" w:space="0" w:color="auto"/>
            </w:tcBorders>
            <w:hideMark/>
          </w:tcPr>
          <w:p w14:paraId="6F3A4816" w14:textId="137319B4" w:rsidR="00325264" w:rsidRDefault="007C0A8F">
            <w:pPr>
              <w:spacing w:after="0" w:line="240" w:lineRule="auto"/>
            </w:pPr>
            <w:r>
              <w:rPr>
                <w:rFonts w:ascii="Helvetica" w:hAnsi="Helvetica" w:cs="Helvetica"/>
              </w:rPr>
              <w:t>Warehouse Manager</w:t>
            </w:r>
          </w:p>
        </w:tc>
        <w:tc>
          <w:tcPr>
            <w:tcW w:w="0" w:type="auto"/>
            <w:gridSpan w:val="2"/>
            <w:vMerge/>
            <w:vAlign w:val="center"/>
            <w:hideMark/>
          </w:tcPr>
          <w:p w14:paraId="29EC65CF" w14:textId="77777777" w:rsidR="00325264" w:rsidRDefault="00325264">
            <w:pPr>
              <w:spacing w:after="0"/>
            </w:pPr>
          </w:p>
        </w:tc>
      </w:tr>
      <w:tr w:rsidR="00325264" w14:paraId="570FD29D" w14:textId="77777777" w:rsidTr="00325264">
        <w:tc>
          <w:tcPr>
            <w:tcW w:w="2088" w:type="dxa"/>
            <w:tcBorders>
              <w:top w:val="nil"/>
              <w:left w:val="single" w:sz="8" w:space="0" w:color="auto"/>
              <w:bottom w:val="single" w:sz="8" w:space="0" w:color="auto"/>
              <w:right w:val="single" w:sz="8" w:space="0" w:color="auto"/>
            </w:tcBorders>
            <w:shd w:val="clear" w:color="auto" w:fill="E6E6E6"/>
            <w:hideMark/>
          </w:tcPr>
          <w:p w14:paraId="48C626FF" w14:textId="77777777" w:rsidR="00325264" w:rsidRDefault="00325264">
            <w:r>
              <w:rPr>
                <w:rFonts w:ascii="Helvetica" w:hAnsi="Helvetica" w:cs="Helvetica"/>
                <w:b/>
                <w:bCs/>
                <w:color w:val="000000"/>
              </w:rPr>
              <w:t>Other Participating Actors</w:t>
            </w:r>
          </w:p>
        </w:tc>
        <w:tc>
          <w:tcPr>
            <w:tcW w:w="7199" w:type="dxa"/>
            <w:gridSpan w:val="3"/>
            <w:tcBorders>
              <w:top w:val="nil"/>
              <w:left w:val="nil"/>
              <w:bottom w:val="single" w:sz="8" w:space="0" w:color="auto"/>
              <w:right w:val="single" w:sz="8" w:space="0" w:color="auto"/>
            </w:tcBorders>
            <w:hideMark/>
          </w:tcPr>
          <w:p w14:paraId="74D2D3AF" w14:textId="6AC35978" w:rsidR="00325264" w:rsidRDefault="007C0A8F">
            <w:pPr>
              <w:spacing w:after="0" w:line="240" w:lineRule="auto"/>
            </w:pPr>
            <w:r>
              <w:t>N/A</w:t>
            </w:r>
          </w:p>
        </w:tc>
      </w:tr>
      <w:tr w:rsidR="00325264" w14:paraId="7652B4F1" w14:textId="77777777" w:rsidTr="00325264">
        <w:tc>
          <w:tcPr>
            <w:tcW w:w="2088" w:type="dxa"/>
            <w:tcBorders>
              <w:top w:val="nil"/>
              <w:left w:val="single" w:sz="8" w:space="0" w:color="auto"/>
              <w:bottom w:val="single" w:sz="8" w:space="0" w:color="auto"/>
              <w:right w:val="single" w:sz="8" w:space="0" w:color="auto"/>
            </w:tcBorders>
            <w:shd w:val="clear" w:color="auto" w:fill="E6E6E6"/>
            <w:hideMark/>
          </w:tcPr>
          <w:p w14:paraId="150FBC8F" w14:textId="77777777" w:rsidR="00325264" w:rsidRDefault="00325264">
            <w:r>
              <w:rPr>
                <w:rFonts w:ascii="Helvetica" w:hAnsi="Helvetica" w:cs="Helvetica"/>
                <w:b/>
                <w:bCs/>
                <w:color w:val="000000"/>
              </w:rPr>
              <w:t>Other Interested Stakeholders</w:t>
            </w:r>
          </w:p>
        </w:tc>
        <w:tc>
          <w:tcPr>
            <w:tcW w:w="7199" w:type="dxa"/>
            <w:gridSpan w:val="3"/>
            <w:tcBorders>
              <w:top w:val="nil"/>
              <w:left w:val="nil"/>
              <w:bottom w:val="single" w:sz="8" w:space="0" w:color="auto"/>
              <w:right w:val="single" w:sz="8" w:space="0" w:color="auto"/>
            </w:tcBorders>
            <w:hideMark/>
          </w:tcPr>
          <w:p w14:paraId="17C18687" w14:textId="72607A82" w:rsidR="00325264" w:rsidRDefault="007C0A8F">
            <w:pPr>
              <w:spacing w:after="0" w:line="240" w:lineRule="auto"/>
            </w:pPr>
            <w:r>
              <w:t>Regional Manager</w:t>
            </w:r>
          </w:p>
        </w:tc>
      </w:tr>
      <w:tr w:rsidR="00325264" w14:paraId="20DF544D" w14:textId="77777777" w:rsidTr="00325264">
        <w:tc>
          <w:tcPr>
            <w:tcW w:w="2088" w:type="dxa"/>
            <w:tcBorders>
              <w:top w:val="nil"/>
              <w:left w:val="single" w:sz="8" w:space="0" w:color="auto"/>
              <w:bottom w:val="single" w:sz="8" w:space="0" w:color="auto"/>
              <w:right w:val="single" w:sz="8" w:space="0" w:color="auto"/>
            </w:tcBorders>
            <w:shd w:val="clear" w:color="auto" w:fill="E6E6E6"/>
            <w:hideMark/>
          </w:tcPr>
          <w:p w14:paraId="5DF481D4" w14:textId="77777777" w:rsidR="00325264" w:rsidRDefault="00325264">
            <w:r>
              <w:rPr>
                <w:rFonts w:ascii="Helvetica" w:hAnsi="Helvetica" w:cs="Helvetica"/>
                <w:b/>
                <w:bCs/>
                <w:color w:val="000000"/>
              </w:rPr>
              <w:t>Description</w:t>
            </w:r>
          </w:p>
        </w:tc>
        <w:tc>
          <w:tcPr>
            <w:tcW w:w="7199" w:type="dxa"/>
            <w:gridSpan w:val="3"/>
            <w:tcBorders>
              <w:top w:val="nil"/>
              <w:left w:val="nil"/>
              <w:bottom w:val="single" w:sz="8" w:space="0" w:color="auto"/>
              <w:right w:val="single" w:sz="8" w:space="0" w:color="auto"/>
            </w:tcBorders>
            <w:hideMark/>
          </w:tcPr>
          <w:p w14:paraId="08257AA9" w14:textId="423C481A" w:rsidR="00325264" w:rsidRDefault="007C0A8F">
            <w:pPr>
              <w:spacing w:after="0" w:line="240" w:lineRule="auto"/>
            </w:pPr>
            <w:r>
              <w:t>When an item is out of stock but part of a store order, the warehouse manager creates a backorder of that item</w:t>
            </w:r>
          </w:p>
        </w:tc>
      </w:tr>
      <w:tr w:rsidR="00325264" w14:paraId="62961396" w14:textId="77777777" w:rsidTr="00325264">
        <w:tc>
          <w:tcPr>
            <w:tcW w:w="2088" w:type="dxa"/>
            <w:tcBorders>
              <w:top w:val="nil"/>
              <w:left w:val="single" w:sz="8" w:space="0" w:color="auto"/>
              <w:bottom w:val="single" w:sz="8" w:space="0" w:color="auto"/>
              <w:right w:val="single" w:sz="8" w:space="0" w:color="auto"/>
            </w:tcBorders>
            <w:shd w:val="clear" w:color="auto" w:fill="E6E6E6"/>
            <w:hideMark/>
          </w:tcPr>
          <w:p w14:paraId="32B1DC93" w14:textId="77777777" w:rsidR="00325264" w:rsidRDefault="00325264">
            <w:r>
              <w:rPr>
                <w:rFonts w:ascii="Helvetica" w:hAnsi="Helvetica" w:cs="Helvetica"/>
                <w:b/>
                <w:bCs/>
                <w:color w:val="000000"/>
              </w:rPr>
              <w:t>Precondition(s)</w:t>
            </w:r>
          </w:p>
        </w:tc>
        <w:tc>
          <w:tcPr>
            <w:tcW w:w="7199" w:type="dxa"/>
            <w:gridSpan w:val="3"/>
            <w:tcBorders>
              <w:top w:val="nil"/>
              <w:left w:val="nil"/>
              <w:bottom w:val="single" w:sz="8" w:space="0" w:color="auto"/>
              <w:right w:val="single" w:sz="8" w:space="0" w:color="auto"/>
            </w:tcBorders>
            <w:hideMark/>
          </w:tcPr>
          <w:p w14:paraId="6C67BBA1" w14:textId="3C4228A2" w:rsidR="00325264" w:rsidRDefault="007C0A8F">
            <w:pPr>
              <w:spacing w:after="0" w:line="240" w:lineRule="auto"/>
            </w:pPr>
            <w:r>
              <w:t>Item is out of stock at warehouse level</w:t>
            </w:r>
          </w:p>
        </w:tc>
      </w:tr>
      <w:tr w:rsidR="00325264" w14:paraId="5407867E" w14:textId="77777777" w:rsidTr="00325264">
        <w:tc>
          <w:tcPr>
            <w:tcW w:w="2088" w:type="dxa"/>
            <w:tcBorders>
              <w:top w:val="nil"/>
              <w:left w:val="single" w:sz="8" w:space="0" w:color="auto"/>
              <w:bottom w:val="single" w:sz="8" w:space="0" w:color="auto"/>
              <w:right w:val="single" w:sz="8" w:space="0" w:color="auto"/>
            </w:tcBorders>
            <w:shd w:val="clear" w:color="auto" w:fill="E6E6E6"/>
            <w:hideMark/>
          </w:tcPr>
          <w:p w14:paraId="327A4453" w14:textId="77777777" w:rsidR="00325264" w:rsidRDefault="00325264">
            <w:r>
              <w:rPr>
                <w:rFonts w:ascii="Helvetica" w:hAnsi="Helvetica" w:cs="Helvetica"/>
                <w:b/>
                <w:bCs/>
                <w:color w:val="000000"/>
              </w:rPr>
              <w:t>Trigger(s)</w:t>
            </w:r>
          </w:p>
        </w:tc>
        <w:tc>
          <w:tcPr>
            <w:tcW w:w="7199" w:type="dxa"/>
            <w:gridSpan w:val="3"/>
            <w:tcBorders>
              <w:top w:val="nil"/>
              <w:left w:val="nil"/>
              <w:bottom w:val="single" w:sz="8" w:space="0" w:color="auto"/>
              <w:right w:val="single" w:sz="8" w:space="0" w:color="auto"/>
            </w:tcBorders>
            <w:hideMark/>
          </w:tcPr>
          <w:p w14:paraId="179BEE09" w14:textId="06167660" w:rsidR="00325264" w:rsidRDefault="005228EE">
            <w:pPr>
              <w:spacing w:after="0" w:line="240" w:lineRule="auto"/>
            </w:pPr>
            <w:r>
              <w:t>Store Level order is made while item is out of stock at warehouse level</w:t>
            </w:r>
          </w:p>
        </w:tc>
      </w:tr>
      <w:tr w:rsidR="00325264" w14:paraId="2D1F5527" w14:textId="77777777" w:rsidTr="00325264">
        <w:tc>
          <w:tcPr>
            <w:tcW w:w="2088" w:type="dxa"/>
            <w:vMerge w:val="restart"/>
            <w:tcBorders>
              <w:top w:val="nil"/>
              <w:left w:val="single" w:sz="8" w:space="0" w:color="auto"/>
              <w:bottom w:val="single" w:sz="8" w:space="0" w:color="auto"/>
              <w:right w:val="single" w:sz="8" w:space="0" w:color="auto"/>
            </w:tcBorders>
            <w:shd w:val="clear" w:color="auto" w:fill="E6E6E6"/>
            <w:hideMark/>
          </w:tcPr>
          <w:p w14:paraId="3FBF6498" w14:textId="77777777" w:rsidR="00325264" w:rsidRDefault="00325264">
            <w:r>
              <w:rPr>
                <w:rFonts w:ascii="Helvetica" w:hAnsi="Helvetica" w:cs="Helvetica"/>
                <w:b/>
                <w:bCs/>
                <w:color w:val="000000"/>
              </w:rPr>
              <w:t>Basic Flow</w:t>
            </w:r>
          </w:p>
          <w:p w14:paraId="2C82E660" w14:textId="77777777" w:rsidR="00325264" w:rsidRDefault="00325264">
            <w:r>
              <w:rPr>
                <w:rFonts w:ascii="Helvetica" w:hAnsi="Helvetica" w:cs="Helvetica"/>
                <w:b/>
                <w:bCs/>
                <w:color w:val="000000"/>
              </w:rPr>
              <w:t>(Typical Course of Events)</w:t>
            </w:r>
          </w:p>
        </w:tc>
        <w:tc>
          <w:tcPr>
            <w:tcW w:w="3599" w:type="dxa"/>
            <w:tcBorders>
              <w:top w:val="nil"/>
              <w:left w:val="nil"/>
              <w:bottom w:val="single" w:sz="8" w:space="0" w:color="auto"/>
              <w:right w:val="single" w:sz="8" w:space="0" w:color="auto"/>
            </w:tcBorders>
            <w:shd w:val="clear" w:color="auto" w:fill="E6E6E6"/>
            <w:hideMark/>
          </w:tcPr>
          <w:p w14:paraId="34CCAB78" w14:textId="77777777" w:rsidR="00325264" w:rsidRDefault="00325264">
            <w:r>
              <w:rPr>
                <w:rFonts w:ascii="Helvetica" w:hAnsi="Helvetica" w:cs="Helvetica"/>
                <w:b/>
                <w:bCs/>
                <w:color w:val="000000"/>
              </w:rPr>
              <w:t xml:space="preserve">Actor Action, </w:t>
            </w:r>
          </w:p>
        </w:tc>
        <w:tc>
          <w:tcPr>
            <w:tcW w:w="3600" w:type="dxa"/>
            <w:gridSpan w:val="2"/>
            <w:tcBorders>
              <w:top w:val="nil"/>
              <w:left w:val="nil"/>
              <w:bottom w:val="single" w:sz="8" w:space="0" w:color="auto"/>
              <w:right w:val="single" w:sz="8" w:space="0" w:color="auto"/>
            </w:tcBorders>
            <w:shd w:val="clear" w:color="auto" w:fill="E6E6E6"/>
            <w:hideMark/>
          </w:tcPr>
          <w:p w14:paraId="2ADAF615" w14:textId="77777777" w:rsidR="00325264" w:rsidRDefault="00325264">
            <w:r>
              <w:rPr>
                <w:rFonts w:ascii="Helvetica" w:hAnsi="Helvetica" w:cs="Helvetica"/>
                <w:b/>
                <w:bCs/>
                <w:color w:val="000000"/>
              </w:rPr>
              <w:t>System/Result, Info required</w:t>
            </w:r>
          </w:p>
        </w:tc>
      </w:tr>
      <w:tr w:rsidR="00325264" w14:paraId="60CD83B5" w14:textId="77777777" w:rsidTr="39B4E93F">
        <w:trPr>
          <w:trHeight w:val="2670"/>
        </w:trPr>
        <w:tc>
          <w:tcPr>
            <w:tcW w:w="0" w:type="auto"/>
            <w:vMerge/>
            <w:vAlign w:val="center"/>
            <w:hideMark/>
          </w:tcPr>
          <w:p w14:paraId="2612849F" w14:textId="77777777" w:rsidR="00325264" w:rsidRDefault="00325264">
            <w:pPr>
              <w:spacing w:after="0"/>
            </w:pPr>
          </w:p>
        </w:tc>
        <w:tc>
          <w:tcPr>
            <w:tcW w:w="3600" w:type="dxa"/>
            <w:tcBorders>
              <w:top w:val="nil"/>
              <w:left w:val="nil"/>
              <w:bottom w:val="single" w:sz="8" w:space="0" w:color="auto"/>
              <w:right w:val="single" w:sz="8" w:space="0" w:color="auto"/>
            </w:tcBorders>
            <w:hideMark/>
          </w:tcPr>
          <w:p w14:paraId="2F769E3B" w14:textId="17D48A00" w:rsidR="00325264" w:rsidRDefault="005228EE">
            <w:pPr>
              <w:autoSpaceDE w:val="0"/>
              <w:autoSpaceDN w:val="0"/>
              <w:spacing w:after="0" w:line="240" w:lineRule="auto"/>
            </w:pPr>
            <w:r>
              <w:t>Warehouse Man</w:t>
            </w:r>
            <w:r w:rsidR="008967B3">
              <w:t>a</w:t>
            </w:r>
            <w:r>
              <w:t>ger: Creates Backorder</w:t>
            </w:r>
          </w:p>
        </w:tc>
        <w:tc>
          <w:tcPr>
            <w:tcW w:w="3599" w:type="dxa"/>
            <w:gridSpan w:val="2"/>
            <w:tcBorders>
              <w:top w:val="nil"/>
              <w:left w:val="nil"/>
              <w:bottom w:val="single" w:sz="8" w:space="0" w:color="auto"/>
              <w:right w:val="single" w:sz="8" w:space="0" w:color="auto"/>
            </w:tcBorders>
            <w:hideMark/>
          </w:tcPr>
          <w:p w14:paraId="74A1086F" w14:textId="7132B15E" w:rsidR="00325264" w:rsidRDefault="008967B3">
            <w:pPr>
              <w:autoSpaceDE w:val="0"/>
              <w:autoSpaceDN w:val="0"/>
              <w:spacing w:after="0" w:line="240" w:lineRule="auto"/>
            </w:pPr>
            <w:r>
              <w:t xml:space="preserve">Backorder Created: </w:t>
            </w:r>
            <w:r w:rsidR="008E67FA">
              <w:t>info on Out</w:t>
            </w:r>
            <w:r w:rsidR="37D9EF25">
              <w:t>-</w:t>
            </w:r>
            <w:r w:rsidR="008E67FA">
              <w:t>of</w:t>
            </w:r>
            <w:r w:rsidR="37D9EF25">
              <w:t>-</w:t>
            </w:r>
            <w:r w:rsidR="008E67FA">
              <w:t>Stock Items</w:t>
            </w:r>
          </w:p>
        </w:tc>
      </w:tr>
      <w:tr w:rsidR="00325264" w14:paraId="238EE5CA" w14:textId="77777777" w:rsidTr="00325264">
        <w:tc>
          <w:tcPr>
            <w:tcW w:w="2088" w:type="dxa"/>
            <w:vMerge w:val="restart"/>
            <w:tcBorders>
              <w:top w:val="nil"/>
              <w:left w:val="single" w:sz="8" w:space="0" w:color="auto"/>
              <w:bottom w:val="single" w:sz="8" w:space="0" w:color="auto"/>
              <w:right w:val="single" w:sz="8" w:space="0" w:color="auto"/>
            </w:tcBorders>
            <w:shd w:val="clear" w:color="auto" w:fill="E6E6E6"/>
            <w:hideMark/>
          </w:tcPr>
          <w:p w14:paraId="47429A7C" w14:textId="77777777" w:rsidR="00325264" w:rsidRDefault="00325264">
            <w:r>
              <w:rPr>
                <w:rFonts w:ascii="Helvetica" w:hAnsi="Helvetica" w:cs="Helvetica"/>
                <w:b/>
                <w:bCs/>
                <w:color w:val="000000"/>
              </w:rPr>
              <w:t>Alternate Flow</w:t>
            </w:r>
          </w:p>
        </w:tc>
        <w:tc>
          <w:tcPr>
            <w:tcW w:w="7199" w:type="dxa"/>
            <w:gridSpan w:val="3"/>
            <w:tcBorders>
              <w:top w:val="nil"/>
              <w:left w:val="nil"/>
              <w:bottom w:val="single" w:sz="8" w:space="0" w:color="auto"/>
              <w:right w:val="single" w:sz="8" w:space="0" w:color="auto"/>
            </w:tcBorders>
            <w:shd w:val="clear" w:color="auto" w:fill="E6E6E6"/>
            <w:hideMark/>
          </w:tcPr>
          <w:p w14:paraId="612D57D1" w14:textId="77777777" w:rsidR="00325264" w:rsidRDefault="00325264">
            <w:r>
              <w:rPr>
                <w:rFonts w:ascii="Helvetica" w:hAnsi="Helvetica" w:cs="Helvetica"/>
                <w:b/>
                <w:bCs/>
                <w:color w:val="000000"/>
              </w:rPr>
              <w:t>Actor Action, System/Result, Info required</w:t>
            </w:r>
          </w:p>
        </w:tc>
      </w:tr>
      <w:tr w:rsidR="00325264" w14:paraId="6C35F15F" w14:textId="77777777" w:rsidTr="39B4E93F">
        <w:trPr>
          <w:trHeight w:val="1124"/>
        </w:trPr>
        <w:tc>
          <w:tcPr>
            <w:tcW w:w="0" w:type="auto"/>
            <w:vMerge/>
            <w:vAlign w:val="center"/>
            <w:hideMark/>
          </w:tcPr>
          <w:p w14:paraId="3C122956" w14:textId="77777777" w:rsidR="00325264" w:rsidRDefault="00325264">
            <w:pPr>
              <w:spacing w:after="0"/>
            </w:pPr>
          </w:p>
        </w:tc>
        <w:tc>
          <w:tcPr>
            <w:tcW w:w="7199" w:type="dxa"/>
            <w:gridSpan w:val="3"/>
            <w:tcBorders>
              <w:top w:val="nil"/>
              <w:left w:val="nil"/>
              <w:bottom w:val="single" w:sz="8" w:space="0" w:color="auto"/>
              <w:right w:val="single" w:sz="8" w:space="0" w:color="auto"/>
            </w:tcBorders>
            <w:hideMark/>
          </w:tcPr>
          <w:p w14:paraId="1FC88F80" w14:textId="5570F178" w:rsidR="00325264" w:rsidRDefault="00325264">
            <w:pPr>
              <w:spacing w:after="0" w:line="240" w:lineRule="auto"/>
            </w:pPr>
            <w:r>
              <w:t> </w:t>
            </w:r>
            <w:r w:rsidR="008F3BF8">
              <w:t>Warehouse Manager</w:t>
            </w:r>
            <w:r w:rsidR="001E2E6F">
              <w:t>:</w:t>
            </w:r>
            <w:r w:rsidR="008F3BF8">
              <w:t xml:space="preserve"> does not Create Backorder</w:t>
            </w:r>
            <w:r w:rsidR="001E2E6F">
              <w:t xml:space="preserve"> </w:t>
            </w:r>
            <w:r w:rsidR="0D0A5908">
              <w:t>--</w:t>
            </w:r>
            <w:r w:rsidR="001E2E6F">
              <w:t xml:space="preserve"> Item already in stock</w:t>
            </w:r>
          </w:p>
        </w:tc>
      </w:tr>
      <w:tr w:rsidR="00325264" w14:paraId="25A95147" w14:textId="77777777" w:rsidTr="00325264">
        <w:tc>
          <w:tcPr>
            <w:tcW w:w="2088" w:type="dxa"/>
            <w:tcBorders>
              <w:top w:val="nil"/>
              <w:left w:val="single" w:sz="8" w:space="0" w:color="auto"/>
              <w:bottom w:val="single" w:sz="8" w:space="0" w:color="auto"/>
              <w:right w:val="single" w:sz="8" w:space="0" w:color="auto"/>
            </w:tcBorders>
            <w:shd w:val="clear" w:color="auto" w:fill="E6E6E6"/>
            <w:hideMark/>
          </w:tcPr>
          <w:p w14:paraId="6C79BB7A" w14:textId="77777777" w:rsidR="00325264" w:rsidRDefault="00325264">
            <w:r>
              <w:rPr>
                <w:rFonts w:ascii="Helvetica" w:hAnsi="Helvetica" w:cs="Helvetica"/>
                <w:b/>
                <w:bCs/>
                <w:color w:val="000000"/>
              </w:rPr>
              <w:t>Conclusion</w:t>
            </w:r>
          </w:p>
        </w:tc>
        <w:tc>
          <w:tcPr>
            <w:tcW w:w="7199" w:type="dxa"/>
            <w:gridSpan w:val="3"/>
            <w:tcBorders>
              <w:top w:val="nil"/>
              <w:left w:val="nil"/>
              <w:bottom w:val="single" w:sz="8" w:space="0" w:color="auto"/>
              <w:right w:val="single" w:sz="8" w:space="0" w:color="auto"/>
            </w:tcBorders>
            <w:hideMark/>
          </w:tcPr>
          <w:p w14:paraId="151A1BCD" w14:textId="24DA23FC" w:rsidR="00325264" w:rsidRDefault="001E2E6F">
            <w:pPr>
              <w:spacing w:after="0" w:line="240" w:lineRule="auto"/>
            </w:pPr>
            <w:r>
              <w:t>Backorder Created</w:t>
            </w:r>
          </w:p>
        </w:tc>
      </w:tr>
      <w:tr w:rsidR="00325264" w14:paraId="19A796D9" w14:textId="77777777" w:rsidTr="00325264">
        <w:tc>
          <w:tcPr>
            <w:tcW w:w="2088" w:type="dxa"/>
            <w:tcBorders>
              <w:top w:val="nil"/>
              <w:left w:val="single" w:sz="8" w:space="0" w:color="auto"/>
              <w:bottom w:val="single" w:sz="8" w:space="0" w:color="auto"/>
              <w:right w:val="single" w:sz="8" w:space="0" w:color="auto"/>
            </w:tcBorders>
            <w:shd w:val="clear" w:color="auto" w:fill="E6E6E6"/>
            <w:hideMark/>
          </w:tcPr>
          <w:p w14:paraId="6B9FE768" w14:textId="77777777" w:rsidR="00325264" w:rsidRDefault="00325264">
            <w:r>
              <w:rPr>
                <w:rFonts w:ascii="Helvetica" w:hAnsi="Helvetica" w:cs="Helvetica"/>
                <w:b/>
                <w:bCs/>
                <w:color w:val="000000"/>
              </w:rPr>
              <w:t>Post condition</w:t>
            </w:r>
          </w:p>
        </w:tc>
        <w:tc>
          <w:tcPr>
            <w:tcW w:w="7199" w:type="dxa"/>
            <w:gridSpan w:val="3"/>
            <w:tcBorders>
              <w:top w:val="nil"/>
              <w:left w:val="nil"/>
              <w:bottom w:val="single" w:sz="8" w:space="0" w:color="auto"/>
              <w:right w:val="single" w:sz="8" w:space="0" w:color="auto"/>
            </w:tcBorders>
            <w:hideMark/>
          </w:tcPr>
          <w:p w14:paraId="707D8015" w14:textId="3CD4C66F" w:rsidR="00325264" w:rsidRDefault="001E2E6F">
            <w:pPr>
              <w:autoSpaceDE w:val="0"/>
              <w:autoSpaceDN w:val="0"/>
              <w:spacing w:after="0" w:line="240" w:lineRule="auto"/>
            </w:pPr>
            <w:r>
              <w:t xml:space="preserve">Specified </w:t>
            </w:r>
            <w:r w:rsidR="7479CA74">
              <w:t>items are</w:t>
            </w:r>
            <w:r w:rsidR="00042C5D">
              <w:t xml:space="preserve"> out of stock at warehouse level</w:t>
            </w:r>
          </w:p>
        </w:tc>
      </w:tr>
      <w:tr w:rsidR="00325264" w14:paraId="5538A219" w14:textId="77777777" w:rsidTr="00325264">
        <w:tc>
          <w:tcPr>
            <w:tcW w:w="2088" w:type="dxa"/>
            <w:tcBorders>
              <w:top w:val="nil"/>
              <w:left w:val="single" w:sz="8" w:space="0" w:color="auto"/>
              <w:bottom w:val="single" w:sz="8" w:space="0" w:color="auto"/>
              <w:right w:val="single" w:sz="8" w:space="0" w:color="auto"/>
            </w:tcBorders>
            <w:shd w:val="clear" w:color="auto" w:fill="E6E6E6"/>
            <w:hideMark/>
          </w:tcPr>
          <w:p w14:paraId="4D52C7FE" w14:textId="77777777" w:rsidR="00325264" w:rsidRDefault="00325264">
            <w:r>
              <w:rPr>
                <w:rFonts w:ascii="Helvetica" w:hAnsi="Helvetica" w:cs="Helvetica"/>
                <w:b/>
                <w:bCs/>
                <w:color w:val="000000"/>
              </w:rPr>
              <w:t>Business Rules</w:t>
            </w:r>
          </w:p>
        </w:tc>
        <w:tc>
          <w:tcPr>
            <w:tcW w:w="7199" w:type="dxa"/>
            <w:gridSpan w:val="3"/>
            <w:tcBorders>
              <w:top w:val="nil"/>
              <w:left w:val="nil"/>
              <w:bottom w:val="single" w:sz="8" w:space="0" w:color="auto"/>
              <w:right w:val="single" w:sz="8" w:space="0" w:color="auto"/>
            </w:tcBorders>
            <w:hideMark/>
          </w:tcPr>
          <w:p w14:paraId="7BCF27D9" w14:textId="2E331F3A" w:rsidR="00325264" w:rsidRDefault="0063160D">
            <w:pPr>
              <w:spacing w:after="0" w:line="240" w:lineRule="auto"/>
            </w:pPr>
            <w:r>
              <w:t xml:space="preserve">Only the Warehouse Manager can create back </w:t>
            </w:r>
            <w:r w:rsidR="14E5A3CA">
              <w:t>orders</w:t>
            </w:r>
          </w:p>
        </w:tc>
      </w:tr>
      <w:tr w:rsidR="00325264" w14:paraId="560ED7F3" w14:textId="77777777" w:rsidTr="00325264">
        <w:tc>
          <w:tcPr>
            <w:tcW w:w="2088" w:type="dxa"/>
            <w:tcBorders>
              <w:top w:val="nil"/>
              <w:left w:val="single" w:sz="8" w:space="0" w:color="auto"/>
              <w:bottom w:val="single" w:sz="8" w:space="0" w:color="auto"/>
              <w:right w:val="single" w:sz="8" w:space="0" w:color="auto"/>
            </w:tcBorders>
            <w:shd w:val="clear" w:color="auto" w:fill="E6E6E6"/>
            <w:hideMark/>
          </w:tcPr>
          <w:p w14:paraId="78AF7311" w14:textId="77777777" w:rsidR="00325264" w:rsidRDefault="00325264">
            <w:r>
              <w:rPr>
                <w:rFonts w:ascii="Helvetica" w:hAnsi="Helvetica" w:cs="Helvetica"/>
                <w:b/>
                <w:bCs/>
                <w:color w:val="000000"/>
              </w:rPr>
              <w:lastRenderedPageBreak/>
              <w:t>Implementation Constraints and Specifications</w:t>
            </w:r>
          </w:p>
        </w:tc>
        <w:tc>
          <w:tcPr>
            <w:tcW w:w="7199" w:type="dxa"/>
            <w:gridSpan w:val="3"/>
            <w:tcBorders>
              <w:top w:val="nil"/>
              <w:left w:val="nil"/>
              <w:bottom w:val="single" w:sz="8" w:space="0" w:color="auto"/>
              <w:right w:val="single" w:sz="8" w:space="0" w:color="auto"/>
            </w:tcBorders>
            <w:hideMark/>
          </w:tcPr>
          <w:p w14:paraId="7DDE5925" w14:textId="092C35CC" w:rsidR="00325264" w:rsidRDefault="00325264">
            <w:pPr>
              <w:spacing w:after="0" w:line="240" w:lineRule="auto"/>
            </w:pPr>
            <w:r>
              <w:t> </w:t>
            </w:r>
            <w:r w:rsidR="00CF6577">
              <w:t>Back orders can only be created if the stock is not available at both the store and warehouse level</w:t>
            </w:r>
          </w:p>
        </w:tc>
      </w:tr>
      <w:tr w:rsidR="00325264" w14:paraId="77A99931" w14:textId="77777777" w:rsidTr="00325264">
        <w:tc>
          <w:tcPr>
            <w:tcW w:w="2088" w:type="dxa"/>
            <w:tcBorders>
              <w:top w:val="nil"/>
              <w:left w:val="single" w:sz="8" w:space="0" w:color="auto"/>
              <w:bottom w:val="single" w:sz="8" w:space="0" w:color="auto"/>
              <w:right w:val="single" w:sz="8" w:space="0" w:color="auto"/>
            </w:tcBorders>
            <w:shd w:val="clear" w:color="auto" w:fill="E6E6E6"/>
            <w:hideMark/>
          </w:tcPr>
          <w:p w14:paraId="127F7AB1" w14:textId="77777777" w:rsidR="00325264" w:rsidRDefault="00325264">
            <w:r>
              <w:rPr>
                <w:rFonts w:ascii="Helvetica" w:hAnsi="Helvetica" w:cs="Helvetica"/>
                <w:b/>
                <w:bCs/>
                <w:color w:val="000000"/>
              </w:rPr>
              <w:t>Assumptions</w:t>
            </w:r>
          </w:p>
        </w:tc>
        <w:tc>
          <w:tcPr>
            <w:tcW w:w="7199" w:type="dxa"/>
            <w:gridSpan w:val="3"/>
            <w:tcBorders>
              <w:top w:val="nil"/>
              <w:left w:val="nil"/>
              <w:bottom w:val="single" w:sz="8" w:space="0" w:color="auto"/>
              <w:right w:val="single" w:sz="8" w:space="0" w:color="auto"/>
            </w:tcBorders>
            <w:hideMark/>
          </w:tcPr>
          <w:p w14:paraId="3F92A3FB" w14:textId="0877DCF8" w:rsidR="00325264" w:rsidRDefault="00196E25">
            <w:pPr>
              <w:spacing w:after="0" w:line="240" w:lineRule="auto"/>
            </w:pPr>
            <w:r>
              <w:t>Warehouse Manager capable of determining the availability of products in the warehouse</w:t>
            </w:r>
          </w:p>
        </w:tc>
      </w:tr>
      <w:tr w:rsidR="00325264" w14:paraId="5E853959" w14:textId="77777777" w:rsidTr="00325264">
        <w:tc>
          <w:tcPr>
            <w:tcW w:w="2088" w:type="dxa"/>
            <w:tcBorders>
              <w:top w:val="nil"/>
              <w:left w:val="single" w:sz="8" w:space="0" w:color="auto"/>
              <w:bottom w:val="single" w:sz="8" w:space="0" w:color="auto"/>
              <w:right w:val="single" w:sz="8" w:space="0" w:color="auto"/>
            </w:tcBorders>
            <w:shd w:val="clear" w:color="auto" w:fill="E6E6E6"/>
            <w:hideMark/>
          </w:tcPr>
          <w:p w14:paraId="4066D1CE" w14:textId="77777777" w:rsidR="00325264" w:rsidRDefault="00325264">
            <w:r>
              <w:rPr>
                <w:rFonts w:ascii="Helvetica" w:hAnsi="Helvetica" w:cs="Helvetica"/>
                <w:b/>
                <w:bCs/>
                <w:color w:val="000000"/>
              </w:rPr>
              <w:t>Notes / Open Issues</w:t>
            </w:r>
          </w:p>
        </w:tc>
        <w:tc>
          <w:tcPr>
            <w:tcW w:w="7199" w:type="dxa"/>
            <w:gridSpan w:val="3"/>
            <w:tcBorders>
              <w:top w:val="nil"/>
              <w:left w:val="nil"/>
              <w:bottom w:val="single" w:sz="8" w:space="0" w:color="auto"/>
              <w:right w:val="single" w:sz="8" w:space="0" w:color="auto"/>
            </w:tcBorders>
            <w:hideMark/>
          </w:tcPr>
          <w:p w14:paraId="438B9FFB" w14:textId="3466D446" w:rsidR="00325264" w:rsidRDefault="00BE63E9">
            <w:pPr>
              <w:spacing w:after="0" w:line="240" w:lineRule="auto"/>
            </w:pPr>
            <w:r>
              <w:t>This Process can be automated</w:t>
            </w:r>
          </w:p>
        </w:tc>
      </w:tr>
    </w:tbl>
    <w:p w14:paraId="20FCAA9F" w14:textId="4ADA5504" w:rsidR="00325264" w:rsidRDefault="1AC3CEAE">
      <w:r>
        <w:rPr>
          <w:noProof/>
        </w:rPr>
        <w:drawing>
          <wp:inline distT="0" distB="0" distL="0" distR="0" wp14:anchorId="47FFFA8A" wp14:editId="6431CD62">
            <wp:extent cx="5848350" cy="3972004"/>
            <wp:effectExtent l="0" t="0" r="0" b="0"/>
            <wp:docPr id="2012484259" name="Picture 2012484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48350" cy="3972004"/>
                    </a:xfrm>
                    <a:prstGeom prst="rect">
                      <a:avLst/>
                    </a:prstGeom>
                  </pic:spPr>
                </pic:pic>
              </a:graphicData>
            </a:graphic>
          </wp:inline>
        </w:drawing>
      </w:r>
    </w:p>
    <w:p w14:paraId="6CEDEB37" w14:textId="1B41A7E5" w:rsidR="00034382" w:rsidRDefault="00034382">
      <w:r>
        <w:br w:type="page"/>
      </w:r>
    </w:p>
    <w:tbl>
      <w:tblPr>
        <w:tblW w:w="0" w:type="auto"/>
        <w:tblLook w:val="04A0" w:firstRow="1" w:lastRow="0" w:firstColumn="1" w:lastColumn="0" w:noHBand="0" w:noVBand="1"/>
      </w:tblPr>
      <w:tblGrid>
        <w:gridCol w:w="2088"/>
        <w:gridCol w:w="3600"/>
        <w:gridCol w:w="1510"/>
        <w:gridCol w:w="2090"/>
      </w:tblGrid>
      <w:tr w:rsidR="008C093B" w14:paraId="54594288" w14:textId="77777777" w:rsidTr="008C093B">
        <w:tc>
          <w:tcPr>
            <w:tcW w:w="2088" w:type="dxa"/>
            <w:tcBorders>
              <w:top w:val="single" w:sz="8" w:space="0" w:color="auto"/>
              <w:left w:val="single" w:sz="8" w:space="0" w:color="auto"/>
              <w:bottom w:val="single" w:sz="8" w:space="0" w:color="auto"/>
              <w:right w:val="single" w:sz="8" w:space="0" w:color="auto"/>
            </w:tcBorders>
            <w:shd w:val="clear" w:color="auto" w:fill="E6E6E6"/>
            <w:hideMark/>
          </w:tcPr>
          <w:p w14:paraId="306EAC63" w14:textId="77777777" w:rsidR="008C093B" w:rsidRDefault="008C093B">
            <w:r>
              <w:rPr>
                <w:rFonts w:ascii="Helvetica" w:hAnsi="Helvetica" w:cs="Helvetica"/>
                <w:b/>
                <w:bCs/>
              </w:rPr>
              <w:lastRenderedPageBreak/>
              <w:t>Use Case ID</w:t>
            </w:r>
          </w:p>
        </w:tc>
        <w:tc>
          <w:tcPr>
            <w:tcW w:w="3600" w:type="dxa"/>
            <w:tcBorders>
              <w:top w:val="single" w:sz="8" w:space="0" w:color="auto"/>
              <w:left w:val="nil"/>
              <w:bottom w:val="single" w:sz="8" w:space="0" w:color="auto"/>
              <w:right w:val="single" w:sz="8" w:space="0" w:color="auto"/>
            </w:tcBorders>
            <w:hideMark/>
          </w:tcPr>
          <w:p w14:paraId="20D81E78" w14:textId="592A3F63" w:rsidR="008C093B" w:rsidRDefault="008C093B">
            <w:pPr>
              <w:spacing w:after="0" w:line="240" w:lineRule="auto"/>
            </w:pPr>
            <w:r>
              <w:t>UC-0010</w:t>
            </w:r>
          </w:p>
        </w:tc>
        <w:tc>
          <w:tcPr>
            <w:tcW w:w="1510" w:type="dxa"/>
            <w:tcBorders>
              <w:top w:val="single" w:sz="8" w:space="0" w:color="auto"/>
              <w:left w:val="nil"/>
              <w:bottom w:val="single" w:sz="8" w:space="0" w:color="auto"/>
              <w:right w:val="single" w:sz="8" w:space="0" w:color="auto"/>
            </w:tcBorders>
            <w:shd w:val="clear" w:color="auto" w:fill="E6E6E6"/>
            <w:hideMark/>
          </w:tcPr>
          <w:p w14:paraId="1E15A688" w14:textId="77777777" w:rsidR="008C093B" w:rsidRDefault="008C093B">
            <w:r>
              <w:rPr>
                <w:rFonts w:ascii="Helvetica" w:hAnsi="Helvetica" w:cs="Helvetica"/>
                <w:b/>
                <w:bCs/>
                <w:color w:val="000000"/>
              </w:rPr>
              <w:t>Version</w:t>
            </w:r>
          </w:p>
        </w:tc>
        <w:tc>
          <w:tcPr>
            <w:tcW w:w="2089" w:type="dxa"/>
            <w:tcBorders>
              <w:top w:val="single" w:sz="8" w:space="0" w:color="auto"/>
              <w:left w:val="nil"/>
              <w:bottom w:val="single" w:sz="8" w:space="0" w:color="auto"/>
              <w:right w:val="single" w:sz="8" w:space="0" w:color="auto"/>
            </w:tcBorders>
            <w:hideMark/>
          </w:tcPr>
          <w:p w14:paraId="3FA26714" w14:textId="77777777" w:rsidR="008C093B" w:rsidRDefault="008C093B">
            <w:r>
              <w:rPr>
                <w:rFonts w:ascii="Helvetica" w:hAnsi="Helvetica" w:cs="Helvetica"/>
              </w:rPr>
              <w:t> </w:t>
            </w:r>
          </w:p>
        </w:tc>
      </w:tr>
      <w:tr w:rsidR="008C093B" w14:paraId="36FA58F7" w14:textId="77777777" w:rsidTr="008C093B">
        <w:tc>
          <w:tcPr>
            <w:tcW w:w="2088" w:type="dxa"/>
            <w:tcBorders>
              <w:top w:val="nil"/>
              <w:left w:val="single" w:sz="8" w:space="0" w:color="auto"/>
              <w:bottom w:val="single" w:sz="8" w:space="0" w:color="auto"/>
              <w:right w:val="single" w:sz="8" w:space="0" w:color="auto"/>
            </w:tcBorders>
            <w:shd w:val="clear" w:color="auto" w:fill="E6E6E6"/>
            <w:hideMark/>
          </w:tcPr>
          <w:p w14:paraId="7F5A3431" w14:textId="77777777" w:rsidR="008C093B" w:rsidRDefault="008C093B">
            <w:r>
              <w:rPr>
                <w:rFonts w:ascii="Helvetica" w:hAnsi="Helvetica" w:cs="Helvetica"/>
                <w:b/>
                <w:bCs/>
                <w:color w:val="000000"/>
              </w:rPr>
              <w:t>Use Case Name</w:t>
            </w:r>
          </w:p>
        </w:tc>
        <w:tc>
          <w:tcPr>
            <w:tcW w:w="3600" w:type="dxa"/>
            <w:tcBorders>
              <w:top w:val="nil"/>
              <w:left w:val="nil"/>
              <w:bottom w:val="single" w:sz="8" w:space="0" w:color="auto"/>
              <w:right w:val="single" w:sz="8" w:space="0" w:color="auto"/>
            </w:tcBorders>
            <w:hideMark/>
          </w:tcPr>
          <w:p w14:paraId="4291455F" w14:textId="13CF5FB6" w:rsidR="008C093B" w:rsidRDefault="00C21C0C">
            <w:pPr>
              <w:spacing w:after="0" w:line="240" w:lineRule="auto"/>
            </w:pPr>
            <w:r>
              <w:t>Return Stock</w:t>
            </w:r>
          </w:p>
        </w:tc>
        <w:tc>
          <w:tcPr>
            <w:tcW w:w="1510" w:type="dxa"/>
            <w:tcBorders>
              <w:top w:val="nil"/>
              <w:left w:val="nil"/>
              <w:bottom w:val="single" w:sz="8" w:space="0" w:color="auto"/>
              <w:right w:val="single" w:sz="8" w:space="0" w:color="auto"/>
            </w:tcBorders>
            <w:shd w:val="clear" w:color="auto" w:fill="E6E6E6"/>
            <w:hideMark/>
          </w:tcPr>
          <w:p w14:paraId="5A1F13DE" w14:textId="77777777" w:rsidR="008C093B" w:rsidRDefault="008C093B">
            <w:r>
              <w:rPr>
                <w:rFonts w:ascii="Helvetica" w:hAnsi="Helvetica" w:cs="Helvetica"/>
                <w:b/>
                <w:bCs/>
                <w:color w:val="000000"/>
              </w:rPr>
              <w:t>Date</w:t>
            </w:r>
          </w:p>
        </w:tc>
        <w:tc>
          <w:tcPr>
            <w:tcW w:w="2089" w:type="dxa"/>
            <w:tcBorders>
              <w:top w:val="nil"/>
              <w:left w:val="nil"/>
              <w:bottom w:val="single" w:sz="8" w:space="0" w:color="auto"/>
              <w:right w:val="single" w:sz="8" w:space="0" w:color="auto"/>
            </w:tcBorders>
            <w:hideMark/>
          </w:tcPr>
          <w:p w14:paraId="754A1AFD" w14:textId="43373D70" w:rsidR="008C093B" w:rsidRDefault="00C21C0C">
            <w:r w:rsidRPr="00C21C0C">
              <w:rPr>
                <w:rFonts w:ascii="Helvetica" w:hAnsi="Helvetica" w:cs="Helvetica"/>
              </w:rPr>
              <w:t>2022/03/28</w:t>
            </w:r>
          </w:p>
        </w:tc>
      </w:tr>
      <w:tr w:rsidR="008C093B" w14:paraId="3D586527" w14:textId="77777777" w:rsidTr="39B4E93F">
        <w:tc>
          <w:tcPr>
            <w:tcW w:w="2088" w:type="dxa"/>
            <w:tcBorders>
              <w:top w:val="nil"/>
              <w:left w:val="single" w:sz="8" w:space="0" w:color="auto"/>
              <w:bottom w:val="single" w:sz="8" w:space="0" w:color="auto"/>
              <w:right w:val="single" w:sz="8" w:space="0" w:color="auto"/>
            </w:tcBorders>
            <w:shd w:val="clear" w:color="auto" w:fill="E6E6E6"/>
            <w:hideMark/>
          </w:tcPr>
          <w:p w14:paraId="3D33DBB7" w14:textId="77777777" w:rsidR="008C093B" w:rsidRDefault="008C093B">
            <w:r>
              <w:rPr>
                <w:rFonts w:ascii="Helvetica" w:hAnsi="Helvetica" w:cs="Helvetica"/>
                <w:b/>
                <w:bCs/>
                <w:color w:val="000000"/>
              </w:rPr>
              <w:t>Author</w:t>
            </w:r>
          </w:p>
        </w:tc>
        <w:tc>
          <w:tcPr>
            <w:tcW w:w="3600" w:type="dxa"/>
            <w:tcBorders>
              <w:top w:val="nil"/>
              <w:left w:val="nil"/>
              <w:bottom w:val="single" w:sz="8" w:space="0" w:color="auto"/>
              <w:right w:val="single" w:sz="8" w:space="0" w:color="auto"/>
            </w:tcBorders>
            <w:hideMark/>
          </w:tcPr>
          <w:p w14:paraId="0980C91C" w14:textId="5B9D8113" w:rsidR="008C093B" w:rsidRDefault="00C21C0C">
            <w:pPr>
              <w:spacing w:after="0" w:line="240" w:lineRule="auto"/>
            </w:pPr>
            <w:r w:rsidRPr="00C21C0C">
              <w:rPr>
                <w:rFonts w:ascii="Helvetica" w:hAnsi="Helvetica" w:cs="Helvetica"/>
              </w:rPr>
              <w:t xml:space="preserve">Brady Walsh, Bailey Peters, Mike </w:t>
            </w:r>
            <w:r w:rsidR="20D32ACE" w:rsidRPr="39B4E93F">
              <w:rPr>
                <w:rFonts w:ascii="Helvetica" w:hAnsi="Helvetica" w:cs="Helvetica"/>
              </w:rPr>
              <w:t>McDonald</w:t>
            </w:r>
          </w:p>
        </w:tc>
        <w:tc>
          <w:tcPr>
            <w:tcW w:w="1510" w:type="dxa"/>
            <w:tcBorders>
              <w:top w:val="nil"/>
              <w:left w:val="nil"/>
              <w:bottom w:val="single" w:sz="8" w:space="0" w:color="auto"/>
              <w:right w:val="single" w:sz="8" w:space="0" w:color="auto"/>
            </w:tcBorders>
            <w:shd w:val="clear" w:color="auto" w:fill="D9D9D9" w:themeFill="background1" w:themeFillShade="D9"/>
            <w:hideMark/>
          </w:tcPr>
          <w:p w14:paraId="2CAFF18B" w14:textId="77777777" w:rsidR="008C093B" w:rsidRDefault="008C093B">
            <w:r>
              <w:rPr>
                <w:rFonts w:ascii="Helvetica" w:hAnsi="Helvetica" w:cs="Helvetica"/>
                <w:b/>
                <w:bCs/>
                <w:color w:val="000000"/>
              </w:rPr>
              <w:t>Complexity</w:t>
            </w:r>
          </w:p>
        </w:tc>
        <w:tc>
          <w:tcPr>
            <w:tcW w:w="2089" w:type="dxa"/>
            <w:tcBorders>
              <w:top w:val="nil"/>
              <w:left w:val="nil"/>
              <w:bottom w:val="single" w:sz="8" w:space="0" w:color="auto"/>
              <w:right w:val="single" w:sz="8" w:space="0" w:color="auto"/>
            </w:tcBorders>
            <w:hideMark/>
          </w:tcPr>
          <w:p w14:paraId="74D22813" w14:textId="7569BFDA" w:rsidR="008C093B" w:rsidRDefault="00C21C0C">
            <w:r>
              <w:rPr>
                <w:rFonts w:ascii="Helvetica" w:hAnsi="Helvetica" w:cs="Helvetica"/>
              </w:rPr>
              <w:t>Low</w:t>
            </w:r>
          </w:p>
        </w:tc>
      </w:tr>
      <w:tr w:rsidR="008C093B" w14:paraId="66A747DF" w14:textId="77777777" w:rsidTr="008C093B">
        <w:tc>
          <w:tcPr>
            <w:tcW w:w="2088" w:type="dxa"/>
            <w:tcBorders>
              <w:top w:val="nil"/>
              <w:left w:val="single" w:sz="8" w:space="0" w:color="auto"/>
              <w:bottom w:val="single" w:sz="8" w:space="0" w:color="auto"/>
              <w:right w:val="single" w:sz="8" w:space="0" w:color="auto"/>
            </w:tcBorders>
            <w:shd w:val="clear" w:color="auto" w:fill="E6E6E6"/>
            <w:hideMark/>
          </w:tcPr>
          <w:p w14:paraId="032D5393" w14:textId="77777777" w:rsidR="008C093B" w:rsidRDefault="008C093B">
            <w:r>
              <w:rPr>
                <w:rFonts w:ascii="Helvetica" w:hAnsi="Helvetica" w:cs="Helvetica"/>
                <w:b/>
                <w:bCs/>
                <w:color w:val="000000"/>
              </w:rPr>
              <w:t>Priority</w:t>
            </w:r>
          </w:p>
        </w:tc>
        <w:tc>
          <w:tcPr>
            <w:tcW w:w="3600" w:type="dxa"/>
            <w:tcBorders>
              <w:top w:val="nil"/>
              <w:left w:val="nil"/>
              <w:bottom w:val="single" w:sz="8" w:space="0" w:color="auto"/>
              <w:right w:val="single" w:sz="8" w:space="0" w:color="auto"/>
            </w:tcBorders>
            <w:hideMark/>
          </w:tcPr>
          <w:p w14:paraId="7CEBF009" w14:textId="5887FB76" w:rsidR="008C093B" w:rsidRDefault="00C21C0C">
            <w:pPr>
              <w:spacing w:after="0" w:line="240" w:lineRule="auto"/>
            </w:pPr>
            <w:r>
              <w:rPr>
                <w:rFonts w:ascii="Helvetica" w:hAnsi="Helvetica" w:cs="Helvetica"/>
              </w:rPr>
              <w:t>Medium</w:t>
            </w:r>
          </w:p>
        </w:tc>
        <w:tc>
          <w:tcPr>
            <w:tcW w:w="3599" w:type="dxa"/>
            <w:gridSpan w:val="2"/>
            <w:tcBorders>
              <w:top w:val="nil"/>
              <w:left w:val="nil"/>
              <w:bottom w:val="nil"/>
              <w:right w:val="single" w:sz="8" w:space="0" w:color="auto"/>
            </w:tcBorders>
            <w:shd w:val="clear" w:color="auto" w:fill="E6E6E6"/>
            <w:hideMark/>
          </w:tcPr>
          <w:p w14:paraId="02648DF9" w14:textId="77777777" w:rsidR="008C093B" w:rsidRDefault="008C093B">
            <w:pPr>
              <w:spacing w:before="240"/>
            </w:pPr>
            <w:r>
              <w:rPr>
                <w:rFonts w:ascii="Helvetica" w:hAnsi="Helvetica" w:cs="Helvetica"/>
                <w:b/>
                <w:bCs/>
                <w:color w:val="000000"/>
              </w:rPr>
              <w:t>Use Case Type:</w:t>
            </w:r>
          </w:p>
        </w:tc>
      </w:tr>
      <w:tr w:rsidR="008C093B" w14:paraId="0F3A18BB" w14:textId="77777777" w:rsidTr="008C093B">
        <w:tc>
          <w:tcPr>
            <w:tcW w:w="2088" w:type="dxa"/>
            <w:tcBorders>
              <w:top w:val="nil"/>
              <w:left w:val="single" w:sz="8" w:space="0" w:color="auto"/>
              <w:bottom w:val="single" w:sz="8" w:space="0" w:color="auto"/>
              <w:right w:val="single" w:sz="8" w:space="0" w:color="auto"/>
            </w:tcBorders>
            <w:shd w:val="clear" w:color="auto" w:fill="E6E6E6"/>
            <w:hideMark/>
          </w:tcPr>
          <w:p w14:paraId="3A7D1B9E" w14:textId="77777777" w:rsidR="008C093B" w:rsidRDefault="008C093B">
            <w:r>
              <w:rPr>
                <w:rFonts w:ascii="Helvetica" w:hAnsi="Helvetica" w:cs="Helvetica"/>
                <w:b/>
                <w:bCs/>
                <w:color w:val="000000"/>
              </w:rPr>
              <w:t>Source</w:t>
            </w:r>
          </w:p>
        </w:tc>
        <w:tc>
          <w:tcPr>
            <w:tcW w:w="3600" w:type="dxa"/>
            <w:tcBorders>
              <w:top w:val="nil"/>
              <w:left w:val="nil"/>
              <w:bottom w:val="single" w:sz="8" w:space="0" w:color="auto"/>
              <w:right w:val="single" w:sz="8" w:space="0" w:color="auto"/>
            </w:tcBorders>
            <w:hideMark/>
          </w:tcPr>
          <w:p w14:paraId="6C995290" w14:textId="49FAF9BA" w:rsidR="008C093B" w:rsidRDefault="00C21C0C">
            <w:pPr>
              <w:spacing w:after="0" w:line="240" w:lineRule="auto"/>
            </w:pPr>
            <w:r>
              <w:rPr>
                <w:rFonts w:ascii="Helvetica" w:hAnsi="Helvetica" w:cs="Helvetica"/>
              </w:rPr>
              <w:t>Store Manager</w:t>
            </w:r>
          </w:p>
        </w:tc>
        <w:tc>
          <w:tcPr>
            <w:tcW w:w="3599" w:type="dxa"/>
            <w:gridSpan w:val="2"/>
            <w:vMerge w:val="restart"/>
            <w:tcBorders>
              <w:top w:val="nil"/>
              <w:left w:val="nil"/>
              <w:bottom w:val="single" w:sz="8" w:space="0" w:color="auto"/>
              <w:right w:val="single" w:sz="8" w:space="0" w:color="auto"/>
            </w:tcBorders>
            <w:shd w:val="clear" w:color="auto" w:fill="E6E6E6"/>
            <w:hideMark/>
          </w:tcPr>
          <w:p w14:paraId="51015A2B" w14:textId="4FB01DF3" w:rsidR="008C093B" w:rsidRDefault="008C093B">
            <w:r>
              <w:rPr>
                <w:noProof/>
              </w:rPr>
              <w:drawing>
                <wp:inline distT="0" distB="0" distL="0" distR="0" wp14:anchorId="3F41F34B" wp14:editId="4C82C443">
                  <wp:extent cx="201930" cy="15938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Pr>
                <w:rFonts w:ascii="Helvetica" w:hAnsi="Helvetica" w:cs="Helvetica"/>
                <w:b/>
                <w:bCs/>
                <w:color w:val="000000"/>
              </w:rPr>
              <w:t>       Business Requirement</w:t>
            </w:r>
          </w:p>
          <w:p w14:paraId="3BED0734" w14:textId="244BC31C" w:rsidR="008C093B" w:rsidRDefault="008C093B">
            <w:r>
              <w:rPr>
                <w:noProof/>
              </w:rPr>
              <w:drawing>
                <wp:inline distT="0" distB="0" distL="0" distR="0" wp14:anchorId="601F6B92" wp14:editId="45749382">
                  <wp:extent cx="201930" cy="15938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Pr>
                <w:rFonts w:ascii="Helvetica" w:hAnsi="Helvetica" w:cs="Helvetica"/>
                <w:b/>
                <w:bCs/>
                <w:color w:val="000000"/>
              </w:rPr>
              <w:t>       System Analysis</w:t>
            </w:r>
          </w:p>
        </w:tc>
      </w:tr>
      <w:tr w:rsidR="008C093B" w14:paraId="62073D15" w14:textId="77777777" w:rsidTr="39B4E93F">
        <w:tc>
          <w:tcPr>
            <w:tcW w:w="2088" w:type="dxa"/>
            <w:tcBorders>
              <w:top w:val="nil"/>
              <w:left w:val="single" w:sz="8" w:space="0" w:color="auto"/>
              <w:bottom w:val="single" w:sz="8" w:space="0" w:color="auto"/>
              <w:right w:val="single" w:sz="8" w:space="0" w:color="auto"/>
            </w:tcBorders>
            <w:shd w:val="clear" w:color="auto" w:fill="E6E6E6"/>
            <w:hideMark/>
          </w:tcPr>
          <w:p w14:paraId="42D3724F" w14:textId="77777777" w:rsidR="008C093B" w:rsidRDefault="008C093B">
            <w:r>
              <w:rPr>
                <w:rFonts w:ascii="Helvetica" w:hAnsi="Helvetica" w:cs="Helvetica"/>
                <w:b/>
                <w:bCs/>
                <w:color w:val="000000"/>
              </w:rPr>
              <w:t>Primary Business Actor</w:t>
            </w:r>
          </w:p>
        </w:tc>
        <w:tc>
          <w:tcPr>
            <w:tcW w:w="3600" w:type="dxa"/>
            <w:tcBorders>
              <w:top w:val="nil"/>
              <w:left w:val="nil"/>
              <w:bottom w:val="single" w:sz="8" w:space="0" w:color="auto"/>
              <w:right w:val="single" w:sz="8" w:space="0" w:color="auto"/>
            </w:tcBorders>
            <w:hideMark/>
          </w:tcPr>
          <w:p w14:paraId="44D51944" w14:textId="7E61B71A" w:rsidR="008C093B" w:rsidRDefault="008C093B">
            <w:pPr>
              <w:spacing w:after="0" w:line="240" w:lineRule="auto"/>
            </w:pPr>
            <w:r>
              <w:rPr>
                <w:rFonts w:ascii="Helvetica" w:hAnsi="Helvetica" w:cs="Helvetica"/>
              </w:rPr>
              <w:t> </w:t>
            </w:r>
            <w:r w:rsidR="0035088A">
              <w:rPr>
                <w:rFonts w:ascii="Helvetica" w:hAnsi="Helvetica" w:cs="Helvetica"/>
              </w:rPr>
              <w:t>Store Manager</w:t>
            </w:r>
          </w:p>
        </w:tc>
        <w:tc>
          <w:tcPr>
            <w:tcW w:w="0" w:type="auto"/>
            <w:gridSpan w:val="2"/>
            <w:vMerge/>
            <w:vAlign w:val="center"/>
            <w:hideMark/>
          </w:tcPr>
          <w:p w14:paraId="3E371401" w14:textId="77777777" w:rsidR="008C093B" w:rsidRDefault="008C093B">
            <w:pPr>
              <w:spacing w:after="0"/>
            </w:pPr>
          </w:p>
        </w:tc>
      </w:tr>
      <w:tr w:rsidR="008C093B" w14:paraId="5B246D5A" w14:textId="77777777" w:rsidTr="008C093B">
        <w:tc>
          <w:tcPr>
            <w:tcW w:w="2088" w:type="dxa"/>
            <w:tcBorders>
              <w:top w:val="nil"/>
              <w:left w:val="single" w:sz="8" w:space="0" w:color="auto"/>
              <w:bottom w:val="single" w:sz="8" w:space="0" w:color="auto"/>
              <w:right w:val="single" w:sz="8" w:space="0" w:color="auto"/>
            </w:tcBorders>
            <w:shd w:val="clear" w:color="auto" w:fill="E6E6E6"/>
            <w:hideMark/>
          </w:tcPr>
          <w:p w14:paraId="4ABF3CD9" w14:textId="77777777" w:rsidR="008C093B" w:rsidRDefault="008C093B">
            <w:r>
              <w:rPr>
                <w:rFonts w:ascii="Helvetica" w:hAnsi="Helvetica" w:cs="Helvetica"/>
                <w:b/>
                <w:bCs/>
                <w:color w:val="000000"/>
              </w:rPr>
              <w:t>Other Participating Actors</w:t>
            </w:r>
          </w:p>
        </w:tc>
        <w:tc>
          <w:tcPr>
            <w:tcW w:w="7199" w:type="dxa"/>
            <w:gridSpan w:val="3"/>
            <w:tcBorders>
              <w:top w:val="nil"/>
              <w:left w:val="nil"/>
              <w:bottom w:val="single" w:sz="8" w:space="0" w:color="auto"/>
              <w:right w:val="single" w:sz="8" w:space="0" w:color="auto"/>
            </w:tcBorders>
            <w:hideMark/>
          </w:tcPr>
          <w:p w14:paraId="258E3217" w14:textId="7FF4AA21" w:rsidR="008C093B" w:rsidRDefault="0035088A">
            <w:pPr>
              <w:spacing w:after="0" w:line="240" w:lineRule="auto"/>
            </w:pPr>
            <w:r>
              <w:t>N/A</w:t>
            </w:r>
          </w:p>
        </w:tc>
      </w:tr>
      <w:tr w:rsidR="008C093B" w14:paraId="5843A2A6" w14:textId="77777777" w:rsidTr="008C093B">
        <w:tc>
          <w:tcPr>
            <w:tcW w:w="2088" w:type="dxa"/>
            <w:tcBorders>
              <w:top w:val="nil"/>
              <w:left w:val="single" w:sz="8" w:space="0" w:color="auto"/>
              <w:bottom w:val="single" w:sz="8" w:space="0" w:color="auto"/>
              <w:right w:val="single" w:sz="8" w:space="0" w:color="auto"/>
            </w:tcBorders>
            <w:shd w:val="clear" w:color="auto" w:fill="E6E6E6"/>
            <w:hideMark/>
          </w:tcPr>
          <w:p w14:paraId="1F83FD19" w14:textId="77777777" w:rsidR="008C093B" w:rsidRDefault="008C093B">
            <w:r>
              <w:rPr>
                <w:rFonts w:ascii="Helvetica" w:hAnsi="Helvetica" w:cs="Helvetica"/>
                <w:b/>
                <w:bCs/>
                <w:color w:val="000000"/>
              </w:rPr>
              <w:t>Other Interested Stakeholders</w:t>
            </w:r>
          </w:p>
        </w:tc>
        <w:tc>
          <w:tcPr>
            <w:tcW w:w="7199" w:type="dxa"/>
            <w:gridSpan w:val="3"/>
            <w:tcBorders>
              <w:top w:val="nil"/>
              <w:left w:val="nil"/>
              <w:bottom w:val="single" w:sz="8" w:space="0" w:color="auto"/>
              <w:right w:val="single" w:sz="8" w:space="0" w:color="auto"/>
            </w:tcBorders>
            <w:hideMark/>
          </w:tcPr>
          <w:p w14:paraId="25917509" w14:textId="1DB972B7" w:rsidR="008C093B" w:rsidRDefault="0035088A">
            <w:pPr>
              <w:spacing w:after="0" w:line="240" w:lineRule="auto"/>
            </w:pPr>
            <w:r>
              <w:t>N/A</w:t>
            </w:r>
          </w:p>
        </w:tc>
      </w:tr>
      <w:tr w:rsidR="008C093B" w14:paraId="36D4A0E7" w14:textId="77777777" w:rsidTr="008C093B">
        <w:tc>
          <w:tcPr>
            <w:tcW w:w="2088" w:type="dxa"/>
            <w:tcBorders>
              <w:top w:val="nil"/>
              <w:left w:val="single" w:sz="8" w:space="0" w:color="auto"/>
              <w:bottom w:val="single" w:sz="8" w:space="0" w:color="auto"/>
              <w:right w:val="single" w:sz="8" w:space="0" w:color="auto"/>
            </w:tcBorders>
            <w:shd w:val="clear" w:color="auto" w:fill="E6E6E6"/>
            <w:hideMark/>
          </w:tcPr>
          <w:p w14:paraId="35C3A5FA" w14:textId="77777777" w:rsidR="008C093B" w:rsidRDefault="008C093B">
            <w:r>
              <w:rPr>
                <w:rFonts w:ascii="Helvetica" w:hAnsi="Helvetica" w:cs="Helvetica"/>
                <w:b/>
                <w:bCs/>
                <w:color w:val="000000"/>
              </w:rPr>
              <w:t>Description</w:t>
            </w:r>
          </w:p>
        </w:tc>
        <w:tc>
          <w:tcPr>
            <w:tcW w:w="7199" w:type="dxa"/>
            <w:gridSpan w:val="3"/>
            <w:tcBorders>
              <w:top w:val="nil"/>
              <w:left w:val="nil"/>
              <w:bottom w:val="single" w:sz="8" w:space="0" w:color="auto"/>
              <w:right w:val="single" w:sz="8" w:space="0" w:color="auto"/>
            </w:tcBorders>
            <w:hideMark/>
          </w:tcPr>
          <w:p w14:paraId="2DC34256" w14:textId="7B8CBC99" w:rsidR="008C093B" w:rsidRDefault="0035088A">
            <w:pPr>
              <w:spacing w:after="0" w:line="240" w:lineRule="auto"/>
            </w:pPr>
            <w:r>
              <w:t xml:space="preserve">Store Manager </w:t>
            </w:r>
            <w:r w:rsidR="5BBB599E">
              <w:t>assesses</w:t>
            </w:r>
            <w:r>
              <w:t xml:space="preserve"> value and determines outcome for return process</w:t>
            </w:r>
          </w:p>
        </w:tc>
      </w:tr>
      <w:tr w:rsidR="008C093B" w14:paraId="296F7AFE" w14:textId="77777777" w:rsidTr="008C093B">
        <w:tc>
          <w:tcPr>
            <w:tcW w:w="2088" w:type="dxa"/>
            <w:tcBorders>
              <w:top w:val="nil"/>
              <w:left w:val="single" w:sz="8" w:space="0" w:color="auto"/>
              <w:bottom w:val="single" w:sz="8" w:space="0" w:color="auto"/>
              <w:right w:val="single" w:sz="8" w:space="0" w:color="auto"/>
            </w:tcBorders>
            <w:shd w:val="clear" w:color="auto" w:fill="E6E6E6"/>
            <w:hideMark/>
          </w:tcPr>
          <w:p w14:paraId="162D9896" w14:textId="77777777" w:rsidR="008C093B" w:rsidRDefault="008C093B">
            <w:r>
              <w:rPr>
                <w:rFonts w:ascii="Helvetica" w:hAnsi="Helvetica" w:cs="Helvetica"/>
                <w:b/>
                <w:bCs/>
                <w:color w:val="000000"/>
              </w:rPr>
              <w:t>Precondition(s)</w:t>
            </w:r>
          </w:p>
        </w:tc>
        <w:tc>
          <w:tcPr>
            <w:tcW w:w="7199" w:type="dxa"/>
            <w:gridSpan w:val="3"/>
            <w:tcBorders>
              <w:top w:val="nil"/>
              <w:left w:val="nil"/>
              <w:bottom w:val="single" w:sz="8" w:space="0" w:color="auto"/>
              <w:right w:val="single" w:sz="8" w:space="0" w:color="auto"/>
            </w:tcBorders>
            <w:hideMark/>
          </w:tcPr>
          <w:p w14:paraId="6E435DB9" w14:textId="050BC05E" w:rsidR="008C093B" w:rsidRDefault="0035088A">
            <w:pPr>
              <w:spacing w:after="0" w:line="240" w:lineRule="auto"/>
            </w:pPr>
            <w:r>
              <w:t xml:space="preserve">Store Manager </w:t>
            </w:r>
            <w:r w:rsidR="00BE6168">
              <w:t>receives return from customer</w:t>
            </w:r>
          </w:p>
        </w:tc>
      </w:tr>
      <w:tr w:rsidR="008C093B" w14:paraId="6544CB93" w14:textId="77777777" w:rsidTr="008C093B">
        <w:tc>
          <w:tcPr>
            <w:tcW w:w="2088" w:type="dxa"/>
            <w:tcBorders>
              <w:top w:val="nil"/>
              <w:left w:val="single" w:sz="8" w:space="0" w:color="auto"/>
              <w:bottom w:val="single" w:sz="8" w:space="0" w:color="auto"/>
              <w:right w:val="single" w:sz="8" w:space="0" w:color="auto"/>
            </w:tcBorders>
            <w:shd w:val="clear" w:color="auto" w:fill="E6E6E6"/>
            <w:hideMark/>
          </w:tcPr>
          <w:p w14:paraId="34CE349F" w14:textId="77777777" w:rsidR="008C093B" w:rsidRDefault="008C093B">
            <w:r>
              <w:rPr>
                <w:rFonts w:ascii="Helvetica" w:hAnsi="Helvetica" w:cs="Helvetica"/>
                <w:b/>
                <w:bCs/>
                <w:color w:val="000000"/>
              </w:rPr>
              <w:t>Trigger(s)</w:t>
            </w:r>
          </w:p>
        </w:tc>
        <w:tc>
          <w:tcPr>
            <w:tcW w:w="7199" w:type="dxa"/>
            <w:gridSpan w:val="3"/>
            <w:tcBorders>
              <w:top w:val="nil"/>
              <w:left w:val="nil"/>
              <w:bottom w:val="single" w:sz="8" w:space="0" w:color="auto"/>
              <w:right w:val="single" w:sz="8" w:space="0" w:color="auto"/>
            </w:tcBorders>
            <w:hideMark/>
          </w:tcPr>
          <w:p w14:paraId="65C58323" w14:textId="4FDD7305" w:rsidR="008C093B" w:rsidRDefault="00BE6168">
            <w:pPr>
              <w:spacing w:after="0" w:line="240" w:lineRule="auto"/>
            </w:pPr>
            <w:r>
              <w:t>Customer Requests Return</w:t>
            </w:r>
          </w:p>
        </w:tc>
      </w:tr>
      <w:tr w:rsidR="008C093B" w14:paraId="34C8827A" w14:textId="77777777" w:rsidTr="008C093B">
        <w:tc>
          <w:tcPr>
            <w:tcW w:w="2088" w:type="dxa"/>
            <w:vMerge w:val="restart"/>
            <w:tcBorders>
              <w:top w:val="nil"/>
              <w:left w:val="single" w:sz="8" w:space="0" w:color="auto"/>
              <w:bottom w:val="single" w:sz="8" w:space="0" w:color="auto"/>
              <w:right w:val="single" w:sz="8" w:space="0" w:color="auto"/>
            </w:tcBorders>
            <w:shd w:val="clear" w:color="auto" w:fill="E6E6E6"/>
            <w:hideMark/>
          </w:tcPr>
          <w:p w14:paraId="1B42BBE4" w14:textId="77777777" w:rsidR="008C093B" w:rsidRDefault="008C093B">
            <w:r>
              <w:rPr>
                <w:rFonts w:ascii="Helvetica" w:hAnsi="Helvetica" w:cs="Helvetica"/>
                <w:b/>
                <w:bCs/>
                <w:color w:val="000000"/>
              </w:rPr>
              <w:t>Basic Flow</w:t>
            </w:r>
          </w:p>
          <w:p w14:paraId="6A2EEC79" w14:textId="77777777" w:rsidR="008C093B" w:rsidRDefault="008C093B">
            <w:r>
              <w:rPr>
                <w:rFonts w:ascii="Helvetica" w:hAnsi="Helvetica" w:cs="Helvetica"/>
                <w:b/>
                <w:bCs/>
                <w:color w:val="000000"/>
              </w:rPr>
              <w:t>(Typical Course of Events)</w:t>
            </w:r>
          </w:p>
        </w:tc>
        <w:tc>
          <w:tcPr>
            <w:tcW w:w="3599" w:type="dxa"/>
            <w:tcBorders>
              <w:top w:val="nil"/>
              <w:left w:val="nil"/>
              <w:bottom w:val="single" w:sz="8" w:space="0" w:color="auto"/>
              <w:right w:val="single" w:sz="8" w:space="0" w:color="auto"/>
            </w:tcBorders>
            <w:shd w:val="clear" w:color="auto" w:fill="E6E6E6"/>
            <w:hideMark/>
          </w:tcPr>
          <w:p w14:paraId="2532C536" w14:textId="77777777" w:rsidR="008C093B" w:rsidRDefault="008C093B">
            <w:r>
              <w:rPr>
                <w:rFonts w:ascii="Helvetica" w:hAnsi="Helvetica" w:cs="Helvetica"/>
                <w:b/>
                <w:bCs/>
                <w:color w:val="000000"/>
              </w:rPr>
              <w:t xml:space="preserve">Actor Action, </w:t>
            </w:r>
          </w:p>
        </w:tc>
        <w:tc>
          <w:tcPr>
            <w:tcW w:w="3600" w:type="dxa"/>
            <w:gridSpan w:val="2"/>
            <w:tcBorders>
              <w:top w:val="nil"/>
              <w:left w:val="nil"/>
              <w:bottom w:val="single" w:sz="8" w:space="0" w:color="auto"/>
              <w:right w:val="single" w:sz="8" w:space="0" w:color="auto"/>
            </w:tcBorders>
            <w:shd w:val="clear" w:color="auto" w:fill="E6E6E6"/>
            <w:hideMark/>
          </w:tcPr>
          <w:p w14:paraId="27C467A2" w14:textId="77777777" w:rsidR="008C093B" w:rsidRDefault="008C093B">
            <w:r>
              <w:rPr>
                <w:rFonts w:ascii="Helvetica" w:hAnsi="Helvetica" w:cs="Helvetica"/>
                <w:b/>
                <w:bCs/>
                <w:color w:val="000000"/>
              </w:rPr>
              <w:t>System/Result, Info required</w:t>
            </w:r>
          </w:p>
        </w:tc>
      </w:tr>
      <w:tr w:rsidR="008C093B" w14:paraId="1F9B16D1" w14:textId="77777777" w:rsidTr="39B4E93F">
        <w:trPr>
          <w:trHeight w:val="2670"/>
        </w:trPr>
        <w:tc>
          <w:tcPr>
            <w:tcW w:w="0" w:type="auto"/>
            <w:vMerge/>
            <w:vAlign w:val="center"/>
            <w:hideMark/>
          </w:tcPr>
          <w:p w14:paraId="0B4246E2" w14:textId="77777777" w:rsidR="008C093B" w:rsidRDefault="008C093B">
            <w:pPr>
              <w:spacing w:after="0"/>
            </w:pPr>
          </w:p>
        </w:tc>
        <w:tc>
          <w:tcPr>
            <w:tcW w:w="3600" w:type="dxa"/>
            <w:tcBorders>
              <w:top w:val="nil"/>
              <w:left w:val="nil"/>
              <w:bottom w:val="single" w:sz="8" w:space="0" w:color="auto"/>
              <w:right w:val="single" w:sz="8" w:space="0" w:color="auto"/>
            </w:tcBorders>
            <w:hideMark/>
          </w:tcPr>
          <w:p w14:paraId="08A6074C" w14:textId="5DC16167" w:rsidR="008C093B" w:rsidRDefault="00BE6168">
            <w:pPr>
              <w:autoSpaceDE w:val="0"/>
              <w:autoSpaceDN w:val="0"/>
              <w:spacing w:after="0" w:line="240" w:lineRule="auto"/>
            </w:pPr>
            <w:r>
              <w:t>Store Manager: Returns Product</w:t>
            </w:r>
          </w:p>
        </w:tc>
        <w:tc>
          <w:tcPr>
            <w:tcW w:w="3599" w:type="dxa"/>
            <w:gridSpan w:val="2"/>
            <w:tcBorders>
              <w:top w:val="nil"/>
              <w:left w:val="nil"/>
              <w:bottom w:val="single" w:sz="8" w:space="0" w:color="auto"/>
              <w:right w:val="single" w:sz="8" w:space="0" w:color="auto"/>
            </w:tcBorders>
            <w:hideMark/>
          </w:tcPr>
          <w:p w14:paraId="14C7BD50" w14:textId="77777777" w:rsidR="008C093B" w:rsidRDefault="00BE6168">
            <w:pPr>
              <w:autoSpaceDE w:val="0"/>
              <w:autoSpaceDN w:val="0"/>
              <w:spacing w:after="0" w:line="240" w:lineRule="auto"/>
            </w:pPr>
            <w:r>
              <w:t xml:space="preserve">Product on shelf: Manager Deemed </w:t>
            </w:r>
            <w:r w:rsidR="00DB75CA">
              <w:t>product fit for resale</w:t>
            </w:r>
          </w:p>
          <w:p w14:paraId="6472B51D" w14:textId="3D78AACB" w:rsidR="00DB75CA" w:rsidRDefault="00DB75CA">
            <w:pPr>
              <w:autoSpaceDE w:val="0"/>
              <w:autoSpaceDN w:val="0"/>
              <w:spacing w:after="0" w:line="240" w:lineRule="auto"/>
            </w:pPr>
            <w:r>
              <w:t>Product Disposed of: Manager deemed product not fir for sale</w:t>
            </w:r>
          </w:p>
        </w:tc>
      </w:tr>
      <w:tr w:rsidR="008C093B" w14:paraId="32772C63" w14:textId="77777777" w:rsidTr="008C093B">
        <w:tc>
          <w:tcPr>
            <w:tcW w:w="2088" w:type="dxa"/>
            <w:vMerge w:val="restart"/>
            <w:tcBorders>
              <w:top w:val="nil"/>
              <w:left w:val="single" w:sz="8" w:space="0" w:color="auto"/>
              <w:bottom w:val="single" w:sz="8" w:space="0" w:color="auto"/>
              <w:right w:val="single" w:sz="8" w:space="0" w:color="auto"/>
            </w:tcBorders>
            <w:shd w:val="clear" w:color="auto" w:fill="E6E6E6"/>
            <w:hideMark/>
          </w:tcPr>
          <w:p w14:paraId="1BC71E61" w14:textId="77777777" w:rsidR="008C093B" w:rsidRDefault="008C093B">
            <w:r>
              <w:rPr>
                <w:rFonts w:ascii="Helvetica" w:hAnsi="Helvetica" w:cs="Helvetica"/>
                <w:b/>
                <w:bCs/>
                <w:color w:val="000000"/>
              </w:rPr>
              <w:t>Alternate Flow</w:t>
            </w:r>
          </w:p>
        </w:tc>
        <w:tc>
          <w:tcPr>
            <w:tcW w:w="7199" w:type="dxa"/>
            <w:gridSpan w:val="3"/>
            <w:tcBorders>
              <w:top w:val="nil"/>
              <w:left w:val="nil"/>
              <w:bottom w:val="single" w:sz="8" w:space="0" w:color="auto"/>
              <w:right w:val="single" w:sz="8" w:space="0" w:color="auto"/>
            </w:tcBorders>
            <w:shd w:val="clear" w:color="auto" w:fill="E6E6E6"/>
            <w:hideMark/>
          </w:tcPr>
          <w:p w14:paraId="40E52988" w14:textId="77777777" w:rsidR="008C093B" w:rsidRDefault="008C093B">
            <w:r>
              <w:rPr>
                <w:rFonts w:ascii="Helvetica" w:hAnsi="Helvetica" w:cs="Helvetica"/>
                <w:b/>
                <w:bCs/>
                <w:color w:val="000000"/>
              </w:rPr>
              <w:t>Actor Action, System/Result, Info required</w:t>
            </w:r>
          </w:p>
        </w:tc>
      </w:tr>
      <w:tr w:rsidR="008C093B" w14:paraId="01E9D5AF" w14:textId="77777777" w:rsidTr="39B4E93F">
        <w:trPr>
          <w:trHeight w:val="1124"/>
        </w:trPr>
        <w:tc>
          <w:tcPr>
            <w:tcW w:w="0" w:type="auto"/>
            <w:vMerge/>
            <w:vAlign w:val="center"/>
            <w:hideMark/>
          </w:tcPr>
          <w:p w14:paraId="20EE8D9C" w14:textId="77777777" w:rsidR="008C093B" w:rsidRDefault="008C093B">
            <w:pPr>
              <w:spacing w:after="0"/>
            </w:pPr>
          </w:p>
        </w:tc>
        <w:tc>
          <w:tcPr>
            <w:tcW w:w="7199" w:type="dxa"/>
            <w:gridSpan w:val="3"/>
            <w:tcBorders>
              <w:top w:val="nil"/>
              <w:left w:val="nil"/>
              <w:bottom w:val="single" w:sz="8" w:space="0" w:color="auto"/>
              <w:right w:val="single" w:sz="8" w:space="0" w:color="auto"/>
            </w:tcBorders>
            <w:hideMark/>
          </w:tcPr>
          <w:p w14:paraId="7ABB639F" w14:textId="084CBF60" w:rsidR="008C093B" w:rsidRDefault="00DB75CA">
            <w:pPr>
              <w:spacing w:after="0" w:line="240" w:lineRule="auto"/>
            </w:pPr>
            <w:r>
              <w:t>N/A</w:t>
            </w:r>
          </w:p>
        </w:tc>
      </w:tr>
      <w:tr w:rsidR="008C093B" w14:paraId="1811E234" w14:textId="77777777" w:rsidTr="008C093B">
        <w:tc>
          <w:tcPr>
            <w:tcW w:w="2088" w:type="dxa"/>
            <w:tcBorders>
              <w:top w:val="nil"/>
              <w:left w:val="single" w:sz="8" w:space="0" w:color="auto"/>
              <w:bottom w:val="single" w:sz="8" w:space="0" w:color="auto"/>
              <w:right w:val="single" w:sz="8" w:space="0" w:color="auto"/>
            </w:tcBorders>
            <w:shd w:val="clear" w:color="auto" w:fill="E6E6E6"/>
            <w:hideMark/>
          </w:tcPr>
          <w:p w14:paraId="02B74510" w14:textId="77777777" w:rsidR="008C093B" w:rsidRDefault="008C093B">
            <w:r>
              <w:rPr>
                <w:rFonts w:ascii="Helvetica" w:hAnsi="Helvetica" w:cs="Helvetica"/>
                <w:b/>
                <w:bCs/>
                <w:color w:val="000000"/>
              </w:rPr>
              <w:t>Conclusion</w:t>
            </w:r>
          </w:p>
        </w:tc>
        <w:tc>
          <w:tcPr>
            <w:tcW w:w="7199" w:type="dxa"/>
            <w:gridSpan w:val="3"/>
            <w:tcBorders>
              <w:top w:val="nil"/>
              <w:left w:val="nil"/>
              <w:bottom w:val="single" w:sz="8" w:space="0" w:color="auto"/>
              <w:right w:val="single" w:sz="8" w:space="0" w:color="auto"/>
            </w:tcBorders>
            <w:hideMark/>
          </w:tcPr>
          <w:p w14:paraId="4BE129EA" w14:textId="0619BF16" w:rsidR="008C093B" w:rsidRDefault="008C093B">
            <w:pPr>
              <w:spacing w:after="0" w:line="240" w:lineRule="auto"/>
            </w:pPr>
            <w:r>
              <w:t> </w:t>
            </w:r>
            <w:r w:rsidR="00DB75CA">
              <w:t>Refund given at point of sale</w:t>
            </w:r>
            <w:r w:rsidR="74E32D5D">
              <w:t>;</w:t>
            </w:r>
            <w:r w:rsidR="00DB75CA">
              <w:t xml:space="preserve"> warehouse does not see returned product.</w:t>
            </w:r>
          </w:p>
        </w:tc>
      </w:tr>
      <w:tr w:rsidR="008C093B" w14:paraId="5FE99BA6" w14:textId="77777777" w:rsidTr="008C093B">
        <w:tc>
          <w:tcPr>
            <w:tcW w:w="2088" w:type="dxa"/>
            <w:tcBorders>
              <w:top w:val="nil"/>
              <w:left w:val="single" w:sz="8" w:space="0" w:color="auto"/>
              <w:bottom w:val="single" w:sz="8" w:space="0" w:color="auto"/>
              <w:right w:val="single" w:sz="8" w:space="0" w:color="auto"/>
            </w:tcBorders>
            <w:shd w:val="clear" w:color="auto" w:fill="E6E6E6"/>
            <w:hideMark/>
          </w:tcPr>
          <w:p w14:paraId="011F9BD1" w14:textId="77777777" w:rsidR="008C093B" w:rsidRDefault="008C093B">
            <w:r>
              <w:rPr>
                <w:rFonts w:ascii="Helvetica" w:hAnsi="Helvetica" w:cs="Helvetica"/>
                <w:b/>
                <w:bCs/>
                <w:color w:val="000000"/>
              </w:rPr>
              <w:t>Post condition</w:t>
            </w:r>
          </w:p>
        </w:tc>
        <w:tc>
          <w:tcPr>
            <w:tcW w:w="7199" w:type="dxa"/>
            <w:gridSpan w:val="3"/>
            <w:tcBorders>
              <w:top w:val="nil"/>
              <w:left w:val="nil"/>
              <w:bottom w:val="single" w:sz="8" w:space="0" w:color="auto"/>
              <w:right w:val="single" w:sz="8" w:space="0" w:color="auto"/>
            </w:tcBorders>
            <w:hideMark/>
          </w:tcPr>
          <w:p w14:paraId="34A959DF" w14:textId="098B8055" w:rsidR="008C093B" w:rsidRDefault="00091415">
            <w:pPr>
              <w:autoSpaceDE w:val="0"/>
              <w:autoSpaceDN w:val="0"/>
              <w:spacing w:after="0" w:line="240" w:lineRule="auto"/>
            </w:pPr>
            <w:r>
              <w:t>Valid Return re</w:t>
            </w:r>
            <w:r w:rsidR="00CC2270">
              <w:t>quested be customer</w:t>
            </w:r>
          </w:p>
        </w:tc>
      </w:tr>
      <w:tr w:rsidR="008C093B" w14:paraId="2AFC2002" w14:textId="77777777" w:rsidTr="008C093B">
        <w:tc>
          <w:tcPr>
            <w:tcW w:w="2088" w:type="dxa"/>
            <w:tcBorders>
              <w:top w:val="nil"/>
              <w:left w:val="single" w:sz="8" w:space="0" w:color="auto"/>
              <w:bottom w:val="single" w:sz="8" w:space="0" w:color="auto"/>
              <w:right w:val="single" w:sz="8" w:space="0" w:color="auto"/>
            </w:tcBorders>
            <w:shd w:val="clear" w:color="auto" w:fill="E6E6E6"/>
            <w:hideMark/>
          </w:tcPr>
          <w:p w14:paraId="20051A44" w14:textId="77777777" w:rsidR="008C093B" w:rsidRDefault="008C093B">
            <w:r>
              <w:rPr>
                <w:rFonts w:ascii="Helvetica" w:hAnsi="Helvetica" w:cs="Helvetica"/>
                <w:b/>
                <w:bCs/>
                <w:color w:val="000000"/>
              </w:rPr>
              <w:t>Business Rules</w:t>
            </w:r>
          </w:p>
        </w:tc>
        <w:tc>
          <w:tcPr>
            <w:tcW w:w="7199" w:type="dxa"/>
            <w:gridSpan w:val="3"/>
            <w:tcBorders>
              <w:top w:val="nil"/>
              <w:left w:val="nil"/>
              <w:bottom w:val="single" w:sz="8" w:space="0" w:color="auto"/>
              <w:right w:val="single" w:sz="8" w:space="0" w:color="auto"/>
            </w:tcBorders>
            <w:hideMark/>
          </w:tcPr>
          <w:p w14:paraId="7ECD7485" w14:textId="6ACBEF4B" w:rsidR="008C093B" w:rsidRDefault="00CC2270">
            <w:pPr>
              <w:spacing w:after="0" w:line="240" w:lineRule="auto"/>
            </w:pPr>
            <w:r>
              <w:t>All returns are deemed valid by the Store Manager at their discretion</w:t>
            </w:r>
          </w:p>
        </w:tc>
      </w:tr>
      <w:tr w:rsidR="008C093B" w14:paraId="5B1F4E96" w14:textId="77777777" w:rsidTr="008C093B">
        <w:tc>
          <w:tcPr>
            <w:tcW w:w="2088" w:type="dxa"/>
            <w:tcBorders>
              <w:top w:val="nil"/>
              <w:left w:val="single" w:sz="8" w:space="0" w:color="auto"/>
              <w:bottom w:val="single" w:sz="8" w:space="0" w:color="auto"/>
              <w:right w:val="single" w:sz="8" w:space="0" w:color="auto"/>
            </w:tcBorders>
            <w:shd w:val="clear" w:color="auto" w:fill="E6E6E6"/>
            <w:hideMark/>
          </w:tcPr>
          <w:p w14:paraId="2564B2C9" w14:textId="77777777" w:rsidR="008C093B" w:rsidRDefault="008C093B">
            <w:r>
              <w:rPr>
                <w:rFonts w:ascii="Helvetica" w:hAnsi="Helvetica" w:cs="Helvetica"/>
                <w:b/>
                <w:bCs/>
                <w:color w:val="000000"/>
              </w:rPr>
              <w:lastRenderedPageBreak/>
              <w:t>Implementation Constraints and Specifications</w:t>
            </w:r>
          </w:p>
        </w:tc>
        <w:tc>
          <w:tcPr>
            <w:tcW w:w="7199" w:type="dxa"/>
            <w:gridSpan w:val="3"/>
            <w:tcBorders>
              <w:top w:val="nil"/>
              <w:left w:val="nil"/>
              <w:bottom w:val="single" w:sz="8" w:space="0" w:color="auto"/>
              <w:right w:val="single" w:sz="8" w:space="0" w:color="auto"/>
            </w:tcBorders>
            <w:hideMark/>
          </w:tcPr>
          <w:p w14:paraId="232B9C7E" w14:textId="5CC075C9" w:rsidR="008C093B" w:rsidRDefault="00931629">
            <w:pPr>
              <w:spacing w:after="0" w:line="240" w:lineRule="auto"/>
            </w:pPr>
            <w:r>
              <w:t>No Constraints beyond Store Manager discretion</w:t>
            </w:r>
          </w:p>
        </w:tc>
      </w:tr>
      <w:tr w:rsidR="008C093B" w14:paraId="1B9345F2" w14:textId="77777777" w:rsidTr="008C093B">
        <w:tc>
          <w:tcPr>
            <w:tcW w:w="2088" w:type="dxa"/>
            <w:tcBorders>
              <w:top w:val="nil"/>
              <w:left w:val="single" w:sz="8" w:space="0" w:color="auto"/>
              <w:bottom w:val="single" w:sz="8" w:space="0" w:color="auto"/>
              <w:right w:val="single" w:sz="8" w:space="0" w:color="auto"/>
            </w:tcBorders>
            <w:shd w:val="clear" w:color="auto" w:fill="E6E6E6"/>
            <w:hideMark/>
          </w:tcPr>
          <w:p w14:paraId="5B16AEE7" w14:textId="77777777" w:rsidR="008C093B" w:rsidRDefault="008C093B">
            <w:r>
              <w:rPr>
                <w:rFonts w:ascii="Helvetica" w:hAnsi="Helvetica" w:cs="Helvetica"/>
                <w:b/>
                <w:bCs/>
                <w:color w:val="000000"/>
              </w:rPr>
              <w:t>Assumptions</w:t>
            </w:r>
          </w:p>
        </w:tc>
        <w:tc>
          <w:tcPr>
            <w:tcW w:w="7199" w:type="dxa"/>
            <w:gridSpan w:val="3"/>
            <w:tcBorders>
              <w:top w:val="nil"/>
              <w:left w:val="nil"/>
              <w:bottom w:val="single" w:sz="8" w:space="0" w:color="auto"/>
              <w:right w:val="single" w:sz="8" w:space="0" w:color="auto"/>
            </w:tcBorders>
            <w:hideMark/>
          </w:tcPr>
          <w:p w14:paraId="1040A8AA" w14:textId="17FE03BB" w:rsidR="008C093B" w:rsidRDefault="00931629">
            <w:pPr>
              <w:spacing w:after="0" w:line="240" w:lineRule="auto"/>
            </w:pPr>
            <w:r>
              <w:t>Store Manager has good discretion and knows how to refund a customer</w:t>
            </w:r>
          </w:p>
        </w:tc>
      </w:tr>
      <w:tr w:rsidR="008C093B" w14:paraId="719202FC" w14:textId="77777777" w:rsidTr="008C093B">
        <w:tc>
          <w:tcPr>
            <w:tcW w:w="2088" w:type="dxa"/>
            <w:tcBorders>
              <w:top w:val="nil"/>
              <w:left w:val="single" w:sz="8" w:space="0" w:color="auto"/>
              <w:bottom w:val="single" w:sz="8" w:space="0" w:color="auto"/>
              <w:right w:val="single" w:sz="8" w:space="0" w:color="auto"/>
            </w:tcBorders>
            <w:shd w:val="clear" w:color="auto" w:fill="E6E6E6"/>
            <w:hideMark/>
          </w:tcPr>
          <w:p w14:paraId="7BEF13A0" w14:textId="77777777" w:rsidR="008C093B" w:rsidRDefault="008C093B">
            <w:r>
              <w:rPr>
                <w:rFonts w:ascii="Helvetica" w:hAnsi="Helvetica" w:cs="Helvetica"/>
                <w:b/>
                <w:bCs/>
                <w:color w:val="000000"/>
              </w:rPr>
              <w:t>Notes / Open Issues</w:t>
            </w:r>
          </w:p>
        </w:tc>
        <w:tc>
          <w:tcPr>
            <w:tcW w:w="7199" w:type="dxa"/>
            <w:gridSpan w:val="3"/>
            <w:tcBorders>
              <w:top w:val="nil"/>
              <w:left w:val="nil"/>
              <w:bottom w:val="single" w:sz="8" w:space="0" w:color="auto"/>
              <w:right w:val="single" w:sz="8" w:space="0" w:color="auto"/>
            </w:tcBorders>
            <w:hideMark/>
          </w:tcPr>
          <w:p w14:paraId="1DD0E29A" w14:textId="48BE2826" w:rsidR="008C093B" w:rsidRDefault="007E6FC0">
            <w:pPr>
              <w:spacing w:after="0" w:line="240" w:lineRule="auto"/>
            </w:pPr>
            <w:r>
              <w:t>Should be done at warehouse level and logged in the correct database</w:t>
            </w:r>
          </w:p>
        </w:tc>
      </w:tr>
    </w:tbl>
    <w:p w14:paraId="11EEC366" w14:textId="1B41A7E5" w:rsidR="00BE63E9" w:rsidRDefault="00BE63E9"/>
    <w:p w14:paraId="0995FB69" w14:textId="77777777" w:rsidR="007E6FC0" w:rsidRDefault="007E6FC0"/>
    <w:p w14:paraId="34B33809" w14:textId="5A798650" w:rsidR="007E6FC0" w:rsidRDefault="007E6FC0">
      <w:r>
        <w:br w:type="page"/>
      </w:r>
    </w:p>
    <w:tbl>
      <w:tblPr>
        <w:tblW w:w="0" w:type="auto"/>
        <w:tblLook w:val="04A0" w:firstRow="1" w:lastRow="0" w:firstColumn="1" w:lastColumn="0" w:noHBand="0" w:noVBand="1"/>
      </w:tblPr>
      <w:tblGrid>
        <w:gridCol w:w="2088"/>
        <w:gridCol w:w="3600"/>
        <w:gridCol w:w="1510"/>
        <w:gridCol w:w="2090"/>
      </w:tblGrid>
      <w:tr w:rsidR="007E6FC0" w14:paraId="0706E986" w14:textId="77777777" w:rsidTr="007E6FC0">
        <w:tc>
          <w:tcPr>
            <w:tcW w:w="2088" w:type="dxa"/>
            <w:tcBorders>
              <w:top w:val="single" w:sz="8" w:space="0" w:color="auto"/>
              <w:left w:val="single" w:sz="8" w:space="0" w:color="auto"/>
              <w:bottom w:val="single" w:sz="8" w:space="0" w:color="auto"/>
              <w:right w:val="single" w:sz="8" w:space="0" w:color="auto"/>
            </w:tcBorders>
            <w:shd w:val="clear" w:color="auto" w:fill="E6E6E6"/>
            <w:hideMark/>
          </w:tcPr>
          <w:p w14:paraId="6B08633A" w14:textId="77777777" w:rsidR="007E6FC0" w:rsidRDefault="007E6FC0">
            <w:r>
              <w:rPr>
                <w:rFonts w:ascii="Helvetica" w:hAnsi="Helvetica" w:cs="Helvetica"/>
                <w:b/>
                <w:bCs/>
              </w:rPr>
              <w:lastRenderedPageBreak/>
              <w:t>Use Case ID</w:t>
            </w:r>
          </w:p>
        </w:tc>
        <w:tc>
          <w:tcPr>
            <w:tcW w:w="3600" w:type="dxa"/>
            <w:tcBorders>
              <w:top w:val="single" w:sz="8" w:space="0" w:color="auto"/>
              <w:left w:val="nil"/>
              <w:bottom w:val="single" w:sz="8" w:space="0" w:color="auto"/>
              <w:right w:val="single" w:sz="8" w:space="0" w:color="auto"/>
            </w:tcBorders>
            <w:hideMark/>
          </w:tcPr>
          <w:p w14:paraId="3BD3867B" w14:textId="60C1B755" w:rsidR="007E6FC0" w:rsidRDefault="007E6FC0">
            <w:pPr>
              <w:spacing w:after="0" w:line="240" w:lineRule="auto"/>
            </w:pPr>
            <w:r>
              <w:t>UC-00</w:t>
            </w:r>
            <w:r w:rsidR="009A253D">
              <w:t>11</w:t>
            </w:r>
          </w:p>
        </w:tc>
        <w:tc>
          <w:tcPr>
            <w:tcW w:w="1510" w:type="dxa"/>
            <w:tcBorders>
              <w:top w:val="single" w:sz="8" w:space="0" w:color="auto"/>
              <w:left w:val="nil"/>
              <w:bottom w:val="single" w:sz="8" w:space="0" w:color="auto"/>
              <w:right w:val="single" w:sz="8" w:space="0" w:color="auto"/>
            </w:tcBorders>
            <w:shd w:val="clear" w:color="auto" w:fill="E6E6E6"/>
            <w:hideMark/>
          </w:tcPr>
          <w:p w14:paraId="3CDAF16E" w14:textId="77777777" w:rsidR="007E6FC0" w:rsidRDefault="007E6FC0">
            <w:r>
              <w:rPr>
                <w:rFonts w:ascii="Helvetica" w:hAnsi="Helvetica" w:cs="Helvetica"/>
                <w:b/>
                <w:bCs/>
                <w:color w:val="000000"/>
              </w:rPr>
              <w:t>Version</w:t>
            </w:r>
          </w:p>
        </w:tc>
        <w:tc>
          <w:tcPr>
            <w:tcW w:w="2089" w:type="dxa"/>
            <w:tcBorders>
              <w:top w:val="single" w:sz="8" w:space="0" w:color="auto"/>
              <w:left w:val="nil"/>
              <w:bottom w:val="single" w:sz="8" w:space="0" w:color="auto"/>
              <w:right w:val="single" w:sz="8" w:space="0" w:color="auto"/>
            </w:tcBorders>
            <w:hideMark/>
          </w:tcPr>
          <w:p w14:paraId="366CCD26" w14:textId="77777777" w:rsidR="007E6FC0" w:rsidRDefault="007E6FC0">
            <w:r>
              <w:rPr>
                <w:rFonts w:ascii="Helvetica" w:hAnsi="Helvetica" w:cs="Helvetica"/>
              </w:rPr>
              <w:t> </w:t>
            </w:r>
          </w:p>
        </w:tc>
      </w:tr>
      <w:tr w:rsidR="007E6FC0" w14:paraId="32CFD1A1" w14:textId="77777777" w:rsidTr="007E6FC0">
        <w:tc>
          <w:tcPr>
            <w:tcW w:w="2088" w:type="dxa"/>
            <w:tcBorders>
              <w:top w:val="nil"/>
              <w:left w:val="single" w:sz="8" w:space="0" w:color="auto"/>
              <w:bottom w:val="single" w:sz="8" w:space="0" w:color="auto"/>
              <w:right w:val="single" w:sz="8" w:space="0" w:color="auto"/>
            </w:tcBorders>
            <w:shd w:val="clear" w:color="auto" w:fill="E6E6E6"/>
            <w:hideMark/>
          </w:tcPr>
          <w:p w14:paraId="2F396E6E" w14:textId="77777777" w:rsidR="007E6FC0" w:rsidRDefault="007E6FC0">
            <w:r>
              <w:rPr>
                <w:rFonts w:ascii="Helvetica" w:hAnsi="Helvetica" w:cs="Helvetica"/>
                <w:b/>
                <w:bCs/>
                <w:color w:val="000000"/>
              </w:rPr>
              <w:t>Use Case Name</w:t>
            </w:r>
          </w:p>
        </w:tc>
        <w:tc>
          <w:tcPr>
            <w:tcW w:w="3600" w:type="dxa"/>
            <w:tcBorders>
              <w:top w:val="nil"/>
              <w:left w:val="nil"/>
              <w:bottom w:val="single" w:sz="8" w:space="0" w:color="auto"/>
              <w:right w:val="single" w:sz="8" w:space="0" w:color="auto"/>
            </w:tcBorders>
            <w:hideMark/>
          </w:tcPr>
          <w:p w14:paraId="494E4701" w14:textId="36A8FD4F" w:rsidR="007E6FC0" w:rsidRDefault="009A253D">
            <w:pPr>
              <w:spacing w:after="0" w:line="240" w:lineRule="auto"/>
            </w:pPr>
            <w:r>
              <w:t xml:space="preserve">Add Back </w:t>
            </w:r>
            <w:r w:rsidR="005B655C">
              <w:t>Order, to next order</w:t>
            </w:r>
          </w:p>
        </w:tc>
        <w:tc>
          <w:tcPr>
            <w:tcW w:w="1510" w:type="dxa"/>
            <w:tcBorders>
              <w:top w:val="nil"/>
              <w:left w:val="nil"/>
              <w:bottom w:val="single" w:sz="8" w:space="0" w:color="auto"/>
              <w:right w:val="single" w:sz="8" w:space="0" w:color="auto"/>
            </w:tcBorders>
            <w:shd w:val="clear" w:color="auto" w:fill="E6E6E6"/>
            <w:hideMark/>
          </w:tcPr>
          <w:p w14:paraId="5B06D16C" w14:textId="77777777" w:rsidR="007E6FC0" w:rsidRDefault="007E6FC0">
            <w:r>
              <w:rPr>
                <w:rFonts w:ascii="Helvetica" w:hAnsi="Helvetica" w:cs="Helvetica"/>
                <w:b/>
                <w:bCs/>
                <w:color w:val="000000"/>
              </w:rPr>
              <w:t>Date</w:t>
            </w:r>
          </w:p>
        </w:tc>
        <w:tc>
          <w:tcPr>
            <w:tcW w:w="2089" w:type="dxa"/>
            <w:tcBorders>
              <w:top w:val="nil"/>
              <w:left w:val="nil"/>
              <w:bottom w:val="single" w:sz="8" w:space="0" w:color="auto"/>
              <w:right w:val="single" w:sz="8" w:space="0" w:color="auto"/>
            </w:tcBorders>
            <w:hideMark/>
          </w:tcPr>
          <w:p w14:paraId="2F9CF0D4" w14:textId="22F3E507" w:rsidR="007E6FC0" w:rsidRDefault="005B655C">
            <w:r w:rsidRPr="005B655C">
              <w:rPr>
                <w:rFonts w:ascii="Helvetica" w:hAnsi="Helvetica" w:cs="Helvetica"/>
              </w:rPr>
              <w:t>2022/03/28</w:t>
            </w:r>
          </w:p>
        </w:tc>
      </w:tr>
      <w:tr w:rsidR="007E6FC0" w14:paraId="2E48F54A" w14:textId="77777777" w:rsidTr="5B42AF19">
        <w:tc>
          <w:tcPr>
            <w:tcW w:w="2088" w:type="dxa"/>
            <w:tcBorders>
              <w:top w:val="nil"/>
              <w:left w:val="single" w:sz="8" w:space="0" w:color="auto"/>
              <w:bottom w:val="single" w:sz="8" w:space="0" w:color="auto"/>
              <w:right w:val="single" w:sz="8" w:space="0" w:color="auto"/>
            </w:tcBorders>
            <w:shd w:val="clear" w:color="auto" w:fill="E6E6E6"/>
            <w:hideMark/>
          </w:tcPr>
          <w:p w14:paraId="69A9D471" w14:textId="77777777" w:rsidR="007E6FC0" w:rsidRDefault="007E6FC0">
            <w:r>
              <w:rPr>
                <w:rFonts w:ascii="Helvetica" w:hAnsi="Helvetica" w:cs="Helvetica"/>
                <w:b/>
                <w:bCs/>
                <w:color w:val="000000"/>
              </w:rPr>
              <w:t>Author</w:t>
            </w:r>
          </w:p>
        </w:tc>
        <w:tc>
          <w:tcPr>
            <w:tcW w:w="3600" w:type="dxa"/>
            <w:tcBorders>
              <w:top w:val="nil"/>
              <w:left w:val="nil"/>
              <w:bottom w:val="single" w:sz="8" w:space="0" w:color="auto"/>
              <w:right w:val="single" w:sz="8" w:space="0" w:color="auto"/>
            </w:tcBorders>
            <w:hideMark/>
          </w:tcPr>
          <w:p w14:paraId="3347F3C7" w14:textId="5D92FCF8" w:rsidR="007E6FC0" w:rsidRDefault="005B655C">
            <w:pPr>
              <w:spacing w:after="0" w:line="240" w:lineRule="auto"/>
            </w:pPr>
            <w:r w:rsidRPr="005B655C">
              <w:rPr>
                <w:rFonts w:ascii="Helvetica" w:hAnsi="Helvetica" w:cs="Helvetica"/>
              </w:rPr>
              <w:t xml:space="preserve">Brady Walsh, Bailey Peters, Mike </w:t>
            </w:r>
            <w:r w:rsidR="0814A343" w:rsidRPr="39B4E93F">
              <w:rPr>
                <w:rFonts w:ascii="Helvetica" w:hAnsi="Helvetica" w:cs="Helvetica"/>
              </w:rPr>
              <w:t>McDonald</w:t>
            </w:r>
          </w:p>
        </w:tc>
        <w:tc>
          <w:tcPr>
            <w:tcW w:w="1510" w:type="dxa"/>
            <w:tcBorders>
              <w:top w:val="nil"/>
              <w:left w:val="nil"/>
              <w:bottom w:val="single" w:sz="8" w:space="0" w:color="auto"/>
              <w:right w:val="single" w:sz="8" w:space="0" w:color="auto"/>
            </w:tcBorders>
            <w:shd w:val="clear" w:color="auto" w:fill="D9D9D9" w:themeFill="background1" w:themeFillShade="D9"/>
            <w:hideMark/>
          </w:tcPr>
          <w:p w14:paraId="6A5FF561" w14:textId="77777777" w:rsidR="007E6FC0" w:rsidRDefault="007E6FC0">
            <w:r>
              <w:rPr>
                <w:rFonts w:ascii="Helvetica" w:hAnsi="Helvetica" w:cs="Helvetica"/>
                <w:b/>
                <w:bCs/>
                <w:color w:val="000000"/>
              </w:rPr>
              <w:t>Complexity</w:t>
            </w:r>
          </w:p>
        </w:tc>
        <w:tc>
          <w:tcPr>
            <w:tcW w:w="2089" w:type="dxa"/>
            <w:tcBorders>
              <w:top w:val="nil"/>
              <w:left w:val="nil"/>
              <w:bottom w:val="single" w:sz="8" w:space="0" w:color="auto"/>
              <w:right w:val="single" w:sz="8" w:space="0" w:color="auto"/>
            </w:tcBorders>
            <w:hideMark/>
          </w:tcPr>
          <w:p w14:paraId="7E556D24" w14:textId="20E515F2" w:rsidR="007E6FC0" w:rsidRDefault="005B655C">
            <w:r>
              <w:rPr>
                <w:rFonts w:ascii="Helvetica" w:hAnsi="Helvetica" w:cs="Helvetica"/>
              </w:rPr>
              <w:t>Low</w:t>
            </w:r>
          </w:p>
        </w:tc>
      </w:tr>
      <w:tr w:rsidR="007E6FC0" w14:paraId="5D223B7A" w14:textId="77777777" w:rsidTr="007E6FC0">
        <w:tc>
          <w:tcPr>
            <w:tcW w:w="2088" w:type="dxa"/>
            <w:tcBorders>
              <w:top w:val="nil"/>
              <w:left w:val="single" w:sz="8" w:space="0" w:color="auto"/>
              <w:bottom w:val="single" w:sz="8" w:space="0" w:color="auto"/>
              <w:right w:val="single" w:sz="8" w:space="0" w:color="auto"/>
            </w:tcBorders>
            <w:shd w:val="clear" w:color="auto" w:fill="E6E6E6"/>
            <w:hideMark/>
          </w:tcPr>
          <w:p w14:paraId="3FF6F16C" w14:textId="77777777" w:rsidR="007E6FC0" w:rsidRDefault="007E6FC0">
            <w:r>
              <w:rPr>
                <w:rFonts w:ascii="Helvetica" w:hAnsi="Helvetica" w:cs="Helvetica"/>
                <w:b/>
                <w:bCs/>
                <w:color w:val="000000"/>
              </w:rPr>
              <w:t>Priority</w:t>
            </w:r>
          </w:p>
        </w:tc>
        <w:tc>
          <w:tcPr>
            <w:tcW w:w="3600" w:type="dxa"/>
            <w:tcBorders>
              <w:top w:val="nil"/>
              <w:left w:val="nil"/>
              <w:bottom w:val="single" w:sz="8" w:space="0" w:color="auto"/>
              <w:right w:val="single" w:sz="8" w:space="0" w:color="auto"/>
            </w:tcBorders>
            <w:hideMark/>
          </w:tcPr>
          <w:p w14:paraId="7F989865" w14:textId="3D668207" w:rsidR="007E6FC0" w:rsidRDefault="005B655C">
            <w:pPr>
              <w:spacing w:after="0" w:line="240" w:lineRule="auto"/>
            </w:pPr>
            <w:r>
              <w:rPr>
                <w:rFonts w:ascii="Helvetica" w:hAnsi="Helvetica" w:cs="Helvetica"/>
              </w:rPr>
              <w:t>Medium</w:t>
            </w:r>
          </w:p>
        </w:tc>
        <w:tc>
          <w:tcPr>
            <w:tcW w:w="3599" w:type="dxa"/>
            <w:gridSpan w:val="2"/>
            <w:tcBorders>
              <w:top w:val="nil"/>
              <w:left w:val="nil"/>
              <w:bottom w:val="nil"/>
              <w:right w:val="single" w:sz="8" w:space="0" w:color="auto"/>
            </w:tcBorders>
            <w:shd w:val="clear" w:color="auto" w:fill="E6E6E6"/>
            <w:hideMark/>
          </w:tcPr>
          <w:p w14:paraId="1C1B4491" w14:textId="77777777" w:rsidR="007E6FC0" w:rsidRDefault="007E6FC0">
            <w:pPr>
              <w:spacing w:before="240"/>
            </w:pPr>
            <w:r>
              <w:rPr>
                <w:rFonts w:ascii="Helvetica" w:hAnsi="Helvetica" w:cs="Helvetica"/>
                <w:b/>
                <w:bCs/>
                <w:color w:val="000000"/>
              </w:rPr>
              <w:t>Use Case Type:</w:t>
            </w:r>
          </w:p>
        </w:tc>
      </w:tr>
      <w:tr w:rsidR="007E6FC0" w14:paraId="5B964D3A" w14:textId="77777777" w:rsidTr="007E6FC0">
        <w:tc>
          <w:tcPr>
            <w:tcW w:w="2088" w:type="dxa"/>
            <w:tcBorders>
              <w:top w:val="nil"/>
              <w:left w:val="single" w:sz="8" w:space="0" w:color="auto"/>
              <w:bottom w:val="single" w:sz="8" w:space="0" w:color="auto"/>
              <w:right w:val="single" w:sz="8" w:space="0" w:color="auto"/>
            </w:tcBorders>
            <w:shd w:val="clear" w:color="auto" w:fill="E6E6E6"/>
            <w:hideMark/>
          </w:tcPr>
          <w:p w14:paraId="05509822" w14:textId="77777777" w:rsidR="007E6FC0" w:rsidRDefault="007E6FC0">
            <w:r>
              <w:rPr>
                <w:rFonts w:ascii="Helvetica" w:hAnsi="Helvetica" w:cs="Helvetica"/>
                <w:b/>
                <w:bCs/>
                <w:color w:val="000000"/>
              </w:rPr>
              <w:t>Source</w:t>
            </w:r>
          </w:p>
        </w:tc>
        <w:tc>
          <w:tcPr>
            <w:tcW w:w="3600" w:type="dxa"/>
            <w:tcBorders>
              <w:top w:val="nil"/>
              <w:left w:val="nil"/>
              <w:bottom w:val="single" w:sz="8" w:space="0" w:color="auto"/>
              <w:right w:val="single" w:sz="8" w:space="0" w:color="auto"/>
            </w:tcBorders>
            <w:hideMark/>
          </w:tcPr>
          <w:p w14:paraId="7FE8F789" w14:textId="245ADB68" w:rsidR="007E6FC0" w:rsidRDefault="000003F4">
            <w:pPr>
              <w:spacing w:after="0" w:line="240" w:lineRule="auto"/>
            </w:pPr>
            <w:r>
              <w:t xml:space="preserve">Warehouse </w:t>
            </w:r>
            <w:r w:rsidR="5C244546">
              <w:t>Manger</w:t>
            </w:r>
          </w:p>
        </w:tc>
        <w:tc>
          <w:tcPr>
            <w:tcW w:w="3599" w:type="dxa"/>
            <w:gridSpan w:val="2"/>
            <w:vMerge w:val="restart"/>
            <w:tcBorders>
              <w:top w:val="nil"/>
              <w:left w:val="nil"/>
              <w:bottom w:val="single" w:sz="8" w:space="0" w:color="auto"/>
              <w:right w:val="single" w:sz="8" w:space="0" w:color="auto"/>
            </w:tcBorders>
            <w:shd w:val="clear" w:color="auto" w:fill="E6E6E6"/>
            <w:hideMark/>
          </w:tcPr>
          <w:p w14:paraId="276D42E6" w14:textId="4218F7F8" w:rsidR="007E6FC0" w:rsidRDefault="007E6FC0">
            <w:r>
              <w:rPr>
                <w:noProof/>
              </w:rPr>
              <w:drawing>
                <wp:inline distT="0" distB="0" distL="0" distR="0" wp14:anchorId="1E3EA44D" wp14:editId="084E622C">
                  <wp:extent cx="201930" cy="15938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Pr>
                <w:rFonts w:ascii="Helvetica" w:hAnsi="Helvetica" w:cs="Helvetica"/>
                <w:b/>
                <w:bCs/>
                <w:color w:val="000000"/>
              </w:rPr>
              <w:t>       Business Requirement</w:t>
            </w:r>
          </w:p>
          <w:p w14:paraId="25AC3C69" w14:textId="52497E79" w:rsidR="007E6FC0" w:rsidRDefault="007E6FC0">
            <w:r>
              <w:rPr>
                <w:noProof/>
              </w:rPr>
              <w:drawing>
                <wp:inline distT="0" distB="0" distL="0" distR="0" wp14:anchorId="6431F171" wp14:editId="1C610D57">
                  <wp:extent cx="201930" cy="15938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Pr>
                <w:rFonts w:ascii="Helvetica" w:hAnsi="Helvetica" w:cs="Helvetica"/>
                <w:b/>
                <w:bCs/>
                <w:color w:val="000000"/>
              </w:rPr>
              <w:t>       System Analysis</w:t>
            </w:r>
          </w:p>
        </w:tc>
      </w:tr>
      <w:tr w:rsidR="007E6FC0" w14:paraId="18FDA84C" w14:textId="77777777" w:rsidTr="5B42AF19">
        <w:tc>
          <w:tcPr>
            <w:tcW w:w="2088" w:type="dxa"/>
            <w:tcBorders>
              <w:top w:val="nil"/>
              <w:left w:val="single" w:sz="8" w:space="0" w:color="auto"/>
              <w:bottom w:val="single" w:sz="8" w:space="0" w:color="auto"/>
              <w:right w:val="single" w:sz="8" w:space="0" w:color="auto"/>
            </w:tcBorders>
            <w:shd w:val="clear" w:color="auto" w:fill="E6E6E6"/>
            <w:hideMark/>
          </w:tcPr>
          <w:p w14:paraId="301D960B" w14:textId="77777777" w:rsidR="007E6FC0" w:rsidRDefault="007E6FC0">
            <w:r>
              <w:rPr>
                <w:rFonts w:ascii="Helvetica" w:hAnsi="Helvetica" w:cs="Helvetica"/>
                <w:b/>
                <w:bCs/>
                <w:color w:val="000000"/>
              </w:rPr>
              <w:t>Primary Business Actor</w:t>
            </w:r>
          </w:p>
        </w:tc>
        <w:tc>
          <w:tcPr>
            <w:tcW w:w="3600" w:type="dxa"/>
            <w:tcBorders>
              <w:top w:val="nil"/>
              <w:left w:val="nil"/>
              <w:bottom w:val="single" w:sz="8" w:space="0" w:color="auto"/>
              <w:right w:val="single" w:sz="8" w:space="0" w:color="auto"/>
            </w:tcBorders>
            <w:hideMark/>
          </w:tcPr>
          <w:p w14:paraId="7A11F404" w14:textId="67823F6F" w:rsidR="007E6FC0" w:rsidRDefault="000003F4">
            <w:pPr>
              <w:spacing w:after="0" w:line="240" w:lineRule="auto"/>
            </w:pPr>
            <w:r>
              <w:rPr>
                <w:rFonts w:ascii="Helvetica" w:hAnsi="Helvetica" w:cs="Helvetica"/>
              </w:rPr>
              <w:t>Warehouse Manager</w:t>
            </w:r>
          </w:p>
        </w:tc>
        <w:tc>
          <w:tcPr>
            <w:tcW w:w="0" w:type="auto"/>
            <w:gridSpan w:val="2"/>
            <w:vMerge/>
            <w:vAlign w:val="center"/>
            <w:hideMark/>
          </w:tcPr>
          <w:p w14:paraId="1DCB3D5C" w14:textId="77777777" w:rsidR="007E6FC0" w:rsidRDefault="007E6FC0">
            <w:pPr>
              <w:spacing w:after="0"/>
            </w:pPr>
          </w:p>
        </w:tc>
      </w:tr>
      <w:tr w:rsidR="007E6FC0" w14:paraId="6AD92F94" w14:textId="77777777" w:rsidTr="007E6FC0">
        <w:tc>
          <w:tcPr>
            <w:tcW w:w="2088" w:type="dxa"/>
            <w:tcBorders>
              <w:top w:val="nil"/>
              <w:left w:val="single" w:sz="8" w:space="0" w:color="auto"/>
              <w:bottom w:val="single" w:sz="8" w:space="0" w:color="auto"/>
              <w:right w:val="single" w:sz="8" w:space="0" w:color="auto"/>
            </w:tcBorders>
            <w:shd w:val="clear" w:color="auto" w:fill="E6E6E6"/>
            <w:hideMark/>
          </w:tcPr>
          <w:p w14:paraId="562E3616" w14:textId="77777777" w:rsidR="007E6FC0" w:rsidRDefault="007E6FC0">
            <w:r>
              <w:rPr>
                <w:rFonts w:ascii="Helvetica" w:hAnsi="Helvetica" w:cs="Helvetica"/>
                <w:b/>
                <w:bCs/>
                <w:color w:val="000000"/>
              </w:rPr>
              <w:t>Other Participating Actors</w:t>
            </w:r>
          </w:p>
        </w:tc>
        <w:tc>
          <w:tcPr>
            <w:tcW w:w="7199" w:type="dxa"/>
            <w:gridSpan w:val="3"/>
            <w:tcBorders>
              <w:top w:val="nil"/>
              <w:left w:val="nil"/>
              <w:bottom w:val="single" w:sz="8" w:space="0" w:color="auto"/>
              <w:right w:val="single" w:sz="8" w:space="0" w:color="auto"/>
            </w:tcBorders>
            <w:hideMark/>
          </w:tcPr>
          <w:p w14:paraId="45DDD8F6" w14:textId="041BF357" w:rsidR="007E6FC0" w:rsidRDefault="000003F4">
            <w:pPr>
              <w:spacing w:after="0" w:line="240" w:lineRule="auto"/>
            </w:pPr>
            <w:r>
              <w:t>Store Manager</w:t>
            </w:r>
          </w:p>
        </w:tc>
      </w:tr>
      <w:tr w:rsidR="007E6FC0" w14:paraId="0E7C0086" w14:textId="77777777" w:rsidTr="007E6FC0">
        <w:tc>
          <w:tcPr>
            <w:tcW w:w="2088" w:type="dxa"/>
            <w:tcBorders>
              <w:top w:val="nil"/>
              <w:left w:val="single" w:sz="8" w:space="0" w:color="auto"/>
              <w:bottom w:val="single" w:sz="8" w:space="0" w:color="auto"/>
              <w:right w:val="single" w:sz="8" w:space="0" w:color="auto"/>
            </w:tcBorders>
            <w:shd w:val="clear" w:color="auto" w:fill="E6E6E6"/>
            <w:hideMark/>
          </w:tcPr>
          <w:p w14:paraId="29033548" w14:textId="77777777" w:rsidR="007E6FC0" w:rsidRDefault="007E6FC0">
            <w:r>
              <w:rPr>
                <w:rFonts w:ascii="Helvetica" w:hAnsi="Helvetica" w:cs="Helvetica"/>
                <w:b/>
                <w:bCs/>
                <w:color w:val="000000"/>
              </w:rPr>
              <w:t>Other Interested Stakeholders</w:t>
            </w:r>
          </w:p>
        </w:tc>
        <w:tc>
          <w:tcPr>
            <w:tcW w:w="7199" w:type="dxa"/>
            <w:gridSpan w:val="3"/>
            <w:tcBorders>
              <w:top w:val="nil"/>
              <w:left w:val="nil"/>
              <w:bottom w:val="single" w:sz="8" w:space="0" w:color="auto"/>
              <w:right w:val="single" w:sz="8" w:space="0" w:color="auto"/>
            </w:tcBorders>
            <w:hideMark/>
          </w:tcPr>
          <w:p w14:paraId="7B1FD003" w14:textId="30A34849" w:rsidR="007E6FC0" w:rsidRDefault="007E6FC0">
            <w:pPr>
              <w:spacing w:after="0" w:line="240" w:lineRule="auto"/>
            </w:pPr>
            <w:r>
              <w:t> </w:t>
            </w:r>
            <w:r w:rsidR="000003F4">
              <w:t>Regional Manager</w:t>
            </w:r>
          </w:p>
        </w:tc>
      </w:tr>
      <w:tr w:rsidR="007E6FC0" w14:paraId="1E822059" w14:textId="77777777" w:rsidTr="007E6FC0">
        <w:tc>
          <w:tcPr>
            <w:tcW w:w="2088" w:type="dxa"/>
            <w:tcBorders>
              <w:top w:val="nil"/>
              <w:left w:val="single" w:sz="8" w:space="0" w:color="auto"/>
              <w:bottom w:val="single" w:sz="8" w:space="0" w:color="auto"/>
              <w:right w:val="single" w:sz="8" w:space="0" w:color="auto"/>
            </w:tcBorders>
            <w:shd w:val="clear" w:color="auto" w:fill="E6E6E6"/>
            <w:hideMark/>
          </w:tcPr>
          <w:p w14:paraId="462CCADA" w14:textId="77777777" w:rsidR="007E6FC0" w:rsidRDefault="007E6FC0">
            <w:r>
              <w:rPr>
                <w:rFonts w:ascii="Helvetica" w:hAnsi="Helvetica" w:cs="Helvetica"/>
                <w:b/>
                <w:bCs/>
                <w:color w:val="000000"/>
              </w:rPr>
              <w:t>Description</w:t>
            </w:r>
          </w:p>
        </w:tc>
        <w:tc>
          <w:tcPr>
            <w:tcW w:w="7199" w:type="dxa"/>
            <w:gridSpan w:val="3"/>
            <w:tcBorders>
              <w:top w:val="nil"/>
              <w:left w:val="nil"/>
              <w:bottom w:val="single" w:sz="8" w:space="0" w:color="auto"/>
              <w:right w:val="single" w:sz="8" w:space="0" w:color="auto"/>
            </w:tcBorders>
            <w:hideMark/>
          </w:tcPr>
          <w:p w14:paraId="3F6EF38C" w14:textId="18ADAF84" w:rsidR="007E6FC0" w:rsidRDefault="000003F4">
            <w:pPr>
              <w:spacing w:after="0" w:line="240" w:lineRule="auto"/>
            </w:pPr>
            <w:r>
              <w:t>The Warehouse Manager adds stock from back order to next weekly order for store</w:t>
            </w:r>
          </w:p>
        </w:tc>
      </w:tr>
      <w:tr w:rsidR="007E6FC0" w14:paraId="19600AAC" w14:textId="77777777" w:rsidTr="007E6FC0">
        <w:tc>
          <w:tcPr>
            <w:tcW w:w="2088" w:type="dxa"/>
            <w:tcBorders>
              <w:top w:val="nil"/>
              <w:left w:val="single" w:sz="8" w:space="0" w:color="auto"/>
              <w:bottom w:val="single" w:sz="8" w:space="0" w:color="auto"/>
              <w:right w:val="single" w:sz="8" w:space="0" w:color="auto"/>
            </w:tcBorders>
            <w:shd w:val="clear" w:color="auto" w:fill="E6E6E6"/>
            <w:hideMark/>
          </w:tcPr>
          <w:p w14:paraId="011FABAF" w14:textId="77777777" w:rsidR="007E6FC0" w:rsidRDefault="007E6FC0">
            <w:r>
              <w:rPr>
                <w:rFonts w:ascii="Helvetica" w:hAnsi="Helvetica" w:cs="Helvetica"/>
                <w:b/>
                <w:bCs/>
                <w:color w:val="000000"/>
              </w:rPr>
              <w:t>Precondition(s)</w:t>
            </w:r>
          </w:p>
        </w:tc>
        <w:tc>
          <w:tcPr>
            <w:tcW w:w="7199" w:type="dxa"/>
            <w:gridSpan w:val="3"/>
            <w:tcBorders>
              <w:top w:val="nil"/>
              <w:left w:val="nil"/>
              <w:bottom w:val="single" w:sz="8" w:space="0" w:color="auto"/>
              <w:right w:val="single" w:sz="8" w:space="0" w:color="auto"/>
            </w:tcBorders>
            <w:hideMark/>
          </w:tcPr>
          <w:p w14:paraId="370A18A4" w14:textId="0E5BD0CE" w:rsidR="007E6FC0" w:rsidRDefault="000003F4">
            <w:pPr>
              <w:spacing w:after="0" w:line="240" w:lineRule="auto"/>
            </w:pPr>
            <w:r>
              <w:t>Store has weekly order and back order on file</w:t>
            </w:r>
          </w:p>
        </w:tc>
      </w:tr>
      <w:tr w:rsidR="007E6FC0" w14:paraId="1C23FF94" w14:textId="77777777" w:rsidTr="007E6FC0">
        <w:tc>
          <w:tcPr>
            <w:tcW w:w="2088" w:type="dxa"/>
            <w:tcBorders>
              <w:top w:val="nil"/>
              <w:left w:val="single" w:sz="8" w:space="0" w:color="auto"/>
              <w:bottom w:val="single" w:sz="8" w:space="0" w:color="auto"/>
              <w:right w:val="single" w:sz="8" w:space="0" w:color="auto"/>
            </w:tcBorders>
            <w:shd w:val="clear" w:color="auto" w:fill="E6E6E6"/>
            <w:hideMark/>
          </w:tcPr>
          <w:p w14:paraId="1486252E" w14:textId="77777777" w:rsidR="007E6FC0" w:rsidRDefault="007E6FC0">
            <w:r>
              <w:rPr>
                <w:rFonts w:ascii="Helvetica" w:hAnsi="Helvetica" w:cs="Helvetica"/>
                <w:b/>
                <w:bCs/>
                <w:color w:val="000000"/>
              </w:rPr>
              <w:t>Trigger(s)</w:t>
            </w:r>
          </w:p>
        </w:tc>
        <w:tc>
          <w:tcPr>
            <w:tcW w:w="7199" w:type="dxa"/>
            <w:gridSpan w:val="3"/>
            <w:tcBorders>
              <w:top w:val="nil"/>
              <w:left w:val="nil"/>
              <w:bottom w:val="single" w:sz="8" w:space="0" w:color="auto"/>
              <w:right w:val="single" w:sz="8" w:space="0" w:color="auto"/>
            </w:tcBorders>
            <w:hideMark/>
          </w:tcPr>
          <w:p w14:paraId="794D0E21" w14:textId="664F13D2" w:rsidR="007E6FC0" w:rsidRDefault="000003F4">
            <w:pPr>
              <w:spacing w:after="0" w:line="240" w:lineRule="auto"/>
            </w:pPr>
            <w:r>
              <w:t>Back order is on file when weekly order is triggered</w:t>
            </w:r>
          </w:p>
        </w:tc>
      </w:tr>
      <w:tr w:rsidR="007E6FC0" w14:paraId="5D197820" w14:textId="77777777" w:rsidTr="007E6FC0">
        <w:tc>
          <w:tcPr>
            <w:tcW w:w="2088" w:type="dxa"/>
            <w:vMerge w:val="restart"/>
            <w:tcBorders>
              <w:top w:val="nil"/>
              <w:left w:val="single" w:sz="8" w:space="0" w:color="auto"/>
              <w:bottom w:val="single" w:sz="8" w:space="0" w:color="auto"/>
              <w:right w:val="single" w:sz="8" w:space="0" w:color="auto"/>
            </w:tcBorders>
            <w:shd w:val="clear" w:color="auto" w:fill="E6E6E6"/>
            <w:hideMark/>
          </w:tcPr>
          <w:p w14:paraId="2C108059" w14:textId="77777777" w:rsidR="007E6FC0" w:rsidRDefault="007E6FC0">
            <w:r>
              <w:rPr>
                <w:rFonts w:ascii="Helvetica" w:hAnsi="Helvetica" w:cs="Helvetica"/>
                <w:b/>
                <w:bCs/>
                <w:color w:val="000000"/>
              </w:rPr>
              <w:t>Basic Flow</w:t>
            </w:r>
          </w:p>
          <w:p w14:paraId="101896EC" w14:textId="77777777" w:rsidR="007E6FC0" w:rsidRDefault="007E6FC0">
            <w:r>
              <w:rPr>
                <w:rFonts w:ascii="Helvetica" w:hAnsi="Helvetica" w:cs="Helvetica"/>
                <w:b/>
                <w:bCs/>
                <w:color w:val="000000"/>
              </w:rPr>
              <w:t>(Typical Course of Events)</w:t>
            </w:r>
          </w:p>
        </w:tc>
        <w:tc>
          <w:tcPr>
            <w:tcW w:w="3599" w:type="dxa"/>
            <w:tcBorders>
              <w:top w:val="nil"/>
              <w:left w:val="nil"/>
              <w:bottom w:val="single" w:sz="8" w:space="0" w:color="auto"/>
              <w:right w:val="single" w:sz="8" w:space="0" w:color="auto"/>
            </w:tcBorders>
            <w:shd w:val="clear" w:color="auto" w:fill="E6E6E6"/>
            <w:hideMark/>
          </w:tcPr>
          <w:p w14:paraId="1A62A53E" w14:textId="77777777" w:rsidR="007E6FC0" w:rsidRDefault="007E6FC0">
            <w:r>
              <w:rPr>
                <w:rFonts w:ascii="Helvetica" w:hAnsi="Helvetica" w:cs="Helvetica"/>
                <w:b/>
                <w:bCs/>
                <w:color w:val="000000"/>
              </w:rPr>
              <w:t xml:space="preserve">Actor Action, </w:t>
            </w:r>
          </w:p>
        </w:tc>
        <w:tc>
          <w:tcPr>
            <w:tcW w:w="3600" w:type="dxa"/>
            <w:gridSpan w:val="2"/>
            <w:tcBorders>
              <w:top w:val="nil"/>
              <w:left w:val="nil"/>
              <w:bottom w:val="single" w:sz="8" w:space="0" w:color="auto"/>
              <w:right w:val="single" w:sz="8" w:space="0" w:color="auto"/>
            </w:tcBorders>
            <w:shd w:val="clear" w:color="auto" w:fill="E6E6E6"/>
            <w:hideMark/>
          </w:tcPr>
          <w:p w14:paraId="5569F644" w14:textId="77777777" w:rsidR="007E6FC0" w:rsidRDefault="007E6FC0">
            <w:r>
              <w:rPr>
                <w:rFonts w:ascii="Helvetica" w:hAnsi="Helvetica" w:cs="Helvetica"/>
                <w:b/>
                <w:bCs/>
                <w:color w:val="000000"/>
              </w:rPr>
              <w:t>System/Result, Info required</w:t>
            </w:r>
          </w:p>
        </w:tc>
      </w:tr>
      <w:tr w:rsidR="007E6FC0" w14:paraId="1CB191EF" w14:textId="77777777" w:rsidTr="5B42AF19">
        <w:trPr>
          <w:trHeight w:val="2670"/>
        </w:trPr>
        <w:tc>
          <w:tcPr>
            <w:tcW w:w="0" w:type="auto"/>
            <w:vMerge/>
            <w:vAlign w:val="center"/>
            <w:hideMark/>
          </w:tcPr>
          <w:p w14:paraId="35225345" w14:textId="77777777" w:rsidR="007E6FC0" w:rsidRDefault="007E6FC0">
            <w:pPr>
              <w:spacing w:after="0"/>
            </w:pPr>
          </w:p>
        </w:tc>
        <w:tc>
          <w:tcPr>
            <w:tcW w:w="3600" w:type="dxa"/>
            <w:tcBorders>
              <w:top w:val="nil"/>
              <w:left w:val="nil"/>
              <w:bottom w:val="single" w:sz="8" w:space="0" w:color="auto"/>
              <w:right w:val="single" w:sz="8" w:space="0" w:color="auto"/>
            </w:tcBorders>
            <w:hideMark/>
          </w:tcPr>
          <w:p w14:paraId="00E14A46" w14:textId="2A45C35E" w:rsidR="007E6FC0" w:rsidRDefault="000003F4">
            <w:pPr>
              <w:autoSpaceDE w:val="0"/>
              <w:autoSpaceDN w:val="0"/>
              <w:spacing w:after="0" w:line="240" w:lineRule="auto"/>
            </w:pPr>
            <w:r>
              <w:t>Warehouse Manager: adds stock</w:t>
            </w:r>
          </w:p>
        </w:tc>
        <w:tc>
          <w:tcPr>
            <w:tcW w:w="3599" w:type="dxa"/>
            <w:gridSpan w:val="2"/>
            <w:tcBorders>
              <w:top w:val="nil"/>
              <w:left w:val="nil"/>
              <w:bottom w:val="single" w:sz="8" w:space="0" w:color="auto"/>
              <w:right w:val="single" w:sz="8" w:space="0" w:color="auto"/>
            </w:tcBorders>
            <w:hideMark/>
          </w:tcPr>
          <w:p w14:paraId="5DEB087D" w14:textId="2AE85AB6" w:rsidR="007E6FC0" w:rsidRDefault="000003F4">
            <w:pPr>
              <w:autoSpaceDE w:val="0"/>
              <w:autoSpaceDN w:val="0"/>
              <w:spacing w:after="0" w:line="240" w:lineRule="auto"/>
            </w:pPr>
            <w:r>
              <w:t>Stock Added: backorder</w:t>
            </w:r>
          </w:p>
        </w:tc>
      </w:tr>
      <w:tr w:rsidR="007E6FC0" w14:paraId="419A6F16" w14:textId="77777777" w:rsidTr="007E6FC0">
        <w:tc>
          <w:tcPr>
            <w:tcW w:w="2088" w:type="dxa"/>
            <w:vMerge w:val="restart"/>
            <w:tcBorders>
              <w:top w:val="nil"/>
              <w:left w:val="single" w:sz="8" w:space="0" w:color="auto"/>
              <w:bottom w:val="single" w:sz="8" w:space="0" w:color="auto"/>
              <w:right w:val="single" w:sz="8" w:space="0" w:color="auto"/>
            </w:tcBorders>
            <w:shd w:val="clear" w:color="auto" w:fill="E6E6E6"/>
            <w:hideMark/>
          </w:tcPr>
          <w:p w14:paraId="633839B1" w14:textId="77777777" w:rsidR="007E6FC0" w:rsidRDefault="007E6FC0">
            <w:r>
              <w:rPr>
                <w:rFonts w:ascii="Helvetica" w:hAnsi="Helvetica" w:cs="Helvetica"/>
                <w:b/>
                <w:bCs/>
                <w:color w:val="000000"/>
              </w:rPr>
              <w:t>Alternate Flow</w:t>
            </w:r>
          </w:p>
        </w:tc>
        <w:tc>
          <w:tcPr>
            <w:tcW w:w="7199" w:type="dxa"/>
            <w:gridSpan w:val="3"/>
            <w:tcBorders>
              <w:top w:val="nil"/>
              <w:left w:val="nil"/>
              <w:bottom w:val="single" w:sz="8" w:space="0" w:color="auto"/>
              <w:right w:val="single" w:sz="8" w:space="0" w:color="auto"/>
            </w:tcBorders>
            <w:shd w:val="clear" w:color="auto" w:fill="E6E6E6"/>
            <w:hideMark/>
          </w:tcPr>
          <w:p w14:paraId="7F0A1A28" w14:textId="77777777" w:rsidR="007E6FC0" w:rsidRDefault="007E6FC0">
            <w:r>
              <w:rPr>
                <w:rFonts w:ascii="Helvetica" w:hAnsi="Helvetica" w:cs="Helvetica"/>
                <w:b/>
                <w:bCs/>
                <w:color w:val="000000"/>
              </w:rPr>
              <w:t>Actor Action, System/Result, Info required</w:t>
            </w:r>
          </w:p>
        </w:tc>
      </w:tr>
      <w:tr w:rsidR="007E6FC0" w14:paraId="26EFD4B4" w14:textId="77777777" w:rsidTr="5B42AF19">
        <w:trPr>
          <w:trHeight w:val="1124"/>
        </w:trPr>
        <w:tc>
          <w:tcPr>
            <w:tcW w:w="0" w:type="auto"/>
            <w:vMerge/>
            <w:vAlign w:val="center"/>
            <w:hideMark/>
          </w:tcPr>
          <w:p w14:paraId="5CA470E3" w14:textId="77777777" w:rsidR="007E6FC0" w:rsidRDefault="007E6FC0">
            <w:pPr>
              <w:spacing w:after="0"/>
            </w:pPr>
          </w:p>
        </w:tc>
        <w:tc>
          <w:tcPr>
            <w:tcW w:w="7199" w:type="dxa"/>
            <w:gridSpan w:val="3"/>
            <w:tcBorders>
              <w:top w:val="nil"/>
              <w:left w:val="nil"/>
              <w:bottom w:val="single" w:sz="8" w:space="0" w:color="auto"/>
              <w:right w:val="single" w:sz="8" w:space="0" w:color="auto"/>
            </w:tcBorders>
            <w:hideMark/>
          </w:tcPr>
          <w:p w14:paraId="2B8BA2C3" w14:textId="43D49402" w:rsidR="007E6FC0" w:rsidRDefault="007E6FC0">
            <w:pPr>
              <w:spacing w:after="0" w:line="240" w:lineRule="auto"/>
            </w:pPr>
            <w:r>
              <w:t> </w:t>
            </w:r>
            <w:r w:rsidR="005749F9">
              <w:t xml:space="preserve">Warehouse manager: </w:t>
            </w:r>
            <w:r w:rsidR="5F41C9E3">
              <w:t>does not</w:t>
            </w:r>
            <w:r w:rsidR="005749F9">
              <w:t xml:space="preserve"> add stock -- </w:t>
            </w:r>
            <w:proofErr w:type="spellStart"/>
            <w:r w:rsidR="007A5B31">
              <w:t>Stock</w:t>
            </w:r>
            <w:proofErr w:type="spellEnd"/>
            <w:r w:rsidR="007A5B31">
              <w:t xml:space="preserve"> Not Added: no backorder</w:t>
            </w:r>
          </w:p>
        </w:tc>
      </w:tr>
      <w:tr w:rsidR="007E6FC0" w14:paraId="25CA8A1E" w14:textId="77777777" w:rsidTr="007E6FC0">
        <w:tc>
          <w:tcPr>
            <w:tcW w:w="2088" w:type="dxa"/>
            <w:tcBorders>
              <w:top w:val="nil"/>
              <w:left w:val="single" w:sz="8" w:space="0" w:color="auto"/>
              <w:bottom w:val="single" w:sz="8" w:space="0" w:color="auto"/>
              <w:right w:val="single" w:sz="8" w:space="0" w:color="auto"/>
            </w:tcBorders>
            <w:shd w:val="clear" w:color="auto" w:fill="E6E6E6"/>
            <w:hideMark/>
          </w:tcPr>
          <w:p w14:paraId="59BFCA44" w14:textId="77777777" w:rsidR="007E6FC0" w:rsidRDefault="007E6FC0">
            <w:r>
              <w:rPr>
                <w:rFonts w:ascii="Helvetica" w:hAnsi="Helvetica" w:cs="Helvetica"/>
                <w:b/>
                <w:bCs/>
                <w:color w:val="000000"/>
              </w:rPr>
              <w:t>Conclusion</w:t>
            </w:r>
          </w:p>
        </w:tc>
        <w:tc>
          <w:tcPr>
            <w:tcW w:w="7199" w:type="dxa"/>
            <w:gridSpan w:val="3"/>
            <w:tcBorders>
              <w:top w:val="nil"/>
              <w:left w:val="nil"/>
              <w:bottom w:val="single" w:sz="8" w:space="0" w:color="auto"/>
              <w:right w:val="single" w:sz="8" w:space="0" w:color="auto"/>
            </w:tcBorders>
            <w:hideMark/>
          </w:tcPr>
          <w:p w14:paraId="2DBF7A7B" w14:textId="6047A49C" w:rsidR="007E6FC0" w:rsidRDefault="00C00E8D">
            <w:pPr>
              <w:spacing w:after="0" w:line="240" w:lineRule="auto"/>
            </w:pPr>
            <w:r>
              <w:t>Warehouse Manager has added the stock onto the existing order</w:t>
            </w:r>
          </w:p>
        </w:tc>
      </w:tr>
      <w:tr w:rsidR="007E6FC0" w14:paraId="2E0453D0" w14:textId="77777777" w:rsidTr="007E6FC0">
        <w:tc>
          <w:tcPr>
            <w:tcW w:w="2088" w:type="dxa"/>
            <w:tcBorders>
              <w:top w:val="nil"/>
              <w:left w:val="single" w:sz="8" w:space="0" w:color="auto"/>
              <w:bottom w:val="single" w:sz="8" w:space="0" w:color="auto"/>
              <w:right w:val="single" w:sz="8" w:space="0" w:color="auto"/>
            </w:tcBorders>
            <w:shd w:val="clear" w:color="auto" w:fill="E6E6E6"/>
            <w:hideMark/>
          </w:tcPr>
          <w:p w14:paraId="662154AC" w14:textId="77777777" w:rsidR="007E6FC0" w:rsidRDefault="007E6FC0">
            <w:r>
              <w:rPr>
                <w:rFonts w:ascii="Helvetica" w:hAnsi="Helvetica" w:cs="Helvetica"/>
                <w:b/>
                <w:bCs/>
                <w:color w:val="000000"/>
              </w:rPr>
              <w:t>Post condition</w:t>
            </w:r>
          </w:p>
        </w:tc>
        <w:tc>
          <w:tcPr>
            <w:tcW w:w="7199" w:type="dxa"/>
            <w:gridSpan w:val="3"/>
            <w:tcBorders>
              <w:top w:val="nil"/>
              <w:left w:val="nil"/>
              <w:bottom w:val="single" w:sz="8" w:space="0" w:color="auto"/>
              <w:right w:val="single" w:sz="8" w:space="0" w:color="auto"/>
            </w:tcBorders>
            <w:hideMark/>
          </w:tcPr>
          <w:p w14:paraId="27BA3808" w14:textId="42A88AFA" w:rsidR="007E6FC0" w:rsidRDefault="00C00E8D">
            <w:pPr>
              <w:autoSpaceDE w:val="0"/>
              <w:autoSpaceDN w:val="0"/>
              <w:spacing w:after="0" w:line="240" w:lineRule="auto"/>
            </w:pPr>
            <w:r>
              <w:t xml:space="preserve">1 complete order ready for </w:t>
            </w:r>
            <w:r w:rsidR="0438596D">
              <w:t>delivery</w:t>
            </w:r>
          </w:p>
        </w:tc>
      </w:tr>
      <w:tr w:rsidR="007E6FC0" w14:paraId="3F069D95" w14:textId="77777777" w:rsidTr="007E6FC0">
        <w:tc>
          <w:tcPr>
            <w:tcW w:w="2088" w:type="dxa"/>
            <w:tcBorders>
              <w:top w:val="nil"/>
              <w:left w:val="single" w:sz="8" w:space="0" w:color="auto"/>
              <w:bottom w:val="single" w:sz="8" w:space="0" w:color="auto"/>
              <w:right w:val="single" w:sz="8" w:space="0" w:color="auto"/>
            </w:tcBorders>
            <w:shd w:val="clear" w:color="auto" w:fill="E6E6E6"/>
            <w:hideMark/>
          </w:tcPr>
          <w:p w14:paraId="77102248" w14:textId="77777777" w:rsidR="007E6FC0" w:rsidRDefault="007E6FC0">
            <w:r>
              <w:rPr>
                <w:rFonts w:ascii="Helvetica" w:hAnsi="Helvetica" w:cs="Helvetica"/>
                <w:b/>
                <w:bCs/>
                <w:color w:val="000000"/>
              </w:rPr>
              <w:t>Business Rules</w:t>
            </w:r>
          </w:p>
        </w:tc>
        <w:tc>
          <w:tcPr>
            <w:tcW w:w="7199" w:type="dxa"/>
            <w:gridSpan w:val="3"/>
            <w:tcBorders>
              <w:top w:val="nil"/>
              <w:left w:val="nil"/>
              <w:bottom w:val="single" w:sz="8" w:space="0" w:color="auto"/>
              <w:right w:val="single" w:sz="8" w:space="0" w:color="auto"/>
            </w:tcBorders>
            <w:hideMark/>
          </w:tcPr>
          <w:p w14:paraId="41002E8D" w14:textId="6F6578B0" w:rsidR="007E6FC0" w:rsidRDefault="00B6370C">
            <w:pPr>
              <w:spacing w:after="0" w:line="240" w:lineRule="auto"/>
            </w:pPr>
            <w:r>
              <w:t xml:space="preserve">Only the Warehouse Manager can add </w:t>
            </w:r>
            <w:r w:rsidR="475D7A19">
              <w:t>back orders</w:t>
            </w:r>
            <w:r>
              <w:t xml:space="preserve"> to regular orders</w:t>
            </w:r>
          </w:p>
        </w:tc>
      </w:tr>
      <w:tr w:rsidR="007E6FC0" w14:paraId="2251BC45" w14:textId="77777777" w:rsidTr="007E6FC0">
        <w:tc>
          <w:tcPr>
            <w:tcW w:w="2088" w:type="dxa"/>
            <w:tcBorders>
              <w:top w:val="nil"/>
              <w:left w:val="single" w:sz="8" w:space="0" w:color="auto"/>
              <w:bottom w:val="single" w:sz="8" w:space="0" w:color="auto"/>
              <w:right w:val="single" w:sz="8" w:space="0" w:color="auto"/>
            </w:tcBorders>
            <w:shd w:val="clear" w:color="auto" w:fill="E6E6E6"/>
            <w:hideMark/>
          </w:tcPr>
          <w:p w14:paraId="7BD8261B" w14:textId="77777777" w:rsidR="007E6FC0" w:rsidRDefault="007E6FC0">
            <w:r>
              <w:rPr>
                <w:rFonts w:ascii="Helvetica" w:hAnsi="Helvetica" w:cs="Helvetica"/>
                <w:b/>
                <w:bCs/>
                <w:color w:val="000000"/>
              </w:rPr>
              <w:lastRenderedPageBreak/>
              <w:t>Implementation Constraints and Specifications</w:t>
            </w:r>
          </w:p>
        </w:tc>
        <w:tc>
          <w:tcPr>
            <w:tcW w:w="7199" w:type="dxa"/>
            <w:gridSpan w:val="3"/>
            <w:tcBorders>
              <w:top w:val="nil"/>
              <w:left w:val="nil"/>
              <w:bottom w:val="single" w:sz="8" w:space="0" w:color="auto"/>
              <w:right w:val="single" w:sz="8" w:space="0" w:color="auto"/>
            </w:tcBorders>
            <w:hideMark/>
          </w:tcPr>
          <w:p w14:paraId="2E3AD6DE" w14:textId="65F5074E" w:rsidR="007E6FC0" w:rsidRDefault="00F12BFB">
            <w:pPr>
              <w:spacing w:after="0" w:line="240" w:lineRule="auto"/>
            </w:pPr>
            <w:r>
              <w:t xml:space="preserve">Only done when </w:t>
            </w:r>
            <w:r w:rsidR="00E4268E">
              <w:t>both backorder and regular order on file.</w:t>
            </w:r>
          </w:p>
        </w:tc>
      </w:tr>
      <w:tr w:rsidR="007E6FC0" w14:paraId="02E07ADB" w14:textId="77777777" w:rsidTr="007E6FC0">
        <w:tc>
          <w:tcPr>
            <w:tcW w:w="2088" w:type="dxa"/>
            <w:tcBorders>
              <w:top w:val="nil"/>
              <w:left w:val="single" w:sz="8" w:space="0" w:color="auto"/>
              <w:bottom w:val="single" w:sz="8" w:space="0" w:color="auto"/>
              <w:right w:val="single" w:sz="8" w:space="0" w:color="auto"/>
            </w:tcBorders>
            <w:shd w:val="clear" w:color="auto" w:fill="E6E6E6"/>
            <w:hideMark/>
          </w:tcPr>
          <w:p w14:paraId="34B070B1" w14:textId="77777777" w:rsidR="007E6FC0" w:rsidRDefault="007E6FC0">
            <w:r>
              <w:rPr>
                <w:rFonts w:ascii="Helvetica" w:hAnsi="Helvetica" w:cs="Helvetica"/>
                <w:b/>
                <w:bCs/>
                <w:color w:val="000000"/>
              </w:rPr>
              <w:t>Assumptions</w:t>
            </w:r>
          </w:p>
        </w:tc>
        <w:tc>
          <w:tcPr>
            <w:tcW w:w="7199" w:type="dxa"/>
            <w:gridSpan w:val="3"/>
            <w:tcBorders>
              <w:top w:val="nil"/>
              <w:left w:val="nil"/>
              <w:bottom w:val="single" w:sz="8" w:space="0" w:color="auto"/>
              <w:right w:val="single" w:sz="8" w:space="0" w:color="auto"/>
            </w:tcBorders>
            <w:hideMark/>
          </w:tcPr>
          <w:p w14:paraId="6FE01708" w14:textId="63C9F9D5" w:rsidR="007E6FC0" w:rsidRDefault="00DB6185">
            <w:pPr>
              <w:spacing w:after="0" w:line="240" w:lineRule="auto"/>
            </w:pPr>
            <w:r>
              <w:t>Backorder is valid and will not overload the Delivery Truck</w:t>
            </w:r>
          </w:p>
        </w:tc>
      </w:tr>
      <w:tr w:rsidR="007E6FC0" w14:paraId="519A48E5" w14:textId="77777777" w:rsidTr="007E6FC0">
        <w:tc>
          <w:tcPr>
            <w:tcW w:w="2088" w:type="dxa"/>
            <w:tcBorders>
              <w:top w:val="nil"/>
              <w:left w:val="single" w:sz="8" w:space="0" w:color="auto"/>
              <w:bottom w:val="single" w:sz="8" w:space="0" w:color="auto"/>
              <w:right w:val="single" w:sz="8" w:space="0" w:color="auto"/>
            </w:tcBorders>
            <w:shd w:val="clear" w:color="auto" w:fill="E6E6E6"/>
            <w:hideMark/>
          </w:tcPr>
          <w:p w14:paraId="78D5DB3A" w14:textId="77777777" w:rsidR="007E6FC0" w:rsidRDefault="007E6FC0">
            <w:r>
              <w:rPr>
                <w:rFonts w:ascii="Helvetica" w:hAnsi="Helvetica" w:cs="Helvetica"/>
                <w:b/>
                <w:bCs/>
                <w:color w:val="000000"/>
              </w:rPr>
              <w:t>Notes / Open Issues</w:t>
            </w:r>
          </w:p>
        </w:tc>
        <w:tc>
          <w:tcPr>
            <w:tcW w:w="7199" w:type="dxa"/>
            <w:gridSpan w:val="3"/>
            <w:tcBorders>
              <w:top w:val="nil"/>
              <w:left w:val="nil"/>
              <w:bottom w:val="single" w:sz="8" w:space="0" w:color="auto"/>
              <w:right w:val="single" w:sz="8" w:space="0" w:color="auto"/>
            </w:tcBorders>
            <w:hideMark/>
          </w:tcPr>
          <w:p w14:paraId="3F483EB4" w14:textId="2750EF15" w:rsidR="007E6FC0" w:rsidRDefault="00497149">
            <w:pPr>
              <w:spacing w:after="0" w:line="240" w:lineRule="auto"/>
            </w:pPr>
            <w:r>
              <w:t>N/A</w:t>
            </w:r>
          </w:p>
        </w:tc>
      </w:tr>
    </w:tbl>
    <w:p w14:paraId="03228B20" w14:textId="77777777" w:rsidR="007E6FC0" w:rsidRDefault="007E6FC0"/>
    <w:p w14:paraId="3B158D53" w14:textId="77777777" w:rsidR="00497149" w:rsidRDefault="00497149"/>
    <w:p w14:paraId="339C2330" w14:textId="07FEC26E" w:rsidR="00497149" w:rsidRDefault="00497149">
      <w:r>
        <w:br w:type="page"/>
      </w:r>
    </w:p>
    <w:tbl>
      <w:tblPr>
        <w:tblW w:w="0" w:type="auto"/>
        <w:tblLook w:val="04A0" w:firstRow="1" w:lastRow="0" w:firstColumn="1" w:lastColumn="0" w:noHBand="0" w:noVBand="1"/>
      </w:tblPr>
      <w:tblGrid>
        <w:gridCol w:w="2088"/>
        <w:gridCol w:w="3600"/>
        <w:gridCol w:w="1510"/>
        <w:gridCol w:w="2090"/>
      </w:tblGrid>
      <w:tr w:rsidR="00497149" w14:paraId="0111AB44" w14:textId="77777777" w:rsidTr="00497149">
        <w:tc>
          <w:tcPr>
            <w:tcW w:w="2088" w:type="dxa"/>
            <w:tcBorders>
              <w:top w:val="single" w:sz="8" w:space="0" w:color="auto"/>
              <w:left w:val="single" w:sz="8" w:space="0" w:color="auto"/>
              <w:bottom w:val="single" w:sz="8" w:space="0" w:color="auto"/>
              <w:right w:val="single" w:sz="8" w:space="0" w:color="auto"/>
            </w:tcBorders>
            <w:shd w:val="clear" w:color="auto" w:fill="E6E6E6"/>
            <w:hideMark/>
          </w:tcPr>
          <w:p w14:paraId="2A496689" w14:textId="77777777" w:rsidR="00497149" w:rsidRDefault="00497149">
            <w:r>
              <w:rPr>
                <w:rFonts w:ascii="Helvetica" w:hAnsi="Helvetica" w:cs="Helvetica"/>
                <w:b/>
                <w:bCs/>
              </w:rPr>
              <w:lastRenderedPageBreak/>
              <w:t>Use Case ID</w:t>
            </w:r>
          </w:p>
        </w:tc>
        <w:tc>
          <w:tcPr>
            <w:tcW w:w="3600" w:type="dxa"/>
            <w:tcBorders>
              <w:top w:val="single" w:sz="8" w:space="0" w:color="auto"/>
              <w:left w:val="nil"/>
              <w:bottom w:val="single" w:sz="8" w:space="0" w:color="auto"/>
              <w:right w:val="single" w:sz="8" w:space="0" w:color="auto"/>
            </w:tcBorders>
            <w:hideMark/>
          </w:tcPr>
          <w:p w14:paraId="5CEF53F6" w14:textId="498E9050" w:rsidR="00497149" w:rsidRDefault="00497149">
            <w:pPr>
              <w:spacing w:after="0" w:line="240" w:lineRule="auto"/>
            </w:pPr>
            <w:r>
              <w:t>UC-0012</w:t>
            </w:r>
          </w:p>
        </w:tc>
        <w:tc>
          <w:tcPr>
            <w:tcW w:w="1510" w:type="dxa"/>
            <w:tcBorders>
              <w:top w:val="single" w:sz="8" w:space="0" w:color="auto"/>
              <w:left w:val="nil"/>
              <w:bottom w:val="single" w:sz="8" w:space="0" w:color="auto"/>
              <w:right w:val="single" w:sz="8" w:space="0" w:color="auto"/>
            </w:tcBorders>
            <w:shd w:val="clear" w:color="auto" w:fill="E6E6E6"/>
            <w:hideMark/>
          </w:tcPr>
          <w:p w14:paraId="6474EC11" w14:textId="77777777" w:rsidR="00497149" w:rsidRDefault="00497149">
            <w:r>
              <w:rPr>
                <w:rFonts w:ascii="Helvetica" w:hAnsi="Helvetica" w:cs="Helvetica"/>
                <w:b/>
                <w:bCs/>
                <w:color w:val="000000"/>
              </w:rPr>
              <w:t>Version</w:t>
            </w:r>
          </w:p>
        </w:tc>
        <w:tc>
          <w:tcPr>
            <w:tcW w:w="2089" w:type="dxa"/>
            <w:tcBorders>
              <w:top w:val="single" w:sz="8" w:space="0" w:color="auto"/>
              <w:left w:val="nil"/>
              <w:bottom w:val="single" w:sz="8" w:space="0" w:color="auto"/>
              <w:right w:val="single" w:sz="8" w:space="0" w:color="auto"/>
            </w:tcBorders>
            <w:hideMark/>
          </w:tcPr>
          <w:p w14:paraId="749130FF" w14:textId="77777777" w:rsidR="00497149" w:rsidRDefault="00497149">
            <w:r>
              <w:rPr>
                <w:rFonts w:ascii="Helvetica" w:hAnsi="Helvetica" w:cs="Helvetica"/>
              </w:rPr>
              <w:t> </w:t>
            </w:r>
          </w:p>
        </w:tc>
      </w:tr>
      <w:tr w:rsidR="00497149" w14:paraId="2A68566B" w14:textId="77777777" w:rsidTr="00497149">
        <w:tc>
          <w:tcPr>
            <w:tcW w:w="2088" w:type="dxa"/>
            <w:tcBorders>
              <w:top w:val="nil"/>
              <w:left w:val="single" w:sz="8" w:space="0" w:color="auto"/>
              <w:bottom w:val="single" w:sz="8" w:space="0" w:color="auto"/>
              <w:right w:val="single" w:sz="8" w:space="0" w:color="auto"/>
            </w:tcBorders>
            <w:shd w:val="clear" w:color="auto" w:fill="E6E6E6"/>
            <w:hideMark/>
          </w:tcPr>
          <w:p w14:paraId="1DE3F04D" w14:textId="77777777" w:rsidR="00497149" w:rsidRDefault="00497149">
            <w:r>
              <w:rPr>
                <w:rFonts w:ascii="Helvetica" w:hAnsi="Helvetica" w:cs="Helvetica"/>
                <w:b/>
                <w:bCs/>
                <w:color w:val="000000"/>
              </w:rPr>
              <w:t>Use Case Name</w:t>
            </w:r>
          </w:p>
        </w:tc>
        <w:tc>
          <w:tcPr>
            <w:tcW w:w="3600" w:type="dxa"/>
            <w:tcBorders>
              <w:top w:val="nil"/>
              <w:left w:val="nil"/>
              <w:bottom w:val="single" w:sz="8" w:space="0" w:color="auto"/>
              <w:right w:val="single" w:sz="8" w:space="0" w:color="auto"/>
            </w:tcBorders>
            <w:hideMark/>
          </w:tcPr>
          <w:p w14:paraId="4C866DF9" w14:textId="4C63460D" w:rsidR="00497149" w:rsidRDefault="00497149">
            <w:pPr>
              <w:spacing w:after="0" w:line="240" w:lineRule="auto"/>
            </w:pPr>
            <w:r>
              <w:t>Order From Another Store</w:t>
            </w:r>
          </w:p>
        </w:tc>
        <w:tc>
          <w:tcPr>
            <w:tcW w:w="1510" w:type="dxa"/>
            <w:tcBorders>
              <w:top w:val="nil"/>
              <w:left w:val="nil"/>
              <w:bottom w:val="single" w:sz="8" w:space="0" w:color="auto"/>
              <w:right w:val="single" w:sz="8" w:space="0" w:color="auto"/>
            </w:tcBorders>
            <w:shd w:val="clear" w:color="auto" w:fill="E6E6E6"/>
            <w:hideMark/>
          </w:tcPr>
          <w:p w14:paraId="5C35D10B" w14:textId="77777777" w:rsidR="00497149" w:rsidRDefault="00497149">
            <w:r>
              <w:rPr>
                <w:rFonts w:ascii="Helvetica" w:hAnsi="Helvetica" w:cs="Helvetica"/>
                <w:b/>
                <w:bCs/>
                <w:color w:val="000000"/>
              </w:rPr>
              <w:t>Date</w:t>
            </w:r>
          </w:p>
        </w:tc>
        <w:tc>
          <w:tcPr>
            <w:tcW w:w="2089" w:type="dxa"/>
            <w:tcBorders>
              <w:top w:val="nil"/>
              <w:left w:val="nil"/>
              <w:bottom w:val="single" w:sz="8" w:space="0" w:color="auto"/>
              <w:right w:val="single" w:sz="8" w:space="0" w:color="auto"/>
            </w:tcBorders>
            <w:hideMark/>
          </w:tcPr>
          <w:p w14:paraId="17A18497" w14:textId="3BD99D71" w:rsidR="00497149" w:rsidRDefault="00AF0EFF">
            <w:r w:rsidRPr="00AF0EFF">
              <w:rPr>
                <w:rFonts w:ascii="Helvetica" w:hAnsi="Helvetica" w:cs="Helvetica"/>
              </w:rPr>
              <w:t>2022/03/28</w:t>
            </w:r>
          </w:p>
        </w:tc>
      </w:tr>
      <w:tr w:rsidR="00497149" w14:paraId="0D2AE400" w14:textId="77777777" w:rsidTr="39B4E93F">
        <w:tc>
          <w:tcPr>
            <w:tcW w:w="2088" w:type="dxa"/>
            <w:tcBorders>
              <w:top w:val="nil"/>
              <w:left w:val="single" w:sz="8" w:space="0" w:color="auto"/>
              <w:bottom w:val="single" w:sz="8" w:space="0" w:color="auto"/>
              <w:right w:val="single" w:sz="8" w:space="0" w:color="auto"/>
            </w:tcBorders>
            <w:shd w:val="clear" w:color="auto" w:fill="E6E6E6"/>
            <w:hideMark/>
          </w:tcPr>
          <w:p w14:paraId="7FC81E3C" w14:textId="77777777" w:rsidR="00497149" w:rsidRDefault="00497149">
            <w:r>
              <w:rPr>
                <w:rFonts w:ascii="Helvetica" w:hAnsi="Helvetica" w:cs="Helvetica"/>
                <w:b/>
                <w:bCs/>
                <w:color w:val="000000"/>
              </w:rPr>
              <w:t>Author</w:t>
            </w:r>
          </w:p>
        </w:tc>
        <w:tc>
          <w:tcPr>
            <w:tcW w:w="3600" w:type="dxa"/>
            <w:tcBorders>
              <w:top w:val="nil"/>
              <w:left w:val="nil"/>
              <w:bottom w:val="single" w:sz="8" w:space="0" w:color="auto"/>
              <w:right w:val="single" w:sz="8" w:space="0" w:color="auto"/>
            </w:tcBorders>
            <w:hideMark/>
          </w:tcPr>
          <w:p w14:paraId="3B3CDC0F" w14:textId="3AFDE1A4" w:rsidR="00497149" w:rsidRDefault="00BD7AA0">
            <w:pPr>
              <w:spacing w:after="0" w:line="240" w:lineRule="auto"/>
            </w:pPr>
            <w:r w:rsidRPr="00BD7AA0">
              <w:rPr>
                <w:rFonts w:ascii="Helvetica" w:hAnsi="Helvetica" w:cs="Helvetica"/>
              </w:rPr>
              <w:t xml:space="preserve">Brady Walsh, Bailey Peters, Mike </w:t>
            </w:r>
            <w:r w:rsidR="5C1FD273" w:rsidRPr="39B4E93F">
              <w:rPr>
                <w:rFonts w:ascii="Helvetica" w:hAnsi="Helvetica" w:cs="Helvetica"/>
              </w:rPr>
              <w:t>McDonald</w:t>
            </w:r>
          </w:p>
        </w:tc>
        <w:tc>
          <w:tcPr>
            <w:tcW w:w="1510" w:type="dxa"/>
            <w:tcBorders>
              <w:top w:val="nil"/>
              <w:left w:val="nil"/>
              <w:bottom w:val="single" w:sz="8" w:space="0" w:color="auto"/>
              <w:right w:val="single" w:sz="8" w:space="0" w:color="auto"/>
            </w:tcBorders>
            <w:shd w:val="clear" w:color="auto" w:fill="D9D9D9" w:themeFill="background1" w:themeFillShade="D9"/>
            <w:hideMark/>
          </w:tcPr>
          <w:p w14:paraId="28D2F375" w14:textId="77777777" w:rsidR="00497149" w:rsidRDefault="00497149">
            <w:r>
              <w:rPr>
                <w:rFonts w:ascii="Helvetica" w:hAnsi="Helvetica" w:cs="Helvetica"/>
                <w:b/>
                <w:bCs/>
                <w:color w:val="000000"/>
              </w:rPr>
              <w:t>Complexity</w:t>
            </w:r>
          </w:p>
        </w:tc>
        <w:tc>
          <w:tcPr>
            <w:tcW w:w="2089" w:type="dxa"/>
            <w:tcBorders>
              <w:top w:val="nil"/>
              <w:left w:val="nil"/>
              <w:bottom w:val="single" w:sz="8" w:space="0" w:color="auto"/>
              <w:right w:val="single" w:sz="8" w:space="0" w:color="auto"/>
            </w:tcBorders>
            <w:hideMark/>
          </w:tcPr>
          <w:p w14:paraId="3FD29856" w14:textId="4F86C2D1" w:rsidR="00497149" w:rsidRDefault="00BD7AA0">
            <w:r>
              <w:rPr>
                <w:rFonts w:ascii="Helvetica" w:hAnsi="Helvetica" w:cs="Helvetica"/>
              </w:rPr>
              <w:t>Low</w:t>
            </w:r>
          </w:p>
        </w:tc>
      </w:tr>
      <w:tr w:rsidR="00497149" w14:paraId="66E207B6" w14:textId="77777777" w:rsidTr="00497149">
        <w:tc>
          <w:tcPr>
            <w:tcW w:w="2088" w:type="dxa"/>
            <w:tcBorders>
              <w:top w:val="nil"/>
              <w:left w:val="single" w:sz="8" w:space="0" w:color="auto"/>
              <w:bottom w:val="single" w:sz="8" w:space="0" w:color="auto"/>
              <w:right w:val="single" w:sz="8" w:space="0" w:color="auto"/>
            </w:tcBorders>
            <w:shd w:val="clear" w:color="auto" w:fill="E6E6E6"/>
            <w:hideMark/>
          </w:tcPr>
          <w:p w14:paraId="417995CA" w14:textId="77777777" w:rsidR="00497149" w:rsidRDefault="00497149">
            <w:r>
              <w:rPr>
                <w:rFonts w:ascii="Helvetica" w:hAnsi="Helvetica" w:cs="Helvetica"/>
                <w:b/>
                <w:bCs/>
                <w:color w:val="000000"/>
              </w:rPr>
              <w:t>Priority</w:t>
            </w:r>
          </w:p>
        </w:tc>
        <w:tc>
          <w:tcPr>
            <w:tcW w:w="3600" w:type="dxa"/>
            <w:tcBorders>
              <w:top w:val="nil"/>
              <w:left w:val="nil"/>
              <w:bottom w:val="single" w:sz="8" w:space="0" w:color="auto"/>
              <w:right w:val="single" w:sz="8" w:space="0" w:color="auto"/>
            </w:tcBorders>
            <w:hideMark/>
          </w:tcPr>
          <w:p w14:paraId="70742C4A" w14:textId="32915246" w:rsidR="00497149" w:rsidRDefault="00BD7AA0">
            <w:pPr>
              <w:spacing w:after="0" w:line="240" w:lineRule="auto"/>
            </w:pPr>
            <w:r>
              <w:rPr>
                <w:rFonts w:ascii="Helvetica" w:hAnsi="Helvetica" w:cs="Helvetica"/>
              </w:rPr>
              <w:t>Low</w:t>
            </w:r>
          </w:p>
        </w:tc>
        <w:tc>
          <w:tcPr>
            <w:tcW w:w="3599" w:type="dxa"/>
            <w:gridSpan w:val="2"/>
            <w:tcBorders>
              <w:top w:val="nil"/>
              <w:left w:val="nil"/>
              <w:bottom w:val="nil"/>
              <w:right w:val="single" w:sz="8" w:space="0" w:color="auto"/>
            </w:tcBorders>
            <w:shd w:val="clear" w:color="auto" w:fill="E6E6E6"/>
            <w:hideMark/>
          </w:tcPr>
          <w:p w14:paraId="33D3FEC8" w14:textId="77777777" w:rsidR="00497149" w:rsidRDefault="00497149">
            <w:pPr>
              <w:spacing w:before="240"/>
            </w:pPr>
            <w:r>
              <w:rPr>
                <w:rFonts w:ascii="Helvetica" w:hAnsi="Helvetica" w:cs="Helvetica"/>
                <w:b/>
                <w:bCs/>
                <w:color w:val="000000"/>
              </w:rPr>
              <w:t>Use Case Type:</w:t>
            </w:r>
          </w:p>
        </w:tc>
      </w:tr>
      <w:tr w:rsidR="00497149" w14:paraId="32815B8A" w14:textId="77777777" w:rsidTr="00497149">
        <w:tc>
          <w:tcPr>
            <w:tcW w:w="2088" w:type="dxa"/>
            <w:tcBorders>
              <w:top w:val="nil"/>
              <w:left w:val="single" w:sz="8" w:space="0" w:color="auto"/>
              <w:bottom w:val="single" w:sz="8" w:space="0" w:color="auto"/>
              <w:right w:val="single" w:sz="8" w:space="0" w:color="auto"/>
            </w:tcBorders>
            <w:shd w:val="clear" w:color="auto" w:fill="E6E6E6"/>
            <w:hideMark/>
          </w:tcPr>
          <w:p w14:paraId="084EAEC8" w14:textId="77777777" w:rsidR="00497149" w:rsidRDefault="00497149">
            <w:r>
              <w:rPr>
                <w:rFonts w:ascii="Helvetica" w:hAnsi="Helvetica" w:cs="Helvetica"/>
                <w:b/>
                <w:bCs/>
                <w:color w:val="000000"/>
              </w:rPr>
              <w:t>Source</w:t>
            </w:r>
          </w:p>
        </w:tc>
        <w:tc>
          <w:tcPr>
            <w:tcW w:w="3600" w:type="dxa"/>
            <w:tcBorders>
              <w:top w:val="nil"/>
              <w:left w:val="nil"/>
              <w:bottom w:val="single" w:sz="8" w:space="0" w:color="auto"/>
              <w:right w:val="single" w:sz="8" w:space="0" w:color="auto"/>
            </w:tcBorders>
            <w:hideMark/>
          </w:tcPr>
          <w:p w14:paraId="4D93E414" w14:textId="1C08D171" w:rsidR="00497149" w:rsidRDefault="00BD7AA0">
            <w:pPr>
              <w:spacing w:after="0" w:line="240" w:lineRule="auto"/>
            </w:pPr>
            <w:r>
              <w:rPr>
                <w:rFonts w:ascii="Helvetica" w:hAnsi="Helvetica" w:cs="Helvetica"/>
              </w:rPr>
              <w:t>Store Manager #1</w:t>
            </w:r>
          </w:p>
        </w:tc>
        <w:tc>
          <w:tcPr>
            <w:tcW w:w="3599" w:type="dxa"/>
            <w:gridSpan w:val="2"/>
            <w:vMerge w:val="restart"/>
            <w:tcBorders>
              <w:top w:val="nil"/>
              <w:left w:val="nil"/>
              <w:bottom w:val="single" w:sz="8" w:space="0" w:color="auto"/>
              <w:right w:val="single" w:sz="8" w:space="0" w:color="auto"/>
            </w:tcBorders>
            <w:shd w:val="clear" w:color="auto" w:fill="E6E6E6"/>
            <w:hideMark/>
          </w:tcPr>
          <w:p w14:paraId="3DA1C0A9" w14:textId="4099062C" w:rsidR="00497149" w:rsidRDefault="00497149">
            <w:r>
              <w:rPr>
                <w:noProof/>
              </w:rPr>
              <w:drawing>
                <wp:inline distT="0" distB="0" distL="0" distR="0" wp14:anchorId="3AD46C0A" wp14:editId="011292DE">
                  <wp:extent cx="201930" cy="15938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Pr>
                <w:rFonts w:ascii="Helvetica" w:hAnsi="Helvetica" w:cs="Helvetica"/>
                <w:b/>
                <w:bCs/>
                <w:color w:val="000000"/>
              </w:rPr>
              <w:t>       Business Requirement</w:t>
            </w:r>
          </w:p>
          <w:p w14:paraId="0168F4BB" w14:textId="49AC4784" w:rsidR="00497149" w:rsidRDefault="00497149">
            <w:r>
              <w:rPr>
                <w:noProof/>
              </w:rPr>
              <w:drawing>
                <wp:inline distT="0" distB="0" distL="0" distR="0" wp14:anchorId="02419DA5" wp14:editId="3AF44FF5">
                  <wp:extent cx="201930" cy="15938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159385"/>
                          </a:xfrm>
                          <a:prstGeom prst="rect">
                            <a:avLst/>
                          </a:prstGeom>
                          <a:noFill/>
                          <a:ln>
                            <a:noFill/>
                          </a:ln>
                        </pic:spPr>
                      </pic:pic>
                    </a:graphicData>
                  </a:graphic>
                </wp:inline>
              </w:drawing>
            </w:r>
            <w:r>
              <w:rPr>
                <w:rFonts w:ascii="Helvetica" w:hAnsi="Helvetica" w:cs="Helvetica"/>
                <w:b/>
                <w:bCs/>
                <w:color w:val="000000"/>
              </w:rPr>
              <w:t>       System Analysis</w:t>
            </w:r>
          </w:p>
        </w:tc>
      </w:tr>
      <w:tr w:rsidR="00497149" w14:paraId="1BAA4687" w14:textId="77777777" w:rsidTr="39B4E93F">
        <w:tc>
          <w:tcPr>
            <w:tcW w:w="2088" w:type="dxa"/>
            <w:tcBorders>
              <w:top w:val="nil"/>
              <w:left w:val="single" w:sz="8" w:space="0" w:color="auto"/>
              <w:bottom w:val="single" w:sz="8" w:space="0" w:color="auto"/>
              <w:right w:val="single" w:sz="8" w:space="0" w:color="auto"/>
            </w:tcBorders>
            <w:shd w:val="clear" w:color="auto" w:fill="E6E6E6"/>
            <w:hideMark/>
          </w:tcPr>
          <w:p w14:paraId="27A17A0D" w14:textId="77777777" w:rsidR="00497149" w:rsidRDefault="00497149">
            <w:r>
              <w:rPr>
                <w:rFonts w:ascii="Helvetica" w:hAnsi="Helvetica" w:cs="Helvetica"/>
                <w:b/>
                <w:bCs/>
                <w:color w:val="000000"/>
              </w:rPr>
              <w:t>Primary Business Actor</w:t>
            </w:r>
          </w:p>
        </w:tc>
        <w:tc>
          <w:tcPr>
            <w:tcW w:w="3600" w:type="dxa"/>
            <w:tcBorders>
              <w:top w:val="nil"/>
              <w:left w:val="nil"/>
              <w:bottom w:val="single" w:sz="8" w:space="0" w:color="auto"/>
              <w:right w:val="single" w:sz="8" w:space="0" w:color="auto"/>
            </w:tcBorders>
            <w:hideMark/>
          </w:tcPr>
          <w:p w14:paraId="78D41D8C" w14:textId="520AF3A5" w:rsidR="00497149" w:rsidRDefault="00BD7AA0">
            <w:pPr>
              <w:spacing w:after="0" w:line="240" w:lineRule="auto"/>
            </w:pPr>
            <w:r>
              <w:rPr>
                <w:rFonts w:ascii="Helvetica" w:hAnsi="Helvetica" w:cs="Helvetica"/>
              </w:rPr>
              <w:t>Store Manager #2</w:t>
            </w:r>
          </w:p>
        </w:tc>
        <w:tc>
          <w:tcPr>
            <w:tcW w:w="0" w:type="auto"/>
            <w:gridSpan w:val="2"/>
            <w:vMerge/>
            <w:vAlign w:val="center"/>
            <w:hideMark/>
          </w:tcPr>
          <w:p w14:paraId="7C7E7DBA" w14:textId="77777777" w:rsidR="00497149" w:rsidRDefault="00497149">
            <w:pPr>
              <w:spacing w:after="0"/>
            </w:pPr>
          </w:p>
        </w:tc>
      </w:tr>
      <w:tr w:rsidR="00497149" w14:paraId="37E25B47" w14:textId="77777777" w:rsidTr="00497149">
        <w:tc>
          <w:tcPr>
            <w:tcW w:w="2088" w:type="dxa"/>
            <w:tcBorders>
              <w:top w:val="nil"/>
              <w:left w:val="single" w:sz="8" w:space="0" w:color="auto"/>
              <w:bottom w:val="single" w:sz="8" w:space="0" w:color="auto"/>
              <w:right w:val="single" w:sz="8" w:space="0" w:color="auto"/>
            </w:tcBorders>
            <w:shd w:val="clear" w:color="auto" w:fill="E6E6E6"/>
            <w:hideMark/>
          </w:tcPr>
          <w:p w14:paraId="6E60698E" w14:textId="77777777" w:rsidR="00497149" w:rsidRDefault="00497149">
            <w:r>
              <w:rPr>
                <w:rFonts w:ascii="Helvetica" w:hAnsi="Helvetica" w:cs="Helvetica"/>
                <w:b/>
                <w:bCs/>
                <w:color w:val="000000"/>
              </w:rPr>
              <w:t>Other Participating Actors</w:t>
            </w:r>
          </w:p>
        </w:tc>
        <w:tc>
          <w:tcPr>
            <w:tcW w:w="7199" w:type="dxa"/>
            <w:gridSpan w:val="3"/>
            <w:tcBorders>
              <w:top w:val="nil"/>
              <w:left w:val="nil"/>
              <w:bottom w:val="single" w:sz="8" w:space="0" w:color="auto"/>
              <w:right w:val="single" w:sz="8" w:space="0" w:color="auto"/>
            </w:tcBorders>
            <w:hideMark/>
          </w:tcPr>
          <w:p w14:paraId="03BE557D" w14:textId="31035B8A" w:rsidR="00497149" w:rsidRDefault="00BD7AA0">
            <w:pPr>
              <w:spacing w:after="0" w:line="240" w:lineRule="auto"/>
            </w:pPr>
            <w:r>
              <w:t>Store Manger #2</w:t>
            </w:r>
          </w:p>
        </w:tc>
      </w:tr>
      <w:tr w:rsidR="00497149" w14:paraId="2D6AC1DC" w14:textId="77777777" w:rsidTr="00497149">
        <w:tc>
          <w:tcPr>
            <w:tcW w:w="2088" w:type="dxa"/>
            <w:tcBorders>
              <w:top w:val="nil"/>
              <w:left w:val="single" w:sz="8" w:space="0" w:color="auto"/>
              <w:bottom w:val="single" w:sz="8" w:space="0" w:color="auto"/>
              <w:right w:val="single" w:sz="8" w:space="0" w:color="auto"/>
            </w:tcBorders>
            <w:shd w:val="clear" w:color="auto" w:fill="E6E6E6"/>
            <w:hideMark/>
          </w:tcPr>
          <w:p w14:paraId="01D4757C" w14:textId="77777777" w:rsidR="00497149" w:rsidRDefault="00497149">
            <w:r>
              <w:rPr>
                <w:rFonts w:ascii="Helvetica" w:hAnsi="Helvetica" w:cs="Helvetica"/>
                <w:b/>
                <w:bCs/>
                <w:color w:val="000000"/>
              </w:rPr>
              <w:t>Other Interested Stakeholders</w:t>
            </w:r>
          </w:p>
        </w:tc>
        <w:tc>
          <w:tcPr>
            <w:tcW w:w="7199" w:type="dxa"/>
            <w:gridSpan w:val="3"/>
            <w:tcBorders>
              <w:top w:val="nil"/>
              <w:left w:val="nil"/>
              <w:bottom w:val="single" w:sz="8" w:space="0" w:color="auto"/>
              <w:right w:val="single" w:sz="8" w:space="0" w:color="auto"/>
            </w:tcBorders>
            <w:hideMark/>
          </w:tcPr>
          <w:p w14:paraId="4EABBC7C" w14:textId="4C88E8B7" w:rsidR="00497149" w:rsidRDefault="00BD7AA0">
            <w:pPr>
              <w:spacing w:after="0" w:line="240" w:lineRule="auto"/>
            </w:pPr>
            <w:r>
              <w:t>Regional Manager</w:t>
            </w:r>
          </w:p>
        </w:tc>
      </w:tr>
      <w:tr w:rsidR="00497149" w14:paraId="39875966" w14:textId="77777777" w:rsidTr="00497149">
        <w:tc>
          <w:tcPr>
            <w:tcW w:w="2088" w:type="dxa"/>
            <w:tcBorders>
              <w:top w:val="nil"/>
              <w:left w:val="single" w:sz="8" w:space="0" w:color="auto"/>
              <w:bottom w:val="single" w:sz="8" w:space="0" w:color="auto"/>
              <w:right w:val="single" w:sz="8" w:space="0" w:color="auto"/>
            </w:tcBorders>
            <w:shd w:val="clear" w:color="auto" w:fill="E6E6E6"/>
            <w:hideMark/>
          </w:tcPr>
          <w:p w14:paraId="739BD31C" w14:textId="77777777" w:rsidR="00497149" w:rsidRDefault="00497149">
            <w:r>
              <w:rPr>
                <w:rFonts w:ascii="Helvetica" w:hAnsi="Helvetica" w:cs="Helvetica"/>
                <w:b/>
                <w:bCs/>
                <w:color w:val="000000"/>
              </w:rPr>
              <w:t>Description</w:t>
            </w:r>
          </w:p>
        </w:tc>
        <w:tc>
          <w:tcPr>
            <w:tcW w:w="7199" w:type="dxa"/>
            <w:gridSpan w:val="3"/>
            <w:tcBorders>
              <w:top w:val="nil"/>
              <w:left w:val="nil"/>
              <w:bottom w:val="single" w:sz="8" w:space="0" w:color="auto"/>
              <w:right w:val="single" w:sz="8" w:space="0" w:color="auto"/>
            </w:tcBorders>
            <w:hideMark/>
          </w:tcPr>
          <w:p w14:paraId="3BFED03C" w14:textId="60F57267" w:rsidR="00497149" w:rsidRDefault="00BD7AA0">
            <w:pPr>
              <w:spacing w:after="0" w:line="240" w:lineRule="auto"/>
            </w:pPr>
            <w:r>
              <w:t>A Store Manager calls another store manager to request stock from their inventory</w:t>
            </w:r>
          </w:p>
        </w:tc>
      </w:tr>
      <w:tr w:rsidR="00497149" w14:paraId="5B7F1342" w14:textId="77777777" w:rsidTr="00497149">
        <w:tc>
          <w:tcPr>
            <w:tcW w:w="2088" w:type="dxa"/>
            <w:tcBorders>
              <w:top w:val="nil"/>
              <w:left w:val="single" w:sz="8" w:space="0" w:color="auto"/>
              <w:bottom w:val="single" w:sz="8" w:space="0" w:color="auto"/>
              <w:right w:val="single" w:sz="8" w:space="0" w:color="auto"/>
            </w:tcBorders>
            <w:shd w:val="clear" w:color="auto" w:fill="E6E6E6"/>
            <w:hideMark/>
          </w:tcPr>
          <w:p w14:paraId="187D8276" w14:textId="77777777" w:rsidR="00497149" w:rsidRDefault="00497149">
            <w:r>
              <w:rPr>
                <w:rFonts w:ascii="Helvetica" w:hAnsi="Helvetica" w:cs="Helvetica"/>
                <w:b/>
                <w:bCs/>
                <w:color w:val="000000"/>
              </w:rPr>
              <w:t>Precondition(s)</w:t>
            </w:r>
          </w:p>
        </w:tc>
        <w:tc>
          <w:tcPr>
            <w:tcW w:w="7199" w:type="dxa"/>
            <w:gridSpan w:val="3"/>
            <w:tcBorders>
              <w:top w:val="nil"/>
              <w:left w:val="nil"/>
              <w:bottom w:val="single" w:sz="8" w:space="0" w:color="auto"/>
              <w:right w:val="single" w:sz="8" w:space="0" w:color="auto"/>
            </w:tcBorders>
            <w:hideMark/>
          </w:tcPr>
          <w:p w14:paraId="2202ABA1" w14:textId="3BBFDA4A" w:rsidR="00497149" w:rsidRDefault="001C1128">
            <w:pPr>
              <w:spacing w:after="0" w:line="240" w:lineRule="auto"/>
            </w:pPr>
            <w:r>
              <w:t xml:space="preserve">Store Manager #2 has the item(s) </w:t>
            </w:r>
            <w:r w:rsidR="00D04B01">
              <w:t>Store Manager #1 needs</w:t>
            </w:r>
          </w:p>
        </w:tc>
      </w:tr>
      <w:tr w:rsidR="00497149" w14:paraId="3088F9D1" w14:textId="77777777" w:rsidTr="00497149">
        <w:tc>
          <w:tcPr>
            <w:tcW w:w="2088" w:type="dxa"/>
            <w:tcBorders>
              <w:top w:val="nil"/>
              <w:left w:val="single" w:sz="8" w:space="0" w:color="auto"/>
              <w:bottom w:val="single" w:sz="8" w:space="0" w:color="auto"/>
              <w:right w:val="single" w:sz="8" w:space="0" w:color="auto"/>
            </w:tcBorders>
            <w:shd w:val="clear" w:color="auto" w:fill="E6E6E6"/>
            <w:hideMark/>
          </w:tcPr>
          <w:p w14:paraId="3512A7AA" w14:textId="77777777" w:rsidR="00497149" w:rsidRDefault="00497149">
            <w:r>
              <w:rPr>
                <w:rFonts w:ascii="Helvetica" w:hAnsi="Helvetica" w:cs="Helvetica"/>
                <w:b/>
                <w:bCs/>
                <w:color w:val="000000"/>
              </w:rPr>
              <w:t>Trigger(s)</w:t>
            </w:r>
          </w:p>
        </w:tc>
        <w:tc>
          <w:tcPr>
            <w:tcW w:w="7199" w:type="dxa"/>
            <w:gridSpan w:val="3"/>
            <w:tcBorders>
              <w:top w:val="nil"/>
              <w:left w:val="nil"/>
              <w:bottom w:val="single" w:sz="8" w:space="0" w:color="auto"/>
              <w:right w:val="single" w:sz="8" w:space="0" w:color="auto"/>
            </w:tcBorders>
            <w:hideMark/>
          </w:tcPr>
          <w:p w14:paraId="27B6F2AF" w14:textId="7B131BC6" w:rsidR="00497149" w:rsidRDefault="00D04B01">
            <w:pPr>
              <w:spacing w:after="0" w:line="240" w:lineRule="auto"/>
            </w:pPr>
            <w:r>
              <w:t>Store Manger #1</w:t>
            </w:r>
            <w:r w:rsidR="00B656B8">
              <w:t xml:space="preserve"> needs an Item</w:t>
            </w:r>
            <w:r w:rsidR="00602144">
              <w:t xml:space="preserve"> that’s out of stock</w:t>
            </w:r>
          </w:p>
        </w:tc>
      </w:tr>
      <w:tr w:rsidR="00497149" w14:paraId="7B27DCA0" w14:textId="77777777" w:rsidTr="00497149">
        <w:tc>
          <w:tcPr>
            <w:tcW w:w="2088" w:type="dxa"/>
            <w:vMerge w:val="restart"/>
            <w:tcBorders>
              <w:top w:val="nil"/>
              <w:left w:val="single" w:sz="8" w:space="0" w:color="auto"/>
              <w:bottom w:val="single" w:sz="8" w:space="0" w:color="auto"/>
              <w:right w:val="single" w:sz="8" w:space="0" w:color="auto"/>
            </w:tcBorders>
            <w:shd w:val="clear" w:color="auto" w:fill="E6E6E6"/>
            <w:hideMark/>
          </w:tcPr>
          <w:p w14:paraId="11E4A364" w14:textId="77777777" w:rsidR="00497149" w:rsidRDefault="00497149">
            <w:r>
              <w:rPr>
                <w:rFonts w:ascii="Helvetica" w:hAnsi="Helvetica" w:cs="Helvetica"/>
                <w:b/>
                <w:bCs/>
                <w:color w:val="000000"/>
              </w:rPr>
              <w:t>Basic Flow</w:t>
            </w:r>
          </w:p>
          <w:p w14:paraId="0B5CEC5A" w14:textId="77777777" w:rsidR="00497149" w:rsidRDefault="00497149">
            <w:r>
              <w:rPr>
                <w:rFonts w:ascii="Helvetica" w:hAnsi="Helvetica" w:cs="Helvetica"/>
                <w:b/>
                <w:bCs/>
                <w:color w:val="000000"/>
              </w:rPr>
              <w:t>(Typical Course of Events)</w:t>
            </w:r>
          </w:p>
        </w:tc>
        <w:tc>
          <w:tcPr>
            <w:tcW w:w="3599" w:type="dxa"/>
            <w:tcBorders>
              <w:top w:val="nil"/>
              <w:left w:val="nil"/>
              <w:bottom w:val="single" w:sz="8" w:space="0" w:color="auto"/>
              <w:right w:val="single" w:sz="8" w:space="0" w:color="auto"/>
            </w:tcBorders>
            <w:shd w:val="clear" w:color="auto" w:fill="E6E6E6"/>
            <w:hideMark/>
          </w:tcPr>
          <w:p w14:paraId="06E3F4F1" w14:textId="77777777" w:rsidR="00497149" w:rsidRDefault="00497149">
            <w:r>
              <w:rPr>
                <w:rFonts w:ascii="Helvetica" w:hAnsi="Helvetica" w:cs="Helvetica"/>
                <w:b/>
                <w:bCs/>
                <w:color w:val="000000"/>
              </w:rPr>
              <w:t xml:space="preserve">Actor Action, </w:t>
            </w:r>
          </w:p>
        </w:tc>
        <w:tc>
          <w:tcPr>
            <w:tcW w:w="3600" w:type="dxa"/>
            <w:gridSpan w:val="2"/>
            <w:tcBorders>
              <w:top w:val="nil"/>
              <w:left w:val="nil"/>
              <w:bottom w:val="single" w:sz="8" w:space="0" w:color="auto"/>
              <w:right w:val="single" w:sz="8" w:space="0" w:color="auto"/>
            </w:tcBorders>
            <w:shd w:val="clear" w:color="auto" w:fill="E6E6E6"/>
            <w:hideMark/>
          </w:tcPr>
          <w:p w14:paraId="72387686" w14:textId="77777777" w:rsidR="00497149" w:rsidRDefault="00497149">
            <w:r>
              <w:rPr>
                <w:rFonts w:ascii="Helvetica" w:hAnsi="Helvetica" w:cs="Helvetica"/>
                <w:b/>
                <w:bCs/>
                <w:color w:val="000000"/>
              </w:rPr>
              <w:t>System/Result, Info required</w:t>
            </w:r>
          </w:p>
        </w:tc>
      </w:tr>
      <w:tr w:rsidR="00497149" w14:paraId="002FB4EA" w14:textId="77777777" w:rsidTr="39B4E93F">
        <w:trPr>
          <w:trHeight w:val="2670"/>
        </w:trPr>
        <w:tc>
          <w:tcPr>
            <w:tcW w:w="0" w:type="auto"/>
            <w:vMerge/>
            <w:vAlign w:val="center"/>
            <w:hideMark/>
          </w:tcPr>
          <w:p w14:paraId="4347E055" w14:textId="77777777" w:rsidR="00497149" w:rsidRDefault="00497149">
            <w:pPr>
              <w:spacing w:after="0"/>
            </w:pPr>
          </w:p>
        </w:tc>
        <w:tc>
          <w:tcPr>
            <w:tcW w:w="3600" w:type="dxa"/>
            <w:tcBorders>
              <w:top w:val="nil"/>
              <w:left w:val="nil"/>
              <w:bottom w:val="single" w:sz="8" w:space="0" w:color="auto"/>
              <w:right w:val="single" w:sz="8" w:space="0" w:color="auto"/>
            </w:tcBorders>
            <w:hideMark/>
          </w:tcPr>
          <w:p w14:paraId="058359D2" w14:textId="77777777" w:rsidR="00497149" w:rsidRDefault="00602144">
            <w:pPr>
              <w:autoSpaceDE w:val="0"/>
              <w:autoSpaceDN w:val="0"/>
              <w:spacing w:after="0" w:line="240" w:lineRule="auto"/>
            </w:pPr>
            <w:r>
              <w:t xml:space="preserve">Store Manager #1: </w:t>
            </w:r>
            <w:r w:rsidR="00C731D7">
              <w:t xml:space="preserve">calls </w:t>
            </w:r>
            <w:r w:rsidR="006F6F59">
              <w:t>SM#2</w:t>
            </w:r>
          </w:p>
          <w:p w14:paraId="3776009C" w14:textId="565C4104" w:rsidR="00231B4D" w:rsidRDefault="0019062C">
            <w:pPr>
              <w:autoSpaceDE w:val="0"/>
              <w:autoSpaceDN w:val="0"/>
              <w:spacing w:after="0" w:line="240" w:lineRule="auto"/>
            </w:pPr>
            <w:r>
              <w:t>Store Manager</w:t>
            </w:r>
            <w:r w:rsidR="000554A0">
              <w:t xml:space="preserve"> #2: Sends SM#1 product</w:t>
            </w:r>
          </w:p>
        </w:tc>
        <w:tc>
          <w:tcPr>
            <w:tcW w:w="3599" w:type="dxa"/>
            <w:gridSpan w:val="2"/>
            <w:tcBorders>
              <w:top w:val="nil"/>
              <w:left w:val="nil"/>
              <w:bottom w:val="single" w:sz="8" w:space="0" w:color="auto"/>
              <w:right w:val="single" w:sz="8" w:space="0" w:color="auto"/>
            </w:tcBorders>
            <w:hideMark/>
          </w:tcPr>
          <w:p w14:paraId="5B6F9144" w14:textId="77777777" w:rsidR="00497149" w:rsidRDefault="009A73F8">
            <w:pPr>
              <w:autoSpaceDE w:val="0"/>
              <w:autoSpaceDN w:val="0"/>
              <w:spacing w:after="0" w:line="240" w:lineRule="auto"/>
            </w:pPr>
            <w:r>
              <w:t xml:space="preserve">Call </w:t>
            </w:r>
            <w:proofErr w:type="gramStart"/>
            <w:r>
              <w:t>made:</w:t>
            </w:r>
            <w:proofErr w:type="gramEnd"/>
            <w:r>
              <w:t xml:space="preserve"> correct Phone Number</w:t>
            </w:r>
          </w:p>
          <w:p w14:paraId="45023172" w14:textId="37D11E47" w:rsidR="000554A0" w:rsidRDefault="000554A0">
            <w:pPr>
              <w:autoSpaceDE w:val="0"/>
              <w:autoSpaceDN w:val="0"/>
              <w:spacing w:after="0" w:line="240" w:lineRule="auto"/>
            </w:pPr>
            <w:r>
              <w:t>Product Sent Via Currier</w:t>
            </w:r>
            <w:r w:rsidR="004A4128">
              <w:t>: valid stock and info.</w:t>
            </w:r>
            <w:r>
              <w:t xml:space="preserve"> </w:t>
            </w:r>
          </w:p>
        </w:tc>
      </w:tr>
      <w:tr w:rsidR="00497149" w14:paraId="148B0B63" w14:textId="77777777" w:rsidTr="00497149">
        <w:tc>
          <w:tcPr>
            <w:tcW w:w="2088" w:type="dxa"/>
            <w:vMerge w:val="restart"/>
            <w:tcBorders>
              <w:top w:val="nil"/>
              <w:left w:val="single" w:sz="8" w:space="0" w:color="auto"/>
              <w:bottom w:val="single" w:sz="8" w:space="0" w:color="auto"/>
              <w:right w:val="single" w:sz="8" w:space="0" w:color="auto"/>
            </w:tcBorders>
            <w:shd w:val="clear" w:color="auto" w:fill="E6E6E6"/>
            <w:hideMark/>
          </w:tcPr>
          <w:p w14:paraId="413C27F6" w14:textId="77777777" w:rsidR="00497149" w:rsidRDefault="00497149">
            <w:r>
              <w:rPr>
                <w:rFonts w:ascii="Helvetica" w:hAnsi="Helvetica" w:cs="Helvetica"/>
                <w:b/>
                <w:bCs/>
                <w:color w:val="000000"/>
              </w:rPr>
              <w:t>Alternate Flow</w:t>
            </w:r>
          </w:p>
        </w:tc>
        <w:tc>
          <w:tcPr>
            <w:tcW w:w="7199" w:type="dxa"/>
            <w:gridSpan w:val="3"/>
            <w:tcBorders>
              <w:top w:val="nil"/>
              <w:left w:val="nil"/>
              <w:bottom w:val="single" w:sz="8" w:space="0" w:color="auto"/>
              <w:right w:val="single" w:sz="8" w:space="0" w:color="auto"/>
            </w:tcBorders>
            <w:shd w:val="clear" w:color="auto" w:fill="E6E6E6"/>
            <w:hideMark/>
          </w:tcPr>
          <w:p w14:paraId="3BD5CFA0" w14:textId="77777777" w:rsidR="00497149" w:rsidRDefault="00497149">
            <w:r>
              <w:rPr>
                <w:rFonts w:ascii="Helvetica" w:hAnsi="Helvetica" w:cs="Helvetica"/>
                <w:b/>
                <w:bCs/>
                <w:color w:val="000000"/>
              </w:rPr>
              <w:t>Actor Action, System/Result, Info required</w:t>
            </w:r>
          </w:p>
        </w:tc>
      </w:tr>
      <w:tr w:rsidR="00497149" w14:paraId="6E80D263" w14:textId="77777777" w:rsidTr="39B4E93F">
        <w:trPr>
          <w:trHeight w:val="1124"/>
        </w:trPr>
        <w:tc>
          <w:tcPr>
            <w:tcW w:w="0" w:type="auto"/>
            <w:vMerge/>
            <w:vAlign w:val="center"/>
            <w:hideMark/>
          </w:tcPr>
          <w:p w14:paraId="35409BC6" w14:textId="77777777" w:rsidR="00497149" w:rsidRDefault="00497149">
            <w:pPr>
              <w:spacing w:after="0"/>
            </w:pPr>
          </w:p>
        </w:tc>
        <w:tc>
          <w:tcPr>
            <w:tcW w:w="7199" w:type="dxa"/>
            <w:gridSpan w:val="3"/>
            <w:tcBorders>
              <w:top w:val="nil"/>
              <w:left w:val="nil"/>
              <w:bottom w:val="single" w:sz="8" w:space="0" w:color="auto"/>
              <w:right w:val="single" w:sz="8" w:space="0" w:color="auto"/>
            </w:tcBorders>
            <w:hideMark/>
          </w:tcPr>
          <w:p w14:paraId="0AA4C75C" w14:textId="236A52A4" w:rsidR="00497149" w:rsidRDefault="00497149">
            <w:pPr>
              <w:spacing w:after="0" w:line="240" w:lineRule="auto"/>
            </w:pPr>
            <w:r>
              <w:t> </w:t>
            </w:r>
            <w:r w:rsidR="005C7DBA">
              <w:t xml:space="preserve">Store Manager #2: </w:t>
            </w:r>
            <w:r w:rsidR="13D06B8B">
              <w:t>does not</w:t>
            </w:r>
            <w:r w:rsidR="005C7DBA">
              <w:t xml:space="preserve"> have stock/resources to send stock</w:t>
            </w:r>
            <w:r w:rsidR="00842EBF">
              <w:t xml:space="preserve"> – No Order Sent</w:t>
            </w:r>
          </w:p>
        </w:tc>
      </w:tr>
      <w:tr w:rsidR="00497149" w14:paraId="73306F38" w14:textId="77777777" w:rsidTr="00497149">
        <w:tc>
          <w:tcPr>
            <w:tcW w:w="2088" w:type="dxa"/>
            <w:tcBorders>
              <w:top w:val="nil"/>
              <w:left w:val="single" w:sz="8" w:space="0" w:color="auto"/>
              <w:bottom w:val="single" w:sz="8" w:space="0" w:color="auto"/>
              <w:right w:val="single" w:sz="8" w:space="0" w:color="auto"/>
            </w:tcBorders>
            <w:shd w:val="clear" w:color="auto" w:fill="E6E6E6"/>
            <w:hideMark/>
          </w:tcPr>
          <w:p w14:paraId="5F14021F" w14:textId="77777777" w:rsidR="00497149" w:rsidRDefault="00497149">
            <w:r>
              <w:rPr>
                <w:rFonts w:ascii="Helvetica" w:hAnsi="Helvetica" w:cs="Helvetica"/>
                <w:b/>
                <w:bCs/>
                <w:color w:val="000000"/>
              </w:rPr>
              <w:t>Conclusion</w:t>
            </w:r>
          </w:p>
        </w:tc>
        <w:tc>
          <w:tcPr>
            <w:tcW w:w="7199" w:type="dxa"/>
            <w:gridSpan w:val="3"/>
            <w:tcBorders>
              <w:top w:val="nil"/>
              <w:left w:val="nil"/>
              <w:bottom w:val="single" w:sz="8" w:space="0" w:color="auto"/>
              <w:right w:val="single" w:sz="8" w:space="0" w:color="auto"/>
            </w:tcBorders>
            <w:hideMark/>
          </w:tcPr>
          <w:p w14:paraId="1DA2374E" w14:textId="6A7E881C" w:rsidR="00497149" w:rsidRDefault="002D368A">
            <w:pPr>
              <w:spacing w:after="0" w:line="240" w:lineRule="auto"/>
            </w:pPr>
            <w:r>
              <w:t>Store Manager #1 asks Store Manager #2 for item(s)</w:t>
            </w:r>
          </w:p>
        </w:tc>
      </w:tr>
      <w:tr w:rsidR="00497149" w14:paraId="17ED11F1" w14:textId="77777777" w:rsidTr="00497149">
        <w:tc>
          <w:tcPr>
            <w:tcW w:w="2088" w:type="dxa"/>
            <w:tcBorders>
              <w:top w:val="nil"/>
              <w:left w:val="single" w:sz="8" w:space="0" w:color="auto"/>
              <w:bottom w:val="single" w:sz="8" w:space="0" w:color="auto"/>
              <w:right w:val="single" w:sz="8" w:space="0" w:color="auto"/>
            </w:tcBorders>
            <w:shd w:val="clear" w:color="auto" w:fill="E6E6E6"/>
            <w:hideMark/>
          </w:tcPr>
          <w:p w14:paraId="2427A6EA" w14:textId="77777777" w:rsidR="00497149" w:rsidRDefault="00497149">
            <w:r>
              <w:rPr>
                <w:rFonts w:ascii="Helvetica" w:hAnsi="Helvetica" w:cs="Helvetica"/>
                <w:b/>
                <w:bCs/>
                <w:color w:val="000000"/>
              </w:rPr>
              <w:t>Post condition</w:t>
            </w:r>
          </w:p>
        </w:tc>
        <w:tc>
          <w:tcPr>
            <w:tcW w:w="7199" w:type="dxa"/>
            <w:gridSpan w:val="3"/>
            <w:tcBorders>
              <w:top w:val="nil"/>
              <w:left w:val="nil"/>
              <w:bottom w:val="single" w:sz="8" w:space="0" w:color="auto"/>
              <w:right w:val="single" w:sz="8" w:space="0" w:color="auto"/>
            </w:tcBorders>
            <w:hideMark/>
          </w:tcPr>
          <w:p w14:paraId="203B2452" w14:textId="44CCE786" w:rsidR="00497149" w:rsidRDefault="002D368A">
            <w:pPr>
              <w:autoSpaceDE w:val="0"/>
              <w:autoSpaceDN w:val="0"/>
              <w:spacing w:after="0" w:line="240" w:lineRule="auto"/>
            </w:pPr>
            <w:r>
              <w:t>Items sent via currier to Store Manger #1’s location</w:t>
            </w:r>
          </w:p>
        </w:tc>
      </w:tr>
      <w:tr w:rsidR="00497149" w14:paraId="0C0683E8" w14:textId="77777777" w:rsidTr="00497149">
        <w:tc>
          <w:tcPr>
            <w:tcW w:w="2088" w:type="dxa"/>
            <w:tcBorders>
              <w:top w:val="nil"/>
              <w:left w:val="single" w:sz="8" w:space="0" w:color="auto"/>
              <w:bottom w:val="single" w:sz="8" w:space="0" w:color="auto"/>
              <w:right w:val="single" w:sz="8" w:space="0" w:color="auto"/>
            </w:tcBorders>
            <w:shd w:val="clear" w:color="auto" w:fill="E6E6E6"/>
            <w:hideMark/>
          </w:tcPr>
          <w:p w14:paraId="7CD60E35" w14:textId="77777777" w:rsidR="00497149" w:rsidRDefault="00497149">
            <w:r>
              <w:rPr>
                <w:rFonts w:ascii="Helvetica" w:hAnsi="Helvetica" w:cs="Helvetica"/>
                <w:b/>
                <w:bCs/>
                <w:color w:val="000000"/>
              </w:rPr>
              <w:t>Business Rules</w:t>
            </w:r>
          </w:p>
        </w:tc>
        <w:tc>
          <w:tcPr>
            <w:tcW w:w="7199" w:type="dxa"/>
            <w:gridSpan w:val="3"/>
            <w:tcBorders>
              <w:top w:val="nil"/>
              <w:left w:val="nil"/>
              <w:bottom w:val="single" w:sz="8" w:space="0" w:color="auto"/>
              <w:right w:val="single" w:sz="8" w:space="0" w:color="auto"/>
            </w:tcBorders>
            <w:hideMark/>
          </w:tcPr>
          <w:p w14:paraId="3AEC0848" w14:textId="7406BCC0" w:rsidR="00497149" w:rsidRDefault="0089129C">
            <w:pPr>
              <w:spacing w:after="0" w:line="240" w:lineRule="auto"/>
            </w:pPr>
            <w:r>
              <w:t>N/A</w:t>
            </w:r>
          </w:p>
        </w:tc>
      </w:tr>
      <w:tr w:rsidR="00497149" w14:paraId="22A859C2" w14:textId="77777777" w:rsidTr="00497149">
        <w:tc>
          <w:tcPr>
            <w:tcW w:w="2088" w:type="dxa"/>
            <w:tcBorders>
              <w:top w:val="nil"/>
              <w:left w:val="single" w:sz="8" w:space="0" w:color="auto"/>
              <w:bottom w:val="single" w:sz="8" w:space="0" w:color="auto"/>
              <w:right w:val="single" w:sz="8" w:space="0" w:color="auto"/>
            </w:tcBorders>
            <w:shd w:val="clear" w:color="auto" w:fill="E6E6E6"/>
            <w:hideMark/>
          </w:tcPr>
          <w:p w14:paraId="70FF1546" w14:textId="77777777" w:rsidR="00497149" w:rsidRDefault="00497149">
            <w:r>
              <w:rPr>
                <w:rFonts w:ascii="Helvetica" w:hAnsi="Helvetica" w:cs="Helvetica"/>
                <w:b/>
                <w:bCs/>
                <w:color w:val="000000"/>
              </w:rPr>
              <w:lastRenderedPageBreak/>
              <w:t>Implementation Constraints and Specifications</w:t>
            </w:r>
          </w:p>
        </w:tc>
        <w:tc>
          <w:tcPr>
            <w:tcW w:w="7199" w:type="dxa"/>
            <w:gridSpan w:val="3"/>
            <w:tcBorders>
              <w:top w:val="nil"/>
              <w:left w:val="nil"/>
              <w:bottom w:val="single" w:sz="8" w:space="0" w:color="auto"/>
              <w:right w:val="single" w:sz="8" w:space="0" w:color="auto"/>
            </w:tcBorders>
            <w:hideMark/>
          </w:tcPr>
          <w:p w14:paraId="04E00EE7" w14:textId="7DCE63E4" w:rsidR="00497149" w:rsidRDefault="0089129C">
            <w:pPr>
              <w:spacing w:after="0" w:line="240" w:lineRule="auto"/>
            </w:pPr>
            <w:r>
              <w:t>N/A</w:t>
            </w:r>
          </w:p>
        </w:tc>
      </w:tr>
      <w:tr w:rsidR="00497149" w14:paraId="303C23AC" w14:textId="77777777" w:rsidTr="00497149">
        <w:tc>
          <w:tcPr>
            <w:tcW w:w="2088" w:type="dxa"/>
            <w:tcBorders>
              <w:top w:val="nil"/>
              <w:left w:val="single" w:sz="8" w:space="0" w:color="auto"/>
              <w:bottom w:val="single" w:sz="8" w:space="0" w:color="auto"/>
              <w:right w:val="single" w:sz="8" w:space="0" w:color="auto"/>
            </w:tcBorders>
            <w:shd w:val="clear" w:color="auto" w:fill="E6E6E6"/>
            <w:hideMark/>
          </w:tcPr>
          <w:p w14:paraId="2F8836E7" w14:textId="77777777" w:rsidR="00497149" w:rsidRDefault="00497149">
            <w:r>
              <w:rPr>
                <w:rFonts w:ascii="Helvetica" w:hAnsi="Helvetica" w:cs="Helvetica"/>
                <w:b/>
                <w:bCs/>
                <w:color w:val="000000"/>
              </w:rPr>
              <w:t>Assumptions</w:t>
            </w:r>
          </w:p>
        </w:tc>
        <w:tc>
          <w:tcPr>
            <w:tcW w:w="7199" w:type="dxa"/>
            <w:gridSpan w:val="3"/>
            <w:tcBorders>
              <w:top w:val="nil"/>
              <w:left w:val="nil"/>
              <w:bottom w:val="single" w:sz="8" w:space="0" w:color="auto"/>
              <w:right w:val="single" w:sz="8" w:space="0" w:color="auto"/>
            </w:tcBorders>
            <w:hideMark/>
          </w:tcPr>
          <w:p w14:paraId="17AF0414" w14:textId="0DAC9DE8" w:rsidR="00497149" w:rsidRDefault="0089129C">
            <w:pPr>
              <w:spacing w:after="0" w:line="240" w:lineRule="auto"/>
            </w:pPr>
            <w:r>
              <w:t>Both Store Managers have each other’s phone number</w:t>
            </w:r>
          </w:p>
        </w:tc>
      </w:tr>
      <w:tr w:rsidR="00497149" w14:paraId="14FF9500" w14:textId="77777777" w:rsidTr="00497149">
        <w:tc>
          <w:tcPr>
            <w:tcW w:w="2088" w:type="dxa"/>
            <w:tcBorders>
              <w:top w:val="nil"/>
              <w:left w:val="single" w:sz="8" w:space="0" w:color="auto"/>
              <w:bottom w:val="single" w:sz="8" w:space="0" w:color="auto"/>
              <w:right w:val="single" w:sz="8" w:space="0" w:color="auto"/>
            </w:tcBorders>
            <w:shd w:val="clear" w:color="auto" w:fill="E6E6E6"/>
            <w:hideMark/>
          </w:tcPr>
          <w:p w14:paraId="0E313E00" w14:textId="77777777" w:rsidR="00497149" w:rsidRDefault="00497149">
            <w:r>
              <w:rPr>
                <w:rFonts w:ascii="Helvetica" w:hAnsi="Helvetica" w:cs="Helvetica"/>
                <w:b/>
                <w:bCs/>
                <w:color w:val="000000"/>
              </w:rPr>
              <w:t>Notes / Open Issues</w:t>
            </w:r>
          </w:p>
        </w:tc>
        <w:tc>
          <w:tcPr>
            <w:tcW w:w="7199" w:type="dxa"/>
            <w:gridSpan w:val="3"/>
            <w:tcBorders>
              <w:top w:val="nil"/>
              <w:left w:val="nil"/>
              <w:bottom w:val="single" w:sz="8" w:space="0" w:color="auto"/>
              <w:right w:val="single" w:sz="8" w:space="0" w:color="auto"/>
            </w:tcBorders>
            <w:hideMark/>
          </w:tcPr>
          <w:p w14:paraId="1224488A" w14:textId="5D6AC7A8" w:rsidR="00497149" w:rsidRDefault="0089129C">
            <w:pPr>
              <w:spacing w:after="0" w:line="240" w:lineRule="auto"/>
            </w:pPr>
            <w:r>
              <w:t>This is a bad way to manage store inventory</w:t>
            </w:r>
          </w:p>
        </w:tc>
      </w:tr>
    </w:tbl>
    <w:p w14:paraId="5375AF35" w14:textId="77777777" w:rsidR="00497149" w:rsidRDefault="00497149"/>
    <w:p w14:paraId="788EFD2E" w14:textId="102B4146" w:rsidR="1AC3CEAE" w:rsidRDefault="1AC3CEAE" w:rsidP="1AC3CEAE"/>
    <w:p w14:paraId="4BDF11F9" w14:textId="4DE3A23C" w:rsidR="1AC3CEAE" w:rsidRDefault="1AC3CEAE" w:rsidP="1AC3CEAE">
      <w:pPr>
        <w:pStyle w:val="Heading1"/>
        <w:rPr>
          <w:rFonts w:ascii="Calibri Light" w:eastAsia="MS Gothic" w:hAnsi="Calibri Light" w:cs="Times New Roman"/>
        </w:rPr>
      </w:pPr>
      <w:r w:rsidRPr="1AC3CEAE">
        <w:rPr>
          <w:rFonts w:ascii="Calibri Light" w:eastAsia="MS Gothic" w:hAnsi="Calibri Light" w:cs="Times New Roman"/>
        </w:rPr>
        <w:t>State Diagram (Ordering Process)</w:t>
      </w:r>
    </w:p>
    <w:p w14:paraId="3C41C9C3" w14:textId="70CE5B53" w:rsidR="1AC3CEAE" w:rsidRDefault="1AC3CEAE" w:rsidP="1AC3CEAE">
      <w:r>
        <w:rPr>
          <w:noProof/>
        </w:rPr>
        <w:drawing>
          <wp:inline distT="0" distB="0" distL="0" distR="0" wp14:anchorId="17F4FB7C" wp14:editId="5F271A5B">
            <wp:extent cx="6049547" cy="4096048"/>
            <wp:effectExtent l="0" t="0" r="0" b="0"/>
            <wp:docPr id="860941287" name="Picture 86094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49547" cy="4096048"/>
                    </a:xfrm>
                    <a:prstGeom prst="rect">
                      <a:avLst/>
                    </a:prstGeom>
                  </pic:spPr>
                </pic:pic>
              </a:graphicData>
            </a:graphic>
          </wp:inline>
        </w:drawing>
      </w:r>
    </w:p>
    <w:sectPr w:rsidR="1AC3CEAE">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1ACAB" w14:textId="77777777" w:rsidR="002349C8" w:rsidRDefault="002349C8" w:rsidP="00EC0378">
      <w:pPr>
        <w:spacing w:after="0" w:line="240" w:lineRule="auto"/>
      </w:pPr>
      <w:r>
        <w:separator/>
      </w:r>
    </w:p>
  </w:endnote>
  <w:endnote w:type="continuationSeparator" w:id="0">
    <w:p w14:paraId="3F80AADE" w14:textId="77777777" w:rsidR="002349C8" w:rsidRDefault="002349C8" w:rsidP="00EC0378">
      <w:pPr>
        <w:spacing w:after="0" w:line="240" w:lineRule="auto"/>
      </w:pPr>
      <w:r>
        <w:continuationSeparator/>
      </w:r>
    </w:p>
  </w:endnote>
  <w:endnote w:type="continuationNotice" w:id="1">
    <w:p w14:paraId="0115C185" w14:textId="77777777" w:rsidR="002349C8" w:rsidRDefault="002349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B8C9" w14:textId="77777777" w:rsidR="00EC0378" w:rsidRDefault="00EC0378">
    <w:pPr>
      <w:pStyle w:val="Footer"/>
    </w:pPr>
    <w:r>
      <w:tab/>
    </w:r>
    <w:r>
      <w:fldChar w:fldCharType="begin"/>
    </w:r>
    <w:r>
      <w:instrText xml:space="preserve"> PAGE   \* MERGEFORMAT </w:instrText>
    </w:r>
    <w:r>
      <w:fldChar w:fldCharType="separate"/>
    </w:r>
    <w:r w:rsidR="00703495">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1B1AF" w14:textId="77777777" w:rsidR="002349C8" w:rsidRDefault="002349C8" w:rsidP="00EC0378">
      <w:pPr>
        <w:spacing w:after="0" w:line="240" w:lineRule="auto"/>
      </w:pPr>
      <w:r>
        <w:separator/>
      </w:r>
    </w:p>
  </w:footnote>
  <w:footnote w:type="continuationSeparator" w:id="0">
    <w:p w14:paraId="0A6469A7" w14:textId="77777777" w:rsidR="002349C8" w:rsidRDefault="002349C8" w:rsidP="00EC0378">
      <w:pPr>
        <w:spacing w:after="0" w:line="240" w:lineRule="auto"/>
      </w:pPr>
      <w:r>
        <w:continuationSeparator/>
      </w:r>
    </w:p>
  </w:footnote>
  <w:footnote w:type="continuationNotice" w:id="1">
    <w:p w14:paraId="31B5EC03" w14:textId="77777777" w:rsidR="002349C8" w:rsidRDefault="002349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653D305" w14:paraId="33586FE0" w14:textId="77777777" w:rsidTr="0653D305">
      <w:tc>
        <w:tcPr>
          <w:tcW w:w="3120" w:type="dxa"/>
        </w:tcPr>
        <w:p w14:paraId="7DA6E6AB" w14:textId="338497FB" w:rsidR="0653D305" w:rsidRDefault="0653D305" w:rsidP="0653D305">
          <w:pPr>
            <w:pStyle w:val="Header"/>
            <w:ind w:left="-115"/>
          </w:pPr>
        </w:p>
      </w:tc>
      <w:tc>
        <w:tcPr>
          <w:tcW w:w="3120" w:type="dxa"/>
        </w:tcPr>
        <w:p w14:paraId="235D565F" w14:textId="2025AD7A" w:rsidR="0653D305" w:rsidRDefault="0653D305" w:rsidP="0653D305">
          <w:pPr>
            <w:pStyle w:val="Header"/>
            <w:jc w:val="center"/>
          </w:pPr>
        </w:p>
      </w:tc>
      <w:tc>
        <w:tcPr>
          <w:tcW w:w="3120" w:type="dxa"/>
        </w:tcPr>
        <w:p w14:paraId="12ED017A" w14:textId="2CDB8A64" w:rsidR="0653D305" w:rsidRDefault="0653D305" w:rsidP="0653D305">
          <w:pPr>
            <w:pStyle w:val="Header"/>
            <w:ind w:right="-115"/>
            <w:jc w:val="right"/>
          </w:pPr>
        </w:p>
      </w:tc>
    </w:tr>
  </w:tbl>
  <w:p w14:paraId="05103E74" w14:textId="627975EE" w:rsidR="0653D305" w:rsidRDefault="0653D305" w:rsidP="0653D3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81"/>
    <w:multiLevelType w:val="hybridMultilevel"/>
    <w:tmpl w:val="51DE0DD8"/>
    <w:lvl w:ilvl="0" w:tplc="4126D7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90767"/>
    <w:multiLevelType w:val="hybridMultilevel"/>
    <w:tmpl w:val="93BE7B80"/>
    <w:lvl w:ilvl="0" w:tplc="4126D7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81C08"/>
    <w:multiLevelType w:val="hybridMultilevel"/>
    <w:tmpl w:val="18C83164"/>
    <w:lvl w:ilvl="0" w:tplc="360E062E">
      <w:start w:val="1"/>
      <w:numFmt w:val="bullet"/>
      <w:lvlText w:val="·"/>
      <w:lvlJc w:val="left"/>
      <w:pPr>
        <w:ind w:left="720" w:hanging="360"/>
      </w:pPr>
      <w:rPr>
        <w:rFonts w:ascii="Symbol" w:hAnsi="Symbol" w:hint="default"/>
      </w:rPr>
    </w:lvl>
    <w:lvl w:ilvl="1" w:tplc="66D68422">
      <w:start w:val="1"/>
      <w:numFmt w:val="bullet"/>
      <w:lvlText w:val="o"/>
      <w:lvlJc w:val="left"/>
      <w:pPr>
        <w:ind w:left="1440" w:hanging="360"/>
      </w:pPr>
      <w:rPr>
        <w:rFonts w:ascii="Courier New" w:hAnsi="Courier New" w:hint="default"/>
      </w:rPr>
    </w:lvl>
    <w:lvl w:ilvl="2" w:tplc="817A8C56">
      <w:start w:val="1"/>
      <w:numFmt w:val="bullet"/>
      <w:lvlText w:val=""/>
      <w:lvlJc w:val="left"/>
      <w:pPr>
        <w:ind w:left="2160" w:hanging="360"/>
      </w:pPr>
      <w:rPr>
        <w:rFonts w:ascii="Wingdings" w:hAnsi="Wingdings" w:hint="default"/>
      </w:rPr>
    </w:lvl>
    <w:lvl w:ilvl="3" w:tplc="6AF6F624">
      <w:start w:val="1"/>
      <w:numFmt w:val="bullet"/>
      <w:lvlText w:val=""/>
      <w:lvlJc w:val="left"/>
      <w:pPr>
        <w:ind w:left="2880" w:hanging="360"/>
      </w:pPr>
      <w:rPr>
        <w:rFonts w:ascii="Symbol" w:hAnsi="Symbol" w:hint="default"/>
      </w:rPr>
    </w:lvl>
    <w:lvl w:ilvl="4" w:tplc="8F0C574E">
      <w:start w:val="1"/>
      <w:numFmt w:val="bullet"/>
      <w:lvlText w:val="o"/>
      <w:lvlJc w:val="left"/>
      <w:pPr>
        <w:ind w:left="3600" w:hanging="360"/>
      </w:pPr>
      <w:rPr>
        <w:rFonts w:ascii="Courier New" w:hAnsi="Courier New" w:hint="default"/>
      </w:rPr>
    </w:lvl>
    <w:lvl w:ilvl="5" w:tplc="BC72DE18">
      <w:start w:val="1"/>
      <w:numFmt w:val="bullet"/>
      <w:lvlText w:val=""/>
      <w:lvlJc w:val="left"/>
      <w:pPr>
        <w:ind w:left="4320" w:hanging="360"/>
      </w:pPr>
      <w:rPr>
        <w:rFonts w:ascii="Wingdings" w:hAnsi="Wingdings" w:hint="default"/>
      </w:rPr>
    </w:lvl>
    <w:lvl w:ilvl="6" w:tplc="D172B622">
      <w:start w:val="1"/>
      <w:numFmt w:val="bullet"/>
      <w:lvlText w:val=""/>
      <w:lvlJc w:val="left"/>
      <w:pPr>
        <w:ind w:left="5040" w:hanging="360"/>
      </w:pPr>
      <w:rPr>
        <w:rFonts w:ascii="Symbol" w:hAnsi="Symbol" w:hint="default"/>
      </w:rPr>
    </w:lvl>
    <w:lvl w:ilvl="7" w:tplc="A6DE3D5C">
      <w:start w:val="1"/>
      <w:numFmt w:val="bullet"/>
      <w:lvlText w:val="o"/>
      <w:lvlJc w:val="left"/>
      <w:pPr>
        <w:ind w:left="5760" w:hanging="360"/>
      </w:pPr>
      <w:rPr>
        <w:rFonts w:ascii="Courier New" w:hAnsi="Courier New" w:hint="default"/>
      </w:rPr>
    </w:lvl>
    <w:lvl w:ilvl="8" w:tplc="698CB18E">
      <w:start w:val="1"/>
      <w:numFmt w:val="bullet"/>
      <w:lvlText w:val=""/>
      <w:lvlJc w:val="left"/>
      <w:pPr>
        <w:ind w:left="6480" w:hanging="360"/>
      </w:pPr>
      <w:rPr>
        <w:rFonts w:ascii="Wingdings" w:hAnsi="Wingdings" w:hint="default"/>
      </w:rPr>
    </w:lvl>
  </w:abstractNum>
  <w:abstractNum w:abstractNumId="3" w15:restartNumberingAfterBreak="0">
    <w:nsid w:val="35023F7F"/>
    <w:multiLevelType w:val="hybridMultilevel"/>
    <w:tmpl w:val="51DE0DD8"/>
    <w:lvl w:ilvl="0" w:tplc="4126D7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MTcyMzO1tDCzMDFS0lEKTi0uzszPAykwrgUAOC+5bSwAAAA="/>
  </w:docVars>
  <w:rsids>
    <w:rsidRoot w:val="00AD0493"/>
    <w:rsid w:val="000003F4"/>
    <w:rsid w:val="00002C18"/>
    <w:rsid w:val="00002E50"/>
    <w:rsid w:val="0001186C"/>
    <w:rsid w:val="00012924"/>
    <w:rsid w:val="00012FD1"/>
    <w:rsid w:val="00020118"/>
    <w:rsid w:val="00021083"/>
    <w:rsid w:val="00031C57"/>
    <w:rsid w:val="00032068"/>
    <w:rsid w:val="00032A21"/>
    <w:rsid w:val="00034382"/>
    <w:rsid w:val="000370EC"/>
    <w:rsid w:val="00042C5D"/>
    <w:rsid w:val="00053FA6"/>
    <w:rsid w:val="0005454C"/>
    <w:rsid w:val="00054D1B"/>
    <w:rsid w:val="000554A0"/>
    <w:rsid w:val="0005569A"/>
    <w:rsid w:val="00056CAC"/>
    <w:rsid w:val="00056DF6"/>
    <w:rsid w:val="0006006A"/>
    <w:rsid w:val="000647C5"/>
    <w:rsid w:val="000660D6"/>
    <w:rsid w:val="00072BC2"/>
    <w:rsid w:val="0007647F"/>
    <w:rsid w:val="0008073E"/>
    <w:rsid w:val="00083CD9"/>
    <w:rsid w:val="00091415"/>
    <w:rsid w:val="00092C3A"/>
    <w:rsid w:val="000A538F"/>
    <w:rsid w:val="000B4B5A"/>
    <w:rsid w:val="000B4C5F"/>
    <w:rsid w:val="000C11F5"/>
    <w:rsid w:val="000C1E14"/>
    <w:rsid w:val="000C6D02"/>
    <w:rsid w:val="000C7D22"/>
    <w:rsid w:val="000D1969"/>
    <w:rsid w:val="000D45B2"/>
    <w:rsid w:val="000D7225"/>
    <w:rsid w:val="000E02FA"/>
    <w:rsid w:val="000E15D5"/>
    <w:rsid w:val="000E1E28"/>
    <w:rsid w:val="000E3E8C"/>
    <w:rsid w:val="000E552F"/>
    <w:rsid w:val="000F56B8"/>
    <w:rsid w:val="00103CC6"/>
    <w:rsid w:val="00106635"/>
    <w:rsid w:val="001141AF"/>
    <w:rsid w:val="001145BE"/>
    <w:rsid w:val="00115628"/>
    <w:rsid w:val="001313F0"/>
    <w:rsid w:val="0013214B"/>
    <w:rsid w:val="00137EC1"/>
    <w:rsid w:val="00142862"/>
    <w:rsid w:val="0014324C"/>
    <w:rsid w:val="00143CD1"/>
    <w:rsid w:val="00145CEE"/>
    <w:rsid w:val="00146530"/>
    <w:rsid w:val="00151EC3"/>
    <w:rsid w:val="0015306C"/>
    <w:rsid w:val="0015519E"/>
    <w:rsid w:val="00160D40"/>
    <w:rsid w:val="0016325A"/>
    <w:rsid w:val="00164471"/>
    <w:rsid w:val="00166E93"/>
    <w:rsid w:val="00170BE1"/>
    <w:rsid w:val="00172422"/>
    <w:rsid w:val="00173CB3"/>
    <w:rsid w:val="001741D2"/>
    <w:rsid w:val="00174A11"/>
    <w:rsid w:val="00176D82"/>
    <w:rsid w:val="00180A2C"/>
    <w:rsid w:val="001832F0"/>
    <w:rsid w:val="001862E2"/>
    <w:rsid w:val="00186C25"/>
    <w:rsid w:val="00190440"/>
    <w:rsid w:val="0019062C"/>
    <w:rsid w:val="00191671"/>
    <w:rsid w:val="00191D98"/>
    <w:rsid w:val="00191F90"/>
    <w:rsid w:val="00196E25"/>
    <w:rsid w:val="00196EB0"/>
    <w:rsid w:val="001A0DCB"/>
    <w:rsid w:val="001A3B74"/>
    <w:rsid w:val="001A46E3"/>
    <w:rsid w:val="001A5A07"/>
    <w:rsid w:val="001A705C"/>
    <w:rsid w:val="001B5089"/>
    <w:rsid w:val="001C1128"/>
    <w:rsid w:val="001C2074"/>
    <w:rsid w:val="001C59A6"/>
    <w:rsid w:val="001C6CA2"/>
    <w:rsid w:val="001C7D8E"/>
    <w:rsid w:val="001D451A"/>
    <w:rsid w:val="001D4AFC"/>
    <w:rsid w:val="001D5B58"/>
    <w:rsid w:val="001E2287"/>
    <w:rsid w:val="001E2E6F"/>
    <w:rsid w:val="001E7B68"/>
    <w:rsid w:val="001F14CA"/>
    <w:rsid w:val="00200BB2"/>
    <w:rsid w:val="00200E70"/>
    <w:rsid w:val="002010EE"/>
    <w:rsid w:val="00210A5D"/>
    <w:rsid w:val="00222175"/>
    <w:rsid w:val="00222DED"/>
    <w:rsid w:val="00231B4D"/>
    <w:rsid w:val="002349C8"/>
    <w:rsid w:val="0023649A"/>
    <w:rsid w:val="002406EC"/>
    <w:rsid w:val="002427C2"/>
    <w:rsid w:val="00242CDF"/>
    <w:rsid w:val="00245645"/>
    <w:rsid w:val="00247003"/>
    <w:rsid w:val="002475CA"/>
    <w:rsid w:val="00257018"/>
    <w:rsid w:val="00261C61"/>
    <w:rsid w:val="002622F5"/>
    <w:rsid w:val="002627A1"/>
    <w:rsid w:val="00263CBE"/>
    <w:rsid w:val="002667C2"/>
    <w:rsid w:val="00270F0E"/>
    <w:rsid w:val="00280473"/>
    <w:rsid w:val="00293C08"/>
    <w:rsid w:val="00297595"/>
    <w:rsid w:val="00297BE1"/>
    <w:rsid w:val="002A2A10"/>
    <w:rsid w:val="002A3681"/>
    <w:rsid w:val="002A7463"/>
    <w:rsid w:val="002B01FA"/>
    <w:rsid w:val="002B01FB"/>
    <w:rsid w:val="002B2AD1"/>
    <w:rsid w:val="002B3498"/>
    <w:rsid w:val="002B6B9E"/>
    <w:rsid w:val="002B6C6B"/>
    <w:rsid w:val="002C1F5C"/>
    <w:rsid w:val="002C38F5"/>
    <w:rsid w:val="002C4059"/>
    <w:rsid w:val="002D15F6"/>
    <w:rsid w:val="002D368A"/>
    <w:rsid w:val="002E7A36"/>
    <w:rsid w:val="002F5592"/>
    <w:rsid w:val="0030158F"/>
    <w:rsid w:val="00303FD7"/>
    <w:rsid w:val="00315AC8"/>
    <w:rsid w:val="003239D3"/>
    <w:rsid w:val="00325264"/>
    <w:rsid w:val="00326292"/>
    <w:rsid w:val="0032729E"/>
    <w:rsid w:val="00330892"/>
    <w:rsid w:val="0033092A"/>
    <w:rsid w:val="0033231F"/>
    <w:rsid w:val="003324D8"/>
    <w:rsid w:val="00332DCC"/>
    <w:rsid w:val="00336A96"/>
    <w:rsid w:val="003435FE"/>
    <w:rsid w:val="0035034B"/>
    <w:rsid w:val="0035088A"/>
    <w:rsid w:val="00354F9A"/>
    <w:rsid w:val="00365B0B"/>
    <w:rsid w:val="003734A0"/>
    <w:rsid w:val="0037766A"/>
    <w:rsid w:val="00382170"/>
    <w:rsid w:val="00384796"/>
    <w:rsid w:val="00394B2B"/>
    <w:rsid w:val="00396B95"/>
    <w:rsid w:val="003A0CBB"/>
    <w:rsid w:val="003A1241"/>
    <w:rsid w:val="003A53F2"/>
    <w:rsid w:val="003B1065"/>
    <w:rsid w:val="003B1C42"/>
    <w:rsid w:val="003C2408"/>
    <w:rsid w:val="003C41D2"/>
    <w:rsid w:val="003D59EE"/>
    <w:rsid w:val="003D790B"/>
    <w:rsid w:val="003E0509"/>
    <w:rsid w:val="003E3171"/>
    <w:rsid w:val="003E3296"/>
    <w:rsid w:val="003E4729"/>
    <w:rsid w:val="003E5029"/>
    <w:rsid w:val="003E605A"/>
    <w:rsid w:val="003F004C"/>
    <w:rsid w:val="003F4AD4"/>
    <w:rsid w:val="003F58CC"/>
    <w:rsid w:val="003F5F3A"/>
    <w:rsid w:val="003F667F"/>
    <w:rsid w:val="004050B3"/>
    <w:rsid w:val="004120EB"/>
    <w:rsid w:val="004145F7"/>
    <w:rsid w:val="00423353"/>
    <w:rsid w:val="00427000"/>
    <w:rsid w:val="00430538"/>
    <w:rsid w:val="0043474A"/>
    <w:rsid w:val="00434D6A"/>
    <w:rsid w:val="00435B62"/>
    <w:rsid w:val="0043658F"/>
    <w:rsid w:val="00446E96"/>
    <w:rsid w:val="004533E0"/>
    <w:rsid w:val="00456120"/>
    <w:rsid w:val="00460E69"/>
    <w:rsid w:val="00461D39"/>
    <w:rsid w:val="00465238"/>
    <w:rsid w:val="0046567A"/>
    <w:rsid w:val="0047025A"/>
    <w:rsid w:val="00473442"/>
    <w:rsid w:val="004757AE"/>
    <w:rsid w:val="00482367"/>
    <w:rsid w:val="00485AC2"/>
    <w:rsid w:val="0049117C"/>
    <w:rsid w:val="004919FB"/>
    <w:rsid w:val="00491DEC"/>
    <w:rsid w:val="00497149"/>
    <w:rsid w:val="004A04AB"/>
    <w:rsid w:val="004A0D0B"/>
    <w:rsid w:val="004A1581"/>
    <w:rsid w:val="004A2639"/>
    <w:rsid w:val="004A4128"/>
    <w:rsid w:val="004A5A3B"/>
    <w:rsid w:val="004B0DD8"/>
    <w:rsid w:val="004B2CCC"/>
    <w:rsid w:val="004B4B02"/>
    <w:rsid w:val="004B5099"/>
    <w:rsid w:val="004C61F5"/>
    <w:rsid w:val="004D1918"/>
    <w:rsid w:val="004D2476"/>
    <w:rsid w:val="004D2A51"/>
    <w:rsid w:val="004D6C9F"/>
    <w:rsid w:val="004E0C29"/>
    <w:rsid w:val="004E660F"/>
    <w:rsid w:val="004E7DAA"/>
    <w:rsid w:val="004F5D13"/>
    <w:rsid w:val="004F6802"/>
    <w:rsid w:val="00501524"/>
    <w:rsid w:val="00504D92"/>
    <w:rsid w:val="0051379A"/>
    <w:rsid w:val="00514EB8"/>
    <w:rsid w:val="005228EE"/>
    <w:rsid w:val="00523878"/>
    <w:rsid w:val="00525DDE"/>
    <w:rsid w:val="00533082"/>
    <w:rsid w:val="00535645"/>
    <w:rsid w:val="005365C9"/>
    <w:rsid w:val="00536F59"/>
    <w:rsid w:val="0054342D"/>
    <w:rsid w:val="00547AA3"/>
    <w:rsid w:val="00550AE3"/>
    <w:rsid w:val="00553B5B"/>
    <w:rsid w:val="00560613"/>
    <w:rsid w:val="005647C5"/>
    <w:rsid w:val="0057069D"/>
    <w:rsid w:val="00572965"/>
    <w:rsid w:val="00574606"/>
    <w:rsid w:val="005749F9"/>
    <w:rsid w:val="00575AEC"/>
    <w:rsid w:val="00575DAF"/>
    <w:rsid w:val="0057645E"/>
    <w:rsid w:val="00576728"/>
    <w:rsid w:val="005804C6"/>
    <w:rsid w:val="005811F9"/>
    <w:rsid w:val="005874BD"/>
    <w:rsid w:val="005921FA"/>
    <w:rsid w:val="005925CF"/>
    <w:rsid w:val="005A4B89"/>
    <w:rsid w:val="005B36F4"/>
    <w:rsid w:val="005B50CC"/>
    <w:rsid w:val="005B655C"/>
    <w:rsid w:val="005C650F"/>
    <w:rsid w:val="005C7DBA"/>
    <w:rsid w:val="005D09C9"/>
    <w:rsid w:val="005D539C"/>
    <w:rsid w:val="005D58F6"/>
    <w:rsid w:val="005D731A"/>
    <w:rsid w:val="005E06EC"/>
    <w:rsid w:val="005E15B9"/>
    <w:rsid w:val="005E47DF"/>
    <w:rsid w:val="005E70E1"/>
    <w:rsid w:val="005F0E30"/>
    <w:rsid w:val="005F66F7"/>
    <w:rsid w:val="00602144"/>
    <w:rsid w:val="00605114"/>
    <w:rsid w:val="006076B3"/>
    <w:rsid w:val="006157F9"/>
    <w:rsid w:val="00616A3B"/>
    <w:rsid w:val="00622E02"/>
    <w:rsid w:val="00625A3F"/>
    <w:rsid w:val="0063160D"/>
    <w:rsid w:val="00631877"/>
    <w:rsid w:val="00634E81"/>
    <w:rsid w:val="0064179C"/>
    <w:rsid w:val="006455BE"/>
    <w:rsid w:val="00645B31"/>
    <w:rsid w:val="00647077"/>
    <w:rsid w:val="00656BC6"/>
    <w:rsid w:val="006605F6"/>
    <w:rsid w:val="00662186"/>
    <w:rsid w:val="0066441B"/>
    <w:rsid w:val="006647B6"/>
    <w:rsid w:val="00666CE9"/>
    <w:rsid w:val="00667249"/>
    <w:rsid w:val="00671B8E"/>
    <w:rsid w:val="00671E52"/>
    <w:rsid w:val="00674EC6"/>
    <w:rsid w:val="00680236"/>
    <w:rsid w:val="00683056"/>
    <w:rsid w:val="006838AC"/>
    <w:rsid w:val="00686C0C"/>
    <w:rsid w:val="0069540D"/>
    <w:rsid w:val="006A0C8E"/>
    <w:rsid w:val="006A50B5"/>
    <w:rsid w:val="006A67F0"/>
    <w:rsid w:val="006B16C7"/>
    <w:rsid w:val="006B2C3A"/>
    <w:rsid w:val="006C24A8"/>
    <w:rsid w:val="006C3D06"/>
    <w:rsid w:val="006C5407"/>
    <w:rsid w:val="006C56DF"/>
    <w:rsid w:val="006C5742"/>
    <w:rsid w:val="006D3920"/>
    <w:rsid w:val="006D3DDB"/>
    <w:rsid w:val="006D4B72"/>
    <w:rsid w:val="006D664F"/>
    <w:rsid w:val="006E184F"/>
    <w:rsid w:val="006E3D5F"/>
    <w:rsid w:val="006F03C5"/>
    <w:rsid w:val="006F0AB8"/>
    <w:rsid w:val="006F349B"/>
    <w:rsid w:val="006F3E47"/>
    <w:rsid w:val="006F6F59"/>
    <w:rsid w:val="00700D38"/>
    <w:rsid w:val="00703495"/>
    <w:rsid w:val="00710DF0"/>
    <w:rsid w:val="00712D56"/>
    <w:rsid w:val="00713B24"/>
    <w:rsid w:val="00715912"/>
    <w:rsid w:val="007208F6"/>
    <w:rsid w:val="00723FD6"/>
    <w:rsid w:val="00727C4C"/>
    <w:rsid w:val="007326A5"/>
    <w:rsid w:val="00732BCA"/>
    <w:rsid w:val="007339A3"/>
    <w:rsid w:val="007367E4"/>
    <w:rsid w:val="00742923"/>
    <w:rsid w:val="00743106"/>
    <w:rsid w:val="00744CFA"/>
    <w:rsid w:val="00744D6C"/>
    <w:rsid w:val="00754F93"/>
    <w:rsid w:val="00760C5F"/>
    <w:rsid w:val="00762438"/>
    <w:rsid w:val="00765688"/>
    <w:rsid w:val="00782466"/>
    <w:rsid w:val="007836A9"/>
    <w:rsid w:val="007860E1"/>
    <w:rsid w:val="00786365"/>
    <w:rsid w:val="00793938"/>
    <w:rsid w:val="00797169"/>
    <w:rsid w:val="007A19C3"/>
    <w:rsid w:val="007A2185"/>
    <w:rsid w:val="007A2E56"/>
    <w:rsid w:val="007A4110"/>
    <w:rsid w:val="007A48E5"/>
    <w:rsid w:val="007A5B31"/>
    <w:rsid w:val="007A5EB0"/>
    <w:rsid w:val="007B2B03"/>
    <w:rsid w:val="007B401B"/>
    <w:rsid w:val="007C0A8F"/>
    <w:rsid w:val="007D44A6"/>
    <w:rsid w:val="007E1521"/>
    <w:rsid w:val="007E181E"/>
    <w:rsid w:val="007E373F"/>
    <w:rsid w:val="007E3755"/>
    <w:rsid w:val="007E6FC0"/>
    <w:rsid w:val="007E7E7B"/>
    <w:rsid w:val="007F2CA9"/>
    <w:rsid w:val="007F3E70"/>
    <w:rsid w:val="007F4A33"/>
    <w:rsid w:val="007F726E"/>
    <w:rsid w:val="00802676"/>
    <w:rsid w:val="008041EA"/>
    <w:rsid w:val="00807294"/>
    <w:rsid w:val="008104AC"/>
    <w:rsid w:val="00811990"/>
    <w:rsid w:val="00812516"/>
    <w:rsid w:val="008135B8"/>
    <w:rsid w:val="00820AC5"/>
    <w:rsid w:val="00822A0C"/>
    <w:rsid w:val="00823F05"/>
    <w:rsid w:val="00825CBF"/>
    <w:rsid w:val="00827E9F"/>
    <w:rsid w:val="00833E4B"/>
    <w:rsid w:val="00833F02"/>
    <w:rsid w:val="0084176E"/>
    <w:rsid w:val="008422B9"/>
    <w:rsid w:val="00842EBF"/>
    <w:rsid w:val="0084593A"/>
    <w:rsid w:val="00847242"/>
    <w:rsid w:val="00851A76"/>
    <w:rsid w:val="00851A98"/>
    <w:rsid w:val="0085247A"/>
    <w:rsid w:val="00853F3A"/>
    <w:rsid w:val="00863928"/>
    <w:rsid w:val="008713CB"/>
    <w:rsid w:val="00873358"/>
    <w:rsid w:val="00873404"/>
    <w:rsid w:val="008734CB"/>
    <w:rsid w:val="00875209"/>
    <w:rsid w:val="0088306C"/>
    <w:rsid w:val="00886454"/>
    <w:rsid w:val="00890712"/>
    <w:rsid w:val="0089129C"/>
    <w:rsid w:val="00894AA4"/>
    <w:rsid w:val="008967B3"/>
    <w:rsid w:val="008B1600"/>
    <w:rsid w:val="008B7C4D"/>
    <w:rsid w:val="008C093B"/>
    <w:rsid w:val="008D0E5C"/>
    <w:rsid w:val="008D1213"/>
    <w:rsid w:val="008D1C5A"/>
    <w:rsid w:val="008E67FA"/>
    <w:rsid w:val="008F150B"/>
    <w:rsid w:val="008F190B"/>
    <w:rsid w:val="008F24B2"/>
    <w:rsid w:val="008F36A2"/>
    <w:rsid w:val="008F3BF8"/>
    <w:rsid w:val="00902977"/>
    <w:rsid w:val="00905473"/>
    <w:rsid w:val="00912830"/>
    <w:rsid w:val="0091524A"/>
    <w:rsid w:val="009154B9"/>
    <w:rsid w:val="00923979"/>
    <w:rsid w:val="00924E3F"/>
    <w:rsid w:val="00926705"/>
    <w:rsid w:val="009304FB"/>
    <w:rsid w:val="00931629"/>
    <w:rsid w:val="00932163"/>
    <w:rsid w:val="00932BCA"/>
    <w:rsid w:val="009412A5"/>
    <w:rsid w:val="00944CAB"/>
    <w:rsid w:val="00951213"/>
    <w:rsid w:val="00952524"/>
    <w:rsid w:val="00961CB3"/>
    <w:rsid w:val="009646F3"/>
    <w:rsid w:val="00970EE0"/>
    <w:rsid w:val="0097628C"/>
    <w:rsid w:val="009834E0"/>
    <w:rsid w:val="00985747"/>
    <w:rsid w:val="00994DC9"/>
    <w:rsid w:val="00995636"/>
    <w:rsid w:val="00995C8C"/>
    <w:rsid w:val="009A253D"/>
    <w:rsid w:val="009A73F8"/>
    <w:rsid w:val="009B0FD9"/>
    <w:rsid w:val="009B24FF"/>
    <w:rsid w:val="009B459C"/>
    <w:rsid w:val="009C49EE"/>
    <w:rsid w:val="009C508F"/>
    <w:rsid w:val="009C614D"/>
    <w:rsid w:val="009C68E9"/>
    <w:rsid w:val="009D2F43"/>
    <w:rsid w:val="009D5BAC"/>
    <w:rsid w:val="009D6A02"/>
    <w:rsid w:val="009D76F6"/>
    <w:rsid w:val="009D76FE"/>
    <w:rsid w:val="009E2A52"/>
    <w:rsid w:val="009E4FBB"/>
    <w:rsid w:val="009F0DF6"/>
    <w:rsid w:val="009F12ED"/>
    <w:rsid w:val="009F1B1B"/>
    <w:rsid w:val="00A07D5B"/>
    <w:rsid w:val="00A119FD"/>
    <w:rsid w:val="00A1656D"/>
    <w:rsid w:val="00A23284"/>
    <w:rsid w:val="00A247F5"/>
    <w:rsid w:val="00A27D33"/>
    <w:rsid w:val="00A32219"/>
    <w:rsid w:val="00A3318E"/>
    <w:rsid w:val="00A340A9"/>
    <w:rsid w:val="00A3650E"/>
    <w:rsid w:val="00A41C62"/>
    <w:rsid w:val="00A42E55"/>
    <w:rsid w:val="00A4415C"/>
    <w:rsid w:val="00A4511C"/>
    <w:rsid w:val="00A50C41"/>
    <w:rsid w:val="00A50EEB"/>
    <w:rsid w:val="00A51FAD"/>
    <w:rsid w:val="00A52A64"/>
    <w:rsid w:val="00A53F80"/>
    <w:rsid w:val="00A61DA2"/>
    <w:rsid w:val="00A654C5"/>
    <w:rsid w:val="00A71B33"/>
    <w:rsid w:val="00A77E57"/>
    <w:rsid w:val="00A80441"/>
    <w:rsid w:val="00A83C38"/>
    <w:rsid w:val="00A859B6"/>
    <w:rsid w:val="00A968DF"/>
    <w:rsid w:val="00AA2C56"/>
    <w:rsid w:val="00AA4790"/>
    <w:rsid w:val="00AA4E7B"/>
    <w:rsid w:val="00AA4F6C"/>
    <w:rsid w:val="00AA6CC2"/>
    <w:rsid w:val="00AA7A77"/>
    <w:rsid w:val="00AB2440"/>
    <w:rsid w:val="00AB2DC5"/>
    <w:rsid w:val="00AB6995"/>
    <w:rsid w:val="00AC3458"/>
    <w:rsid w:val="00AC78E7"/>
    <w:rsid w:val="00AD0493"/>
    <w:rsid w:val="00AD1788"/>
    <w:rsid w:val="00AD3C52"/>
    <w:rsid w:val="00AD7B17"/>
    <w:rsid w:val="00AE210A"/>
    <w:rsid w:val="00AF0EFF"/>
    <w:rsid w:val="00AF60A4"/>
    <w:rsid w:val="00B045FA"/>
    <w:rsid w:val="00B11240"/>
    <w:rsid w:val="00B22CFC"/>
    <w:rsid w:val="00B2588F"/>
    <w:rsid w:val="00B26357"/>
    <w:rsid w:val="00B2655B"/>
    <w:rsid w:val="00B27C9E"/>
    <w:rsid w:val="00B32A28"/>
    <w:rsid w:val="00B33F96"/>
    <w:rsid w:val="00B35279"/>
    <w:rsid w:val="00B37E8F"/>
    <w:rsid w:val="00B41673"/>
    <w:rsid w:val="00B44C7B"/>
    <w:rsid w:val="00B50D67"/>
    <w:rsid w:val="00B5251A"/>
    <w:rsid w:val="00B60054"/>
    <w:rsid w:val="00B62D42"/>
    <w:rsid w:val="00B6370C"/>
    <w:rsid w:val="00B6431D"/>
    <w:rsid w:val="00B656B8"/>
    <w:rsid w:val="00B7087C"/>
    <w:rsid w:val="00B722C8"/>
    <w:rsid w:val="00B734A6"/>
    <w:rsid w:val="00B74413"/>
    <w:rsid w:val="00B75A3E"/>
    <w:rsid w:val="00B80ABC"/>
    <w:rsid w:val="00B82146"/>
    <w:rsid w:val="00B95BA7"/>
    <w:rsid w:val="00B95CF2"/>
    <w:rsid w:val="00BA2C42"/>
    <w:rsid w:val="00BA39A4"/>
    <w:rsid w:val="00BA4E97"/>
    <w:rsid w:val="00BA7D6A"/>
    <w:rsid w:val="00BB50B4"/>
    <w:rsid w:val="00BC09E5"/>
    <w:rsid w:val="00BC25AF"/>
    <w:rsid w:val="00BC2AC2"/>
    <w:rsid w:val="00BC3972"/>
    <w:rsid w:val="00BC6E34"/>
    <w:rsid w:val="00BD22CE"/>
    <w:rsid w:val="00BD3933"/>
    <w:rsid w:val="00BD43E0"/>
    <w:rsid w:val="00BD4823"/>
    <w:rsid w:val="00BD7AA0"/>
    <w:rsid w:val="00BE0CA1"/>
    <w:rsid w:val="00BE1544"/>
    <w:rsid w:val="00BE52C9"/>
    <w:rsid w:val="00BE6168"/>
    <w:rsid w:val="00BE63E9"/>
    <w:rsid w:val="00BF1BF4"/>
    <w:rsid w:val="00BF2124"/>
    <w:rsid w:val="00BF6BD0"/>
    <w:rsid w:val="00BF6F7D"/>
    <w:rsid w:val="00BF765F"/>
    <w:rsid w:val="00C00511"/>
    <w:rsid w:val="00C00DA3"/>
    <w:rsid w:val="00C00E8D"/>
    <w:rsid w:val="00C01217"/>
    <w:rsid w:val="00C01825"/>
    <w:rsid w:val="00C021E6"/>
    <w:rsid w:val="00C028CD"/>
    <w:rsid w:val="00C036F6"/>
    <w:rsid w:val="00C03DD4"/>
    <w:rsid w:val="00C11F7A"/>
    <w:rsid w:val="00C21C0C"/>
    <w:rsid w:val="00C21FF9"/>
    <w:rsid w:val="00C26563"/>
    <w:rsid w:val="00C2719C"/>
    <w:rsid w:val="00C31D76"/>
    <w:rsid w:val="00C3544B"/>
    <w:rsid w:val="00C400C5"/>
    <w:rsid w:val="00C41761"/>
    <w:rsid w:val="00C429E3"/>
    <w:rsid w:val="00C465F7"/>
    <w:rsid w:val="00C46774"/>
    <w:rsid w:val="00C46B5F"/>
    <w:rsid w:val="00C5088B"/>
    <w:rsid w:val="00C517F3"/>
    <w:rsid w:val="00C52B9A"/>
    <w:rsid w:val="00C53013"/>
    <w:rsid w:val="00C5540F"/>
    <w:rsid w:val="00C5545F"/>
    <w:rsid w:val="00C60627"/>
    <w:rsid w:val="00C663F7"/>
    <w:rsid w:val="00C67B25"/>
    <w:rsid w:val="00C731D7"/>
    <w:rsid w:val="00C7496B"/>
    <w:rsid w:val="00C75580"/>
    <w:rsid w:val="00C7AF79"/>
    <w:rsid w:val="00C83DCD"/>
    <w:rsid w:val="00C85742"/>
    <w:rsid w:val="00C92398"/>
    <w:rsid w:val="00C9467C"/>
    <w:rsid w:val="00C95835"/>
    <w:rsid w:val="00C95A09"/>
    <w:rsid w:val="00CA1F9D"/>
    <w:rsid w:val="00CA6737"/>
    <w:rsid w:val="00CB0A8A"/>
    <w:rsid w:val="00CB1E66"/>
    <w:rsid w:val="00CB37BB"/>
    <w:rsid w:val="00CC0420"/>
    <w:rsid w:val="00CC080F"/>
    <w:rsid w:val="00CC2270"/>
    <w:rsid w:val="00CC2916"/>
    <w:rsid w:val="00CC2E79"/>
    <w:rsid w:val="00CD0488"/>
    <w:rsid w:val="00CD704F"/>
    <w:rsid w:val="00CE0318"/>
    <w:rsid w:val="00CE0D49"/>
    <w:rsid w:val="00CE1EE5"/>
    <w:rsid w:val="00CE26CF"/>
    <w:rsid w:val="00CE2ECF"/>
    <w:rsid w:val="00CE5114"/>
    <w:rsid w:val="00CF0E45"/>
    <w:rsid w:val="00CF568C"/>
    <w:rsid w:val="00CF6577"/>
    <w:rsid w:val="00D02B48"/>
    <w:rsid w:val="00D0323E"/>
    <w:rsid w:val="00D04B01"/>
    <w:rsid w:val="00D04EB8"/>
    <w:rsid w:val="00D1615E"/>
    <w:rsid w:val="00D16923"/>
    <w:rsid w:val="00D20C41"/>
    <w:rsid w:val="00D22F39"/>
    <w:rsid w:val="00D23036"/>
    <w:rsid w:val="00D27FA8"/>
    <w:rsid w:val="00D3033E"/>
    <w:rsid w:val="00D30925"/>
    <w:rsid w:val="00D31CA2"/>
    <w:rsid w:val="00D36CE9"/>
    <w:rsid w:val="00D41D67"/>
    <w:rsid w:val="00D43F2E"/>
    <w:rsid w:val="00D50F0B"/>
    <w:rsid w:val="00D61623"/>
    <w:rsid w:val="00D63AD5"/>
    <w:rsid w:val="00D64883"/>
    <w:rsid w:val="00D66743"/>
    <w:rsid w:val="00D705E2"/>
    <w:rsid w:val="00D7400A"/>
    <w:rsid w:val="00D843FA"/>
    <w:rsid w:val="00D92668"/>
    <w:rsid w:val="00D95B97"/>
    <w:rsid w:val="00D95D2D"/>
    <w:rsid w:val="00DA5112"/>
    <w:rsid w:val="00DB16EA"/>
    <w:rsid w:val="00DB472A"/>
    <w:rsid w:val="00DB6185"/>
    <w:rsid w:val="00DB661D"/>
    <w:rsid w:val="00DB75CA"/>
    <w:rsid w:val="00DB7C85"/>
    <w:rsid w:val="00DC1BAF"/>
    <w:rsid w:val="00DC34C1"/>
    <w:rsid w:val="00DD0F0E"/>
    <w:rsid w:val="00DD1E2F"/>
    <w:rsid w:val="00DD445C"/>
    <w:rsid w:val="00DD4BA6"/>
    <w:rsid w:val="00DE1B24"/>
    <w:rsid w:val="00DF0854"/>
    <w:rsid w:val="00DF0A09"/>
    <w:rsid w:val="00DF2974"/>
    <w:rsid w:val="00DF4841"/>
    <w:rsid w:val="00DF64EC"/>
    <w:rsid w:val="00DF66F6"/>
    <w:rsid w:val="00DF76EB"/>
    <w:rsid w:val="00DF7CFE"/>
    <w:rsid w:val="00E017FE"/>
    <w:rsid w:val="00E15D60"/>
    <w:rsid w:val="00E21D47"/>
    <w:rsid w:val="00E302EF"/>
    <w:rsid w:val="00E324BB"/>
    <w:rsid w:val="00E32893"/>
    <w:rsid w:val="00E361AF"/>
    <w:rsid w:val="00E37F71"/>
    <w:rsid w:val="00E4268E"/>
    <w:rsid w:val="00E464C6"/>
    <w:rsid w:val="00E472D2"/>
    <w:rsid w:val="00E55847"/>
    <w:rsid w:val="00E56D1B"/>
    <w:rsid w:val="00E57FF6"/>
    <w:rsid w:val="00E61362"/>
    <w:rsid w:val="00E63F96"/>
    <w:rsid w:val="00E670A2"/>
    <w:rsid w:val="00E73BA9"/>
    <w:rsid w:val="00E758E3"/>
    <w:rsid w:val="00E8358E"/>
    <w:rsid w:val="00E8402F"/>
    <w:rsid w:val="00E85628"/>
    <w:rsid w:val="00E87434"/>
    <w:rsid w:val="00E97928"/>
    <w:rsid w:val="00EA06A7"/>
    <w:rsid w:val="00EA164E"/>
    <w:rsid w:val="00EB0DF2"/>
    <w:rsid w:val="00EB5580"/>
    <w:rsid w:val="00EC0378"/>
    <w:rsid w:val="00EC3DE5"/>
    <w:rsid w:val="00EC7E12"/>
    <w:rsid w:val="00ED78CB"/>
    <w:rsid w:val="00ED7CCA"/>
    <w:rsid w:val="00EE08AC"/>
    <w:rsid w:val="00EE3A53"/>
    <w:rsid w:val="00EF1304"/>
    <w:rsid w:val="00EF3FBD"/>
    <w:rsid w:val="00EF6BF1"/>
    <w:rsid w:val="00EF7EAF"/>
    <w:rsid w:val="00F00D16"/>
    <w:rsid w:val="00F12BFB"/>
    <w:rsid w:val="00F1506D"/>
    <w:rsid w:val="00F17289"/>
    <w:rsid w:val="00F20F41"/>
    <w:rsid w:val="00F2125E"/>
    <w:rsid w:val="00F25E03"/>
    <w:rsid w:val="00F25FCE"/>
    <w:rsid w:val="00F268A6"/>
    <w:rsid w:val="00F270BD"/>
    <w:rsid w:val="00F333D0"/>
    <w:rsid w:val="00F40079"/>
    <w:rsid w:val="00F426B6"/>
    <w:rsid w:val="00F43315"/>
    <w:rsid w:val="00F46A66"/>
    <w:rsid w:val="00F51725"/>
    <w:rsid w:val="00F5A01E"/>
    <w:rsid w:val="00F61B1B"/>
    <w:rsid w:val="00F63EE8"/>
    <w:rsid w:val="00F716AD"/>
    <w:rsid w:val="00F730BD"/>
    <w:rsid w:val="00F817E9"/>
    <w:rsid w:val="00F869D3"/>
    <w:rsid w:val="00F87E9C"/>
    <w:rsid w:val="00F93370"/>
    <w:rsid w:val="00F93540"/>
    <w:rsid w:val="00FA0817"/>
    <w:rsid w:val="00FA662B"/>
    <w:rsid w:val="00FA6AB9"/>
    <w:rsid w:val="00FB1742"/>
    <w:rsid w:val="00FB2E60"/>
    <w:rsid w:val="00FB315B"/>
    <w:rsid w:val="00FC05A4"/>
    <w:rsid w:val="00FD3F2A"/>
    <w:rsid w:val="00FD4E6A"/>
    <w:rsid w:val="00FD5EE9"/>
    <w:rsid w:val="00FE136C"/>
    <w:rsid w:val="00FE2258"/>
    <w:rsid w:val="00FE54BB"/>
    <w:rsid w:val="00FE7340"/>
    <w:rsid w:val="00FF331E"/>
    <w:rsid w:val="00FF52D6"/>
    <w:rsid w:val="00FF615D"/>
    <w:rsid w:val="00FF7991"/>
    <w:rsid w:val="0106A824"/>
    <w:rsid w:val="01161D8E"/>
    <w:rsid w:val="0147528A"/>
    <w:rsid w:val="014B9F13"/>
    <w:rsid w:val="0176BBFA"/>
    <w:rsid w:val="01AB5C8E"/>
    <w:rsid w:val="01E080EE"/>
    <w:rsid w:val="01E96216"/>
    <w:rsid w:val="024A1118"/>
    <w:rsid w:val="024C080C"/>
    <w:rsid w:val="027EA116"/>
    <w:rsid w:val="028F0807"/>
    <w:rsid w:val="02EB68DF"/>
    <w:rsid w:val="02FB0421"/>
    <w:rsid w:val="03009DF6"/>
    <w:rsid w:val="0389DB50"/>
    <w:rsid w:val="038DABE2"/>
    <w:rsid w:val="03A2BB8A"/>
    <w:rsid w:val="03B5C6EF"/>
    <w:rsid w:val="03CD2D6F"/>
    <w:rsid w:val="03E3E93B"/>
    <w:rsid w:val="03E7B279"/>
    <w:rsid w:val="04082FE9"/>
    <w:rsid w:val="0438596D"/>
    <w:rsid w:val="046A0B48"/>
    <w:rsid w:val="04788F9F"/>
    <w:rsid w:val="049E6B08"/>
    <w:rsid w:val="04D5446C"/>
    <w:rsid w:val="0537E4A8"/>
    <w:rsid w:val="05A1A26A"/>
    <w:rsid w:val="05CA7F50"/>
    <w:rsid w:val="05DEDEA4"/>
    <w:rsid w:val="05FFF2C6"/>
    <w:rsid w:val="06150FBA"/>
    <w:rsid w:val="06178852"/>
    <w:rsid w:val="06194DBF"/>
    <w:rsid w:val="061A5571"/>
    <w:rsid w:val="063D0F0D"/>
    <w:rsid w:val="0653D305"/>
    <w:rsid w:val="066015AE"/>
    <w:rsid w:val="06715085"/>
    <w:rsid w:val="067BD859"/>
    <w:rsid w:val="06A2724F"/>
    <w:rsid w:val="06F978F6"/>
    <w:rsid w:val="0700CAA6"/>
    <w:rsid w:val="0716F676"/>
    <w:rsid w:val="074B8674"/>
    <w:rsid w:val="075AF146"/>
    <w:rsid w:val="075E66A0"/>
    <w:rsid w:val="07B0FAD3"/>
    <w:rsid w:val="0814A343"/>
    <w:rsid w:val="085F5798"/>
    <w:rsid w:val="08D7D7CE"/>
    <w:rsid w:val="08DCECB4"/>
    <w:rsid w:val="08E31C64"/>
    <w:rsid w:val="090C67CC"/>
    <w:rsid w:val="092D180D"/>
    <w:rsid w:val="09359C10"/>
    <w:rsid w:val="09581060"/>
    <w:rsid w:val="09D4686E"/>
    <w:rsid w:val="09EB8B51"/>
    <w:rsid w:val="0A0E00FF"/>
    <w:rsid w:val="0A4A411A"/>
    <w:rsid w:val="0A69F53C"/>
    <w:rsid w:val="0A81E7DB"/>
    <w:rsid w:val="0A894E54"/>
    <w:rsid w:val="0AA011B8"/>
    <w:rsid w:val="0AC786AD"/>
    <w:rsid w:val="0B2BFEED"/>
    <w:rsid w:val="0B2C58B9"/>
    <w:rsid w:val="0B83550B"/>
    <w:rsid w:val="0BA5E75F"/>
    <w:rsid w:val="0BE1E71B"/>
    <w:rsid w:val="0BE6DBC4"/>
    <w:rsid w:val="0BFE7A27"/>
    <w:rsid w:val="0C1FE8F4"/>
    <w:rsid w:val="0C27D6A4"/>
    <w:rsid w:val="0C8924BA"/>
    <w:rsid w:val="0CBA204C"/>
    <w:rsid w:val="0CCF3583"/>
    <w:rsid w:val="0CF75C86"/>
    <w:rsid w:val="0D0A5908"/>
    <w:rsid w:val="0D0DA363"/>
    <w:rsid w:val="0D2370AF"/>
    <w:rsid w:val="0D29CBED"/>
    <w:rsid w:val="0D3F15FC"/>
    <w:rsid w:val="0D5B7D86"/>
    <w:rsid w:val="0D5F9E04"/>
    <w:rsid w:val="0D64BE6B"/>
    <w:rsid w:val="0DB42D24"/>
    <w:rsid w:val="0DD8510B"/>
    <w:rsid w:val="0E581C15"/>
    <w:rsid w:val="0E734F0B"/>
    <w:rsid w:val="0E96C44F"/>
    <w:rsid w:val="0EA564D8"/>
    <w:rsid w:val="0EB7EF50"/>
    <w:rsid w:val="0EDF9AD7"/>
    <w:rsid w:val="0F052F99"/>
    <w:rsid w:val="0F0645B0"/>
    <w:rsid w:val="0F162A59"/>
    <w:rsid w:val="0F18ECE0"/>
    <w:rsid w:val="0FB3240E"/>
    <w:rsid w:val="0FCFB007"/>
    <w:rsid w:val="10352466"/>
    <w:rsid w:val="104E19F2"/>
    <w:rsid w:val="10539423"/>
    <w:rsid w:val="1068E07E"/>
    <w:rsid w:val="10797EB0"/>
    <w:rsid w:val="10A11AF0"/>
    <w:rsid w:val="10D04D1B"/>
    <w:rsid w:val="10D21E1B"/>
    <w:rsid w:val="113BF9F2"/>
    <w:rsid w:val="11BB2AFF"/>
    <w:rsid w:val="11DB5AD8"/>
    <w:rsid w:val="1230DBB8"/>
    <w:rsid w:val="12447CCF"/>
    <w:rsid w:val="1268C37D"/>
    <w:rsid w:val="128973BE"/>
    <w:rsid w:val="1294B7A6"/>
    <w:rsid w:val="129F042D"/>
    <w:rsid w:val="12A044EF"/>
    <w:rsid w:val="1312657D"/>
    <w:rsid w:val="133CC3E5"/>
    <w:rsid w:val="135FE06F"/>
    <w:rsid w:val="13679B24"/>
    <w:rsid w:val="13689743"/>
    <w:rsid w:val="13B9A8A2"/>
    <w:rsid w:val="13C95347"/>
    <w:rsid w:val="13D06B8B"/>
    <w:rsid w:val="13F53DB9"/>
    <w:rsid w:val="1401E9E7"/>
    <w:rsid w:val="14415E9E"/>
    <w:rsid w:val="14465907"/>
    <w:rsid w:val="14475526"/>
    <w:rsid w:val="1493DE91"/>
    <w:rsid w:val="14C6EE01"/>
    <w:rsid w:val="14E5A3CA"/>
    <w:rsid w:val="150305E3"/>
    <w:rsid w:val="151D8ABB"/>
    <w:rsid w:val="153D7461"/>
    <w:rsid w:val="1585D576"/>
    <w:rsid w:val="159A3289"/>
    <w:rsid w:val="15BB84DA"/>
    <w:rsid w:val="15D388DF"/>
    <w:rsid w:val="15D87675"/>
    <w:rsid w:val="15DFC3FE"/>
    <w:rsid w:val="160B62E5"/>
    <w:rsid w:val="16179568"/>
    <w:rsid w:val="16D425F3"/>
    <w:rsid w:val="16E09B6D"/>
    <w:rsid w:val="16E6687C"/>
    <w:rsid w:val="16E6C97B"/>
    <w:rsid w:val="17DE4EBC"/>
    <w:rsid w:val="182F92EC"/>
    <w:rsid w:val="18698455"/>
    <w:rsid w:val="1870C09D"/>
    <w:rsid w:val="1874570A"/>
    <w:rsid w:val="1901D7D6"/>
    <w:rsid w:val="1949E77C"/>
    <w:rsid w:val="19573935"/>
    <w:rsid w:val="19AC7974"/>
    <w:rsid w:val="19C68DDA"/>
    <w:rsid w:val="19D4B199"/>
    <w:rsid w:val="19E3E89F"/>
    <w:rsid w:val="1A59B84D"/>
    <w:rsid w:val="1A65B005"/>
    <w:rsid w:val="1A84AB92"/>
    <w:rsid w:val="1AC3CEAE"/>
    <w:rsid w:val="1AE956A3"/>
    <w:rsid w:val="1AF8E2E8"/>
    <w:rsid w:val="1B155806"/>
    <w:rsid w:val="1B21A547"/>
    <w:rsid w:val="1B65A017"/>
    <w:rsid w:val="1BB30BFA"/>
    <w:rsid w:val="1BEC3EA3"/>
    <w:rsid w:val="1C009A6C"/>
    <w:rsid w:val="1CBE3FF1"/>
    <w:rsid w:val="1CF61B2B"/>
    <w:rsid w:val="1D3F92E5"/>
    <w:rsid w:val="1D463EFF"/>
    <w:rsid w:val="1DBE7763"/>
    <w:rsid w:val="1E0D2145"/>
    <w:rsid w:val="1E13B7A2"/>
    <w:rsid w:val="1E37F3B8"/>
    <w:rsid w:val="1E43AA7C"/>
    <w:rsid w:val="1E55D4A9"/>
    <w:rsid w:val="1E79C202"/>
    <w:rsid w:val="1E7CEAA7"/>
    <w:rsid w:val="1EBC5D83"/>
    <w:rsid w:val="1ED7187C"/>
    <w:rsid w:val="1F2E1F23"/>
    <w:rsid w:val="1F984E47"/>
    <w:rsid w:val="1FB0524C"/>
    <w:rsid w:val="1FD956ED"/>
    <w:rsid w:val="200F0815"/>
    <w:rsid w:val="200F32DE"/>
    <w:rsid w:val="20D32ACE"/>
    <w:rsid w:val="20ED705F"/>
    <w:rsid w:val="2107D9BA"/>
    <w:rsid w:val="2254E9B5"/>
    <w:rsid w:val="226CE322"/>
    <w:rsid w:val="2272CCD7"/>
    <w:rsid w:val="22879E1B"/>
    <w:rsid w:val="228F4585"/>
    <w:rsid w:val="22A541AA"/>
    <w:rsid w:val="22C07B7B"/>
    <w:rsid w:val="22CACF9D"/>
    <w:rsid w:val="22CC3F1C"/>
    <w:rsid w:val="23B54022"/>
    <w:rsid w:val="23DF41D6"/>
    <w:rsid w:val="23E3631E"/>
    <w:rsid w:val="23E9C9AA"/>
    <w:rsid w:val="242609C5"/>
    <w:rsid w:val="2448E955"/>
    <w:rsid w:val="24533F46"/>
    <w:rsid w:val="245F712E"/>
    <w:rsid w:val="246174FF"/>
    <w:rsid w:val="2486B7CC"/>
    <w:rsid w:val="24B0AB0B"/>
    <w:rsid w:val="250F05E3"/>
    <w:rsid w:val="253AAECF"/>
    <w:rsid w:val="2546D8E8"/>
    <w:rsid w:val="2550DA9D"/>
    <w:rsid w:val="25595C6A"/>
    <w:rsid w:val="255FF19C"/>
    <w:rsid w:val="25BCE1F8"/>
    <w:rsid w:val="25D7DEDD"/>
    <w:rsid w:val="25FFA245"/>
    <w:rsid w:val="2615AE0C"/>
    <w:rsid w:val="2644290D"/>
    <w:rsid w:val="2657D7DC"/>
    <w:rsid w:val="26B4E7A6"/>
    <w:rsid w:val="26B628FC"/>
    <w:rsid w:val="26BF500C"/>
    <w:rsid w:val="26C4D41F"/>
    <w:rsid w:val="26FD5594"/>
    <w:rsid w:val="274BCA25"/>
    <w:rsid w:val="275FFCD4"/>
    <w:rsid w:val="27967A78"/>
    <w:rsid w:val="27ADAF5B"/>
    <w:rsid w:val="27E5356F"/>
    <w:rsid w:val="284C754C"/>
    <w:rsid w:val="2876ABC7"/>
    <w:rsid w:val="2887B189"/>
    <w:rsid w:val="28B5B2E9"/>
    <w:rsid w:val="28EFBC62"/>
    <w:rsid w:val="28F8D8D8"/>
    <w:rsid w:val="2938A330"/>
    <w:rsid w:val="29699E59"/>
    <w:rsid w:val="296D6797"/>
    <w:rsid w:val="2972552D"/>
    <w:rsid w:val="2990057E"/>
    <w:rsid w:val="29B22BB5"/>
    <w:rsid w:val="29C3668C"/>
    <w:rsid w:val="2A690C7D"/>
    <w:rsid w:val="2A94CD16"/>
    <w:rsid w:val="2AAA44C6"/>
    <w:rsid w:val="2B09EE18"/>
    <w:rsid w:val="2B2123B7"/>
    <w:rsid w:val="2B3E87A7"/>
    <w:rsid w:val="2B473E7B"/>
    <w:rsid w:val="2B735F91"/>
    <w:rsid w:val="2BE2345F"/>
    <w:rsid w:val="2BE5017E"/>
    <w:rsid w:val="2C8BF52B"/>
    <w:rsid w:val="2C9B022F"/>
    <w:rsid w:val="2CA374C2"/>
    <w:rsid w:val="2CABE027"/>
    <w:rsid w:val="2CE4A273"/>
    <w:rsid w:val="2D1A23F8"/>
    <w:rsid w:val="2D4EDBF7"/>
    <w:rsid w:val="2D63D5AC"/>
    <w:rsid w:val="2D79E173"/>
    <w:rsid w:val="2D924937"/>
    <w:rsid w:val="2DD79F4F"/>
    <w:rsid w:val="2DE0739B"/>
    <w:rsid w:val="2E2F718D"/>
    <w:rsid w:val="2E358798"/>
    <w:rsid w:val="2E3950D6"/>
    <w:rsid w:val="2E7A7E87"/>
    <w:rsid w:val="2E99D79F"/>
    <w:rsid w:val="2EBB512E"/>
    <w:rsid w:val="2F06E584"/>
    <w:rsid w:val="2F167D4F"/>
    <w:rsid w:val="2FD71EF7"/>
    <w:rsid w:val="2FF8612E"/>
    <w:rsid w:val="30182E27"/>
    <w:rsid w:val="3019C2E7"/>
    <w:rsid w:val="302C61D5"/>
    <w:rsid w:val="3053EFC9"/>
    <w:rsid w:val="30AE1D9E"/>
    <w:rsid w:val="30C8E42A"/>
    <w:rsid w:val="310AA858"/>
    <w:rsid w:val="311F15F0"/>
    <w:rsid w:val="312A8335"/>
    <w:rsid w:val="312B5701"/>
    <w:rsid w:val="31595DE5"/>
    <w:rsid w:val="31989245"/>
    <w:rsid w:val="319C620D"/>
    <w:rsid w:val="31E60D37"/>
    <w:rsid w:val="31ECC03A"/>
    <w:rsid w:val="324A5D3E"/>
    <w:rsid w:val="3291EEF1"/>
    <w:rsid w:val="32A6F028"/>
    <w:rsid w:val="32C8C729"/>
    <w:rsid w:val="33033644"/>
    <w:rsid w:val="33225548"/>
    <w:rsid w:val="335AB482"/>
    <w:rsid w:val="33873A6D"/>
    <w:rsid w:val="3390906E"/>
    <w:rsid w:val="3399F2C2"/>
    <w:rsid w:val="33C3AD59"/>
    <w:rsid w:val="3435C01D"/>
    <w:rsid w:val="3462604B"/>
    <w:rsid w:val="34678F69"/>
    <w:rsid w:val="3477DBED"/>
    <w:rsid w:val="348AA4A0"/>
    <w:rsid w:val="34BB2DF7"/>
    <w:rsid w:val="3537DD0D"/>
    <w:rsid w:val="357D46C6"/>
    <w:rsid w:val="357DD01B"/>
    <w:rsid w:val="35848EB1"/>
    <w:rsid w:val="3591E4FC"/>
    <w:rsid w:val="3618C5FF"/>
    <w:rsid w:val="3646E7D9"/>
    <w:rsid w:val="36578466"/>
    <w:rsid w:val="36BAAD4A"/>
    <w:rsid w:val="36E43071"/>
    <w:rsid w:val="3734299F"/>
    <w:rsid w:val="3739CB9C"/>
    <w:rsid w:val="3751D9F0"/>
    <w:rsid w:val="3781AE37"/>
    <w:rsid w:val="37D9EF25"/>
    <w:rsid w:val="37EDAF4D"/>
    <w:rsid w:val="37F65B89"/>
    <w:rsid w:val="381D89C1"/>
    <w:rsid w:val="384C6516"/>
    <w:rsid w:val="386C3F7D"/>
    <w:rsid w:val="38CBD6B3"/>
    <w:rsid w:val="38D48D87"/>
    <w:rsid w:val="38E862AC"/>
    <w:rsid w:val="38F01D61"/>
    <w:rsid w:val="39067210"/>
    <w:rsid w:val="392783F0"/>
    <w:rsid w:val="392A8C7C"/>
    <w:rsid w:val="3989D8BF"/>
    <w:rsid w:val="39AABBD4"/>
    <w:rsid w:val="39B0C8C0"/>
    <w:rsid w:val="39B4E93F"/>
    <w:rsid w:val="3A73E9BD"/>
    <w:rsid w:val="3A85F975"/>
    <w:rsid w:val="3A8B7D88"/>
    <w:rsid w:val="3A974588"/>
    <w:rsid w:val="3AF136D0"/>
    <w:rsid w:val="3B453607"/>
    <w:rsid w:val="3B4AECEB"/>
    <w:rsid w:val="3B81A8F3"/>
    <w:rsid w:val="3B8AA9CD"/>
    <w:rsid w:val="3BC156E1"/>
    <w:rsid w:val="3BFFAD3C"/>
    <w:rsid w:val="3C2555AB"/>
    <w:rsid w:val="3C3C0782"/>
    <w:rsid w:val="3C401C37"/>
    <w:rsid w:val="3C4509CD"/>
    <w:rsid w:val="3CF7BA68"/>
    <w:rsid w:val="3D43866A"/>
    <w:rsid w:val="3D5755B5"/>
    <w:rsid w:val="3D65FC18"/>
    <w:rsid w:val="3DC18AB3"/>
    <w:rsid w:val="3DD6C199"/>
    <w:rsid w:val="3DDA803F"/>
    <w:rsid w:val="3E4F028B"/>
    <w:rsid w:val="3E660C2B"/>
    <w:rsid w:val="3F222670"/>
    <w:rsid w:val="3F566AA8"/>
    <w:rsid w:val="3F772581"/>
    <w:rsid w:val="3F89B884"/>
    <w:rsid w:val="3FD319BE"/>
    <w:rsid w:val="3FDB76F2"/>
    <w:rsid w:val="401BA204"/>
    <w:rsid w:val="403A865B"/>
    <w:rsid w:val="406AE3AD"/>
    <w:rsid w:val="408CFF63"/>
    <w:rsid w:val="40AAC334"/>
    <w:rsid w:val="40B6C537"/>
    <w:rsid w:val="40BC0DD7"/>
    <w:rsid w:val="411CC58A"/>
    <w:rsid w:val="41493D94"/>
    <w:rsid w:val="4150F035"/>
    <w:rsid w:val="4195C083"/>
    <w:rsid w:val="41B08741"/>
    <w:rsid w:val="41B56912"/>
    <w:rsid w:val="420E738A"/>
    <w:rsid w:val="422440ED"/>
    <w:rsid w:val="4280352A"/>
    <w:rsid w:val="42EE605D"/>
    <w:rsid w:val="432F5B3D"/>
    <w:rsid w:val="43839F5D"/>
    <w:rsid w:val="43B1F136"/>
    <w:rsid w:val="43B825C2"/>
    <w:rsid w:val="43CA38AD"/>
    <w:rsid w:val="43E52245"/>
    <w:rsid w:val="43F1CA90"/>
    <w:rsid w:val="44069BD4"/>
    <w:rsid w:val="442F4630"/>
    <w:rsid w:val="444B92C3"/>
    <w:rsid w:val="44990DB5"/>
    <w:rsid w:val="44AD346A"/>
    <w:rsid w:val="44D82A2A"/>
    <w:rsid w:val="451F49F9"/>
    <w:rsid w:val="4534366A"/>
    <w:rsid w:val="455E7260"/>
    <w:rsid w:val="457C75F6"/>
    <w:rsid w:val="457FEBEF"/>
    <w:rsid w:val="4588A2C3"/>
    <w:rsid w:val="459AB27B"/>
    <w:rsid w:val="45A79FDC"/>
    <w:rsid w:val="45B26D84"/>
    <w:rsid w:val="45BEF929"/>
    <w:rsid w:val="45C53EBE"/>
    <w:rsid w:val="45FD26EA"/>
    <w:rsid w:val="4639719D"/>
    <w:rsid w:val="463FFC80"/>
    <w:rsid w:val="46490637"/>
    <w:rsid w:val="467D6C6D"/>
    <w:rsid w:val="469EE5FC"/>
    <w:rsid w:val="46D06B72"/>
    <w:rsid w:val="46F01DFC"/>
    <w:rsid w:val="46F93C87"/>
    <w:rsid w:val="470FED41"/>
    <w:rsid w:val="47146642"/>
    <w:rsid w:val="475D7A19"/>
    <w:rsid w:val="47AE9D70"/>
    <w:rsid w:val="47B38B06"/>
    <w:rsid w:val="47C00080"/>
    <w:rsid w:val="47C3D377"/>
    <w:rsid w:val="47EF9D6F"/>
    <w:rsid w:val="482EBD42"/>
    <w:rsid w:val="48382D22"/>
    <w:rsid w:val="483ED999"/>
    <w:rsid w:val="485E1E2C"/>
    <w:rsid w:val="48AB89BE"/>
    <w:rsid w:val="490EC52E"/>
    <w:rsid w:val="492B83F8"/>
    <w:rsid w:val="49A7D440"/>
    <w:rsid w:val="49E3476B"/>
    <w:rsid w:val="4A03FDFC"/>
    <w:rsid w:val="4A0D28B0"/>
    <w:rsid w:val="4A236A38"/>
    <w:rsid w:val="4A2DF20C"/>
    <w:rsid w:val="4A43822D"/>
    <w:rsid w:val="4A818C1A"/>
    <w:rsid w:val="4AB3A591"/>
    <w:rsid w:val="4AEAFAD7"/>
    <w:rsid w:val="4B21DC3D"/>
    <w:rsid w:val="4B3615B4"/>
    <w:rsid w:val="4B429716"/>
    <w:rsid w:val="4B66D32C"/>
    <w:rsid w:val="4B9E8B53"/>
    <w:rsid w:val="4C1EBAAB"/>
    <w:rsid w:val="4C6E396E"/>
    <w:rsid w:val="4CBBB460"/>
    <w:rsid w:val="4CD87DC2"/>
    <w:rsid w:val="4D0B9E45"/>
    <w:rsid w:val="4D417DF6"/>
    <w:rsid w:val="4D469E5D"/>
    <w:rsid w:val="4D5ACAC7"/>
    <w:rsid w:val="4D659F07"/>
    <w:rsid w:val="4DDAE13E"/>
    <w:rsid w:val="4E3A24DE"/>
    <w:rsid w:val="4E5CE196"/>
    <w:rsid w:val="4E70E98C"/>
    <w:rsid w:val="4E744E23"/>
    <w:rsid w:val="4E92631B"/>
    <w:rsid w:val="4EDC4F96"/>
    <w:rsid w:val="4EFCD05A"/>
    <w:rsid w:val="4F344A66"/>
    <w:rsid w:val="4F3D013A"/>
    <w:rsid w:val="4F5C4FBA"/>
    <w:rsid w:val="4F604BC9"/>
    <w:rsid w:val="4FADC6BB"/>
    <w:rsid w:val="4FB58170"/>
    <w:rsid w:val="4FC409F9"/>
    <w:rsid w:val="4FD17984"/>
    <w:rsid w:val="4FFC2F73"/>
    <w:rsid w:val="500D8436"/>
    <w:rsid w:val="5059689C"/>
    <w:rsid w:val="506C39FF"/>
    <w:rsid w:val="50933CFB"/>
    <w:rsid w:val="50942FE6"/>
    <w:rsid w:val="50CBF77A"/>
    <w:rsid w:val="50CD4FD8"/>
    <w:rsid w:val="510933B4"/>
    <w:rsid w:val="51401F99"/>
    <w:rsid w:val="516BA823"/>
    <w:rsid w:val="518B66DD"/>
    <w:rsid w:val="51AFA2F3"/>
    <w:rsid w:val="51E3C78C"/>
    <w:rsid w:val="5204E332"/>
    <w:rsid w:val="5214589C"/>
    <w:rsid w:val="521F4423"/>
    <w:rsid w:val="523A8CF0"/>
    <w:rsid w:val="526614BD"/>
    <w:rsid w:val="526E20CF"/>
    <w:rsid w:val="5275E79B"/>
    <w:rsid w:val="52A2A635"/>
    <w:rsid w:val="52B09EC8"/>
    <w:rsid w:val="53220C3F"/>
    <w:rsid w:val="53BF05F4"/>
    <w:rsid w:val="53E433E1"/>
    <w:rsid w:val="53FB460F"/>
    <w:rsid w:val="5403CA12"/>
    <w:rsid w:val="5408EA79"/>
    <w:rsid w:val="544676C0"/>
    <w:rsid w:val="545B65C0"/>
    <w:rsid w:val="54BEA6E9"/>
    <w:rsid w:val="54D1ED3C"/>
    <w:rsid w:val="5558E590"/>
    <w:rsid w:val="557049CA"/>
    <w:rsid w:val="559C7345"/>
    <w:rsid w:val="55C28054"/>
    <w:rsid w:val="5657501C"/>
    <w:rsid w:val="56C08321"/>
    <w:rsid w:val="56ED586A"/>
    <w:rsid w:val="570D0C8C"/>
    <w:rsid w:val="57123151"/>
    <w:rsid w:val="5739FF76"/>
    <w:rsid w:val="5759BE30"/>
    <w:rsid w:val="57A8E31A"/>
    <w:rsid w:val="57B3A021"/>
    <w:rsid w:val="57DCBAA7"/>
    <w:rsid w:val="58183174"/>
    <w:rsid w:val="58B7E21D"/>
    <w:rsid w:val="590CEF8B"/>
    <w:rsid w:val="590EF35C"/>
    <w:rsid w:val="592BBF2C"/>
    <w:rsid w:val="5933ED56"/>
    <w:rsid w:val="597392DA"/>
    <w:rsid w:val="59B6918B"/>
    <w:rsid w:val="59CB62CF"/>
    <w:rsid w:val="59F5A613"/>
    <w:rsid w:val="5A0BC732"/>
    <w:rsid w:val="5A8CE10D"/>
    <w:rsid w:val="5AA598BE"/>
    <w:rsid w:val="5AD3ED69"/>
    <w:rsid w:val="5AE5FD21"/>
    <w:rsid w:val="5AFE74C4"/>
    <w:rsid w:val="5B42AF19"/>
    <w:rsid w:val="5BA47065"/>
    <w:rsid w:val="5BA731F1"/>
    <w:rsid w:val="5BACF468"/>
    <w:rsid w:val="5BBB599E"/>
    <w:rsid w:val="5BBC2B6E"/>
    <w:rsid w:val="5BBDE670"/>
    <w:rsid w:val="5BDA0A01"/>
    <w:rsid w:val="5BDABB38"/>
    <w:rsid w:val="5BFBADE3"/>
    <w:rsid w:val="5BFE5C0C"/>
    <w:rsid w:val="5BFF5B58"/>
    <w:rsid w:val="5C1FD273"/>
    <w:rsid w:val="5C244546"/>
    <w:rsid w:val="5C6BCDAA"/>
    <w:rsid w:val="5D27D587"/>
    <w:rsid w:val="5DC0500C"/>
    <w:rsid w:val="5E36C545"/>
    <w:rsid w:val="5E704130"/>
    <w:rsid w:val="5E7D039A"/>
    <w:rsid w:val="5E7E7EBB"/>
    <w:rsid w:val="5E827ACA"/>
    <w:rsid w:val="5E925F73"/>
    <w:rsid w:val="5E974C0E"/>
    <w:rsid w:val="5E9F06C3"/>
    <w:rsid w:val="5EA2D001"/>
    <w:rsid w:val="5EB22AA9"/>
    <w:rsid w:val="5F0FFF15"/>
    <w:rsid w:val="5F17B9CA"/>
    <w:rsid w:val="5F41C9E3"/>
    <w:rsid w:val="5F78C5FD"/>
    <w:rsid w:val="5F9385E1"/>
    <w:rsid w:val="5F96BA32"/>
    <w:rsid w:val="5FB5E562"/>
    <w:rsid w:val="60098708"/>
    <w:rsid w:val="6050A582"/>
    <w:rsid w:val="60562995"/>
    <w:rsid w:val="60A6A477"/>
    <w:rsid w:val="60BB9274"/>
    <w:rsid w:val="60CEA9CB"/>
    <w:rsid w:val="60D7C641"/>
    <w:rsid w:val="6186D572"/>
    <w:rsid w:val="6188951B"/>
    <w:rsid w:val="618D82B1"/>
    <w:rsid w:val="6191191E"/>
    <w:rsid w:val="6206FF06"/>
    <w:rsid w:val="6209CC25"/>
    <w:rsid w:val="621186DA"/>
    <w:rsid w:val="62274B05"/>
    <w:rsid w:val="624F4AC9"/>
    <w:rsid w:val="625D93F0"/>
    <w:rsid w:val="62C5724A"/>
    <w:rsid w:val="62D74DB3"/>
    <w:rsid w:val="62DCE591"/>
    <w:rsid w:val="62E5B1A3"/>
    <w:rsid w:val="632A9EAB"/>
    <w:rsid w:val="634B3BE0"/>
    <w:rsid w:val="6367F012"/>
    <w:rsid w:val="638DD15C"/>
    <w:rsid w:val="63C9D89C"/>
    <w:rsid w:val="63DE90D6"/>
    <w:rsid w:val="6408DB3E"/>
    <w:rsid w:val="640ECF8B"/>
    <w:rsid w:val="64105983"/>
    <w:rsid w:val="644712AC"/>
    <w:rsid w:val="6501A0F7"/>
    <w:rsid w:val="651034C5"/>
    <w:rsid w:val="6540D56F"/>
    <w:rsid w:val="657656F4"/>
    <w:rsid w:val="657CE022"/>
    <w:rsid w:val="6586897C"/>
    <w:rsid w:val="65D34750"/>
    <w:rsid w:val="65E08618"/>
    <w:rsid w:val="66407664"/>
    <w:rsid w:val="6642A88D"/>
    <w:rsid w:val="66688695"/>
    <w:rsid w:val="6698E6A0"/>
    <w:rsid w:val="669A3E97"/>
    <w:rsid w:val="6712F19E"/>
    <w:rsid w:val="673F1A33"/>
    <w:rsid w:val="6743E097"/>
    <w:rsid w:val="678C6DF3"/>
    <w:rsid w:val="679524C7"/>
    <w:rsid w:val="67E99F03"/>
    <w:rsid w:val="680A1FD4"/>
    <w:rsid w:val="68313F03"/>
    <w:rsid w:val="686C5AC6"/>
    <w:rsid w:val="68AC641F"/>
    <w:rsid w:val="68AF65A4"/>
    <w:rsid w:val="68B41ED4"/>
    <w:rsid w:val="68D30E1C"/>
    <w:rsid w:val="68DAB9FA"/>
    <w:rsid w:val="69110F30"/>
    <w:rsid w:val="694F3CF1"/>
    <w:rsid w:val="6953F5FA"/>
    <w:rsid w:val="6954351F"/>
    <w:rsid w:val="6975548F"/>
    <w:rsid w:val="69777FAE"/>
    <w:rsid w:val="69BAA405"/>
    <w:rsid w:val="69C26157"/>
    <w:rsid w:val="69E87800"/>
    <w:rsid w:val="6A0C1505"/>
    <w:rsid w:val="6A163ED0"/>
    <w:rsid w:val="6A24B81B"/>
    <w:rsid w:val="6AAED31E"/>
    <w:rsid w:val="6AF7FCA3"/>
    <w:rsid w:val="6AF86483"/>
    <w:rsid w:val="6B05A10D"/>
    <w:rsid w:val="6B14D840"/>
    <w:rsid w:val="6B41E128"/>
    <w:rsid w:val="6B4297B1"/>
    <w:rsid w:val="6B610831"/>
    <w:rsid w:val="6BA19EA3"/>
    <w:rsid w:val="6BD8264E"/>
    <w:rsid w:val="6C301F0D"/>
    <w:rsid w:val="6C5E44F4"/>
    <w:rsid w:val="6C74E32B"/>
    <w:rsid w:val="6CE5069C"/>
    <w:rsid w:val="6CEABCE3"/>
    <w:rsid w:val="6D048E86"/>
    <w:rsid w:val="6D1F814A"/>
    <w:rsid w:val="6D2371C3"/>
    <w:rsid w:val="6D82402E"/>
    <w:rsid w:val="6E032CC3"/>
    <w:rsid w:val="6E21F2AB"/>
    <w:rsid w:val="6E2BE780"/>
    <w:rsid w:val="6E36C0A2"/>
    <w:rsid w:val="6E45612B"/>
    <w:rsid w:val="6E4D3F4E"/>
    <w:rsid w:val="6E5CF4F6"/>
    <w:rsid w:val="6E66DABA"/>
    <w:rsid w:val="6E7AAEE9"/>
    <w:rsid w:val="6EF0A15A"/>
    <w:rsid w:val="6F01DC31"/>
    <w:rsid w:val="6F1D3791"/>
    <w:rsid w:val="6F3E1C4C"/>
    <w:rsid w:val="6F7512AE"/>
    <w:rsid w:val="6FC66B96"/>
    <w:rsid w:val="700DCA67"/>
    <w:rsid w:val="7016813B"/>
    <w:rsid w:val="7024BBE3"/>
    <w:rsid w:val="7067929A"/>
    <w:rsid w:val="7075A2BA"/>
    <w:rsid w:val="709748F5"/>
    <w:rsid w:val="70AF56A8"/>
    <w:rsid w:val="70E49621"/>
    <w:rsid w:val="70F08459"/>
    <w:rsid w:val="7111349A"/>
    <w:rsid w:val="71464CA3"/>
    <w:rsid w:val="715727A8"/>
    <w:rsid w:val="71618768"/>
    <w:rsid w:val="71693760"/>
    <w:rsid w:val="716FB792"/>
    <w:rsid w:val="717701BD"/>
    <w:rsid w:val="71AEF79D"/>
    <w:rsid w:val="7244369D"/>
    <w:rsid w:val="724BF152"/>
    <w:rsid w:val="72FFDCC2"/>
    <w:rsid w:val="735F9A3D"/>
    <w:rsid w:val="7370D514"/>
    <w:rsid w:val="7377F133"/>
    <w:rsid w:val="73820FEB"/>
    <w:rsid w:val="738D8946"/>
    <w:rsid w:val="739F5ABB"/>
    <w:rsid w:val="73C11D25"/>
    <w:rsid w:val="73C4C26D"/>
    <w:rsid w:val="73F3DD1E"/>
    <w:rsid w:val="74493A03"/>
    <w:rsid w:val="744B879D"/>
    <w:rsid w:val="7451ED25"/>
    <w:rsid w:val="745B49BB"/>
    <w:rsid w:val="7479CA74"/>
    <w:rsid w:val="7493DA19"/>
    <w:rsid w:val="74BB5FB4"/>
    <w:rsid w:val="74E259D8"/>
    <w:rsid w:val="74E32D5D"/>
    <w:rsid w:val="753E03AD"/>
    <w:rsid w:val="7599B86C"/>
    <w:rsid w:val="7605232D"/>
    <w:rsid w:val="7630BCB1"/>
    <w:rsid w:val="768097C0"/>
    <w:rsid w:val="768752E3"/>
    <w:rsid w:val="7698553C"/>
    <w:rsid w:val="76B06261"/>
    <w:rsid w:val="76C1D009"/>
    <w:rsid w:val="76C74E76"/>
    <w:rsid w:val="77101FDC"/>
    <w:rsid w:val="773B4C5E"/>
    <w:rsid w:val="7755E019"/>
    <w:rsid w:val="7771A2C4"/>
    <w:rsid w:val="7781CF56"/>
    <w:rsid w:val="77B4C8B3"/>
    <w:rsid w:val="7838C244"/>
    <w:rsid w:val="783CA770"/>
    <w:rsid w:val="785C1255"/>
    <w:rsid w:val="787777DE"/>
    <w:rsid w:val="7878EEED"/>
    <w:rsid w:val="78854BAF"/>
    <w:rsid w:val="7892F019"/>
    <w:rsid w:val="78C9BD5F"/>
    <w:rsid w:val="78E3FFCF"/>
    <w:rsid w:val="78EDC56E"/>
    <w:rsid w:val="78EE894C"/>
    <w:rsid w:val="794370B8"/>
    <w:rsid w:val="796C29E9"/>
    <w:rsid w:val="798301A9"/>
    <w:rsid w:val="7983E4F2"/>
    <w:rsid w:val="79CADFB2"/>
    <w:rsid w:val="7A032E56"/>
    <w:rsid w:val="7A567F3C"/>
    <w:rsid w:val="7A710F11"/>
    <w:rsid w:val="7A741C10"/>
    <w:rsid w:val="7AF19474"/>
    <w:rsid w:val="7AF7518B"/>
    <w:rsid w:val="7BC40FAE"/>
    <w:rsid w:val="7BFE7EC9"/>
    <w:rsid w:val="7CA3FC81"/>
    <w:rsid w:val="7CCB6B58"/>
    <w:rsid w:val="7CE72E03"/>
    <w:rsid w:val="7CEDAC9D"/>
    <w:rsid w:val="7D119BCF"/>
    <w:rsid w:val="7D3F4971"/>
    <w:rsid w:val="7D5CD587"/>
    <w:rsid w:val="7D6F161C"/>
    <w:rsid w:val="7D9EAFE0"/>
    <w:rsid w:val="7DA766B4"/>
    <w:rsid w:val="7DBE586F"/>
    <w:rsid w:val="7DC41AE6"/>
    <w:rsid w:val="7DC71AD6"/>
    <w:rsid w:val="7DE3A6CF"/>
    <w:rsid w:val="7E1762E7"/>
    <w:rsid w:val="7E434BAA"/>
    <w:rsid w:val="7EF09124"/>
    <w:rsid w:val="7EFF0A6F"/>
    <w:rsid w:val="7FC136ED"/>
    <w:rsid w:val="7FFAB9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B844"/>
  <w15:chartTrackingRefBased/>
  <w15:docId w15:val="{D4B53A35-54D4-4904-A80B-142BEDCE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106"/>
  </w:style>
  <w:style w:type="paragraph" w:styleId="Heading1">
    <w:name w:val="heading 1"/>
    <w:basedOn w:val="Normal"/>
    <w:next w:val="Normal"/>
    <w:link w:val="Heading1Char"/>
    <w:uiPriority w:val="9"/>
    <w:qFormat/>
    <w:rsid w:val="00012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5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15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378"/>
  </w:style>
  <w:style w:type="paragraph" w:styleId="Footer">
    <w:name w:val="footer"/>
    <w:basedOn w:val="Normal"/>
    <w:link w:val="FooterChar"/>
    <w:uiPriority w:val="99"/>
    <w:unhideWhenUsed/>
    <w:rsid w:val="00EC0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378"/>
  </w:style>
  <w:style w:type="character" w:customStyle="1" w:styleId="Heading1Char">
    <w:name w:val="Heading 1 Char"/>
    <w:basedOn w:val="DefaultParagraphFont"/>
    <w:link w:val="Heading1"/>
    <w:uiPriority w:val="9"/>
    <w:rsid w:val="00012F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2B9A"/>
    <w:pPr>
      <w:outlineLvl w:val="9"/>
    </w:pPr>
  </w:style>
  <w:style w:type="paragraph" w:styleId="TOC1">
    <w:name w:val="toc 1"/>
    <w:basedOn w:val="Normal"/>
    <w:next w:val="Normal"/>
    <w:autoRedefine/>
    <w:uiPriority w:val="39"/>
    <w:unhideWhenUsed/>
    <w:rsid w:val="00C52B9A"/>
    <w:pPr>
      <w:spacing w:after="100"/>
    </w:pPr>
  </w:style>
  <w:style w:type="character" w:styleId="Hyperlink">
    <w:name w:val="Hyperlink"/>
    <w:basedOn w:val="DefaultParagraphFont"/>
    <w:uiPriority w:val="99"/>
    <w:unhideWhenUsed/>
    <w:rsid w:val="00C52B9A"/>
    <w:rPr>
      <w:color w:val="0563C1" w:themeColor="hyperlink"/>
      <w:u w:val="single"/>
    </w:rPr>
  </w:style>
  <w:style w:type="character" w:customStyle="1" w:styleId="Heading2Char">
    <w:name w:val="Heading 2 Char"/>
    <w:basedOn w:val="DefaultParagraphFont"/>
    <w:link w:val="Heading2"/>
    <w:uiPriority w:val="9"/>
    <w:rsid w:val="00A654C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150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E017FE"/>
    <w:pPr>
      <w:spacing w:after="100"/>
      <w:ind w:left="220"/>
    </w:pPr>
  </w:style>
  <w:style w:type="paragraph" w:styleId="TOC3">
    <w:name w:val="toc 3"/>
    <w:basedOn w:val="Normal"/>
    <w:next w:val="Normal"/>
    <w:autoRedefine/>
    <w:uiPriority w:val="39"/>
    <w:unhideWhenUsed/>
    <w:rsid w:val="00E017FE"/>
    <w:pPr>
      <w:spacing w:after="100"/>
      <w:ind w:left="440"/>
    </w:pPr>
  </w:style>
  <w:style w:type="table" w:styleId="TableGrid">
    <w:name w:val="Table Grid"/>
    <w:basedOn w:val="TableNormal"/>
    <w:uiPriority w:val="39"/>
    <w:rsid w:val="00FD4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2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124195">
      <w:bodyDiv w:val="1"/>
      <w:marLeft w:val="0"/>
      <w:marRight w:val="0"/>
      <w:marTop w:val="0"/>
      <w:marBottom w:val="0"/>
      <w:divBdr>
        <w:top w:val="none" w:sz="0" w:space="0" w:color="auto"/>
        <w:left w:val="none" w:sz="0" w:space="0" w:color="auto"/>
        <w:bottom w:val="none" w:sz="0" w:space="0" w:color="auto"/>
        <w:right w:val="none" w:sz="0" w:space="0" w:color="auto"/>
      </w:divBdr>
    </w:div>
    <w:div w:id="874541447">
      <w:bodyDiv w:val="1"/>
      <w:marLeft w:val="0"/>
      <w:marRight w:val="0"/>
      <w:marTop w:val="0"/>
      <w:marBottom w:val="0"/>
      <w:divBdr>
        <w:top w:val="none" w:sz="0" w:space="0" w:color="auto"/>
        <w:left w:val="none" w:sz="0" w:space="0" w:color="auto"/>
        <w:bottom w:val="none" w:sz="0" w:space="0" w:color="auto"/>
        <w:right w:val="none" w:sz="0" w:space="0" w:color="auto"/>
      </w:divBdr>
    </w:div>
    <w:div w:id="1016080880">
      <w:bodyDiv w:val="1"/>
      <w:marLeft w:val="0"/>
      <w:marRight w:val="0"/>
      <w:marTop w:val="0"/>
      <w:marBottom w:val="0"/>
      <w:divBdr>
        <w:top w:val="none" w:sz="0" w:space="0" w:color="auto"/>
        <w:left w:val="none" w:sz="0" w:space="0" w:color="auto"/>
        <w:bottom w:val="none" w:sz="0" w:space="0" w:color="auto"/>
        <w:right w:val="none" w:sz="0" w:space="0" w:color="auto"/>
      </w:divBdr>
    </w:div>
    <w:div w:id="1038433150">
      <w:bodyDiv w:val="1"/>
      <w:marLeft w:val="0"/>
      <w:marRight w:val="0"/>
      <w:marTop w:val="0"/>
      <w:marBottom w:val="0"/>
      <w:divBdr>
        <w:top w:val="none" w:sz="0" w:space="0" w:color="auto"/>
        <w:left w:val="none" w:sz="0" w:space="0" w:color="auto"/>
        <w:bottom w:val="none" w:sz="0" w:space="0" w:color="auto"/>
        <w:right w:val="none" w:sz="0" w:space="0" w:color="auto"/>
      </w:divBdr>
    </w:div>
    <w:div w:id="1330408988">
      <w:bodyDiv w:val="1"/>
      <w:marLeft w:val="0"/>
      <w:marRight w:val="0"/>
      <w:marTop w:val="0"/>
      <w:marBottom w:val="0"/>
      <w:divBdr>
        <w:top w:val="none" w:sz="0" w:space="0" w:color="auto"/>
        <w:left w:val="none" w:sz="0" w:space="0" w:color="auto"/>
        <w:bottom w:val="none" w:sz="0" w:space="0" w:color="auto"/>
        <w:right w:val="none" w:sz="0" w:space="0" w:color="auto"/>
      </w:divBdr>
    </w:div>
    <w:div w:id="1345739830">
      <w:bodyDiv w:val="1"/>
      <w:marLeft w:val="0"/>
      <w:marRight w:val="0"/>
      <w:marTop w:val="0"/>
      <w:marBottom w:val="0"/>
      <w:divBdr>
        <w:top w:val="none" w:sz="0" w:space="0" w:color="auto"/>
        <w:left w:val="none" w:sz="0" w:space="0" w:color="auto"/>
        <w:bottom w:val="none" w:sz="0" w:space="0" w:color="auto"/>
        <w:right w:val="none" w:sz="0" w:space="0" w:color="auto"/>
      </w:divBdr>
    </w:div>
    <w:div w:id="1444424201">
      <w:bodyDiv w:val="1"/>
      <w:marLeft w:val="0"/>
      <w:marRight w:val="0"/>
      <w:marTop w:val="0"/>
      <w:marBottom w:val="0"/>
      <w:divBdr>
        <w:top w:val="none" w:sz="0" w:space="0" w:color="auto"/>
        <w:left w:val="none" w:sz="0" w:space="0" w:color="auto"/>
        <w:bottom w:val="none" w:sz="0" w:space="0" w:color="auto"/>
        <w:right w:val="none" w:sz="0" w:space="0" w:color="auto"/>
      </w:divBdr>
    </w:div>
    <w:div w:id="203753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616E5-D9F9-4E50-AA37-B4CA46A1D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34</Pages>
  <Words>3797</Words>
  <Characters>21940</Characters>
  <Application>Microsoft Office Word</Application>
  <DocSecurity>0</DocSecurity>
  <Lines>1140</Lines>
  <Paragraphs>746</Paragraphs>
  <ScaleCrop>false</ScaleCrop>
  <Company>NBCC</Company>
  <LinksUpToDate>false</LinksUpToDate>
  <CharactersWithSpaces>25234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London, Chris (NBCC - Saint John)</dc:creator>
  <cp:keywords/>
  <dc:description/>
  <cp:lastModifiedBy>McDonald, Michael</cp:lastModifiedBy>
  <cp:revision>285</cp:revision>
  <cp:lastPrinted>2022-12-04T00:37:00Z</cp:lastPrinted>
  <dcterms:created xsi:type="dcterms:W3CDTF">2022-03-21T20:56:00Z</dcterms:created>
  <dcterms:modified xsi:type="dcterms:W3CDTF">2022-12-04T00:56:00Z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034eccfbbeecc74a7f887db304de671fcdc2d3e4abe3d6a81a7255d948e5270c</vt:lpwstr>
  </property>
</Properties>
</file>