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D5FA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>Question 1: Theoretical Questions</w:t>
      </w:r>
    </w:p>
    <w:p w14:paraId="4243A718" w14:textId="132E5951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 xml:space="preserve">Q1.1: </w:t>
      </w:r>
    </w:p>
    <w:p w14:paraId="386E244D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 xml:space="preserve">Answer: </w:t>
      </w:r>
      <w:r w:rsidRPr="00505FD2">
        <w:t>No.</w:t>
      </w:r>
    </w:p>
    <w:p w14:paraId="0D8E8F50" w14:textId="775CAD44" w:rsidR="00505FD2" w:rsidRPr="00505FD2" w:rsidRDefault="00505FD2" w:rsidP="00505FD2">
      <w:r w:rsidRPr="00505FD2">
        <w:rPr>
          <w:b/>
          <w:bCs/>
        </w:rPr>
        <w:t xml:space="preserve">Explanation: </w:t>
      </w:r>
      <w:r w:rsidRPr="00505FD2">
        <w:t>In L1, the define form is used to create a binding between a name and a value. Because L1 does not support user-defined recursion, any name defined via define can be replaced by its corresponding expression throughout the program without losing functionality.</w:t>
      </w:r>
    </w:p>
    <w:p w14:paraId="311CB9B8" w14:textId="0F164138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 xml:space="preserve">Q1.2: </w:t>
      </w:r>
    </w:p>
    <w:p w14:paraId="360D9086" w14:textId="77777777" w:rsidR="00505FD2" w:rsidRPr="00505FD2" w:rsidRDefault="00505FD2" w:rsidP="00505FD2">
      <w:r w:rsidRPr="00505FD2">
        <w:rPr>
          <w:b/>
          <w:bCs/>
        </w:rPr>
        <w:t xml:space="preserve">Answer: </w:t>
      </w:r>
      <w:r w:rsidRPr="00505FD2">
        <w:t>No.</w:t>
      </w:r>
    </w:p>
    <w:p w14:paraId="416E45DD" w14:textId="50AB4C38" w:rsidR="00505FD2" w:rsidRPr="00505FD2" w:rsidRDefault="00505FD2" w:rsidP="00DD3813">
      <w:pPr>
        <w:rPr>
          <w:b/>
          <w:bCs/>
        </w:rPr>
      </w:pPr>
      <w:r w:rsidRPr="00505FD2">
        <w:rPr>
          <w:b/>
          <w:bCs/>
        </w:rPr>
        <w:t xml:space="preserve">Explanation: </w:t>
      </w:r>
      <w:r w:rsidRPr="00505FD2">
        <w:t>While define is typically used for recursion in L2, recursion can be achieved without it</w:t>
      </w:r>
      <w:r>
        <w:t xml:space="preserve">. </w:t>
      </w:r>
      <w:r w:rsidRPr="00505FD2">
        <w:t xml:space="preserve">Moreover, a program can be wrapped in a lambda expression where the formerly defined variables are passed as arguments, effectively replacing define with parameter binding. </w:t>
      </w:r>
    </w:p>
    <w:p w14:paraId="3E7AF951" w14:textId="28E5B82B" w:rsidR="00505FD2" w:rsidRPr="00505FD2" w:rsidRDefault="00505FD2" w:rsidP="00505FD2">
      <w:pPr>
        <w:rPr>
          <w:b/>
          <w:bCs/>
        </w:rPr>
      </w:pPr>
    </w:p>
    <w:p w14:paraId="0EBB5D97" w14:textId="0FD71B5F" w:rsidR="00505FD2" w:rsidRPr="00505FD2" w:rsidRDefault="00505FD2" w:rsidP="00DD3813">
      <w:pPr>
        <w:rPr>
          <w:b/>
          <w:bCs/>
        </w:rPr>
      </w:pPr>
      <w:r w:rsidRPr="00505FD2">
        <w:rPr>
          <w:b/>
          <w:bCs/>
        </w:rPr>
        <w:t xml:space="preserve">Q1.3: </w:t>
      </w:r>
    </w:p>
    <w:p w14:paraId="45021012" w14:textId="77777777" w:rsidR="00505FD2" w:rsidRPr="00DD3813" w:rsidRDefault="00505FD2" w:rsidP="00505FD2">
      <w:r w:rsidRPr="00505FD2">
        <w:rPr>
          <w:b/>
          <w:bCs/>
        </w:rPr>
        <w:t xml:space="preserve">Answer: </w:t>
      </w:r>
      <w:r w:rsidRPr="00DD3813">
        <w:t>No.</w:t>
      </w:r>
    </w:p>
    <w:p w14:paraId="7B2F4E70" w14:textId="5697E113" w:rsidR="00505FD2" w:rsidRPr="00505FD2" w:rsidRDefault="00505FD2" w:rsidP="00DD3813">
      <w:pPr>
        <w:rPr>
          <w:b/>
          <w:bCs/>
        </w:rPr>
      </w:pPr>
      <w:r w:rsidRPr="00505FD2">
        <w:rPr>
          <w:b/>
          <w:bCs/>
        </w:rPr>
        <w:t xml:space="preserve">Explanation: </w:t>
      </w:r>
      <w:r w:rsidRPr="00DD3813">
        <w:t>Functions with multiple parameters can be transformed using Currying, which converts a multi-parameter function into a sequence of functions that each take a single parameter. In pure functional programming, multiple expressions in a body are redundant because only the value of the last expression is returned</w:t>
      </w:r>
      <w:r w:rsidRPr="00505FD2">
        <w:rPr>
          <w:b/>
          <w:bCs/>
        </w:rPr>
        <w:t xml:space="preserve"> </w:t>
      </w:r>
    </w:p>
    <w:p w14:paraId="60E11EF7" w14:textId="1BA282DA" w:rsidR="00505FD2" w:rsidRPr="00505FD2" w:rsidRDefault="00505FD2" w:rsidP="00505FD2">
      <w:pPr>
        <w:rPr>
          <w:b/>
          <w:bCs/>
        </w:rPr>
      </w:pPr>
    </w:p>
    <w:p w14:paraId="376DC25F" w14:textId="61C3092C" w:rsidR="00505FD2" w:rsidRPr="00505FD2" w:rsidRDefault="00505FD2" w:rsidP="00DD3813">
      <w:pPr>
        <w:rPr>
          <w:b/>
          <w:bCs/>
        </w:rPr>
      </w:pPr>
      <w:r w:rsidRPr="00505FD2">
        <w:rPr>
          <w:b/>
          <w:bCs/>
        </w:rPr>
        <w:t>Q1.4</w:t>
      </w:r>
      <w:r w:rsidR="00DD3813">
        <w:rPr>
          <w:b/>
          <w:bCs/>
        </w:rPr>
        <w:t>:</w:t>
      </w:r>
    </w:p>
    <w:p w14:paraId="08C68BC9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>Answer: Yes.</w:t>
      </w:r>
    </w:p>
    <w:p w14:paraId="43ED4642" w14:textId="4F5DD0A2" w:rsidR="00505FD2" w:rsidRPr="00DD3813" w:rsidRDefault="00505FD2" w:rsidP="00505FD2">
      <w:r w:rsidRPr="00505FD2">
        <w:rPr>
          <w:b/>
          <w:bCs/>
        </w:rPr>
        <w:t xml:space="preserve">Explanation: </w:t>
      </w:r>
      <w:r w:rsidRPr="00DD3813">
        <w:t xml:space="preserve">L23 is restricted to first-order procedures, meaning functions cannot be passed as arguments or returned as values. Higher-order functions are a core feature of L2. </w:t>
      </w:r>
      <w:r w:rsidRPr="001F5FC8">
        <w:rPr>
          <w:b/>
          <w:bCs/>
        </w:rPr>
        <w:t>Contradictory Example</w:t>
      </w:r>
      <w:r w:rsidR="001F5FC8">
        <w:t>:</w:t>
      </w:r>
      <w:r w:rsidRPr="00DD3813">
        <w:t xml:space="preserve"> </w:t>
      </w:r>
      <w:r w:rsidR="001F5FC8">
        <w:br/>
      </w:r>
      <w:r w:rsidRPr="00DD3813">
        <w:t>(define apply-twice (lambda (f x) (f (f x))))</w:t>
      </w:r>
      <w:r w:rsidR="001F5FC8">
        <w:br/>
      </w:r>
      <w:r w:rsidRPr="00DD3813">
        <w:t xml:space="preserve"> This program requires the argument </w:t>
      </w:r>
      <w:r w:rsidR="001F5FC8">
        <w:t>f</w:t>
      </w:r>
      <w:r w:rsidRPr="00DD3813">
        <w:t xml:space="preserve"> to be a procedure. In L23, procedures cannot be passed as arguments, making this abstraction impossible to represent. </w:t>
      </w:r>
    </w:p>
    <w:p w14:paraId="00AD1A36" w14:textId="1243BE05" w:rsidR="00505FD2" w:rsidRDefault="00505FD2" w:rsidP="00505FD2">
      <w:pPr>
        <w:rPr>
          <w:b/>
          <w:bCs/>
        </w:rPr>
      </w:pPr>
    </w:p>
    <w:p w14:paraId="0BCD950D" w14:textId="77777777" w:rsidR="00DD3813" w:rsidRPr="00505FD2" w:rsidRDefault="00DD3813" w:rsidP="00505FD2">
      <w:pPr>
        <w:rPr>
          <w:b/>
          <w:bCs/>
        </w:rPr>
      </w:pPr>
    </w:p>
    <w:p w14:paraId="0BD340FE" w14:textId="68DBB92F" w:rsidR="00505FD2" w:rsidRPr="00505FD2" w:rsidRDefault="00505FD2" w:rsidP="00DD3813">
      <w:pPr>
        <w:rPr>
          <w:b/>
          <w:bCs/>
        </w:rPr>
      </w:pPr>
      <w:r w:rsidRPr="00505FD2">
        <w:rPr>
          <w:b/>
          <w:bCs/>
        </w:rPr>
        <w:t>Q1.5</w:t>
      </w:r>
    </w:p>
    <w:p w14:paraId="42710CAB" w14:textId="2BA81D19" w:rsidR="00505FD2" w:rsidRPr="00DD3813" w:rsidRDefault="00505FD2" w:rsidP="00505FD2">
      <w:r w:rsidRPr="00505FD2">
        <w:rPr>
          <w:b/>
          <w:bCs/>
        </w:rPr>
        <w:t xml:space="preserve">Answer: </w:t>
      </w:r>
      <w:r w:rsidRPr="00DD3813">
        <w:t xml:space="preserve">Primitive operators follow Applicative Order evaluation, where all arguments are evaluated before the procedure is applied. Special forms are necessary to control the order of evaluation. </w:t>
      </w:r>
      <w:r w:rsidR="004C25E6">
        <w:br/>
      </w:r>
      <w:r w:rsidRPr="004C25E6">
        <w:rPr>
          <w:b/>
          <w:bCs/>
        </w:rPr>
        <w:t>Example:</w:t>
      </w:r>
      <w:r w:rsidRPr="00DD3813">
        <w:t xml:space="preserve"> In an </w:t>
      </w:r>
      <w:r w:rsidR="0000259C">
        <w:t xml:space="preserve">“if” </w:t>
      </w:r>
      <w:r w:rsidRPr="00DD3813">
        <w:t xml:space="preserve">expression, only the relevant branch (then or else) must be evaluated after the test is checked. If </w:t>
      </w:r>
      <w:r w:rsidR="0000259C">
        <w:t>“if”</w:t>
      </w:r>
      <w:r w:rsidRPr="00DD3813">
        <w:t xml:space="preserve"> were a primitive operator, both branches would always be evaluated, potentially leading to errors</w:t>
      </w:r>
      <w:r w:rsidR="003E0075">
        <w:t xml:space="preserve"> </w:t>
      </w:r>
      <w:r w:rsidRPr="00DD3813">
        <w:t xml:space="preserve">(e.g., division by zero) </w:t>
      </w:r>
      <w:r w:rsidR="003E0075">
        <w:t>.</w:t>
      </w:r>
    </w:p>
    <w:p w14:paraId="05FFCA8A" w14:textId="505C3962" w:rsidR="00505FD2" w:rsidRPr="00505FD2" w:rsidRDefault="00505FD2" w:rsidP="00505FD2">
      <w:pPr>
        <w:rPr>
          <w:b/>
          <w:bCs/>
        </w:rPr>
      </w:pPr>
    </w:p>
    <w:p w14:paraId="4109B3CD" w14:textId="7D12415C" w:rsidR="00505FD2" w:rsidRPr="00505FD2" w:rsidRDefault="00505FD2" w:rsidP="00DD3813">
      <w:pPr>
        <w:rPr>
          <w:b/>
          <w:bCs/>
        </w:rPr>
      </w:pPr>
      <w:r w:rsidRPr="00505FD2">
        <w:rPr>
          <w:b/>
          <w:bCs/>
        </w:rPr>
        <w:t xml:space="preserve">Q1.6: </w:t>
      </w:r>
    </w:p>
    <w:p w14:paraId="2C4384A2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 xml:space="preserve">Answer: </w:t>
      </w:r>
      <w:r w:rsidRPr="00DD3813">
        <w:t>No.</w:t>
      </w:r>
    </w:p>
    <w:p w14:paraId="3544076E" w14:textId="59AD7ABF" w:rsidR="00505FD2" w:rsidRPr="00DD3813" w:rsidRDefault="00505FD2" w:rsidP="00505FD2">
      <w:r w:rsidRPr="00505FD2">
        <w:rPr>
          <w:b/>
          <w:bCs/>
        </w:rPr>
        <w:t xml:space="preserve">Explanation: </w:t>
      </w:r>
      <w:r w:rsidRPr="00DD3813">
        <w:t>In pure functional programming, there are no side-effects</w:t>
      </w:r>
      <w:r w:rsidR="00710A17">
        <w:t xml:space="preserve">, </w:t>
      </w:r>
      <w:r w:rsidRPr="00DD3813">
        <w:t xml:space="preserve">therefore, only the value of the final expression determines the function's result. Multiple expressions are useful in imperative or non-pure languages where earlier expressions perform side-effects before the final value is returned. In L3, it is included for convenience, though not strictly necessary. </w:t>
      </w:r>
    </w:p>
    <w:p w14:paraId="0DDDD2DE" w14:textId="6F4ADB8F" w:rsidR="00505FD2" w:rsidRPr="00505FD2" w:rsidRDefault="00505FD2" w:rsidP="00505FD2">
      <w:pPr>
        <w:rPr>
          <w:b/>
          <w:bCs/>
        </w:rPr>
      </w:pPr>
    </w:p>
    <w:p w14:paraId="11EF4234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>Q1.7: Lexical Address</w:t>
      </w:r>
    </w:p>
    <w:p w14:paraId="22CB772B" w14:textId="70D1DEF3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 xml:space="preserve">Answer: </w:t>
      </w:r>
      <w:r w:rsidRPr="00BB55F3">
        <w:t xml:space="preserve">A lexical address is a pointer to where a variable is defined, consisting of two numbers: the number of levels up in the environment hierarchy to find the definition, and the index of the variable within that definition level. </w:t>
      </w:r>
      <w:r w:rsidR="00BB55F3">
        <w:br/>
      </w:r>
      <w:r w:rsidRPr="00BB55F3">
        <w:rPr>
          <w:b/>
          <w:bCs/>
        </w:rPr>
        <w:t>Example:</w:t>
      </w:r>
      <w:r w:rsidRPr="00BB55F3">
        <w:t xml:space="preserve"> In (lambda (x) (lambda (y) (+ x y))), the variable x inside the inner lambda has the lexical address [1:0] because it is defined one level up at the first position (index 0). </w:t>
      </w:r>
    </w:p>
    <w:p w14:paraId="72A781E3" w14:textId="35298098" w:rsidR="00505FD2" w:rsidRPr="00505FD2" w:rsidRDefault="00505FD2" w:rsidP="00505FD2">
      <w:pPr>
        <w:rPr>
          <w:b/>
          <w:bCs/>
        </w:rPr>
      </w:pPr>
    </w:p>
    <w:p w14:paraId="1F2ED66E" w14:textId="1437228F" w:rsidR="00505FD2" w:rsidRPr="00505FD2" w:rsidRDefault="00505FD2" w:rsidP="00911423">
      <w:pPr>
        <w:rPr>
          <w:b/>
          <w:bCs/>
        </w:rPr>
      </w:pPr>
      <w:r w:rsidRPr="00505FD2">
        <w:rPr>
          <w:b/>
          <w:bCs/>
        </w:rPr>
        <w:t xml:space="preserve">Q1.8: </w:t>
      </w:r>
    </w:p>
    <w:p w14:paraId="62E50244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>Answer:</w:t>
      </w:r>
    </w:p>
    <w:p w14:paraId="0694CF69" w14:textId="77777777" w:rsidR="00505FD2" w:rsidRPr="00505FD2" w:rsidRDefault="00505FD2" w:rsidP="00505FD2">
      <w:pPr>
        <w:numPr>
          <w:ilvl w:val="0"/>
          <w:numId w:val="14"/>
        </w:numPr>
        <w:rPr>
          <w:b/>
          <w:bCs/>
        </w:rPr>
      </w:pPr>
      <w:proofErr w:type="spellStart"/>
      <w:r w:rsidRPr="00505FD2">
        <w:rPr>
          <w:b/>
          <w:bCs/>
        </w:rPr>
        <w:t>PrimOp</w:t>
      </w:r>
      <w:proofErr w:type="spellEnd"/>
      <w:r w:rsidRPr="00505FD2">
        <w:rPr>
          <w:b/>
          <w:bCs/>
        </w:rPr>
        <w:t xml:space="preserve">: It is more efficient for execution because the interpreter recognizes the operator and applies it directly using the host language's (TypeScript/JavaScript) logic. </w:t>
      </w:r>
    </w:p>
    <w:p w14:paraId="15E5A76B" w14:textId="77777777" w:rsidR="00505FD2" w:rsidRPr="00505FD2" w:rsidRDefault="00505FD2" w:rsidP="00505FD2">
      <w:pPr>
        <w:numPr>
          <w:ilvl w:val="0"/>
          <w:numId w:val="14"/>
        </w:numPr>
        <w:rPr>
          <w:b/>
          <w:bCs/>
        </w:rPr>
      </w:pPr>
      <w:r w:rsidRPr="00505FD2">
        <w:rPr>
          <w:b/>
          <w:bCs/>
        </w:rPr>
        <w:t xml:space="preserve">Closure: It provides uniformity; all procedures (both primitive and user-defined) are treated as the same type of object, simplifying the interpreter's apply logic. </w:t>
      </w:r>
    </w:p>
    <w:p w14:paraId="26547729" w14:textId="77777777" w:rsidR="00505FD2" w:rsidRPr="00505FD2" w:rsidRDefault="00000000" w:rsidP="00505FD2">
      <w:pPr>
        <w:rPr>
          <w:b/>
          <w:bCs/>
        </w:rPr>
      </w:pPr>
      <w:r>
        <w:rPr>
          <w:b/>
          <w:bCs/>
        </w:rPr>
        <w:lastRenderedPageBreak/>
        <w:pict w14:anchorId="36022871">
          <v:rect id="_x0000_i1026" style="width:0;height:1.5pt" o:hralign="center" o:hrstd="t" o:hr="t" fillcolor="#a0a0a0" stroked="f"/>
        </w:pict>
      </w:r>
    </w:p>
    <w:p w14:paraId="116C17B8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>Q1.9: Evaluation Orders</w:t>
      </w:r>
    </w:p>
    <w:p w14:paraId="7AD6ADAE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>Answer:</w:t>
      </w:r>
    </w:p>
    <w:p w14:paraId="18D1E320" w14:textId="77777777" w:rsidR="00505FD2" w:rsidRPr="00505FD2" w:rsidRDefault="00505FD2" w:rsidP="00505FD2">
      <w:pPr>
        <w:numPr>
          <w:ilvl w:val="0"/>
          <w:numId w:val="15"/>
        </w:numPr>
        <w:rPr>
          <w:b/>
          <w:bCs/>
        </w:rPr>
      </w:pPr>
      <w:r w:rsidRPr="00505FD2">
        <w:rPr>
          <w:b/>
          <w:bCs/>
        </w:rPr>
        <w:t>a. Normal Order:</w:t>
      </w:r>
    </w:p>
    <w:p w14:paraId="4703004A" w14:textId="77777777" w:rsidR="00505FD2" w:rsidRPr="00505FD2" w:rsidRDefault="00505FD2" w:rsidP="00505FD2">
      <w:pPr>
        <w:numPr>
          <w:ilvl w:val="1"/>
          <w:numId w:val="15"/>
        </w:numPr>
        <w:rPr>
          <w:b/>
          <w:bCs/>
        </w:rPr>
      </w:pPr>
      <w:r w:rsidRPr="00505FD2">
        <w:rPr>
          <w:b/>
          <w:bCs/>
        </w:rPr>
        <w:t xml:space="preserve">Reason: To avoid evaluating arguments that are never used, which can prevent runtime errors or infinite loops. </w:t>
      </w:r>
    </w:p>
    <w:p w14:paraId="592F0387" w14:textId="77777777" w:rsidR="00505FD2" w:rsidRPr="00505FD2" w:rsidRDefault="00505FD2" w:rsidP="00505FD2">
      <w:pPr>
        <w:numPr>
          <w:ilvl w:val="1"/>
          <w:numId w:val="15"/>
        </w:numPr>
        <w:rPr>
          <w:b/>
          <w:bCs/>
        </w:rPr>
      </w:pPr>
      <w:r w:rsidRPr="00505FD2">
        <w:rPr>
          <w:b/>
          <w:bCs/>
        </w:rPr>
        <w:t xml:space="preserve">Example: ((lambda (x y) x) 1 (loop)) will terminate and return 1 in Normal Order but will enter an infinite loop in Applicative Order. </w:t>
      </w:r>
    </w:p>
    <w:p w14:paraId="7BA73A6A" w14:textId="77777777" w:rsidR="00505FD2" w:rsidRPr="00505FD2" w:rsidRDefault="00505FD2" w:rsidP="00505FD2">
      <w:pPr>
        <w:numPr>
          <w:ilvl w:val="0"/>
          <w:numId w:val="15"/>
        </w:numPr>
        <w:rPr>
          <w:b/>
          <w:bCs/>
        </w:rPr>
      </w:pPr>
      <w:r w:rsidRPr="00505FD2">
        <w:rPr>
          <w:b/>
          <w:bCs/>
        </w:rPr>
        <w:t>b. Applicative Order:</w:t>
      </w:r>
    </w:p>
    <w:p w14:paraId="5978F5AF" w14:textId="77777777" w:rsidR="00505FD2" w:rsidRPr="00505FD2" w:rsidRDefault="00505FD2" w:rsidP="00505FD2">
      <w:pPr>
        <w:numPr>
          <w:ilvl w:val="1"/>
          <w:numId w:val="15"/>
        </w:numPr>
        <w:rPr>
          <w:b/>
          <w:bCs/>
        </w:rPr>
      </w:pPr>
      <w:r w:rsidRPr="00505FD2">
        <w:rPr>
          <w:b/>
          <w:bCs/>
        </w:rPr>
        <w:t xml:space="preserve">Reason: Efficiency; Applicative Order evaluates an argument only once before passing it, whereas Normal Order may evaluate the same argument multiple times if it appears multiple times in the function body. </w:t>
      </w:r>
    </w:p>
    <w:p w14:paraId="10761A1C" w14:textId="77777777" w:rsidR="00505FD2" w:rsidRPr="00505FD2" w:rsidRDefault="00505FD2" w:rsidP="00505FD2">
      <w:pPr>
        <w:numPr>
          <w:ilvl w:val="1"/>
          <w:numId w:val="15"/>
        </w:numPr>
        <w:rPr>
          <w:b/>
          <w:bCs/>
        </w:rPr>
      </w:pPr>
      <w:r w:rsidRPr="00505FD2">
        <w:rPr>
          <w:b/>
          <w:bCs/>
        </w:rPr>
        <w:t xml:space="preserve">Example: ((lambda (x) (+ x x)) (sqrt 2)) calculates the square root once in Applicative Order but twice in Normal Order. </w:t>
      </w:r>
    </w:p>
    <w:p w14:paraId="1DD46E5A" w14:textId="77777777" w:rsidR="00505FD2" w:rsidRPr="00505FD2" w:rsidRDefault="00000000" w:rsidP="00505FD2">
      <w:pPr>
        <w:rPr>
          <w:b/>
          <w:bCs/>
        </w:rPr>
      </w:pPr>
      <w:r>
        <w:rPr>
          <w:b/>
          <w:bCs/>
        </w:rPr>
        <w:pict w14:anchorId="0BD641C2">
          <v:rect id="_x0000_i1027" style="width:0;height:1.5pt" o:hralign="center" o:hrstd="t" o:hr="t" fillcolor="#a0a0a0" stroked="f"/>
        </w:pict>
      </w:r>
    </w:p>
    <w:p w14:paraId="799A45CA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 xml:space="preserve">Q1.10: </w:t>
      </w:r>
      <w:proofErr w:type="spellStart"/>
      <w:r w:rsidRPr="00505FD2">
        <w:rPr>
          <w:b/>
          <w:bCs/>
        </w:rPr>
        <w:t>valueToLitExp</w:t>
      </w:r>
      <w:proofErr w:type="spellEnd"/>
      <w:r w:rsidRPr="00505FD2">
        <w:rPr>
          <w:b/>
          <w:bCs/>
        </w:rPr>
        <w:t xml:space="preserve"> and Interpreters</w:t>
      </w:r>
    </w:p>
    <w:p w14:paraId="2E744115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>Answer:</w:t>
      </w:r>
    </w:p>
    <w:p w14:paraId="3CF18F48" w14:textId="77777777" w:rsidR="00505FD2" w:rsidRPr="00505FD2" w:rsidRDefault="00505FD2" w:rsidP="00505FD2">
      <w:pPr>
        <w:numPr>
          <w:ilvl w:val="0"/>
          <w:numId w:val="16"/>
        </w:numPr>
        <w:rPr>
          <w:b/>
          <w:bCs/>
        </w:rPr>
      </w:pPr>
      <w:r w:rsidRPr="00505FD2">
        <w:rPr>
          <w:b/>
          <w:bCs/>
        </w:rPr>
        <w:t>a. Role in L3: It converts a computed Value back into a Literal Expression (</w:t>
      </w:r>
      <w:proofErr w:type="spellStart"/>
      <w:r w:rsidRPr="00505FD2">
        <w:rPr>
          <w:b/>
          <w:bCs/>
        </w:rPr>
        <w:t>CExp</w:t>
      </w:r>
      <w:proofErr w:type="spellEnd"/>
      <w:r w:rsidRPr="00505FD2">
        <w:rPr>
          <w:b/>
          <w:bCs/>
        </w:rPr>
        <w:t xml:space="preserve">) so it can be physically substituted back into the AST during the substitution model's execution. </w:t>
      </w:r>
    </w:p>
    <w:p w14:paraId="1A129008" w14:textId="77777777" w:rsidR="00505FD2" w:rsidRPr="00505FD2" w:rsidRDefault="00505FD2" w:rsidP="00505FD2">
      <w:pPr>
        <w:numPr>
          <w:ilvl w:val="0"/>
          <w:numId w:val="16"/>
        </w:numPr>
        <w:rPr>
          <w:b/>
          <w:bCs/>
        </w:rPr>
      </w:pPr>
      <w:r w:rsidRPr="00505FD2">
        <w:rPr>
          <w:b/>
          <w:bCs/>
        </w:rPr>
        <w:t xml:space="preserve">b. Normal Order: In Normal Order, operands (expressions) are substituted into the body before they are ever evaluated, so there is no "value" to convert back. </w:t>
      </w:r>
    </w:p>
    <w:p w14:paraId="552C3256" w14:textId="77777777" w:rsidR="00505FD2" w:rsidRPr="00505FD2" w:rsidRDefault="00505FD2" w:rsidP="00505FD2">
      <w:pPr>
        <w:numPr>
          <w:ilvl w:val="0"/>
          <w:numId w:val="16"/>
        </w:numPr>
        <w:rPr>
          <w:b/>
          <w:bCs/>
        </w:rPr>
      </w:pPr>
      <w:r w:rsidRPr="00505FD2">
        <w:rPr>
          <w:b/>
          <w:bCs/>
        </w:rPr>
        <w:t xml:space="preserve">c. Environment Model: The environment model stores values in frames rather than substituting them into the code; the interpreter simply looks up the value in the environment when needed. </w:t>
      </w:r>
    </w:p>
    <w:p w14:paraId="1B93E642" w14:textId="77777777" w:rsidR="00505FD2" w:rsidRPr="00505FD2" w:rsidRDefault="00000000" w:rsidP="00505FD2">
      <w:pPr>
        <w:rPr>
          <w:b/>
          <w:bCs/>
        </w:rPr>
      </w:pPr>
      <w:r>
        <w:rPr>
          <w:b/>
          <w:bCs/>
        </w:rPr>
        <w:pict w14:anchorId="35A566A0">
          <v:rect id="_x0000_i1028" style="width:0;height:1.5pt" o:hralign="center" o:hrstd="t" o:hr="t" fillcolor="#a0a0a0" stroked="f"/>
        </w:pict>
      </w:r>
    </w:p>
    <w:p w14:paraId="13F543BA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>Q1.11: Scoping and Renaming</w:t>
      </w:r>
    </w:p>
    <w:p w14:paraId="4333F091" w14:textId="77777777" w:rsidR="00505FD2" w:rsidRPr="00505FD2" w:rsidRDefault="00505FD2" w:rsidP="00505FD2">
      <w:pPr>
        <w:rPr>
          <w:b/>
          <w:bCs/>
        </w:rPr>
      </w:pPr>
      <w:r w:rsidRPr="00505FD2">
        <w:rPr>
          <w:b/>
          <w:bCs/>
        </w:rPr>
        <w:t>Answer:</w:t>
      </w:r>
    </w:p>
    <w:p w14:paraId="3AA0B4C8" w14:textId="77777777" w:rsidR="00505FD2" w:rsidRPr="00505FD2" w:rsidRDefault="00505FD2" w:rsidP="00505FD2">
      <w:pPr>
        <w:numPr>
          <w:ilvl w:val="0"/>
          <w:numId w:val="17"/>
        </w:numPr>
        <w:rPr>
          <w:b/>
          <w:bCs/>
        </w:rPr>
      </w:pPr>
      <w:r w:rsidRPr="00505FD2">
        <w:rPr>
          <w:b/>
          <w:bCs/>
        </w:rPr>
        <w:lastRenderedPageBreak/>
        <w:t xml:space="preserve">a. Environment Model: The environment hierarchy naturally handles scoping; the interpreter always searches for a variable starting from the most recent frame and moves up, ensuring the correct binding is found regardless of duplicate names in outer scopes. </w:t>
      </w:r>
    </w:p>
    <w:p w14:paraId="424428C9" w14:textId="77777777" w:rsidR="00505FD2" w:rsidRPr="00505FD2" w:rsidRDefault="00505FD2" w:rsidP="00505FD2">
      <w:pPr>
        <w:numPr>
          <w:ilvl w:val="0"/>
          <w:numId w:val="17"/>
        </w:numPr>
        <w:rPr>
          <w:b/>
          <w:bCs/>
        </w:rPr>
      </w:pPr>
      <w:r w:rsidRPr="00505FD2">
        <w:rPr>
          <w:b/>
          <w:bCs/>
        </w:rPr>
        <w:t>b. Substitution Model and "Closed" Terms: No. Renaming is used to prevent Variable Capture, where a free variable in the substituted expression accidentally becomes bound by a parameter in the target body. A closed term contains no free variables, so there is no risk of any variable being captured during substitution.</w:t>
      </w:r>
    </w:p>
    <w:p w14:paraId="2756DA39" w14:textId="4A20EA3D" w:rsidR="00614A5F" w:rsidRPr="00505FD2" w:rsidRDefault="00614A5F" w:rsidP="00505FD2"/>
    <w:sectPr w:rsidR="00614A5F" w:rsidRPr="00505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FB8"/>
    <w:multiLevelType w:val="multilevel"/>
    <w:tmpl w:val="5F3C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3F91"/>
    <w:multiLevelType w:val="multilevel"/>
    <w:tmpl w:val="BFDA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7C2B"/>
    <w:multiLevelType w:val="multilevel"/>
    <w:tmpl w:val="B53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E633A"/>
    <w:multiLevelType w:val="multilevel"/>
    <w:tmpl w:val="F0C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7038D"/>
    <w:multiLevelType w:val="multilevel"/>
    <w:tmpl w:val="E66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E5F72"/>
    <w:multiLevelType w:val="hybridMultilevel"/>
    <w:tmpl w:val="B7B8B1A4"/>
    <w:lvl w:ilvl="0" w:tplc="AEA8D3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F79A4"/>
    <w:multiLevelType w:val="multilevel"/>
    <w:tmpl w:val="AF7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B6159"/>
    <w:multiLevelType w:val="multilevel"/>
    <w:tmpl w:val="BF7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7542E"/>
    <w:multiLevelType w:val="multilevel"/>
    <w:tmpl w:val="458A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E4A2F"/>
    <w:multiLevelType w:val="multilevel"/>
    <w:tmpl w:val="81F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B2AFB"/>
    <w:multiLevelType w:val="multilevel"/>
    <w:tmpl w:val="4F6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13813"/>
    <w:multiLevelType w:val="multilevel"/>
    <w:tmpl w:val="FEB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103C0"/>
    <w:multiLevelType w:val="multilevel"/>
    <w:tmpl w:val="2E20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C32BD"/>
    <w:multiLevelType w:val="multilevel"/>
    <w:tmpl w:val="8B4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DC58F2"/>
    <w:multiLevelType w:val="multilevel"/>
    <w:tmpl w:val="E6B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251E3"/>
    <w:multiLevelType w:val="multilevel"/>
    <w:tmpl w:val="5778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D30C3"/>
    <w:multiLevelType w:val="multilevel"/>
    <w:tmpl w:val="DFB0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836253">
    <w:abstractNumId w:val="10"/>
  </w:num>
  <w:num w:numId="2" w16cid:durableId="246547696">
    <w:abstractNumId w:val="0"/>
  </w:num>
  <w:num w:numId="3" w16cid:durableId="1675955468">
    <w:abstractNumId w:val="4"/>
  </w:num>
  <w:num w:numId="4" w16cid:durableId="673727688">
    <w:abstractNumId w:val="6"/>
  </w:num>
  <w:num w:numId="5" w16cid:durableId="419523062">
    <w:abstractNumId w:val="16"/>
  </w:num>
  <w:num w:numId="6" w16cid:durableId="1797218785">
    <w:abstractNumId w:val="12"/>
  </w:num>
  <w:num w:numId="7" w16cid:durableId="96683656">
    <w:abstractNumId w:val="8"/>
  </w:num>
  <w:num w:numId="8" w16cid:durableId="1341353637">
    <w:abstractNumId w:val="3"/>
  </w:num>
  <w:num w:numId="9" w16cid:durableId="1195313688">
    <w:abstractNumId w:val="1"/>
  </w:num>
  <w:num w:numId="10" w16cid:durableId="112091564">
    <w:abstractNumId w:val="14"/>
  </w:num>
  <w:num w:numId="11" w16cid:durableId="177621158">
    <w:abstractNumId w:val="11"/>
  </w:num>
  <w:num w:numId="12" w16cid:durableId="1917744050">
    <w:abstractNumId w:val="9"/>
  </w:num>
  <w:num w:numId="13" w16cid:durableId="1706755811">
    <w:abstractNumId w:val="5"/>
  </w:num>
  <w:num w:numId="14" w16cid:durableId="925965126">
    <w:abstractNumId w:val="2"/>
  </w:num>
  <w:num w:numId="15" w16cid:durableId="650257162">
    <w:abstractNumId w:val="15"/>
  </w:num>
  <w:num w:numId="16" w16cid:durableId="293950747">
    <w:abstractNumId w:val="13"/>
  </w:num>
  <w:num w:numId="17" w16cid:durableId="9556779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89"/>
    <w:rsid w:val="0000259C"/>
    <w:rsid w:val="001F5FC8"/>
    <w:rsid w:val="003E0075"/>
    <w:rsid w:val="004C25E6"/>
    <w:rsid w:val="00505FD2"/>
    <w:rsid w:val="00614A5F"/>
    <w:rsid w:val="00710A17"/>
    <w:rsid w:val="00781AC6"/>
    <w:rsid w:val="007D45BC"/>
    <w:rsid w:val="00911423"/>
    <w:rsid w:val="00A77C47"/>
    <w:rsid w:val="00B36B37"/>
    <w:rsid w:val="00BB55F3"/>
    <w:rsid w:val="00D8085C"/>
    <w:rsid w:val="00DC7CCD"/>
    <w:rsid w:val="00DD3813"/>
    <w:rsid w:val="00EC4689"/>
    <w:rsid w:val="00F3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D052"/>
  <w15:chartTrackingRefBased/>
  <w15:docId w15:val="{2E365E6E-6D9C-45E8-B9ED-A7B3AE06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בלניצקי</dc:creator>
  <cp:keywords/>
  <dc:description/>
  <cp:lastModifiedBy>מיכאל בלניצקי</cp:lastModifiedBy>
  <cp:revision>10</cp:revision>
  <dcterms:created xsi:type="dcterms:W3CDTF">2026-05-06T07:41:00Z</dcterms:created>
  <dcterms:modified xsi:type="dcterms:W3CDTF">2026-05-06T08:39:00Z</dcterms:modified>
</cp:coreProperties>
</file>