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1C" w:rsidRPr="00236A1C" w:rsidRDefault="00236A1C" w:rsidP="00236A1C">
      <w:pPr>
        <w:spacing w:after="0"/>
        <w:rPr>
          <w:b/>
          <w:u w:val="single"/>
        </w:rPr>
      </w:pPr>
      <w:proofErr w:type="spellStart"/>
      <w:r w:rsidRPr="00236A1C">
        <w:rPr>
          <w:b/>
          <w:u w:val="single"/>
        </w:rPr>
        <w:t>Casual</w:t>
      </w:r>
      <w:proofErr w:type="spellEnd"/>
      <w:r w:rsidRPr="00236A1C">
        <w:rPr>
          <w:b/>
          <w:u w:val="single"/>
        </w:rPr>
        <w:t xml:space="preserve"> </w:t>
      </w:r>
      <w:proofErr w:type="spellStart"/>
      <w:r w:rsidRPr="00236A1C">
        <w:rPr>
          <w:b/>
          <w:u w:val="single"/>
        </w:rPr>
        <w:t>Use</w:t>
      </w:r>
      <w:proofErr w:type="spellEnd"/>
      <w:r w:rsidRPr="00236A1C">
        <w:rPr>
          <w:b/>
          <w:u w:val="single"/>
        </w:rPr>
        <w:t xml:space="preserve"> Case 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F_dim</w:t>
      </w:r>
      <w:proofErr w:type="spellEnd"/>
      <w:r w:rsidRPr="00236A1C">
        <w:rPr>
          <w:i/>
        </w:rPr>
        <w:t xml:space="preserve">  skal være oplyst og er altid hypotenusen eller overfor den rette vinkel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F_dim</w:t>
      </w:r>
      <w:proofErr w:type="spellEnd"/>
      <w:r w:rsidRPr="00236A1C">
        <w:rPr>
          <w:i/>
        </w:rPr>
        <w:t xml:space="preserve">  kan ikke være et </w:t>
      </w:r>
      <w:proofErr w:type="spellStart"/>
      <w:r w:rsidRPr="00236A1C">
        <w:rPr>
          <w:i/>
        </w:rPr>
        <w:t>minustal</w:t>
      </w:r>
      <w:proofErr w:type="spellEnd"/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F_dim</w:t>
      </w:r>
      <w:proofErr w:type="spellEnd"/>
      <w:r w:rsidRPr="00236A1C">
        <w:rPr>
          <w:i/>
        </w:rPr>
        <w:t xml:space="preserve">  går fra 0 - 20 tons eller 20.0000 kg</w:t>
      </w:r>
    </w:p>
    <w:p w:rsidR="00236A1C" w:rsidRPr="00236A1C" w:rsidRDefault="00236A1C" w:rsidP="00236A1C">
      <w:pPr>
        <w:spacing w:after="0"/>
        <w:rPr>
          <w:i/>
        </w:rPr>
      </w:pPr>
      <w:r w:rsidRPr="00236A1C">
        <w:rPr>
          <w:i/>
        </w:rPr>
        <w:t>Man skal kende en vinkel og en 90 graders vinkel</w:t>
      </w:r>
    </w:p>
    <w:p w:rsidR="00236A1C" w:rsidRPr="00236A1C" w:rsidRDefault="00236A1C" w:rsidP="00236A1C">
      <w:pPr>
        <w:spacing w:after="0"/>
        <w:rPr>
          <w:i/>
        </w:rPr>
      </w:pPr>
      <w:proofErr w:type="spellStart"/>
      <w:r w:rsidRPr="00236A1C">
        <w:rPr>
          <w:i/>
        </w:rPr>
        <w:t>F_t</w:t>
      </w:r>
      <w:proofErr w:type="spellEnd"/>
      <w:r w:rsidRPr="00236A1C">
        <w:rPr>
          <w:i/>
        </w:rPr>
        <w:t xml:space="preserve">  er altid vinkelret på </w:t>
      </w:r>
      <w:proofErr w:type="spellStart"/>
      <w:r w:rsidRPr="00236A1C">
        <w:rPr>
          <w:i/>
        </w:rPr>
        <w:t>F_n</w:t>
      </w:r>
      <w:proofErr w:type="spellEnd"/>
    </w:p>
    <w:p w:rsidR="00236A1C" w:rsidRDefault="00236A1C" w:rsidP="00236A1C">
      <w:pPr>
        <w:spacing w:after="0"/>
      </w:pPr>
    </w:p>
    <w:p w:rsidR="00236A1C" w:rsidRPr="00236A1C" w:rsidRDefault="00236A1C" w:rsidP="00236A1C">
      <w:pPr>
        <w:spacing w:after="0"/>
        <w:rPr>
          <w:b/>
          <w:u w:val="single"/>
        </w:rPr>
      </w:pPr>
      <w:proofErr w:type="spellStart"/>
      <w:r w:rsidRPr="00236A1C">
        <w:rPr>
          <w:b/>
          <w:u w:val="single"/>
        </w:rPr>
        <w:t>Fully</w:t>
      </w:r>
      <w:proofErr w:type="spellEnd"/>
      <w:r w:rsidRPr="00236A1C">
        <w:rPr>
          <w:b/>
          <w:u w:val="single"/>
        </w:rPr>
        <w:t xml:space="preserve"> </w:t>
      </w:r>
      <w:proofErr w:type="spellStart"/>
      <w:r w:rsidRPr="00236A1C">
        <w:rPr>
          <w:b/>
          <w:u w:val="single"/>
        </w:rPr>
        <w:t>Dressed</w:t>
      </w:r>
      <w:proofErr w:type="spellEnd"/>
    </w:p>
    <w:p w:rsidR="00236A1C" w:rsidRDefault="00236A1C" w:rsidP="00236A1C">
      <w:pPr>
        <w:spacing w:after="0"/>
      </w:pPr>
      <w:r>
        <w:t>Id og Navn</w:t>
      </w:r>
    </w:p>
    <w:p w:rsidR="00236A1C" w:rsidRDefault="00236A1C" w:rsidP="00236A1C">
      <w:pPr>
        <w:spacing w:after="0"/>
      </w:pPr>
      <w:r>
        <w:tab/>
        <w:t xml:space="preserve">UC - 1: </w:t>
      </w:r>
      <w:proofErr w:type="spellStart"/>
      <w:r>
        <w:t>BeregnF_t</w:t>
      </w:r>
      <w:proofErr w:type="spellEnd"/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236A1C" w:rsidRDefault="00236A1C" w:rsidP="00236A1C">
      <w:pPr>
        <w:spacing w:after="0"/>
      </w:pPr>
      <w:r>
        <w:tab/>
        <w:t xml:space="preserve">§ </w:t>
      </w:r>
      <w:proofErr w:type="spellStart"/>
      <w:r>
        <w:t>FT-beregningsystem</w:t>
      </w:r>
      <w:proofErr w:type="spellEnd"/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Niveau</w:t>
      </w:r>
    </w:p>
    <w:p w:rsidR="00236A1C" w:rsidRDefault="00236A1C" w:rsidP="00236A1C">
      <w:pPr>
        <w:spacing w:after="0"/>
      </w:pPr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 xml:space="preserve">Primær aktør </w:t>
      </w:r>
    </w:p>
    <w:p w:rsidR="00236A1C" w:rsidRDefault="00236A1C" w:rsidP="00236A1C">
      <w:pPr>
        <w:spacing w:after="0"/>
      </w:pPr>
      <w:r>
        <w:tab/>
        <w:t>PTE studerende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Interessenter og interesser</w:t>
      </w:r>
    </w:p>
    <w:p w:rsidR="00236A1C" w:rsidRDefault="00236A1C" w:rsidP="00236A1C">
      <w:pPr>
        <w:spacing w:after="0"/>
      </w:pPr>
      <w:r>
        <w:tab/>
        <w:t>§ PTE studerende</w:t>
      </w:r>
    </w:p>
    <w:p w:rsidR="00236A1C" w:rsidRDefault="00236A1C" w:rsidP="00236A1C">
      <w:pPr>
        <w:spacing w:after="0"/>
      </w:pPr>
      <w:r>
        <w:tab/>
        <w:t>§ PTE lærer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Forudsætninger</w:t>
      </w:r>
    </w:p>
    <w:p w:rsidR="00236A1C" w:rsidRDefault="00236A1C" w:rsidP="00236A1C">
      <w:pPr>
        <w:spacing w:after="0"/>
      </w:pPr>
      <w:r>
        <w:tab/>
        <w:t xml:space="preserve">§ </w:t>
      </w:r>
      <w:proofErr w:type="spellStart"/>
      <w:r>
        <w:t>F_dim</w:t>
      </w:r>
      <w:proofErr w:type="spellEnd"/>
      <w:r>
        <w:t xml:space="preserve">  skal være oplyst og er altid hypotenusen eller over for den rette vinkel</w:t>
      </w:r>
    </w:p>
    <w:p w:rsidR="00236A1C" w:rsidRDefault="00236A1C" w:rsidP="00236A1C">
      <w:pPr>
        <w:spacing w:after="0"/>
      </w:pPr>
      <w:r>
        <w:tab/>
        <w:t xml:space="preserve">§ </w:t>
      </w:r>
      <w:proofErr w:type="spellStart"/>
      <w:r>
        <w:t>F_dim</w:t>
      </w:r>
      <w:proofErr w:type="spellEnd"/>
      <w:r>
        <w:t xml:space="preserve"> kan ikke være et </w:t>
      </w:r>
      <w:proofErr w:type="spellStart"/>
      <w:r>
        <w:t>minustal</w:t>
      </w:r>
      <w:proofErr w:type="spellEnd"/>
    </w:p>
    <w:p w:rsidR="00236A1C" w:rsidRDefault="00236A1C" w:rsidP="00236A1C">
      <w:pPr>
        <w:spacing w:after="0"/>
      </w:pPr>
      <w:r>
        <w:tab/>
        <w:t xml:space="preserve">§ </w:t>
      </w:r>
      <w:proofErr w:type="spellStart"/>
      <w:r>
        <w:t>F_dim</w:t>
      </w:r>
      <w:proofErr w:type="spellEnd"/>
      <w:r>
        <w:t xml:space="preserve"> går fra 0 - 20 tons eller 20.0000 kg</w:t>
      </w:r>
    </w:p>
    <w:p w:rsidR="00236A1C" w:rsidRDefault="00236A1C" w:rsidP="00236A1C">
      <w:pPr>
        <w:spacing w:after="0"/>
      </w:pPr>
      <w:r>
        <w:tab/>
        <w:t>§ Man skal kende en vinkel og en 90 graders vinkel</w:t>
      </w:r>
    </w:p>
    <w:p w:rsidR="00236A1C" w:rsidRDefault="00236A1C" w:rsidP="00236A1C">
      <w:pPr>
        <w:spacing w:after="0"/>
      </w:pPr>
      <w:r>
        <w:tab/>
        <w:t>§ FT er altid vinkelret på FN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Succesgaranti</w:t>
      </w:r>
    </w:p>
    <w:p w:rsidR="00236A1C" w:rsidRDefault="00236A1C" w:rsidP="00236A1C">
      <w:pPr>
        <w:spacing w:after="0"/>
      </w:pPr>
      <w:r>
        <w:tab/>
      </w:r>
      <w:proofErr w:type="spellStart"/>
      <w:r>
        <w:t>F_t</w:t>
      </w:r>
      <w:proofErr w:type="spellEnd"/>
      <w:r>
        <w:t xml:space="preserve">  er korrekt udregnet og meldt på skærmen</w:t>
      </w:r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>Hovedscenarie</w:t>
      </w:r>
    </w:p>
    <w:p w:rsidR="00236A1C" w:rsidRDefault="00236A1C" w:rsidP="00236A1C">
      <w:pPr>
        <w:spacing w:after="0"/>
      </w:pPr>
      <w:r>
        <w:tab/>
        <w:t xml:space="preserve">1. Indskriver </w:t>
      </w:r>
      <w:proofErr w:type="spellStart"/>
      <w:r>
        <w:t>F_dim</w:t>
      </w:r>
      <w:proofErr w:type="spellEnd"/>
    </w:p>
    <w:p w:rsidR="00236A1C" w:rsidRDefault="00236A1C" w:rsidP="00236A1C">
      <w:pPr>
        <w:spacing w:after="0"/>
      </w:pPr>
      <w:r>
        <w:tab/>
        <w:t>2. Indskriv vinkel</w:t>
      </w:r>
    </w:p>
    <w:p w:rsidR="00236A1C" w:rsidRDefault="00236A1C" w:rsidP="00236A1C">
      <w:pPr>
        <w:spacing w:after="0"/>
      </w:pPr>
      <w:r>
        <w:tab/>
        <w:t>3. Vælg lodret eller vandret</w:t>
      </w:r>
    </w:p>
    <w:p w:rsidR="00236A1C" w:rsidRDefault="00236A1C" w:rsidP="00236A1C">
      <w:pPr>
        <w:spacing w:after="0"/>
      </w:pPr>
      <w:r>
        <w:tab/>
        <w:t>4. Tryk udregn</w:t>
      </w:r>
    </w:p>
    <w:p w:rsidR="00236A1C" w:rsidRDefault="00236A1C" w:rsidP="00236A1C">
      <w:pPr>
        <w:spacing w:after="0"/>
      </w:pPr>
      <w:r>
        <w:tab/>
        <w:t xml:space="preserve">5. </w:t>
      </w:r>
      <w:proofErr w:type="spellStart"/>
      <w:r>
        <w:t>F_t</w:t>
      </w:r>
      <w:proofErr w:type="spellEnd"/>
      <w:r>
        <w:t xml:space="preserve">  og </w:t>
      </w:r>
      <w:proofErr w:type="spellStart"/>
      <w:r>
        <w:t>F_n</w:t>
      </w:r>
      <w:proofErr w:type="spellEnd"/>
      <w:r>
        <w:t xml:space="preserve">  vises på skærmen</w:t>
      </w:r>
    </w:p>
    <w:p w:rsidR="00236A1C" w:rsidRDefault="00236A1C" w:rsidP="00236A1C">
      <w:pPr>
        <w:spacing w:after="0"/>
      </w:pPr>
      <w:r>
        <w:tab/>
        <w:t>6. Tryk videre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Variationer</w:t>
      </w:r>
    </w:p>
    <w:p w:rsidR="00236A1C" w:rsidRDefault="00236A1C" w:rsidP="00236A1C">
      <w:pPr>
        <w:spacing w:after="0"/>
      </w:pPr>
      <w:r>
        <w:lastRenderedPageBreak/>
        <w:tab/>
        <w:t xml:space="preserve">1a. </w:t>
      </w:r>
      <w:proofErr w:type="spellStart"/>
      <w:r>
        <w:t>F_dim</w:t>
      </w:r>
      <w:proofErr w:type="spellEnd"/>
      <w:r>
        <w:t xml:space="preserve">  oplyses i kg eller ton</w:t>
      </w:r>
    </w:p>
    <w:p w:rsidR="00236A1C" w:rsidRDefault="00236A1C" w:rsidP="00236A1C">
      <w:pPr>
        <w:spacing w:after="0"/>
      </w:pPr>
      <w:r>
        <w:tab/>
      </w:r>
      <w:r>
        <w:tab/>
        <w:t>1. Der trykkes udregn</w:t>
      </w:r>
    </w:p>
    <w:p w:rsidR="00236A1C" w:rsidRDefault="00236A1C" w:rsidP="00236A1C">
      <w:pPr>
        <w:spacing w:after="0"/>
      </w:pPr>
      <w:r>
        <w:tab/>
      </w:r>
      <w:r>
        <w:tab/>
        <w:t xml:space="preserve">2. Systemet udregner </w:t>
      </w:r>
      <w:proofErr w:type="spellStart"/>
      <w:r>
        <w:t>F_dim</w:t>
      </w:r>
      <w:proofErr w:type="spellEnd"/>
      <w:r>
        <w:t xml:space="preserve">  i N</w:t>
      </w:r>
    </w:p>
    <w:p w:rsidR="00236A1C" w:rsidRDefault="00236A1C" w:rsidP="00236A1C">
      <w:pPr>
        <w:spacing w:after="0"/>
      </w:pPr>
      <w:r>
        <w:tab/>
      </w:r>
      <w:r>
        <w:tab/>
        <w:t>3. Fortsæt hovedscenariet fra pkt. 2</w:t>
      </w:r>
    </w:p>
    <w:p w:rsidR="00236A1C" w:rsidRDefault="00236A1C" w:rsidP="00236A1C">
      <w:pPr>
        <w:spacing w:after="0"/>
      </w:pPr>
      <w:r>
        <w:tab/>
      </w:r>
    </w:p>
    <w:p w:rsidR="00236A1C" w:rsidRDefault="00236A1C" w:rsidP="00236A1C">
      <w:pPr>
        <w:spacing w:after="0"/>
      </w:pPr>
      <w:r>
        <w:tab/>
        <w:t xml:space="preserve">2a. Hvis </w:t>
      </w:r>
      <w:proofErr w:type="spellStart"/>
      <w:r>
        <w:t>f_dim</w:t>
      </w:r>
      <w:proofErr w:type="spellEnd"/>
      <w:r>
        <w:t xml:space="preserve"> er det samme som </w:t>
      </w:r>
      <w:proofErr w:type="spellStart"/>
      <w:r>
        <w:t>f_t</w:t>
      </w:r>
      <w:proofErr w:type="spellEnd"/>
      <w:r>
        <w:t xml:space="preserve"> eller </w:t>
      </w:r>
      <w:proofErr w:type="spellStart"/>
      <w:r>
        <w:t>f_n</w:t>
      </w:r>
      <w:proofErr w:type="spellEnd"/>
      <w:r>
        <w:t>?</w:t>
      </w:r>
    </w:p>
    <w:p w:rsidR="00236A1C" w:rsidRDefault="00236A1C" w:rsidP="00236A1C">
      <w:pPr>
        <w:spacing w:after="0"/>
      </w:pPr>
      <w:r>
        <w:tab/>
        <w:t xml:space="preserve">   1. Manualet udfyldes </w:t>
      </w:r>
      <w:proofErr w:type="spellStart"/>
      <w:r>
        <w:t>F_t</w:t>
      </w:r>
      <w:proofErr w:type="spellEnd"/>
      <w:r>
        <w:t xml:space="preserve">  eller </w:t>
      </w:r>
      <w:proofErr w:type="spellStart"/>
      <w:r>
        <w:t>F_n</w:t>
      </w:r>
      <w:proofErr w:type="spellEnd"/>
    </w:p>
    <w:p w:rsidR="00236A1C" w:rsidRDefault="00236A1C" w:rsidP="00236A1C">
      <w:pPr>
        <w:spacing w:after="0"/>
      </w:pPr>
      <w:r>
        <w:tab/>
        <w:t xml:space="preserve">   2. Fortsæt hovedscenariet fra pkt. 6</w:t>
      </w:r>
    </w:p>
    <w:p w:rsidR="00236A1C" w:rsidRDefault="00236A1C" w:rsidP="00236A1C">
      <w:pPr>
        <w:spacing w:after="0"/>
      </w:pPr>
      <w:r>
        <w:tab/>
      </w:r>
    </w:p>
    <w:p w:rsidR="00236A1C" w:rsidRDefault="00236A1C" w:rsidP="00236A1C">
      <w:pPr>
        <w:spacing w:after="0"/>
      </w:pPr>
      <w:r>
        <w:tab/>
        <w:t>3a. Hvis der bliver angivet om graderne er uden for intervallet</w:t>
      </w:r>
    </w:p>
    <w:p w:rsidR="00236A1C" w:rsidRDefault="00236A1C" w:rsidP="00236A1C">
      <w:pPr>
        <w:spacing w:after="0"/>
      </w:pPr>
      <w:r>
        <w:tab/>
        <w:t>0-90?</w:t>
      </w:r>
    </w:p>
    <w:p w:rsidR="00236A1C" w:rsidRDefault="00236A1C" w:rsidP="00236A1C">
      <w:pPr>
        <w:spacing w:after="0"/>
      </w:pPr>
      <w:r>
        <w:tab/>
        <w:t xml:space="preserve">   1. Systemet viser dialogboks</w:t>
      </w:r>
    </w:p>
    <w:p w:rsidR="00236A1C" w:rsidRDefault="00236A1C" w:rsidP="00236A1C">
      <w:pPr>
        <w:spacing w:after="0"/>
      </w:pPr>
      <w:r>
        <w:tab/>
        <w:t xml:space="preserve">    "Ugyldig grader, ændre til det sin til </w:t>
      </w:r>
      <w:proofErr w:type="spellStart"/>
      <w:r>
        <w:t>cos</w:t>
      </w:r>
      <w:proofErr w:type="spellEnd"/>
      <w:r>
        <w:t xml:space="preserve"> og </w:t>
      </w:r>
      <w:proofErr w:type="spellStart"/>
      <w:r>
        <w:t>cos</w:t>
      </w:r>
      <w:proofErr w:type="spellEnd"/>
      <w:r>
        <w:t xml:space="preserve"> til sin"</w:t>
      </w:r>
    </w:p>
    <w:p w:rsidR="00236A1C" w:rsidRDefault="00236A1C" w:rsidP="00236A1C">
      <w:pPr>
        <w:spacing w:after="0"/>
      </w:pPr>
      <w:r>
        <w:tab/>
        <w:t xml:space="preserve">Systemet skal kunne skelne om det enten er </w:t>
      </w:r>
      <w:proofErr w:type="spellStart"/>
      <w:r>
        <w:t>cos</w:t>
      </w:r>
      <w:proofErr w:type="spellEnd"/>
      <w:r>
        <w:t xml:space="preserve"> eller sin der skal ændres til</w:t>
      </w:r>
    </w:p>
    <w:p w:rsidR="00236A1C" w:rsidRDefault="00236A1C" w:rsidP="00236A1C">
      <w:pPr>
        <w:spacing w:after="0"/>
      </w:pPr>
      <w:r>
        <w:tab/>
        <w:t xml:space="preserve">    2. Fortsæt hovedscenariet pkt. 2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Ikke-funktionelle krav</w:t>
      </w:r>
    </w:p>
    <w:p w:rsidR="00236A1C" w:rsidRDefault="00236A1C" w:rsidP="00236A1C">
      <w:pPr>
        <w:spacing w:after="0"/>
      </w:pPr>
      <w:r>
        <w:tab/>
        <w:t>§ Brugervenlighed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ab/>
        <w:t>§ Sikkerhed</w:t>
      </w:r>
    </w:p>
    <w:p w:rsidR="00236A1C" w:rsidRDefault="00236A1C" w:rsidP="00236A1C">
      <w:pPr>
        <w:spacing w:after="0"/>
      </w:pPr>
      <w:r>
        <w:tab/>
      </w:r>
      <w:r>
        <w:tab/>
        <w:t>§ Ingen</w:t>
      </w:r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ab/>
        <w:t>§ Ydeevne</w:t>
      </w:r>
    </w:p>
    <w:p w:rsidR="00236A1C" w:rsidRDefault="00236A1C" w:rsidP="00236A1C">
      <w:pPr>
        <w:spacing w:after="0"/>
      </w:pPr>
      <w:r>
        <w:tab/>
      </w:r>
      <w:r>
        <w:tab/>
        <w:t xml:space="preserve">§ Der skal kunne skrives i </w:t>
      </w:r>
      <w:proofErr w:type="spellStart"/>
      <w:r>
        <w:t>F_t</w:t>
      </w:r>
      <w:proofErr w:type="spellEnd"/>
      <w:r>
        <w:t xml:space="preserve">  og </w:t>
      </w:r>
      <w:proofErr w:type="spellStart"/>
      <w:r>
        <w:t>F_n</w:t>
      </w:r>
      <w:proofErr w:type="spellEnd"/>
    </w:p>
    <w:p w:rsidR="00236A1C" w:rsidRDefault="00236A1C" w:rsidP="00236A1C">
      <w:pPr>
        <w:spacing w:after="0"/>
      </w:pPr>
      <w:r>
        <w:tab/>
      </w:r>
      <w:r>
        <w:tab/>
        <w:t xml:space="preserve">§ </w:t>
      </w:r>
      <w:proofErr w:type="spellStart"/>
      <w:r>
        <w:t>Maks</w:t>
      </w:r>
      <w:proofErr w:type="spellEnd"/>
      <w:r>
        <w:t xml:space="preserve"> 90 grader og min 0 grader, ellers laves det fra </w:t>
      </w:r>
      <w:proofErr w:type="spellStart"/>
      <w:r>
        <w:t>sin-&gt;cos</w:t>
      </w:r>
      <w:proofErr w:type="spellEnd"/>
      <w:r>
        <w:t xml:space="preserve"> og omvendt</w:t>
      </w:r>
    </w:p>
    <w:p w:rsidR="00236A1C" w:rsidRDefault="00236A1C" w:rsidP="00236A1C">
      <w:pPr>
        <w:spacing w:after="0"/>
      </w:pPr>
      <w:r>
        <w:tab/>
      </w:r>
      <w:r>
        <w:tab/>
      </w:r>
    </w:p>
    <w:p w:rsidR="00236A1C" w:rsidRDefault="00236A1C" w:rsidP="00236A1C">
      <w:pPr>
        <w:spacing w:after="0"/>
      </w:pPr>
      <w:r>
        <w:tab/>
        <w:t>§ Pålidelighed</w:t>
      </w:r>
    </w:p>
    <w:p w:rsidR="00236A1C" w:rsidRDefault="00236A1C" w:rsidP="00236A1C">
      <w:pPr>
        <w:spacing w:after="0"/>
      </w:pPr>
      <w:r>
        <w:tab/>
      </w:r>
      <w:r>
        <w:tab/>
      </w:r>
      <w:r>
        <w:tab/>
      </w:r>
    </w:p>
    <w:p w:rsidR="00236A1C" w:rsidRDefault="00236A1C" w:rsidP="00236A1C">
      <w:pPr>
        <w:spacing w:after="0"/>
      </w:pPr>
      <w:r>
        <w:tab/>
      </w:r>
    </w:p>
    <w:p w:rsidR="00236A1C" w:rsidRDefault="00236A1C" w:rsidP="00236A1C">
      <w:pPr>
        <w:spacing w:after="0"/>
      </w:pPr>
      <w:r>
        <w:t>Teknologier og dataformater</w:t>
      </w: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Hyppighed</w:t>
      </w:r>
    </w:p>
    <w:p w:rsidR="00236A1C" w:rsidRDefault="00236A1C" w:rsidP="00236A1C">
      <w:pPr>
        <w:spacing w:after="0"/>
      </w:pPr>
      <w:r>
        <w:tab/>
        <w:t xml:space="preserve">§ Hver gang brugeren skal have udregnet </w:t>
      </w:r>
      <w:proofErr w:type="spellStart"/>
      <w:r>
        <w:t>F_t</w:t>
      </w:r>
      <w:proofErr w:type="spellEnd"/>
    </w:p>
    <w:p w:rsidR="00236A1C" w:rsidRDefault="00236A1C" w:rsidP="00236A1C">
      <w:pPr>
        <w:spacing w:after="0"/>
      </w:pPr>
    </w:p>
    <w:p w:rsidR="00236A1C" w:rsidRDefault="00236A1C" w:rsidP="00236A1C">
      <w:pPr>
        <w:spacing w:after="0"/>
      </w:pPr>
      <w:r>
        <w:t>Diverse</w:t>
      </w:r>
    </w:p>
    <w:p w:rsidR="00200159" w:rsidRDefault="00236A1C" w:rsidP="00236A1C">
      <w:pPr>
        <w:spacing w:after="0"/>
      </w:pPr>
      <w:r>
        <w:tab/>
        <w:t>1 N = 9,816 kg</w:t>
      </w:r>
    </w:p>
    <w:p w:rsidR="00236A1C" w:rsidRDefault="00236A1C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</w:pPr>
    </w:p>
    <w:p w:rsidR="00FA116F" w:rsidRDefault="00FA116F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Regel</w:t>
      </w:r>
    </w:p>
    <w:p w:rsidR="00FA116F" w:rsidRDefault="00FA116F" w:rsidP="00FA116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lodret større 45 =  sin = FT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sin(V)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Hvis lodret mindre 45 =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FN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FN =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Hvis vandret større 45 = sin = FN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FN= sin(V)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 w:rsidP="00FA116F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FA116F" w:rsidRDefault="00FA116F" w:rsidP="00FA116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Hvis vandret mindre 45 = 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FT</w:t>
      </w:r>
    </w:p>
    <w:p w:rsidR="00FA116F" w:rsidRDefault="00FA116F" w:rsidP="00FA116F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FT = </w:t>
      </w:r>
      <w:proofErr w:type="spellStart"/>
      <w:r>
        <w:rPr>
          <w:rFonts w:ascii="Calibri" w:hAnsi="Calibri"/>
          <w:color w:val="000000"/>
          <w:sz w:val="22"/>
          <w:szCs w:val="22"/>
        </w:rPr>
        <w:t>cos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(V) *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</w:p>
    <w:p w:rsidR="00FA116F" w:rsidRDefault="00FA116F">
      <w:pPr>
        <w:spacing w:after="0"/>
        <w:rPr>
          <w:b/>
          <w:u w:val="single"/>
        </w:rPr>
      </w:pPr>
    </w:p>
    <w:p w:rsidR="00A928F1" w:rsidRDefault="00A928F1" w:rsidP="00A928F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928F1" w:rsidRPr="00A928F1" w:rsidRDefault="00A928F1" w:rsidP="00A928F1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r>
        <w:rPr>
          <w:rFonts w:ascii="Calibri" w:hAnsi="Calibri"/>
          <w:b/>
          <w:color w:val="000000"/>
          <w:sz w:val="22"/>
          <w:szCs w:val="22"/>
          <w:u w:val="single"/>
        </w:rPr>
        <w:t>Kundeønske om Layout</w:t>
      </w: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Der skal kunne skrives i </w:t>
      </w:r>
      <w:proofErr w:type="spellStart"/>
      <w:r>
        <w:rPr>
          <w:rFonts w:ascii="Calibri" w:hAnsi="Calibri"/>
          <w:color w:val="000000"/>
          <w:sz w:val="22"/>
          <w:szCs w:val="22"/>
        </w:rPr>
        <w:t>F_t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og </w:t>
      </w:r>
      <w:proofErr w:type="spellStart"/>
      <w:r>
        <w:rPr>
          <w:rFonts w:ascii="Calibri" w:hAnsi="Calibri"/>
          <w:color w:val="000000"/>
          <w:sz w:val="22"/>
          <w:szCs w:val="22"/>
        </w:rPr>
        <w:t>F_n</w:t>
      </w:r>
      <w:proofErr w:type="spellEnd"/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Dialog boks mht. at vælge mellem </w:t>
      </w:r>
      <w:proofErr w:type="spellStart"/>
      <w:r>
        <w:rPr>
          <w:rFonts w:ascii="Calibri" w:hAnsi="Calibri"/>
          <w:color w:val="000000"/>
          <w:sz w:val="22"/>
          <w:szCs w:val="22"/>
        </w:rPr>
        <w:t>F_t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og </w:t>
      </w:r>
      <w:proofErr w:type="spellStart"/>
      <w:r>
        <w:rPr>
          <w:rFonts w:ascii="Calibri" w:hAnsi="Calibri"/>
          <w:color w:val="000000"/>
          <w:sz w:val="22"/>
          <w:szCs w:val="22"/>
        </w:rPr>
        <w:t>F_n</w:t>
      </w:r>
      <w:proofErr w:type="spellEnd"/>
    </w:p>
    <w:p w:rsidR="00A928F1" w:rsidRDefault="00A928F1" w:rsidP="00A928F1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A928F1" w:rsidRDefault="00A928F1" w:rsidP="00A928F1">
      <w:pPr>
        <w:pStyle w:val="NormalWeb"/>
        <w:spacing w:before="0" w:beforeAutospacing="0" w:after="0" w:afterAutospacing="0"/>
        <w:ind w:firstLine="36"/>
        <w:rPr>
          <w:rFonts w:ascii="Calibri" w:hAnsi="Calibri"/>
          <w:color w:val="000000"/>
          <w:sz w:val="22"/>
          <w:szCs w:val="22"/>
        </w:rPr>
      </w:pP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Ved </w:t>
      </w: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laves to bokse: en til kg og en til ton, hvor man omregner fra ton til kg</w:t>
      </w: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Og en kontakt 9,826 kg</w:t>
      </w:r>
    </w:p>
    <w:p w:rsidR="00A928F1" w:rsidRDefault="00A928F1" w:rsidP="00A928F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f_dim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kommer ud i N</w:t>
      </w:r>
    </w:p>
    <w:p w:rsidR="007C1AEC" w:rsidRDefault="007C1AEC" w:rsidP="007C1AE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7C1AEC" w:rsidRPr="007C1AEC" w:rsidRDefault="007C1AEC" w:rsidP="007C1AEC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7C1AEC">
        <w:rPr>
          <w:rFonts w:ascii="Calibri" w:hAnsi="Calibri"/>
          <w:b/>
          <w:color w:val="000000"/>
          <w:sz w:val="22"/>
          <w:szCs w:val="22"/>
          <w:u w:val="single"/>
        </w:rPr>
        <w:t>Billeder</w:t>
      </w:r>
    </w:p>
    <w:p w:rsidR="00A928F1" w:rsidRDefault="00A928F1">
      <w:pPr>
        <w:spacing w:after="0"/>
        <w:rPr>
          <w:b/>
          <w:u w:val="single"/>
        </w:rPr>
      </w:pPr>
    </w:p>
    <w:p w:rsidR="007C1AEC" w:rsidRPr="00FA116F" w:rsidRDefault="007C1AEC">
      <w:pPr>
        <w:spacing w:after="0"/>
        <w:rPr>
          <w:b/>
          <w:u w:val="single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1" name="Billede 1" descr="https://fbcdn-sphotos-h-a.akamaihd.net/hphotos-ak-xpf1/v/t34.0-12/11004805_10152855431879263_1792762575_n.jpg?oh=2c949650590f1cf93d10211a8752a195&amp;oe=54EE82DC&amp;__gda__=1424926797_d9f300b662281a2ce4eb7903af35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1004805_10152855431879263_1792762575_n.jpg?oh=2c949650590f1cf93d10211a8752a195&amp;oe=54EE82DC&amp;__gda__=1424926797_d9f300b662281a2ce4eb7903af3574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4" name="Billede 4" descr="https://fbcdn-sphotos-h-a.akamaihd.net/hphotos-ak-xpf1/v/t34.0-12/11005814_10152855431924263_1377119135_n.jpg?oh=7702cd5443ebc7b18a3831ddd0079d9e&amp;oe=54EE646A&amp;__gda__=1424919163_3fdb3b56811750bef70e1588d096a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h-a.akamaihd.net/hphotos-ak-xpf1/v/t34.0-12/11005814_10152855431924263_1377119135_n.jpg?oh=7702cd5443ebc7b18a3831ddd0079d9e&amp;oe=54EE646A&amp;__gda__=1424919163_3fdb3b56811750bef70e1588d096ab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7" name="Billede 7" descr="https://fbcdn-sphotos-h-a.akamaihd.net/hphotos-ak-xpf1/v/t34.0-12/11016630_10152855431959263_593045149_n.jpg?oh=2abba91a3501ec1943eb1a112628841b&amp;oe=54EFAE34&amp;__gda__=1424930240_5519154ff38aa83132ec6f826ab2f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xpf1/v/t34.0-12/11016630_10152855431959263_593045149_n.jpg?oh=2abba91a3501ec1943eb1a112628841b&amp;oe=54EFAE34&amp;__gda__=1424930240_5519154ff38aa83132ec6f826ab2ff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16" name="Billede 16" descr="https://fbcdn-sphotos-h-a.akamaihd.net/hphotos-ak-xpf1/v/t34.0-12/11014723_10152855432824263_2002628015_n.jpg?oh=3218cc82864e2043e556c1ff16ae4462&amp;oe=54EEB61D&amp;__gda__=1424931596_9b6a68d6b2efd34211899125a2dd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h-a.akamaihd.net/hphotos-ak-xpf1/v/t34.0-12/11014723_10152855432824263_2002628015_n.jpg?oh=3218cc82864e2043e556c1ff16ae4462&amp;oe=54EEB61D&amp;__gda__=1424931596_9b6a68d6b2efd34211899125a2dd29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5146675" cy="9144000"/>
            <wp:effectExtent l="19050" t="0" r="0" b="0"/>
            <wp:docPr id="13" name="Billede 13" descr="https://fbcdn-sphotos-h-a.akamaihd.net/hphotos-ak-xpf1/v/t34.0-12/11005592_10152855432109263_1179551834_n.jpg?oh=6b319e292ed9518d7db110db2a0189c7&amp;oe=54EEA9CD&amp;__gda__=1424930524_0faa437db3bbcab5ee7a3b1d74eeb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f1/v/t34.0-12/11005592_10152855432109263_1179551834_n.jpg?oh=6b319e292ed9518d7db110db2a0189c7&amp;oe=54EEA9CD&amp;__gda__=1424930524_0faa437db3bbcab5ee7a3b1d74eebf5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AEC" w:rsidRPr="00FA116F" w:rsidSect="003830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57F9A"/>
    <w:multiLevelType w:val="hybridMultilevel"/>
    <w:tmpl w:val="A65243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1304"/>
  <w:hyphenationZone w:val="425"/>
  <w:characterSpacingControl w:val="doNotCompress"/>
  <w:compat/>
  <w:rsids>
    <w:rsidRoot w:val="00236A1C"/>
    <w:rsid w:val="00236A1C"/>
    <w:rsid w:val="003830F8"/>
    <w:rsid w:val="00523FC2"/>
    <w:rsid w:val="007C1AEC"/>
    <w:rsid w:val="009B6CDE"/>
    <w:rsid w:val="00A928F1"/>
    <w:rsid w:val="00FA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F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1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10D22-DF7A-49BB-8294-AE1A69A6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325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4</cp:revision>
  <dcterms:created xsi:type="dcterms:W3CDTF">2015-02-24T12:30:00Z</dcterms:created>
  <dcterms:modified xsi:type="dcterms:W3CDTF">2015-02-24T12:52:00Z</dcterms:modified>
</cp:coreProperties>
</file>