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66FD7" w14:textId="77777777" w:rsidR="00B72BDF" w:rsidRPr="00361F9E" w:rsidRDefault="00B72BDF" w:rsidP="00B72BDF">
      <w:pPr>
        <w:pStyle w:val="Title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61F9E">
        <w:rPr>
          <w:rFonts w:ascii="Times New Roman" w:hAnsi="Times New Roman" w:cs="Times New Roman"/>
          <w:b/>
          <w:color w:val="auto"/>
          <w:sz w:val="22"/>
          <w:szCs w:val="22"/>
        </w:rPr>
        <w:t>MSCD 600 Database Architecture</w:t>
      </w:r>
    </w:p>
    <w:p w14:paraId="10BD42C8" w14:textId="77777777" w:rsidR="00B72BDF" w:rsidRPr="00361F9E" w:rsidRDefault="00B72BDF" w:rsidP="00B72BDF">
      <w:pPr>
        <w:pStyle w:val="Title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47B7A48F" w14:textId="4C4467DD" w:rsidR="00B72BDF" w:rsidRPr="00361F9E" w:rsidRDefault="00B72BDF" w:rsidP="00B72BDF">
      <w:pPr>
        <w:pStyle w:val="Title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Lab 2</w:t>
      </w:r>
      <w:bookmarkStart w:id="0" w:name="_GoBack"/>
      <w:bookmarkEnd w:id="0"/>
    </w:p>
    <w:p w14:paraId="76EE3DFB" w14:textId="77777777" w:rsidR="00853DFC" w:rsidRPr="00743C4E" w:rsidRDefault="00853DFC" w:rsidP="00215597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 xml:space="preserve">The purpose of this lab is </w:t>
      </w:r>
      <w:r w:rsidR="00255DA6" w:rsidRPr="00743C4E">
        <w:rPr>
          <w:rFonts w:cs="Times New Roman"/>
          <w:sz w:val="22"/>
          <w:szCs w:val="22"/>
        </w:rPr>
        <w:t>to work with tables and learn more about the SQL*Plus environment.</w:t>
      </w:r>
    </w:p>
    <w:p w14:paraId="2CCCCBC8" w14:textId="77777777" w:rsidR="00853DFC" w:rsidRPr="00743C4E" w:rsidRDefault="00853DFC" w:rsidP="00215597">
      <w:pPr>
        <w:rPr>
          <w:rFonts w:cs="Times New Roman"/>
          <w:sz w:val="22"/>
          <w:szCs w:val="22"/>
        </w:rPr>
      </w:pPr>
    </w:p>
    <w:p w14:paraId="176DAE36" w14:textId="77777777" w:rsidR="0055383B" w:rsidRPr="00743C4E" w:rsidRDefault="0055383B" w:rsidP="0055383B">
      <w:pPr>
        <w:pStyle w:val="Subtitle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Part 1</w:t>
      </w:r>
    </w:p>
    <w:p w14:paraId="3C8C96C4" w14:textId="77777777" w:rsidR="0055383B" w:rsidRPr="00743C4E" w:rsidRDefault="0055383B" w:rsidP="00215597">
      <w:pPr>
        <w:rPr>
          <w:rFonts w:cs="Times New Roman"/>
          <w:sz w:val="22"/>
          <w:szCs w:val="22"/>
        </w:rPr>
      </w:pPr>
    </w:p>
    <w:p w14:paraId="47B28C66" w14:textId="40AA5CF3" w:rsidR="00853DFC" w:rsidRPr="00743C4E" w:rsidRDefault="00853DFC" w:rsidP="00215597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 xml:space="preserve">To show that you have successfully executed each step, you can either cut and paste the output </w:t>
      </w:r>
      <w:r w:rsidR="0001218C" w:rsidRPr="00743C4E">
        <w:rPr>
          <w:rFonts w:cs="Times New Roman"/>
          <w:sz w:val="22"/>
          <w:szCs w:val="22"/>
        </w:rPr>
        <w:t xml:space="preserve">on your screen and paste it </w:t>
      </w:r>
      <w:r w:rsidRPr="00743C4E">
        <w:rPr>
          <w:rFonts w:cs="Times New Roman"/>
          <w:sz w:val="22"/>
          <w:szCs w:val="22"/>
        </w:rPr>
        <w:t>into this Word document, or you can capture screen shots and paste them into this document.</w:t>
      </w:r>
      <w:r w:rsidR="00106FED">
        <w:rPr>
          <w:rFonts w:cs="Times New Roman"/>
          <w:sz w:val="22"/>
          <w:szCs w:val="22"/>
        </w:rPr>
        <w:t xml:space="preserve"> For information on how you will be evaluated, refer to the Labs Rubric on the last page of this document below.</w:t>
      </w:r>
    </w:p>
    <w:p w14:paraId="27C10F9B" w14:textId="77777777" w:rsidR="00853DFC" w:rsidRPr="00743C4E" w:rsidRDefault="00853DFC" w:rsidP="00215597">
      <w:pPr>
        <w:rPr>
          <w:rFonts w:cs="Times New Roman"/>
          <w:sz w:val="22"/>
          <w:szCs w:val="22"/>
        </w:rPr>
      </w:pPr>
    </w:p>
    <w:p w14:paraId="54632D96" w14:textId="1EEA4520" w:rsidR="00743C4E" w:rsidRPr="00743C4E" w:rsidRDefault="00743C4E" w:rsidP="00743C4E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 xml:space="preserve">Login to the database with your username before starting. To login, refer to the </w:t>
      </w:r>
      <w:hyperlink r:id="rId8" w:history="1">
        <w:r w:rsidRPr="00743C4E">
          <w:rPr>
            <w:rStyle w:val="Hyperlink"/>
            <w:rFonts w:cs="Times New Roman"/>
            <w:sz w:val="22"/>
            <w:szCs w:val="22"/>
          </w:rPr>
          <w:t>Course Resources\Student_Instructions_Static_Database_Xen_Servers.pdf</w:t>
        </w:r>
      </w:hyperlink>
      <w:r w:rsidRPr="00743C4E">
        <w:rPr>
          <w:rFonts w:cs="Times New Roman"/>
          <w:sz w:val="22"/>
          <w:szCs w:val="22"/>
        </w:rPr>
        <w:t xml:space="preserve"> which is also located in the Course Resources folder for easy access throughout this course.</w:t>
      </w:r>
    </w:p>
    <w:p w14:paraId="34806C06" w14:textId="78B860B6" w:rsidR="00001FEA" w:rsidRPr="00743C4E" w:rsidRDefault="00001FEA" w:rsidP="00215597">
      <w:pPr>
        <w:rPr>
          <w:rFonts w:cs="Times New Roman"/>
          <w:sz w:val="22"/>
          <w:szCs w:val="22"/>
        </w:rPr>
      </w:pPr>
    </w:p>
    <w:p w14:paraId="3DBCFD4B" w14:textId="77777777" w:rsidR="00001FEA" w:rsidRPr="00743C4E" w:rsidRDefault="00001FEA" w:rsidP="00853DFC">
      <w:pPr>
        <w:ind w:left="360"/>
        <w:rPr>
          <w:rFonts w:cs="Times New Roman"/>
          <w:sz w:val="22"/>
          <w:szCs w:val="22"/>
        </w:rPr>
      </w:pPr>
    </w:p>
    <w:p w14:paraId="7CD25F0D" w14:textId="5F8BE097" w:rsidR="00D7596D" w:rsidRPr="00743C4E" w:rsidRDefault="000532C0" w:rsidP="00215597">
      <w:pPr>
        <w:rPr>
          <w:rFonts w:cs="Times New Roman"/>
          <w:sz w:val="22"/>
          <w:szCs w:val="22"/>
        </w:rPr>
      </w:pPr>
      <w:r w:rsidRPr="00743C4E">
        <w:rPr>
          <w:rFonts w:cs="Times New Roman"/>
          <w:b/>
          <w:sz w:val="22"/>
          <w:szCs w:val="22"/>
        </w:rPr>
        <w:t>Note:</w:t>
      </w:r>
      <w:r w:rsidRPr="00743C4E">
        <w:rPr>
          <w:rFonts w:cs="Times New Roman"/>
          <w:sz w:val="22"/>
          <w:szCs w:val="22"/>
        </w:rPr>
        <w:t xml:space="preserve"> If you get part way through the lab and want to start over </w:t>
      </w:r>
      <w:r w:rsidR="00215597" w:rsidRPr="00743C4E">
        <w:rPr>
          <w:rFonts w:cs="Times New Roman"/>
          <w:sz w:val="22"/>
          <w:szCs w:val="22"/>
        </w:rPr>
        <w:t>from scratch, run the following</w:t>
      </w:r>
      <w:r w:rsidR="00D7596D" w:rsidRPr="00743C4E">
        <w:rPr>
          <w:rFonts w:cs="Times New Roman"/>
          <w:sz w:val="22"/>
          <w:szCs w:val="22"/>
        </w:rPr>
        <w:t>, or if you want to make sure these</w:t>
      </w:r>
      <w:r w:rsidR="00215597" w:rsidRPr="00743C4E">
        <w:rPr>
          <w:rFonts w:cs="Times New Roman"/>
          <w:sz w:val="22"/>
          <w:szCs w:val="22"/>
        </w:rPr>
        <w:t xml:space="preserve"> </w:t>
      </w:r>
      <w:r w:rsidR="00D7596D" w:rsidRPr="00743C4E">
        <w:rPr>
          <w:rFonts w:cs="Times New Roman"/>
          <w:sz w:val="22"/>
          <w:szCs w:val="22"/>
        </w:rPr>
        <w:t>objects are dropped before you start then run the following:</w:t>
      </w:r>
    </w:p>
    <w:p w14:paraId="2D95630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705776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emp purge;</w:t>
      </w:r>
    </w:p>
    <w:p w14:paraId="07C3C06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dept purge;</w:t>
      </w:r>
    </w:p>
    <w:p w14:paraId="7BB8280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sequence app_seq;</w:t>
      </w:r>
    </w:p>
    <w:p w14:paraId="62E43F6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inv purge;</w:t>
      </w:r>
    </w:p>
    <w:p w14:paraId="6961285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users_report_table purge;</w:t>
      </w:r>
    </w:p>
    <w:p w14:paraId="4F56385F" w14:textId="77777777" w:rsidR="008C1A2C" w:rsidRPr="00743C4E" w:rsidRDefault="008C1A2C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9BD8461" w14:textId="1433E8C9" w:rsidR="008C1A2C" w:rsidRPr="00743C4E" w:rsidRDefault="008C1A2C" w:rsidP="00215597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>It’s okay if you see an error saying that the object doesn’t exist.</w:t>
      </w:r>
    </w:p>
    <w:p w14:paraId="368C5E5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20C3F65" w14:textId="1B847014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------------------------------------------------</w:t>
      </w:r>
      <w:r w:rsidR="00215597" w:rsidRPr="00743C4E">
        <w:rPr>
          <w:rFonts w:ascii="Times New Roman" w:hAnsi="Times New Roman" w:cs="Times New Roman"/>
          <w:sz w:val="22"/>
          <w:szCs w:val="22"/>
        </w:rPr>
        <w:t>--------------------</w:t>
      </w:r>
    </w:p>
    <w:p w14:paraId="3E2764C4" w14:textId="77777777" w:rsidR="00513864" w:rsidRPr="00743C4E" w:rsidRDefault="00513864" w:rsidP="00C96750">
      <w:pPr>
        <w:rPr>
          <w:rFonts w:cs="Times New Roman"/>
          <w:sz w:val="22"/>
          <w:szCs w:val="22"/>
        </w:rPr>
      </w:pPr>
    </w:p>
    <w:p w14:paraId="0058F2AA" w14:textId="16255643" w:rsidR="000532C0" w:rsidRPr="00743C4E" w:rsidRDefault="000532C0" w:rsidP="00C96750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>In SQL*Plus, -- starts a text comment on a line.</w:t>
      </w:r>
    </w:p>
    <w:p w14:paraId="6F620CE4" w14:textId="6EF821DB" w:rsidR="000532C0" w:rsidRPr="00743C4E" w:rsidRDefault="000532C0" w:rsidP="00C96750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>In SQL*Plus, REM starts a text comment on a line.</w:t>
      </w:r>
    </w:p>
    <w:p w14:paraId="1F957C52" w14:textId="4037C1E0" w:rsidR="000532C0" w:rsidRPr="00743C4E" w:rsidRDefault="000532C0" w:rsidP="00C96750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>In SQL*Plus</w:t>
      </w:r>
      <w:r w:rsidR="00215597" w:rsidRPr="00743C4E">
        <w:rPr>
          <w:rFonts w:cs="Times New Roman"/>
          <w:sz w:val="22"/>
          <w:szCs w:val="22"/>
        </w:rPr>
        <w:t>,</w:t>
      </w:r>
      <w:r w:rsidRPr="00743C4E">
        <w:rPr>
          <w:rFonts w:cs="Times New Roman"/>
          <w:sz w:val="22"/>
          <w:szCs w:val="22"/>
        </w:rPr>
        <w:t xml:space="preserve"> /* Anything in here is a comment... */ </w:t>
      </w:r>
    </w:p>
    <w:p w14:paraId="44CF107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76EBBCD" w14:textId="77777777" w:rsidR="00513864" w:rsidRPr="00743C4E" w:rsidRDefault="00513864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6B73AF5" w14:textId="68FE2E90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------------------------------------------------</w:t>
      </w:r>
      <w:r w:rsidR="00215597" w:rsidRPr="00743C4E">
        <w:rPr>
          <w:rFonts w:ascii="Times New Roman" w:hAnsi="Times New Roman" w:cs="Times New Roman"/>
          <w:sz w:val="22"/>
          <w:szCs w:val="22"/>
        </w:rPr>
        <w:t>--------------------</w:t>
      </w:r>
    </w:p>
    <w:p w14:paraId="7BEBB1A2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4E5DBCC4" w14:textId="361576D5" w:rsidR="000532C0" w:rsidRPr="00743C4E" w:rsidRDefault="000532C0" w:rsidP="000F5FEF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 xml:space="preserve">Step 1: </w:t>
      </w:r>
      <w:r w:rsidR="00CD1438" w:rsidRPr="00743C4E">
        <w:rPr>
          <w:sz w:val="22"/>
          <w:szCs w:val="22"/>
        </w:rPr>
        <w:t>Verify you’re logged in as you and c</w:t>
      </w:r>
      <w:r w:rsidRPr="00743C4E">
        <w:rPr>
          <w:sz w:val="22"/>
          <w:szCs w:val="22"/>
        </w:rPr>
        <w:t>reate two tables:</w:t>
      </w:r>
    </w:p>
    <w:p w14:paraId="7D1F9D6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0E5FEA3" w14:textId="77777777" w:rsidR="00CD1438" w:rsidRPr="00743C4E" w:rsidRDefault="00CD1438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show user;</w:t>
      </w:r>
    </w:p>
    <w:p w14:paraId="5266900D" w14:textId="77777777" w:rsidR="00CD1438" w:rsidRPr="00743C4E" w:rsidRDefault="00CD1438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3B11E9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dept(dept_id   number,</w:t>
      </w:r>
    </w:p>
    <w:p w14:paraId="7CEF2E7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dept_name varchar2(20));</w:t>
      </w:r>
    </w:p>
    <w:p w14:paraId="7ED774F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AAFBFE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emp(emp_id   number,</w:t>
      </w:r>
    </w:p>
    <w:p w14:paraId="3361474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emp_name varchar2(20),</w:t>
      </w:r>
    </w:p>
    <w:p w14:paraId="35F914A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dept_id  number); </w:t>
      </w:r>
    </w:p>
    <w:p w14:paraId="2F9A805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53B825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dept;</w:t>
      </w:r>
    </w:p>
    <w:p w14:paraId="67044EE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lastRenderedPageBreak/>
        <w:t>desc emp;</w:t>
      </w:r>
    </w:p>
    <w:p w14:paraId="2B539AB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DF7A4A7" w14:textId="0C2AF828" w:rsidR="000532C0" w:rsidRPr="00743C4E" w:rsidRDefault="000532C0" w:rsidP="004D64E5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2: Alter the tables to have primary keys and unique keys:</w:t>
      </w:r>
    </w:p>
    <w:p w14:paraId="1074764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EEB6DC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dept add constraint dept_pk primary key(dept_id);</w:t>
      </w:r>
    </w:p>
    <w:p w14:paraId="08DFEE5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 add constraint emp_pk primary key(emp_id);</w:t>
      </w:r>
    </w:p>
    <w:p w14:paraId="11C6970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A9BEBB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dept add constraint dept_uk1 unique(dept_name);</w:t>
      </w:r>
    </w:p>
    <w:p w14:paraId="1AAD8F1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 add constraint emp_uk1 unique(emp_name);</w:t>
      </w:r>
    </w:p>
    <w:p w14:paraId="0F580CA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FEA103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constraint_name, constraint_type from user_constraints;</w:t>
      </w:r>
    </w:p>
    <w:p w14:paraId="117D455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C0A9C73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6EFED24D" w14:textId="6F5788E0" w:rsidR="000532C0" w:rsidRPr="00743C4E" w:rsidRDefault="000532C0" w:rsidP="004D64E5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3: Alter emp to have a FK constraint:</w:t>
      </w:r>
    </w:p>
    <w:p w14:paraId="40D6CFC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ECFBA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add constraint emp_fk1</w:t>
      </w:r>
    </w:p>
    <w:p w14:paraId="1D7EF5A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foreign key (dept_id) references dept(dept_id);</w:t>
      </w:r>
    </w:p>
    <w:p w14:paraId="2AA30C8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C23FFA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constraint_name, constraint_type from user_constraints;</w:t>
      </w:r>
    </w:p>
    <w:p w14:paraId="1C14033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8F359A9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75EC9DA2" w14:textId="171DDA97" w:rsidR="000532C0" w:rsidRPr="00743C4E" w:rsidRDefault="000532C0" w:rsidP="004D64E5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4: Insert some data into the tables (you should see some errors, why?):</w:t>
      </w:r>
    </w:p>
    <w:p w14:paraId="116836A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605869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(1, 'HR');</w:t>
      </w:r>
    </w:p>
    <w:p w14:paraId="7D0984E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(1, 'HR');</w:t>
      </w:r>
    </w:p>
    <w:p w14:paraId="713D872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(2, 'IT');</w:t>
      </w:r>
    </w:p>
    <w:p w14:paraId="60761A1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(3, 'FINANCE');</w:t>
      </w:r>
    </w:p>
    <w:p w14:paraId="2DD4A0A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(4, 'ACCOUNTING');</w:t>
      </w:r>
    </w:p>
    <w:p w14:paraId="51230F0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(5, 'SHIPPING');</w:t>
      </w:r>
    </w:p>
    <w:p w14:paraId="4903CDB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(6, 'WAREHOUSE');</w:t>
      </w:r>
    </w:p>
    <w:p w14:paraId="31F7C75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(7, 'EDUCATION');</w:t>
      </w:r>
    </w:p>
    <w:p w14:paraId="09A710A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(8, 'EDUCATIONINTHEUNVERSITY');</w:t>
      </w:r>
    </w:p>
    <w:p w14:paraId="6935908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6F78DE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(100, 'Orton', 1);</w:t>
      </w:r>
    </w:p>
    <w:p w14:paraId="220B832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(200, 'DJ', 2);</w:t>
      </w:r>
    </w:p>
    <w:p w14:paraId="2EB242E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(300, 'Amy', 3);</w:t>
      </w:r>
    </w:p>
    <w:p w14:paraId="07BDA7C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(400, 'Harrison', 4);</w:t>
      </w:r>
    </w:p>
    <w:p w14:paraId="11DA73E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(500, 'Vineetha', 5);</w:t>
      </w:r>
    </w:p>
    <w:p w14:paraId="049D535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(600, 'Joshes', 3);</w:t>
      </w:r>
    </w:p>
    <w:p w14:paraId="2293E69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(700, 'Elaine', 3);</w:t>
      </w:r>
    </w:p>
    <w:p w14:paraId="1F01CD2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(700, 'Elaine', 3);</w:t>
      </w:r>
    </w:p>
    <w:p w14:paraId="23272D2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(800, 'Darl', 7);</w:t>
      </w:r>
    </w:p>
    <w:p w14:paraId="30FBF38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CBB65E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-- Not assigned a departpment yet</w:t>
      </w:r>
    </w:p>
    <w:p w14:paraId="4C4033A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emp_name) values (900, 'Bob');</w:t>
      </w:r>
    </w:p>
    <w:p w14:paraId="560AF32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emp_name) values (1000, 'Glenn');</w:t>
      </w:r>
    </w:p>
    <w:p w14:paraId="7D1FC6D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emp_name) values (1100, 'Glenn');</w:t>
      </w:r>
    </w:p>
    <w:p w14:paraId="471BD02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10CCB2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dept;</w:t>
      </w:r>
    </w:p>
    <w:p w14:paraId="32DB258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emp;</w:t>
      </w:r>
    </w:p>
    <w:p w14:paraId="1C3AD3D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commit;</w:t>
      </w:r>
    </w:p>
    <w:p w14:paraId="17DE340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8ED073E" w14:textId="23372F49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5: Add a column to each table and show details:</w:t>
      </w:r>
    </w:p>
    <w:p w14:paraId="783BA57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347E58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add(create_dtt timestamp);</w:t>
      </w:r>
    </w:p>
    <w:p w14:paraId="183D4C7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dept add(create_dtt timestamp);</w:t>
      </w:r>
    </w:p>
    <w:p w14:paraId="02ABB56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05AABB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emp;</w:t>
      </w:r>
    </w:p>
    <w:p w14:paraId="0179BAD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dept;</w:t>
      </w:r>
    </w:p>
    <w:p w14:paraId="360269A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59D174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update emp set create_dtt = sysdate;</w:t>
      </w:r>
    </w:p>
    <w:p w14:paraId="469390C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update dept set create_dtt = sysdate;</w:t>
      </w:r>
    </w:p>
    <w:p w14:paraId="262712A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402F55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column create_dtt format a15</w:t>
      </w:r>
    </w:p>
    <w:p w14:paraId="408A192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set pagesize 50</w:t>
      </w:r>
    </w:p>
    <w:p w14:paraId="0CF439F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05FE30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emp;</w:t>
      </w:r>
    </w:p>
    <w:p w14:paraId="4994CBB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dept_name, trunc(create_dtt) from dept;</w:t>
      </w:r>
    </w:p>
    <w:p w14:paraId="6C5845A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1761D6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commit;</w:t>
      </w:r>
    </w:p>
    <w:p w14:paraId="7B51946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C36ADA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2D8DB881" w14:textId="4F44F350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6: Join the two tables to report on who is in what dept:</w:t>
      </w:r>
    </w:p>
    <w:p w14:paraId="30EBEAC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599C94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-- Commonly used style </w:t>
      </w:r>
    </w:p>
    <w:p w14:paraId="57CC6AF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d.dept_name, e.emp_name</w:t>
      </w:r>
    </w:p>
    <w:p w14:paraId="5831217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from dept d,</w:t>
      </w:r>
    </w:p>
    <w:p w14:paraId="6FDE670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    emp e</w:t>
      </w:r>
    </w:p>
    <w:p w14:paraId="4222DD8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where d.dept_id = e.dept_id; </w:t>
      </w:r>
    </w:p>
    <w:p w14:paraId="4E99F64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38A31B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-- ANSI standard style</w:t>
      </w:r>
    </w:p>
    <w:p w14:paraId="67A272E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d.dept_name, e.emp_name</w:t>
      </w:r>
    </w:p>
    <w:p w14:paraId="5E1FDD7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from dept d join emp e on(d.dept_id = e.dept_id);</w:t>
      </w:r>
    </w:p>
    <w:p w14:paraId="077F0EB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0656EE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-- ANSI using natural join clause </w:t>
      </w:r>
    </w:p>
    <w:p w14:paraId="3E5D8D7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dept_name, emp_name</w:t>
      </w:r>
    </w:p>
    <w:p w14:paraId="26098C8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from dept natural join emp; </w:t>
      </w:r>
    </w:p>
    <w:p w14:paraId="5761505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5E731D2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6FD18105" w14:textId="5CE4C420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7: Drop the tables:</w:t>
      </w:r>
    </w:p>
    <w:p w14:paraId="534FA25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113B17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dept;</w:t>
      </w:r>
    </w:p>
    <w:p w14:paraId="5B8BA4C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73D46E1" w14:textId="77777777" w:rsidR="000532C0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-- </w:t>
      </w:r>
      <w:r w:rsidR="000532C0" w:rsidRPr="00743C4E">
        <w:rPr>
          <w:rFonts w:ascii="Times New Roman" w:hAnsi="Times New Roman" w:cs="Times New Roman"/>
          <w:sz w:val="22"/>
          <w:szCs w:val="22"/>
        </w:rPr>
        <w:t>What happened?</w:t>
      </w:r>
    </w:p>
    <w:p w14:paraId="24D4DE6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5643BB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emp;</w:t>
      </w:r>
    </w:p>
    <w:p w14:paraId="41543E8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drop table dept;</w:t>
      </w:r>
    </w:p>
    <w:p w14:paraId="57EF0FA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9983AC4" w14:textId="77777777" w:rsidR="005D22BE" w:rsidRPr="00743C4E" w:rsidRDefault="005D22BE" w:rsidP="00C96750">
      <w:pPr>
        <w:rPr>
          <w:rFonts w:cs="Times New Roman"/>
          <w:sz w:val="22"/>
          <w:szCs w:val="22"/>
        </w:rPr>
      </w:pPr>
    </w:p>
    <w:p w14:paraId="63DF7977" w14:textId="5A6E84AD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8: Recreate the tables:</w:t>
      </w:r>
    </w:p>
    <w:p w14:paraId="0F43B94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427939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dept(dept_id   number,</w:t>
      </w:r>
    </w:p>
    <w:p w14:paraId="6D56B81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lastRenderedPageBreak/>
        <w:t xml:space="preserve"> dept_name varchar2(20) not null,</w:t>
      </w:r>
    </w:p>
    <w:p w14:paraId="32E0295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create_dtt timestamp default sysdate);</w:t>
      </w:r>
    </w:p>
    <w:p w14:paraId="5C9E94E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AC2E81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emp(emp_id   number,</w:t>
      </w:r>
    </w:p>
    <w:p w14:paraId="324D839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emp_name varchar2(20) not null,</w:t>
      </w:r>
    </w:p>
    <w:p w14:paraId="62BEAA5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dept_id  number,</w:t>
      </w:r>
    </w:p>
    <w:p w14:paraId="479903E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create_dtt timestamp default sysdate</w:t>
      </w:r>
    </w:p>
    <w:p w14:paraId="54376EE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);</w:t>
      </w:r>
    </w:p>
    <w:p w14:paraId="6DA6D11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3B111A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dept;</w:t>
      </w:r>
    </w:p>
    <w:p w14:paraId="2AFF6F3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emp;</w:t>
      </w:r>
    </w:p>
    <w:p w14:paraId="245A5D4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06ACE30" w14:textId="77777777" w:rsidR="00845338" w:rsidRPr="00743C4E" w:rsidRDefault="00845338" w:rsidP="00C96750">
      <w:pPr>
        <w:rPr>
          <w:rFonts w:cs="Times New Roman"/>
          <w:sz w:val="22"/>
          <w:szCs w:val="22"/>
        </w:rPr>
      </w:pPr>
    </w:p>
    <w:p w14:paraId="7694978B" w14:textId="4889682E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9: Alter the tables to have primary keys:</w:t>
      </w:r>
    </w:p>
    <w:p w14:paraId="3D86AD0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2A7BC6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dept add constraint dept_pk primary key(dept_id);</w:t>
      </w:r>
    </w:p>
    <w:p w14:paraId="27F4A33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 add constraint emp_pk primary key(emp_id);</w:t>
      </w:r>
    </w:p>
    <w:p w14:paraId="6F26A4D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88E8B7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constraint_name, constraint_type from user_constraints;</w:t>
      </w:r>
    </w:p>
    <w:p w14:paraId="4F8A546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8D43E39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-- What’s the BIN stuff?</w:t>
      </w:r>
    </w:p>
    <w:p w14:paraId="5163C588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B9DCE6A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purge recyclebin;</w:t>
      </w:r>
    </w:p>
    <w:p w14:paraId="7004BACE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07F6C3F" w14:textId="77777777" w:rsidR="001C438B" w:rsidRPr="00743C4E" w:rsidRDefault="001C438B" w:rsidP="001C438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constraint_name, constraint_type from user_constraints;</w:t>
      </w:r>
    </w:p>
    <w:p w14:paraId="336866A8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7371698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7014C8A" w14:textId="77777777" w:rsidR="009C6EC0" w:rsidRPr="00743C4E" w:rsidRDefault="009C6EC0" w:rsidP="00C96750">
      <w:pPr>
        <w:rPr>
          <w:rFonts w:cs="Times New Roman"/>
          <w:sz w:val="22"/>
          <w:szCs w:val="22"/>
        </w:rPr>
      </w:pPr>
    </w:p>
    <w:p w14:paraId="41EA52A3" w14:textId="684F62AD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10: Alter emp to have a FK constraint:</w:t>
      </w:r>
    </w:p>
    <w:p w14:paraId="5570FEC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AEAB75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alter table emp add constraint emp_fk1</w:t>
      </w:r>
    </w:p>
    <w:p w14:paraId="4987598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foreign key (dept_id) references dept(dept_id);</w:t>
      </w:r>
    </w:p>
    <w:p w14:paraId="68830F7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6F576F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constraint_name, constraint_type from user_constraints;</w:t>
      </w:r>
    </w:p>
    <w:p w14:paraId="11E1ABB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1846579" w14:textId="77777777" w:rsidR="00943C06" w:rsidRPr="00743C4E" w:rsidRDefault="00943C06" w:rsidP="00C96750">
      <w:pPr>
        <w:rPr>
          <w:rFonts w:cs="Times New Roman"/>
          <w:sz w:val="22"/>
          <w:szCs w:val="22"/>
        </w:rPr>
      </w:pPr>
    </w:p>
    <w:p w14:paraId="0129EBB1" w14:textId="7F9E7A96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11: Create a sequence:</w:t>
      </w:r>
    </w:p>
    <w:p w14:paraId="40438A7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23D4A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sequence app_seq;</w:t>
      </w:r>
    </w:p>
    <w:p w14:paraId="4BA2767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26CEE23" w14:textId="77777777" w:rsidR="00B50F55" w:rsidRPr="00743C4E" w:rsidRDefault="00B50F55" w:rsidP="00C96750">
      <w:pPr>
        <w:rPr>
          <w:rFonts w:cs="Times New Roman"/>
          <w:sz w:val="22"/>
          <w:szCs w:val="22"/>
        </w:rPr>
      </w:pPr>
    </w:p>
    <w:p w14:paraId="647393D3" w14:textId="4EA0886C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12: Insert some data into the tables using the sequence:</w:t>
      </w:r>
    </w:p>
    <w:p w14:paraId="40FAF70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6E34DD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'HR');</w:t>
      </w:r>
    </w:p>
    <w:p w14:paraId="092DEE7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'IT');</w:t>
      </w:r>
    </w:p>
    <w:p w14:paraId="422268C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'FINANCE');</w:t>
      </w:r>
    </w:p>
    <w:p w14:paraId="3D1B804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'ACCOUNTING');</w:t>
      </w:r>
    </w:p>
    <w:p w14:paraId="6315DF2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'SHIPPING');</w:t>
      </w:r>
    </w:p>
    <w:p w14:paraId="591F3C4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'WAREHOUSE');</w:t>
      </w:r>
    </w:p>
    <w:p w14:paraId="1E5755F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dept (dept_id, dept_name) values (app_seq.nextval, 'EDUCATION');</w:t>
      </w:r>
    </w:p>
    <w:p w14:paraId="1789C21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AE7D2A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lastRenderedPageBreak/>
        <w:t>insert into emp (emp_id, emp_name, dept_id) values (app_seq.nextval, 'Orton', 1);</w:t>
      </w:r>
    </w:p>
    <w:p w14:paraId="4A88685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'DJ', 2);</w:t>
      </w:r>
    </w:p>
    <w:p w14:paraId="6E18BDF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'Amy', 3);</w:t>
      </w:r>
    </w:p>
    <w:p w14:paraId="463D2C3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'Harrison', 4);</w:t>
      </w:r>
    </w:p>
    <w:p w14:paraId="33D6E2E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'Vineetha', 5);</w:t>
      </w:r>
    </w:p>
    <w:p w14:paraId="55CC4B8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'Joshes', 3);</w:t>
      </w:r>
    </w:p>
    <w:p w14:paraId="1979708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'Elaine', 3);</w:t>
      </w:r>
    </w:p>
    <w:p w14:paraId="62DF9F2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emp (emp_id, emp_name, dept_id) values (app_seq.nextval, 'Darl', 7);</w:t>
      </w:r>
    </w:p>
    <w:p w14:paraId="37E94B0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F0E7D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dept_id, dept_name, trunc(create_dtt) from dept;</w:t>
      </w:r>
    </w:p>
    <w:p w14:paraId="33FA42A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emp_id, emp_name, trunc(create_dtt) from emp;</w:t>
      </w:r>
    </w:p>
    <w:p w14:paraId="22DCA31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56984B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dept_id,  emp_name from emp where dept_id = 3;</w:t>
      </w:r>
    </w:p>
    <w:p w14:paraId="3C14644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emp_id, emp_name from emp where emp_id &lt; 15;</w:t>
      </w:r>
    </w:p>
    <w:p w14:paraId="7556BEF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535BF40" w14:textId="77777777" w:rsidR="00F52D51" w:rsidRPr="00743C4E" w:rsidRDefault="00F52D51" w:rsidP="00C96750">
      <w:pPr>
        <w:rPr>
          <w:rFonts w:cs="Times New Roman"/>
          <w:sz w:val="22"/>
          <w:szCs w:val="22"/>
        </w:rPr>
      </w:pPr>
    </w:p>
    <w:p w14:paraId="33125BE6" w14:textId="04ABD1E9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13: Select the current value of the sequence:</w:t>
      </w:r>
    </w:p>
    <w:p w14:paraId="625C5C6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C527B3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app_seq.currval from dual;</w:t>
      </w:r>
    </w:p>
    <w:p w14:paraId="534DE0F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app_seq.nextval from dual;</w:t>
      </w:r>
    </w:p>
    <w:p w14:paraId="6DBC6AD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app_seq.currval from dual;</w:t>
      </w:r>
    </w:p>
    <w:p w14:paraId="705B0D9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703FE7" w14:textId="77777777" w:rsidR="00F52D51" w:rsidRPr="00743C4E" w:rsidRDefault="00F52D51" w:rsidP="00C96750">
      <w:pPr>
        <w:rPr>
          <w:rFonts w:cs="Times New Roman"/>
          <w:sz w:val="22"/>
          <w:szCs w:val="22"/>
        </w:rPr>
      </w:pPr>
    </w:p>
    <w:p w14:paraId="6A5D79BD" w14:textId="6230C96A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14: Create a view:</w:t>
      </w:r>
    </w:p>
    <w:p w14:paraId="1F14277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33BF2D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or replace view emp_dept_view</w:t>
      </w:r>
    </w:p>
    <w:p w14:paraId="0DDF71A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as</w:t>
      </w:r>
    </w:p>
    <w:p w14:paraId="5016F35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e.emp_name, d.dept_name</w:t>
      </w:r>
    </w:p>
    <w:p w14:paraId="1B8175B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from emp e, dept d</w:t>
      </w:r>
    </w:p>
    <w:p w14:paraId="508DE10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where e.dept_id = d.dept_id;</w:t>
      </w:r>
    </w:p>
    <w:p w14:paraId="6DFE5A1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1D376C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emp_dept_view;</w:t>
      </w:r>
    </w:p>
    <w:p w14:paraId="387FA5C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406963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emp_dept_view;</w:t>
      </w:r>
    </w:p>
    <w:p w14:paraId="5BBD58D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A05943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55C33A7" w14:textId="2879C2BE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15: Create a b-tree index:</w:t>
      </w:r>
    </w:p>
    <w:p w14:paraId="0D364EC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779229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index emp_name_idx on emp(emp_name);</w:t>
      </w:r>
    </w:p>
    <w:p w14:paraId="7D304C0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B7B3E84" w14:textId="77777777" w:rsidR="00F52D51" w:rsidRPr="00743C4E" w:rsidRDefault="00F52D51" w:rsidP="00C96750">
      <w:pPr>
        <w:rPr>
          <w:rFonts w:cs="Times New Roman"/>
          <w:sz w:val="22"/>
          <w:szCs w:val="22"/>
        </w:rPr>
      </w:pPr>
    </w:p>
    <w:p w14:paraId="23515E02" w14:textId="1DA39AE3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16: Set your SQL prompt:</w:t>
      </w:r>
    </w:p>
    <w:p w14:paraId="03904AF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199CB1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SET SQLPROMPT '&amp;_USER.@&amp;_CONNECT_IDENTIFIER.&gt; ' </w:t>
      </w:r>
    </w:p>
    <w:p w14:paraId="1410080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6106E2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D57D636" w14:textId="4AAE5945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17: Create a table with a virtual (derived) column:</w:t>
      </w:r>
    </w:p>
    <w:p w14:paraId="7DC18F3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5A0E4C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inv(</w:t>
      </w:r>
    </w:p>
    <w:p w14:paraId="0875D3C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inv_id number primary key</w:t>
      </w:r>
    </w:p>
    <w:p w14:paraId="2B4959B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,inv_count number</w:t>
      </w:r>
    </w:p>
    <w:p w14:paraId="3802DF8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lastRenderedPageBreak/>
        <w:t>,inv_status generated always as(</w:t>
      </w:r>
    </w:p>
    <w:p w14:paraId="6146EE8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 case when inv_count &lt;= 100 then 'GETTING LOW!'</w:t>
      </w:r>
    </w:p>
    <w:p w14:paraId="793A784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      when inv_count &gt; 100 then 'OKAY, RELAX'</w:t>
      </w:r>
    </w:p>
    <w:p w14:paraId="5324381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 end)</w:t>
      </w:r>
    </w:p>
    <w:p w14:paraId="2F87D81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);</w:t>
      </w:r>
    </w:p>
    <w:p w14:paraId="0979C42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F65A3F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set lines 80</w:t>
      </w:r>
    </w:p>
    <w:p w14:paraId="1950183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desc inv;</w:t>
      </w:r>
    </w:p>
    <w:p w14:paraId="30BED06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85B508E" w14:textId="77777777" w:rsidR="00F52D51" w:rsidRPr="00743C4E" w:rsidRDefault="00F52D51" w:rsidP="00F52D51">
      <w:pPr>
        <w:pStyle w:val="Heading1"/>
        <w:rPr>
          <w:sz w:val="22"/>
          <w:szCs w:val="22"/>
        </w:rPr>
      </w:pPr>
    </w:p>
    <w:p w14:paraId="52C10C63" w14:textId="75D01479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18: Insert some data into inv:</w:t>
      </w:r>
    </w:p>
    <w:p w14:paraId="530510F9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469069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values(1, 200);</w:t>
      </w:r>
    </w:p>
    <w:p w14:paraId="4C2E721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values(2, 50);</w:t>
      </w:r>
    </w:p>
    <w:p w14:paraId="2CDB049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values(3, 300);</w:t>
      </w:r>
    </w:p>
    <w:p w14:paraId="694CE05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values(4, 1);</w:t>
      </w:r>
    </w:p>
    <w:p w14:paraId="4547334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values(5, 5000);</w:t>
      </w:r>
    </w:p>
    <w:p w14:paraId="57865A0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insert into inv (inv_id, inv_count) values(6, 250);</w:t>
      </w:r>
    </w:p>
    <w:p w14:paraId="583852F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3D4F10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inv;</w:t>
      </w:r>
    </w:p>
    <w:p w14:paraId="1B2F851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22E44E8" w14:textId="77777777" w:rsidR="00F52D51" w:rsidRPr="00743C4E" w:rsidRDefault="00F52D51" w:rsidP="00C96750">
      <w:pPr>
        <w:rPr>
          <w:rFonts w:cs="Times New Roman"/>
          <w:sz w:val="22"/>
          <w:szCs w:val="22"/>
        </w:rPr>
      </w:pPr>
    </w:p>
    <w:p w14:paraId="5F4D1D04" w14:textId="7E3C993F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19: Create a table using a select statement:</w:t>
      </w:r>
    </w:p>
    <w:p w14:paraId="2C5EFC5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3047AC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create table users_report_table as select username from all_users;</w:t>
      </w:r>
    </w:p>
    <w:p w14:paraId="6DE76CA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2401144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count(*) from users_report_table;</w:t>
      </w:r>
    </w:p>
    <w:p w14:paraId="4EE34C5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* from users_report_table</w:t>
      </w:r>
      <w:r w:rsidR="001C438B" w:rsidRPr="00743C4E">
        <w:rPr>
          <w:rFonts w:ascii="Times New Roman" w:hAnsi="Times New Roman" w:cs="Times New Roman"/>
          <w:sz w:val="22"/>
          <w:szCs w:val="22"/>
        </w:rPr>
        <w:t xml:space="preserve"> where rownum &lt; 10</w:t>
      </w:r>
      <w:r w:rsidRPr="00743C4E">
        <w:rPr>
          <w:rFonts w:ascii="Times New Roman" w:hAnsi="Times New Roman" w:cs="Times New Roman"/>
          <w:sz w:val="22"/>
          <w:szCs w:val="22"/>
        </w:rPr>
        <w:t>;</w:t>
      </w:r>
    </w:p>
    <w:p w14:paraId="00F5BD3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41652B9" w14:textId="77777777" w:rsidR="00F52D51" w:rsidRPr="00743C4E" w:rsidRDefault="00F52D51" w:rsidP="00C96750">
      <w:pPr>
        <w:rPr>
          <w:rFonts w:cs="Times New Roman"/>
          <w:sz w:val="22"/>
          <w:szCs w:val="22"/>
        </w:rPr>
      </w:pPr>
    </w:p>
    <w:p w14:paraId="447201AF" w14:textId="7D353B9B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20: Create a data dictionary comments on a table:</w:t>
      </w:r>
    </w:p>
    <w:p w14:paraId="64B7804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EC1C8C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comment on table inv is 'This is the inventory table.';</w:t>
      </w:r>
    </w:p>
    <w:p w14:paraId="1B3FC2E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825A8BB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column table_name format A15</w:t>
      </w:r>
    </w:p>
    <w:p w14:paraId="57C6F555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column comments   format A30</w:t>
      </w:r>
    </w:p>
    <w:p w14:paraId="06BEB133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column column_name format A15</w:t>
      </w:r>
    </w:p>
    <w:p w14:paraId="5CA0938B" w14:textId="77777777" w:rsidR="001C438B" w:rsidRPr="00743C4E" w:rsidRDefault="001C438B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749272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select table_name, comments from user_tab_comments; </w:t>
      </w:r>
    </w:p>
    <w:p w14:paraId="6C70772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1973D6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comment on column inv.inv_id is 'This is the primary key.';</w:t>
      </w:r>
    </w:p>
    <w:p w14:paraId="121A669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comment on column inv.inv_count </w:t>
      </w:r>
      <w:r w:rsidR="004B4AD2" w:rsidRPr="00743C4E">
        <w:rPr>
          <w:rFonts w:ascii="Times New Roman" w:hAnsi="Times New Roman" w:cs="Times New Roman"/>
          <w:sz w:val="22"/>
          <w:szCs w:val="22"/>
        </w:rPr>
        <w:t xml:space="preserve">is </w:t>
      </w:r>
      <w:r w:rsidRPr="00743C4E">
        <w:rPr>
          <w:rFonts w:ascii="Times New Roman" w:hAnsi="Times New Roman" w:cs="Times New Roman"/>
          <w:sz w:val="22"/>
          <w:szCs w:val="22"/>
        </w:rPr>
        <w:t>'This is the inventory count.';</w:t>
      </w:r>
    </w:p>
    <w:p w14:paraId="19DF6D9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comment on column inv.inv_status </w:t>
      </w:r>
      <w:r w:rsidR="004B4AD2" w:rsidRPr="00743C4E">
        <w:rPr>
          <w:rFonts w:ascii="Times New Roman" w:hAnsi="Times New Roman" w:cs="Times New Roman"/>
          <w:sz w:val="22"/>
          <w:szCs w:val="22"/>
        </w:rPr>
        <w:t xml:space="preserve">is </w:t>
      </w:r>
      <w:r w:rsidRPr="00743C4E">
        <w:rPr>
          <w:rFonts w:ascii="Times New Roman" w:hAnsi="Times New Roman" w:cs="Times New Roman"/>
          <w:sz w:val="22"/>
          <w:szCs w:val="22"/>
        </w:rPr>
        <w:t>'This is a derived column.';</w:t>
      </w:r>
    </w:p>
    <w:p w14:paraId="2B7C7B3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190F29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column_name, comments from user_col_comments;</w:t>
      </w:r>
    </w:p>
    <w:p w14:paraId="10B8128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0ABA64E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BA197F" w14:textId="4994F5D4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21: How many users are connected to the database:</w:t>
      </w:r>
    </w:p>
    <w:p w14:paraId="4070F58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88908F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count(*), machine from v$session group by machine;</w:t>
      </w:r>
    </w:p>
    <w:p w14:paraId="4C292D3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E3C8AC9" w14:textId="666EF409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22: Report on your objects:</w:t>
      </w:r>
    </w:p>
    <w:p w14:paraId="73A53B3A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4DE03CD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object_name form a20</w:t>
      </w:r>
    </w:p>
    <w:p w14:paraId="7444A051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object_type form a15</w:t>
      </w:r>
    </w:p>
    <w:p w14:paraId="07C7434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table_name form a20</w:t>
      </w:r>
    </w:p>
    <w:p w14:paraId="026BE9F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tablespace_name form a20</w:t>
      </w:r>
    </w:p>
    <w:p w14:paraId="00FB319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index_name form a20</w:t>
      </w:r>
    </w:p>
    <w:p w14:paraId="3FA99884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set linesize 132</w:t>
      </w:r>
    </w:p>
    <w:p w14:paraId="684CCEB2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65A26C1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object_name, object_type from user_objects;</w:t>
      </w:r>
    </w:p>
    <w:p w14:paraId="231977A3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table_name, tablespace_name from user_tables;</w:t>
      </w:r>
    </w:p>
    <w:p w14:paraId="230F746B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index_name, tablespace_name from user_indexes;</w:t>
      </w:r>
    </w:p>
    <w:p w14:paraId="22F1FC4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CD8D3E2" w14:textId="77777777" w:rsidR="00E86B54" w:rsidRPr="00743C4E" w:rsidRDefault="00E86B54" w:rsidP="00C96750">
      <w:pPr>
        <w:rPr>
          <w:rFonts w:cs="Times New Roman"/>
          <w:sz w:val="22"/>
          <w:szCs w:val="22"/>
        </w:rPr>
      </w:pPr>
    </w:p>
    <w:p w14:paraId="245EB0F9" w14:textId="5B79B058" w:rsidR="000532C0" w:rsidRPr="00743C4E" w:rsidRDefault="000532C0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>Step 23: Report on the sizes of objects:</w:t>
      </w:r>
    </w:p>
    <w:p w14:paraId="5FB800F8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10A12FF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 xml:space="preserve">set linesize 80 </w:t>
      </w:r>
    </w:p>
    <w:p w14:paraId="6A877F8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segment_name form a20 heading "Segment Name"</w:t>
      </w:r>
    </w:p>
    <w:p w14:paraId="6B333A8C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segment_type form a20 heading "Segment Type"</w:t>
      </w:r>
    </w:p>
    <w:p w14:paraId="275A0007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col bytes form 999,999,999 heading "Bytes Consumed"</w:t>
      </w:r>
    </w:p>
    <w:p w14:paraId="42BFC710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2448555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select segment_name, segment_type, bytes from user_segments;</w:t>
      </w:r>
    </w:p>
    <w:p w14:paraId="29BBE386" w14:textId="77777777" w:rsidR="000532C0" w:rsidRPr="00743C4E" w:rsidRDefault="000532C0" w:rsidP="000532C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CF5C454" w14:textId="77777777" w:rsidR="00C96750" w:rsidRPr="00743C4E" w:rsidRDefault="00C96750" w:rsidP="00C96750">
      <w:pPr>
        <w:rPr>
          <w:rFonts w:cs="Times New Roman"/>
          <w:sz w:val="22"/>
          <w:szCs w:val="22"/>
        </w:rPr>
      </w:pPr>
    </w:p>
    <w:p w14:paraId="7E122FEF" w14:textId="32A1CB1F" w:rsidR="0055383B" w:rsidRPr="00743C4E" w:rsidRDefault="0055383B" w:rsidP="0055383B">
      <w:pPr>
        <w:pStyle w:val="Subtitle"/>
        <w:rPr>
          <w:rFonts w:ascii="Times New Roman" w:hAnsi="Times New Roman" w:cs="Times New Roman"/>
          <w:sz w:val="22"/>
          <w:szCs w:val="22"/>
        </w:rPr>
      </w:pPr>
      <w:r w:rsidRPr="00743C4E">
        <w:rPr>
          <w:rFonts w:ascii="Times New Roman" w:hAnsi="Times New Roman" w:cs="Times New Roman"/>
          <w:sz w:val="22"/>
          <w:szCs w:val="22"/>
        </w:rPr>
        <w:t>Part 2</w:t>
      </w:r>
    </w:p>
    <w:p w14:paraId="1AC5D5A5" w14:textId="77777777" w:rsidR="0055383B" w:rsidRPr="00743C4E" w:rsidRDefault="0055383B" w:rsidP="00C96750">
      <w:pPr>
        <w:rPr>
          <w:rFonts w:cs="Times New Roman"/>
          <w:sz w:val="22"/>
          <w:szCs w:val="22"/>
        </w:rPr>
      </w:pPr>
    </w:p>
    <w:p w14:paraId="2F512A77" w14:textId="61BD284E" w:rsidR="005C6B24" w:rsidRPr="00743C4E" w:rsidRDefault="0055383B" w:rsidP="00C96750">
      <w:pPr>
        <w:rPr>
          <w:rFonts w:cs="Times New Roman"/>
          <w:sz w:val="22"/>
          <w:szCs w:val="22"/>
        </w:rPr>
      </w:pPr>
      <w:r w:rsidRPr="00743C4E">
        <w:rPr>
          <w:rFonts w:cs="Times New Roman"/>
          <w:sz w:val="22"/>
          <w:szCs w:val="22"/>
        </w:rPr>
        <w:t>Before you begin, s</w:t>
      </w:r>
      <w:r w:rsidR="005C6B24" w:rsidRPr="00743C4E">
        <w:rPr>
          <w:rFonts w:cs="Times New Roman"/>
          <w:sz w:val="22"/>
          <w:szCs w:val="22"/>
        </w:rPr>
        <w:t>tartup SQL Data Modeler from Citrix (or if you have a local copy use that).</w:t>
      </w:r>
    </w:p>
    <w:p w14:paraId="57D6F6D6" w14:textId="77777777" w:rsidR="005C6B24" w:rsidRPr="00743C4E" w:rsidRDefault="005C6B24" w:rsidP="002C5774">
      <w:pPr>
        <w:ind w:left="360"/>
        <w:rPr>
          <w:rFonts w:cs="Times New Roman"/>
          <w:sz w:val="22"/>
          <w:szCs w:val="22"/>
        </w:rPr>
      </w:pPr>
    </w:p>
    <w:p w14:paraId="6CC86740" w14:textId="7DC1814F" w:rsidR="005C6B24" w:rsidRPr="00743C4E" w:rsidRDefault="0055383B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 xml:space="preserve">Step 1: </w:t>
      </w:r>
      <w:r w:rsidR="005C6B24" w:rsidRPr="00743C4E">
        <w:rPr>
          <w:sz w:val="22"/>
          <w:szCs w:val="22"/>
        </w:rPr>
        <w:t>Create a DEPT table</w:t>
      </w:r>
    </w:p>
    <w:p w14:paraId="5F2DF796" w14:textId="77777777" w:rsidR="005C6B24" w:rsidRPr="00743C4E" w:rsidRDefault="005C6B24" w:rsidP="002C5774">
      <w:pPr>
        <w:ind w:left="360"/>
        <w:rPr>
          <w:rFonts w:cs="Times New Roman"/>
          <w:sz w:val="22"/>
          <w:szCs w:val="22"/>
        </w:rPr>
      </w:pPr>
    </w:p>
    <w:p w14:paraId="347B5F74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Right click on Logical Model in the left pane and select “Show”</w:t>
      </w:r>
    </w:p>
    <w:p w14:paraId="7C09AE6B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</w:p>
    <w:p w14:paraId="1A753170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 xml:space="preserve">* Click on the “New Entity” icon on the toolbar </w:t>
      </w:r>
    </w:p>
    <w:p w14:paraId="1CF66530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</w:p>
    <w:p w14:paraId="3394B190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Draw a square in the Relational diagram area</w:t>
      </w:r>
    </w:p>
    <w:p w14:paraId="6A6CB3F5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Name the table DEPT (Note: Table names should always be capitalized and they should never be plural)</w:t>
      </w:r>
    </w:p>
    <w:p w14:paraId="6740A541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</w:p>
    <w:p w14:paraId="361093FE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Click on “Attributes”</w:t>
      </w:r>
    </w:p>
    <w:p w14:paraId="350A47E6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Click on the green plus symbol to add a new attribute</w:t>
      </w:r>
    </w:p>
    <w:p w14:paraId="6675071D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Name the attribute DEPT_ID</w:t>
      </w:r>
    </w:p>
    <w:p w14:paraId="329EC518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Make its datatype logical</w:t>
      </w:r>
    </w:p>
    <w:p w14:paraId="0FFBF03B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Make its type numeric</w:t>
      </w:r>
    </w:p>
    <w:p w14:paraId="4F3BB7FD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Select the Primary UID box to make this the primary key</w:t>
      </w:r>
    </w:p>
    <w:p w14:paraId="410E335C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</w:p>
    <w:p w14:paraId="58D53114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Click on the green plus symbol to add a new attribute</w:t>
      </w:r>
    </w:p>
    <w:p w14:paraId="05C8B23F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Name the attribute DEPT_NAME</w:t>
      </w:r>
    </w:p>
    <w:p w14:paraId="7F6AD687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Make its datatype logical</w:t>
      </w:r>
    </w:p>
    <w:p w14:paraId="40B4E95C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Make its type varchar</w:t>
      </w:r>
    </w:p>
    <w:p w14:paraId="7769530C" w14:textId="77777777" w:rsidR="00A66090" w:rsidRPr="00A66090" w:rsidRDefault="00A66090" w:rsidP="00A66090">
      <w:pPr>
        <w:rPr>
          <w:rFonts w:cs="Times New Roman"/>
          <w:sz w:val="22"/>
          <w:szCs w:val="22"/>
        </w:rPr>
      </w:pPr>
      <w:r w:rsidRPr="00A66090">
        <w:rPr>
          <w:rFonts w:cs="Times New Roman"/>
          <w:sz w:val="22"/>
          <w:szCs w:val="22"/>
        </w:rPr>
        <w:t>* Click OK</w:t>
      </w:r>
    </w:p>
    <w:p w14:paraId="226BF553" w14:textId="77777777" w:rsidR="002C5774" w:rsidRPr="00743C4E" w:rsidRDefault="002C5774" w:rsidP="002C5774">
      <w:pPr>
        <w:ind w:left="360"/>
        <w:rPr>
          <w:rFonts w:cs="Times New Roman"/>
          <w:sz w:val="22"/>
          <w:szCs w:val="22"/>
        </w:rPr>
      </w:pPr>
    </w:p>
    <w:p w14:paraId="22AF34AA" w14:textId="397E462D" w:rsidR="002C5774" w:rsidRPr="00743C4E" w:rsidRDefault="0055383B" w:rsidP="00F52D51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 xml:space="preserve">Step 2: </w:t>
      </w:r>
      <w:r w:rsidR="002C5774" w:rsidRPr="00743C4E">
        <w:rPr>
          <w:sz w:val="22"/>
          <w:szCs w:val="22"/>
        </w:rPr>
        <w:t>Create an EMP table</w:t>
      </w:r>
    </w:p>
    <w:p w14:paraId="36842A7C" w14:textId="77777777" w:rsidR="002C5774" w:rsidRPr="00743C4E" w:rsidRDefault="002C5774" w:rsidP="002C5774">
      <w:pPr>
        <w:ind w:left="360"/>
        <w:rPr>
          <w:rFonts w:cs="Times New Roman"/>
          <w:sz w:val="22"/>
          <w:szCs w:val="22"/>
        </w:rPr>
      </w:pPr>
    </w:p>
    <w:p w14:paraId="0CA8B198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 xml:space="preserve">* Click on the “New Entity” icon on the toolbar </w:t>
      </w:r>
    </w:p>
    <w:p w14:paraId="3EB1C0E0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441351B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Draw a square in the Relational diagram area</w:t>
      </w:r>
    </w:p>
    <w:p w14:paraId="149F1D96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Name the table EMP</w:t>
      </w:r>
    </w:p>
    <w:p w14:paraId="373EAFA0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AE46670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Click on “Attributes”</w:t>
      </w:r>
    </w:p>
    <w:p w14:paraId="273AC44F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Click on the green plus symbol to add a new attribute</w:t>
      </w:r>
    </w:p>
    <w:p w14:paraId="1489DAA7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Name the attribute EMP_ID</w:t>
      </w:r>
    </w:p>
    <w:p w14:paraId="0795E4E1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Make its datatype logical</w:t>
      </w:r>
    </w:p>
    <w:p w14:paraId="1C7A45A9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Make its type numeric</w:t>
      </w:r>
    </w:p>
    <w:p w14:paraId="19CF2788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Select the Primary UID box to make this the primary key</w:t>
      </w:r>
    </w:p>
    <w:p w14:paraId="3B2C5CA8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FEB611D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Click on the green plus symbol to add a new attribute</w:t>
      </w:r>
    </w:p>
    <w:p w14:paraId="73F96555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Name the attribute EMP_NAME</w:t>
      </w:r>
    </w:p>
    <w:p w14:paraId="41B158E0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Make its datatype logical</w:t>
      </w:r>
    </w:p>
    <w:p w14:paraId="4BAB71E6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Make its type varchar</w:t>
      </w:r>
    </w:p>
    <w:p w14:paraId="0B3D6D4F" w14:textId="77777777" w:rsidR="008D1790" w:rsidRPr="008D1790" w:rsidRDefault="008D1790" w:rsidP="008D17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D1790">
        <w:rPr>
          <w:rFonts w:ascii="Times New Roman" w:hAnsi="Times New Roman" w:cs="Times New Roman"/>
          <w:sz w:val="22"/>
          <w:szCs w:val="22"/>
        </w:rPr>
        <w:t>* Click OK</w:t>
      </w:r>
    </w:p>
    <w:p w14:paraId="54B9BA71" w14:textId="77777777" w:rsidR="002C5774" w:rsidRPr="00743C4E" w:rsidRDefault="002C5774" w:rsidP="0081653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150D139" w14:textId="77777777" w:rsidR="00A1551D" w:rsidRPr="00A1551D" w:rsidRDefault="00816536" w:rsidP="00A1551D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 xml:space="preserve">Step 3: </w:t>
      </w:r>
      <w:r w:rsidR="00A1551D">
        <w:rPr>
          <w:sz w:val="22"/>
          <w:szCs w:val="22"/>
        </w:rPr>
        <w:t xml:space="preserve"> </w:t>
      </w:r>
      <w:r w:rsidR="00A1551D" w:rsidRPr="00A1551D">
        <w:rPr>
          <w:sz w:val="22"/>
          <w:szCs w:val="22"/>
        </w:rPr>
        <w:t>Create the one-to-many relationship between the two tables</w:t>
      </w:r>
    </w:p>
    <w:p w14:paraId="74325DCF" w14:textId="521456BF" w:rsidR="002C5774" w:rsidRPr="00743C4E" w:rsidRDefault="002C5774" w:rsidP="00F52D51">
      <w:pPr>
        <w:pStyle w:val="Heading1"/>
        <w:rPr>
          <w:sz w:val="22"/>
          <w:szCs w:val="22"/>
        </w:rPr>
      </w:pPr>
    </w:p>
    <w:p w14:paraId="4CC8F36A" w14:textId="77777777" w:rsidR="002C00A4" w:rsidRPr="002C00A4" w:rsidRDefault="002C00A4" w:rsidP="002C00A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00A4">
        <w:rPr>
          <w:rFonts w:ascii="Times New Roman" w:hAnsi="Times New Roman" w:cs="Times New Roman"/>
          <w:sz w:val="22"/>
          <w:szCs w:val="22"/>
        </w:rPr>
        <w:t xml:space="preserve">* Click on the green arrow icon in the toolbar called “New 1:N Relation” </w:t>
      </w:r>
    </w:p>
    <w:p w14:paraId="542F0392" w14:textId="77777777" w:rsidR="002C00A4" w:rsidRPr="002C00A4" w:rsidRDefault="002C00A4" w:rsidP="002C00A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00A4">
        <w:rPr>
          <w:rFonts w:ascii="Times New Roman" w:hAnsi="Times New Roman" w:cs="Times New Roman"/>
          <w:sz w:val="22"/>
          <w:szCs w:val="22"/>
        </w:rPr>
        <w:t>* Click on the DEPT table (the “one” side of the relationship)</w:t>
      </w:r>
    </w:p>
    <w:p w14:paraId="2AA8EA15" w14:textId="77777777" w:rsidR="002C00A4" w:rsidRPr="002C00A4" w:rsidRDefault="002C00A4" w:rsidP="002C00A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00A4">
        <w:rPr>
          <w:rFonts w:ascii="Times New Roman" w:hAnsi="Times New Roman" w:cs="Times New Roman"/>
          <w:sz w:val="22"/>
          <w:szCs w:val="22"/>
        </w:rPr>
        <w:t>* Then, click on the EMP table (the “may” side of the relationship)</w:t>
      </w:r>
    </w:p>
    <w:p w14:paraId="2D28ECA4" w14:textId="77777777" w:rsidR="002C00A4" w:rsidRPr="002C00A4" w:rsidRDefault="002C00A4" w:rsidP="002C00A4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00A4">
        <w:rPr>
          <w:rFonts w:ascii="Times New Roman" w:hAnsi="Times New Roman" w:cs="Times New Roman"/>
          <w:sz w:val="22"/>
          <w:szCs w:val="22"/>
        </w:rPr>
        <w:t>* A dialog box will appear and you may select OK</w:t>
      </w:r>
    </w:p>
    <w:p w14:paraId="5F49781E" w14:textId="77777777" w:rsidR="002C5774" w:rsidRPr="00743C4E" w:rsidRDefault="002C5774" w:rsidP="0081653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1C1B3567" w14:textId="77777777" w:rsidR="00E920D4" w:rsidRPr="00A33FA9" w:rsidRDefault="00816536" w:rsidP="00A33FA9">
      <w:pPr>
        <w:pStyle w:val="Heading1"/>
        <w:rPr>
          <w:sz w:val="22"/>
          <w:szCs w:val="22"/>
        </w:rPr>
      </w:pPr>
      <w:r w:rsidRPr="00743C4E">
        <w:rPr>
          <w:sz w:val="22"/>
          <w:szCs w:val="22"/>
        </w:rPr>
        <w:t xml:space="preserve">Step 4: </w:t>
      </w:r>
      <w:r w:rsidR="00E920D4" w:rsidRPr="00A33FA9">
        <w:rPr>
          <w:sz w:val="22"/>
          <w:szCs w:val="22"/>
        </w:rPr>
        <w:t>Create the Relational Model so that you can generate DDL</w:t>
      </w:r>
    </w:p>
    <w:p w14:paraId="43F08BD1" w14:textId="77777777" w:rsidR="00E920D4" w:rsidRDefault="00E920D4" w:rsidP="00E920D4">
      <w:pPr>
        <w:rPr>
          <w:rFonts w:ascii="Verdana" w:hAnsi="Verdana" w:cs="Courier New"/>
          <w:b/>
          <w:sz w:val="20"/>
          <w:szCs w:val="20"/>
        </w:rPr>
      </w:pPr>
    </w:p>
    <w:p w14:paraId="5ADC7427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Click on the “Engineer to Relational Model” icon on the toolbar (looks like two greater than signs together)</w:t>
      </w:r>
    </w:p>
    <w:p w14:paraId="5660DDCC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When a dialog box appears click on “Engineer”</w:t>
      </w:r>
    </w:p>
    <w:p w14:paraId="5D29CEF2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Notice that you now see a Relational Model window</w:t>
      </w:r>
    </w:p>
    <w:p w14:paraId="27F51313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Also notice that the relational model shows the primary key of the DEPT table (the “one” side) as now also being a foreign key value in the EMP table (the “many” side).  This is depicted by the letter F next to the newly added attribute.</w:t>
      </w:r>
    </w:p>
    <w:p w14:paraId="7FE98EB9" w14:textId="77777777" w:rsidR="00E920D4" w:rsidRPr="00D7596D" w:rsidRDefault="00E920D4" w:rsidP="00E920D4">
      <w:pPr>
        <w:rPr>
          <w:rFonts w:ascii="Verdana" w:hAnsi="Verdana" w:cs="Courier New"/>
          <w:sz w:val="20"/>
          <w:szCs w:val="20"/>
        </w:rPr>
      </w:pPr>
    </w:p>
    <w:p w14:paraId="3E1552B5" w14:textId="7E309901" w:rsidR="00E920D4" w:rsidRPr="00A33FA9" w:rsidRDefault="00E920D4" w:rsidP="00A33FA9">
      <w:pPr>
        <w:pStyle w:val="Heading1"/>
        <w:rPr>
          <w:sz w:val="22"/>
          <w:szCs w:val="22"/>
        </w:rPr>
      </w:pPr>
      <w:r w:rsidRPr="00A33FA9">
        <w:rPr>
          <w:sz w:val="22"/>
          <w:szCs w:val="22"/>
        </w:rPr>
        <w:t>Step 5: Generate DDL statement</w:t>
      </w:r>
    </w:p>
    <w:p w14:paraId="5312BB33" w14:textId="77777777" w:rsidR="00E920D4" w:rsidRDefault="00E920D4" w:rsidP="00E920D4">
      <w:pPr>
        <w:ind w:left="360"/>
        <w:rPr>
          <w:rFonts w:ascii="Verdana" w:hAnsi="Verdana" w:cs="Courier New"/>
          <w:b/>
          <w:sz w:val="20"/>
          <w:szCs w:val="20"/>
        </w:rPr>
      </w:pPr>
    </w:p>
    <w:p w14:paraId="10A47E61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Click on the “Generate DDL” icon on the toolbar (looks like a small datastore object on the top right)</w:t>
      </w:r>
    </w:p>
    <w:p w14:paraId="11910377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Click on Generate</w:t>
      </w:r>
    </w:p>
    <w:p w14:paraId="033EB6DD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Accept defaults and click OK</w:t>
      </w:r>
    </w:p>
    <w:p w14:paraId="17F9EC78" w14:textId="77777777" w:rsidR="00E920D4" w:rsidRDefault="00E920D4" w:rsidP="00E920D4">
      <w:pPr>
        <w:ind w:left="360"/>
        <w:rPr>
          <w:rFonts w:ascii="Verdana" w:hAnsi="Verdana"/>
          <w:b/>
          <w:sz w:val="20"/>
          <w:szCs w:val="20"/>
        </w:rPr>
      </w:pPr>
    </w:p>
    <w:p w14:paraId="69F16334" w14:textId="296AB187" w:rsidR="00E920D4" w:rsidRPr="00A33FA9" w:rsidRDefault="00E920D4" w:rsidP="00A33FA9">
      <w:pPr>
        <w:pStyle w:val="Heading1"/>
        <w:rPr>
          <w:sz w:val="22"/>
          <w:szCs w:val="22"/>
        </w:rPr>
      </w:pPr>
      <w:r w:rsidRPr="00A33FA9">
        <w:rPr>
          <w:sz w:val="22"/>
          <w:szCs w:val="22"/>
        </w:rPr>
        <w:t>Step 6: Save your model and print output below</w:t>
      </w:r>
    </w:p>
    <w:p w14:paraId="6C77A7CA" w14:textId="77777777" w:rsidR="00E920D4" w:rsidRDefault="00E920D4" w:rsidP="00E920D4">
      <w:pPr>
        <w:rPr>
          <w:rFonts w:ascii="Verdana" w:hAnsi="Verdana" w:cs="Courier New"/>
          <w:sz w:val="20"/>
          <w:szCs w:val="20"/>
        </w:rPr>
      </w:pPr>
    </w:p>
    <w:p w14:paraId="456CF1C9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Click the Save button on the DDL File Editor dialog box</w:t>
      </w:r>
    </w:p>
    <w:p w14:paraId="7F847A2B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Save the file to the directory called C:\Users\&lt;your_name&gt;</w:t>
      </w:r>
    </w:p>
    <w:p w14:paraId="184FAEC5" w14:textId="77777777" w:rsidR="00E920D4" w:rsidRPr="00737109" w:rsidRDefault="00E920D4" w:rsidP="0073710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737109">
        <w:rPr>
          <w:rFonts w:ascii="Times New Roman" w:hAnsi="Times New Roman" w:cs="Times New Roman"/>
          <w:sz w:val="22"/>
          <w:szCs w:val="22"/>
        </w:rPr>
        <w:t>* Copy and paste the DDL output into your lab document for submission</w:t>
      </w:r>
    </w:p>
    <w:p w14:paraId="6903E977" w14:textId="04DFE32F" w:rsidR="003140C0" w:rsidRDefault="003140C0" w:rsidP="00E920D4">
      <w:pPr>
        <w:pStyle w:val="Heading1"/>
        <w:rPr>
          <w:sz w:val="22"/>
          <w:szCs w:val="22"/>
        </w:rPr>
      </w:pPr>
    </w:p>
    <w:p w14:paraId="62BCAADF" w14:textId="0272ABA3" w:rsidR="00106FED" w:rsidRDefault="00064248" w:rsidP="00106FED">
      <w:r>
        <w:t>l</w:t>
      </w:r>
    </w:p>
    <w:p w14:paraId="7AF4099F" w14:textId="58E0FD9F" w:rsidR="00106FED" w:rsidRDefault="00106FED"/>
    <w:p w14:paraId="3A04254E" w14:textId="77777777" w:rsidR="00106FED" w:rsidRDefault="00106FED" w:rsidP="00106FED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B809B1">
        <w:rPr>
          <w:rFonts w:cs="Times New Roman"/>
          <w:b/>
          <w:bCs/>
          <w:sz w:val="22"/>
          <w:szCs w:val="22"/>
        </w:rPr>
        <w:t>MSCD 600 Database Architecture</w:t>
      </w:r>
    </w:p>
    <w:p w14:paraId="4C180717" w14:textId="77777777" w:rsidR="00106FED" w:rsidRPr="00B809B1" w:rsidRDefault="00106FED" w:rsidP="00106FED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</w:p>
    <w:p w14:paraId="50D4CA75" w14:textId="77777777" w:rsidR="00106FED" w:rsidRPr="00B809B1" w:rsidRDefault="00106FED" w:rsidP="00106FED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 w:rsidRPr="00B809B1">
        <w:rPr>
          <w:rFonts w:cs="Times New Roman"/>
          <w:b/>
          <w:bCs/>
          <w:sz w:val="22"/>
          <w:szCs w:val="22"/>
        </w:rPr>
        <w:t>Labs Rubric</w:t>
      </w:r>
    </w:p>
    <w:p w14:paraId="0E67C0D3" w14:textId="77777777" w:rsidR="00106FED" w:rsidRPr="00B809B1" w:rsidRDefault="00106FED" w:rsidP="00106FED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7161"/>
      </w:tblGrid>
      <w:tr w:rsidR="00106FED" w:rsidRPr="00B809B1" w14:paraId="091E17CB" w14:textId="77777777" w:rsidTr="00551B6E">
        <w:trPr>
          <w:jc w:val="center"/>
        </w:trPr>
        <w:tc>
          <w:tcPr>
            <w:tcW w:w="1728" w:type="dxa"/>
          </w:tcPr>
          <w:p w14:paraId="3D5D1BB8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b/>
                <w:sz w:val="22"/>
                <w:szCs w:val="22"/>
              </w:rPr>
              <w:t>Grade</w:t>
            </w:r>
          </w:p>
        </w:tc>
        <w:tc>
          <w:tcPr>
            <w:tcW w:w="7380" w:type="dxa"/>
          </w:tcPr>
          <w:p w14:paraId="37FD3D1B" w14:textId="77777777" w:rsidR="00106FED" w:rsidRPr="00B809B1" w:rsidRDefault="00106FED" w:rsidP="00551B6E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Rubric: Labs</w:t>
            </w:r>
          </w:p>
        </w:tc>
      </w:tr>
      <w:tr w:rsidR="00106FED" w:rsidRPr="00B809B1" w14:paraId="754D8C93" w14:textId="77777777" w:rsidTr="00551B6E">
        <w:trPr>
          <w:jc w:val="center"/>
        </w:trPr>
        <w:tc>
          <w:tcPr>
            <w:tcW w:w="1728" w:type="dxa"/>
          </w:tcPr>
          <w:p w14:paraId="62837832" w14:textId="77777777" w:rsidR="00106FED" w:rsidRDefault="00106FED" w:rsidP="00551B6E">
            <w:pPr>
              <w:jc w:val="center"/>
            </w:pPr>
          </w:p>
          <w:p w14:paraId="68A711DE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  <w:p w14:paraId="6C656D94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90-100%</w:t>
            </w:r>
          </w:p>
        </w:tc>
        <w:tc>
          <w:tcPr>
            <w:tcW w:w="7380" w:type="dxa"/>
          </w:tcPr>
          <w:p w14:paraId="0A29B13E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is technically sound</w:t>
            </w:r>
          </w:p>
          <w:p w14:paraId="7C814F57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addresses the criteria and exceeds the minimum requirements for the lab assignment.</w:t>
            </w:r>
          </w:p>
          <w:p w14:paraId="07CDC92D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-Met submission deadline.</w:t>
            </w:r>
          </w:p>
          <w:p w14:paraId="7CAB6D87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 The deliverable format meets all requirements.  </w:t>
            </w:r>
          </w:p>
          <w:p w14:paraId="5795DE5C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-Each item is clearly delineated and easy to follow.  </w:t>
            </w:r>
          </w:p>
          <w:p w14:paraId="2B80551A" w14:textId="77777777" w:rsidR="00106FED" w:rsidRPr="00B809B1" w:rsidRDefault="00106FED" w:rsidP="00551B6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submitted work is free from errors.</w:t>
            </w:r>
          </w:p>
        </w:tc>
      </w:tr>
      <w:tr w:rsidR="00106FED" w:rsidRPr="00B809B1" w14:paraId="5596A8D5" w14:textId="77777777" w:rsidTr="00551B6E">
        <w:trPr>
          <w:jc w:val="center"/>
        </w:trPr>
        <w:tc>
          <w:tcPr>
            <w:tcW w:w="1728" w:type="dxa"/>
          </w:tcPr>
          <w:p w14:paraId="3B16E434" w14:textId="77777777" w:rsidR="00106FED" w:rsidRDefault="00106FED" w:rsidP="00551B6E">
            <w:pPr>
              <w:jc w:val="center"/>
            </w:pPr>
          </w:p>
          <w:p w14:paraId="783D8205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  <w:p w14:paraId="6AB1DF91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80-89%</w:t>
            </w:r>
          </w:p>
        </w:tc>
        <w:tc>
          <w:tcPr>
            <w:tcW w:w="7380" w:type="dxa"/>
          </w:tcPr>
          <w:p w14:paraId="44DAB124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-The lab work is technically sound </w:t>
            </w:r>
          </w:p>
          <w:p w14:paraId="14CA8866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addresses the criteria and meets the minimum requirements for the lab assignment.</w:t>
            </w:r>
          </w:p>
          <w:p w14:paraId="38DF6E1F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-Met submission deadline.</w:t>
            </w:r>
          </w:p>
          <w:p w14:paraId="6E907686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 The deliverable format meets all requirements.  </w:t>
            </w:r>
          </w:p>
          <w:p w14:paraId="371FD5A9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-Most items are clearly delineated and easy to follow.  </w:t>
            </w:r>
          </w:p>
          <w:p w14:paraId="5B548C49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submitted work has one to two errors.</w:t>
            </w:r>
          </w:p>
        </w:tc>
      </w:tr>
      <w:tr w:rsidR="00106FED" w:rsidRPr="00B809B1" w14:paraId="0F9553DA" w14:textId="77777777" w:rsidTr="00551B6E">
        <w:trPr>
          <w:jc w:val="center"/>
        </w:trPr>
        <w:tc>
          <w:tcPr>
            <w:tcW w:w="1728" w:type="dxa"/>
          </w:tcPr>
          <w:p w14:paraId="0FD7C4D4" w14:textId="77777777" w:rsidR="00106FED" w:rsidRDefault="00106FED" w:rsidP="00551B6E">
            <w:pPr>
              <w:jc w:val="center"/>
            </w:pPr>
          </w:p>
          <w:p w14:paraId="63A6BD80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  <w:p w14:paraId="0EC0B217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70-79%</w:t>
            </w:r>
          </w:p>
        </w:tc>
        <w:tc>
          <w:tcPr>
            <w:tcW w:w="7380" w:type="dxa"/>
          </w:tcPr>
          <w:p w14:paraId="117CE6FD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is technically sound</w:t>
            </w:r>
          </w:p>
          <w:p w14:paraId="7FB62816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addresses the criteria and meets the minimum requirements for the lab assignment.</w:t>
            </w:r>
          </w:p>
          <w:p w14:paraId="0A2CCC55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-Met submission deadline.</w:t>
            </w:r>
          </w:p>
          <w:p w14:paraId="73A7816A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 The deliverable format meets most requirements.  </w:t>
            </w:r>
          </w:p>
          <w:p w14:paraId="7C1CA39C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-Most items are clearly delineated and easy to follow.  </w:t>
            </w:r>
          </w:p>
          <w:p w14:paraId="71BD8B49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submitted work has more than two errors.</w:t>
            </w:r>
          </w:p>
        </w:tc>
      </w:tr>
      <w:tr w:rsidR="00106FED" w:rsidRPr="00B809B1" w14:paraId="5DCA6B04" w14:textId="77777777" w:rsidTr="00551B6E">
        <w:trPr>
          <w:jc w:val="center"/>
        </w:trPr>
        <w:tc>
          <w:tcPr>
            <w:tcW w:w="1728" w:type="dxa"/>
          </w:tcPr>
          <w:p w14:paraId="6EBE8E0F" w14:textId="77777777" w:rsidR="00106FED" w:rsidRDefault="00106FED" w:rsidP="00551B6E">
            <w:pPr>
              <w:jc w:val="center"/>
            </w:pPr>
          </w:p>
          <w:p w14:paraId="1F5CDAAD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  <w:p w14:paraId="483DD0AD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60-69%</w:t>
            </w:r>
          </w:p>
        </w:tc>
        <w:tc>
          <w:tcPr>
            <w:tcW w:w="7380" w:type="dxa"/>
          </w:tcPr>
          <w:p w14:paraId="067B4EAC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is not technically sound</w:t>
            </w:r>
          </w:p>
          <w:p w14:paraId="4385DD73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lab work addresses the criteria and meets some of the minimum requirements for the lab assignment.</w:t>
            </w:r>
          </w:p>
          <w:p w14:paraId="018D4AC4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-Met submission deadline.</w:t>
            </w:r>
          </w:p>
          <w:p w14:paraId="2479E758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 The deliverable format meets some requirements.  </w:t>
            </w:r>
          </w:p>
          <w:p w14:paraId="73ACDFE7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-Few items are clearly delineated and easy to follow.  </w:t>
            </w:r>
          </w:p>
          <w:p w14:paraId="4A168A74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submitted work has more than three errors.</w:t>
            </w:r>
          </w:p>
        </w:tc>
      </w:tr>
      <w:tr w:rsidR="00106FED" w:rsidRPr="00B809B1" w14:paraId="4AC796DB" w14:textId="77777777" w:rsidTr="00551B6E">
        <w:trPr>
          <w:trHeight w:val="701"/>
          <w:jc w:val="center"/>
        </w:trPr>
        <w:tc>
          <w:tcPr>
            <w:tcW w:w="1728" w:type="dxa"/>
          </w:tcPr>
          <w:p w14:paraId="3978615A" w14:textId="77777777" w:rsidR="00106FED" w:rsidRDefault="00106FED" w:rsidP="00551B6E">
            <w:pPr>
              <w:jc w:val="center"/>
            </w:pPr>
          </w:p>
          <w:p w14:paraId="5A3B9EEC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  <w:p w14:paraId="3C4CACC9" w14:textId="77777777" w:rsidR="00106FED" w:rsidRPr="00B809B1" w:rsidRDefault="00106FED" w:rsidP="00551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Less than 60%</w:t>
            </w:r>
          </w:p>
        </w:tc>
        <w:tc>
          <w:tcPr>
            <w:tcW w:w="7380" w:type="dxa"/>
          </w:tcPr>
          <w:p w14:paraId="648D67D2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-The lab work is not technically sound </w:t>
            </w:r>
          </w:p>
          <w:p w14:paraId="1FD4C419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-The lab work </w:t>
            </w:r>
            <w:r>
              <w:t>does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 not meet the base criteria nor the minimum requirements for the lab assignment.</w:t>
            </w:r>
          </w:p>
          <w:p w14:paraId="4073C0A2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-Did not meet submission deadline.</w:t>
            </w:r>
          </w:p>
          <w:p w14:paraId="33B1E09E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The deliverable format meets some requirements.  </w:t>
            </w:r>
          </w:p>
          <w:p w14:paraId="4A02D81A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 xml:space="preserve">-Few items are clearly delineated and easy to follow.  </w:t>
            </w:r>
          </w:p>
          <w:p w14:paraId="6A293AF4" w14:textId="77777777" w:rsidR="00106FED" w:rsidRPr="00B809B1" w:rsidRDefault="00106FED" w:rsidP="00551B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809B1">
              <w:rPr>
                <w:rFonts w:ascii="Times New Roman" w:hAnsi="Times New Roman" w:cs="Times New Roman"/>
                <w:sz w:val="22"/>
                <w:szCs w:val="22"/>
              </w:rPr>
              <w:t>-The submitted work has more than four errors.</w:t>
            </w:r>
          </w:p>
        </w:tc>
      </w:tr>
    </w:tbl>
    <w:p w14:paraId="65F31ED5" w14:textId="77777777" w:rsidR="00106FED" w:rsidRPr="00B809B1" w:rsidRDefault="00106FED" w:rsidP="00106FED">
      <w:pPr>
        <w:rPr>
          <w:rFonts w:cs="Times New Roman"/>
          <w:sz w:val="22"/>
          <w:szCs w:val="22"/>
        </w:rPr>
      </w:pPr>
    </w:p>
    <w:p w14:paraId="57502E11" w14:textId="77777777" w:rsidR="00106FED" w:rsidRPr="00106FED" w:rsidRDefault="00106FED" w:rsidP="00106FED"/>
    <w:sectPr w:rsidR="00106FED" w:rsidRPr="00106FED" w:rsidSect="00AB3EB5">
      <w:headerReference w:type="even" r:id="rId9"/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BD7CA" w14:textId="77777777" w:rsidR="0055383B" w:rsidRDefault="0055383B">
      <w:r>
        <w:separator/>
      </w:r>
    </w:p>
  </w:endnote>
  <w:endnote w:type="continuationSeparator" w:id="0">
    <w:p w14:paraId="3312725A" w14:textId="77777777" w:rsidR="0055383B" w:rsidRDefault="0055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5452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17131" w14:textId="08B5900A" w:rsidR="00743C4E" w:rsidRDefault="00743C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B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D45735" w14:textId="77777777" w:rsidR="00743C4E" w:rsidRDefault="00743C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07363" w14:textId="77777777" w:rsidR="0055383B" w:rsidRDefault="0055383B">
      <w:r>
        <w:separator/>
      </w:r>
    </w:p>
  </w:footnote>
  <w:footnote w:type="continuationSeparator" w:id="0">
    <w:p w14:paraId="75AEBF4D" w14:textId="77777777" w:rsidR="0055383B" w:rsidRDefault="005538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98631" w14:textId="77777777" w:rsidR="0055383B" w:rsidRDefault="0055383B" w:rsidP="00885B3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DBF46" w14:textId="77777777" w:rsidR="0055383B" w:rsidRDefault="0055383B" w:rsidP="00AB3EB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E87E0" w14:textId="77777777" w:rsidR="0055383B" w:rsidRDefault="0055383B" w:rsidP="00AB3EB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C96C7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396ECE"/>
    <w:multiLevelType w:val="hybridMultilevel"/>
    <w:tmpl w:val="F5B47E48"/>
    <w:lvl w:ilvl="0" w:tplc="C4F8FAE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35C15"/>
    <w:multiLevelType w:val="hybridMultilevel"/>
    <w:tmpl w:val="A694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E69DF"/>
    <w:multiLevelType w:val="hybridMultilevel"/>
    <w:tmpl w:val="ACC0C8DC"/>
    <w:lvl w:ilvl="0" w:tplc="E5687A7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467F53"/>
    <w:multiLevelType w:val="hybridMultilevel"/>
    <w:tmpl w:val="0F62668E"/>
    <w:lvl w:ilvl="0" w:tplc="EBB04E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66A0F"/>
    <w:multiLevelType w:val="hybridMultilevel"/>
    <w:tmpl w:val="DD1AADC0"/>
    <w:lvl w:ilvl="0" w:tplc="8A66F34A">
      <w:start w:val="1"/>
      <w:numFmt w:val="lowerLetter"/>
      <w:lvlText w:val="(%1)"/>
      <w:lvlJc w:val="left"/>
      <w:pPr>
        <w:tabs>
          <w:tab w:val="num" w:pos="1140"/>
        </w:tabs>
        <w:ind w:left="1140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6">
    <w:nsid w:val="79A20CBB"/>
    <w:multiLevelType w:val="hybridMultilevel"/>
    <w:tmpl w:val="36FA9810"/>
    <w:lvl w:ilvl="0" w:tplc="E7B82FB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43"/>
    <w:rsid w:val="00001FEA"/>
    <w:rsid w:val="00004378"/>
    <w:rsid w:val="0001218C"/>
    <w:rsid w:val="00023002"/>
    <w:rsid w:val="00042559"/>
    <w:rsid w:val="000532C0"/>
    <w:rsid w:val="00064248"/>
    <w:rsid w:val="000B66CB"/>
    <w:rsid w:val="000E1EF3"/>
    <w:rsid w:val="000F248E"/>
    <w:rsid w:val="000F5FEF"/>
    <w:rsid w:val="00105DDC"/>
    <w:rsid w:val="00106FED"/>
    <w:rsid w:val="001445F3"/>
    <w:rsid w:val="001875CF"/>
    <w:rsid w:val="00191AB9"/>
    <w:rsid w:val="001A602B"/>
    <w:rsid w:val="001A75C9"/>
    <w:rsid w:val="001C438B"/>
    <w:rsid w:val="00206031"/>
    <w:rsid w:val="00214DB8"/>
    <w:rsid w:val="00215597"/>
    <w:rsid w:val="00233C20"/>
    <w:rsid w:val="002549A4"/>
    <w:rsid w:val="00255DA6"/>
    <w:rsid w:val="00260278"/>
    <w:rsid w:val="00285F0D"/>
    <w:rsid w:val="00292E28"/>
    <w:rsid w:val="002C00A4"/>
    <w:rsid w:val="002C5774"/>
    <w:rsid w:val="002F3769"/>
    <w:rsid w:val="00304759"/>
    <w:rsid w:val="003140C0"/>
    <w:rsid w:val="0034287C"/>
    <w:rsid w:val="003C4150"/>
    <w:rsid w:val="003D0765"/>
    <w:rsid w:val="003D5836"/>
    <w:rsid w:val="004653F4"/>
    <w:rsid w:val="00495CAF"/>
    <w:rsid w:val="004B4AD2"/>
    <w:rsid w:val="004D64E5"/>
    <w:rsid w:val="004F59D5"/>
    <w:rsid w:val="00513864"/>
    <w:rsid w:val="0055383B"/>
    <w:rsid w:val="00583660"/>
    <w:rsid w:val="005C6B24"/>
    <w:rsid w:val="005D22BE"/>
    <w:rsid w:val="005D6C01"/>
    <w:rsid w:val="00616A08"/>
    <w:rsid w:val="006E447F"/>
    <w:rsid w:val="00737109"/>
    <w:rsid w:val="00743C4E"/>
    <w:rsid w:val="007553DA"/>
    <w:rsid w:val="00794B4E"/>
    <w:rsid w:val="007A1FE4"/>
    <w:rsid w:val="007F3923"/>
    <w:rsid w:val="00816536"/>
    <w:rsid w:val="008277E8"/>
    <w:rsid w:val="00837B0B"/>
    <w:rsid w:val="00845338"/>
    <w:rsid w:val="00853DFC"/>
    <w:rsid w:val="00885064"/>
    <w:rsid w:val="00885B32"/>
    <w:rsid w:val="008B4E71"/>
    <w:rsid w:val="008C1A2C"/>
    <w:rsid w:val="008D1790"/>
    <w:rsid w:val="008F327F"/>
    <w:rsid w:val="00943C06"/>
    <w:rsid w:val="0094643F"/>
    <w:rsid w:val="009945B9"/>
    <w:rsid w:val="009C35C2"/>
    <w:rsid w:val="009C6EC0"/>
    <w:rsid w:val="00A05D27"/>
    <w:rsid w:val="00A11572"/>
    <w:rsid w:val="00A14211"/>
    <w:rsid w:val="00A1551D"/>
    <w:rsid w:val="00A315CD"/>
    <w:rsid w:val="00A33FA9"/>
    <w:rsid w:val="00A44B9E"/>
    <w:rsid w:val="00A456F5"/>
    <w:rsid w:val="00A553AF"/>
    <w:rsid w:val="00A66090"/>
    <w:rsid w:val="00A95300"/>
    <w:rsid w:val="00AB3EB5"/>
    <w:rsid w:val="00AE56A9"/>
    <w:rsid w:val="00B0536E"/>
    <w:rsid w:val="00B13B4C"/>
    <w:rsid w:val="00B41A76"/>
    <w:rsid w:val="00B50F55"/>
    <w:rsid w:val="00B72BDF"/>
    <w:rsid w:val="00BA1658"/>
    <w:rsid w:val="00BA4939"/>
    <w:rsid w:val="00BB410B"/>
    <w:rsid w:val="00BC2F61"/>
    <w:rsid w:val="00BF3775"/>
    <w:rsid w:val="00C065DB"/>
    <w:rsid w:val="00C53517"/>
    <w:rsid w:val="00C8056B"/>
    <w:rsid w:val="00C96750"/>
    <w:rsid w:val="00CB39A8"/>
    <w:rsid w:val="00CC2F7A"/>
    <w:rsid w:val="00CC65E8"/>
    <w:rsid w:val="00CD1438"/>
    <w:rsid w:val="00CE6CCC"/>
    <w:rsid w:val="00D47613"/>
    <w:rsid w:val="00D500F9"/>
    <w:rsid w:val="00D7596D"/>
    <w:rsid w:val="00DA4FC2"/>
    <w:rsid w:val="00DA6308"/>
    <w:rsid w:val="00DC0E43"/>
    <w:rsid w:val="00DD7274"/>
    <w:rsid w:val="00DF12B3"/>
    <w:rsid w:val="00E13E19"/>
    <w:rsid w:val="00E30C43"/>
    <w:rsid w:val="00E86B54"/>
    <w:rsid w:val="00E920D4"/>
    <w:rsid w:val="00E93165"/>
    <w:rsid w:val="00E95272"/>
    <w:rsid w:val="00EA0773"/>
    <w:rsid w:val="00EF4E31"/>
    <w:rsid w:val="00F03564"/>
    <w:rsid w:val="00F22A5C"/>
    <w:rsid w:val="00F26439"/>
    <w:rsid w:val="00F52D51"/>
    <w:rsid w:val="00F74769"/>
    <w:rsid w:val="00F80232"/>
    <w:rsid w:val="00F87674"/>
    <w:rsid w:val="00FA50A2"/>
    <w:rsid w:val="00FB6383"/>
    <w:rsid w:val="00FE64DE"/>
    <w:rsid w:val="00FE72FD"/>
    <w:rsid w:val="00FE7909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2DC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43"/>
    <w:rPr>
      <w:rFonts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F52D51"/>
    <w:pPr>
      <w:keepNext/>
      <w:outlineLvl w:val="0"/>
    </w:pPr>
    <w:rPr>
      <w:rFonts w:eastAsia="MS Mincho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3E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3EB5"/>
  </w:style>
  <w:style w:type="character" w:styleId="Hyperlink">
    <w:name w:val="Hyperlink"/>
    <w:rsid w:val="002549A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532C0"/>
    <w:rPr>
      <w:rFonts w:ascii="Consolas" w:eastAsia="Calibri" w:hAnsi="Consolas" w:cs="Consolas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532C0"/>
    <w:rPr>
      <w:rFonts w:ascii="Consolas" w:eastAsia="Calibri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F59D5"/>
    <w:pPr>
      <w:pBdr>
        <w:bottom w:val="single" w:sz="8" w:space="4" w:color="D16349" w:themeColor="accent1"/>
      </w:pBdr>
      <w:spacing w:after="30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9D5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4F5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9D5"/>
    <w:rPr>
      <w:rFonts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3B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83B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06FE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43"/>
    <w:rPr>
      <w:rFonts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F52D51"/>
    <w:pPr>
      <w:keepNext/>
      <w:outlineLvl w:val="0"/>
    </w:pPr>
    <w:rPr>
      <w:rFonts w:eastAsia="MS Mincho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B3E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3EB5"/>
  </w:style>
  <w:style w:type="character" w:styleId="Hyperlink">
    <w:name w:val="Hyperlink"/>
    <w:rsid w:val="002549A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532C0"/>
    <w:rPr>
      <w:rFonts w:ascii="Consolas" w:eastAsia="Calibri" w:hAnsi="Consolas" w:cs="Consolas"/>
      <w:color w:val="auto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532C0"/>
    <w:rPr>
      <w:rFonts w:ascii="Consolas" w:eastAsia="Calibri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F59D5"/>
    <w:pPr>
      <w:pBdr>
        <w:bottom w:val="single" w:sz="8" w:space="4" w:color="D16349" w:themeColor="accent1"/>
      </w:pBdr>
      <w:spacing w:after="30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9D5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4F5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9D5"/>
    <w:rPr>
      <w:rFonts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3B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383B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06FE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Course%20Resources/Student_Instructions_Static_Database_Xen_Servers.pdf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华文新魏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2085</Words>
  <Characters>11885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 University</vt:lpstr>
    </vt:vector>
  </TitlesOfParts>
  <Company>Home</Company>
  <LinksUpToDate>false</LinksUpToDate>
  <CharactersWithSpaces>13943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 University</dc:title>
  <dc:subject/>
  <dc:creator>Samuel</dc:creator>
  <cp:keywords/>
  <cp:lastModifiedBy>j</cp:lastModifiedBy>
  <cp:revision>4</cp:revision>
  <dcterms:created xsi:type="dcterms:W3CDTF">2016-04-27T16:42:00Z</dcterms:created>
  <dcterms:modified xsi:type="dcterms:W3CDTF">2016-04-27T16:47:00Z</dcterms:modified>
</cp:coreProperties>
</file>