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F892E" w14:textId="77777777" w:rsidR="00974EE3" w:rsidRDefault="00000000">
      <w:pPr>
        <w:pStyle w:val="Heading1"/>
        <w:bidi/>
        <w:jc w:val="center"/>
        <w:rPr>
          <w:sz w:val="24"/>
          <w:szCs w:val="24"/>
        </w:rPr>
      </w:pPr>
      <w:r>
        <w:rPr>
          <w:b/>
          <w:sz w:val="24"/>
          <w:szCs w:val="24"/>
          <w:rtl/>
          <w:lang w:bidi="he-IL"/>
        </w:rPr>
        <w:t>טכנולוגיות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אינטרנט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מתקדמות</w:t>
      </w:r>
      <w:r>
        <w:rPr>
          <w:b/>
          <w:sz w:val="24"/>
          <w:szCs w:val="24"/>
          <w:rtl/>
        </w:rPr>
        <w:t xml:space="preserve"> - 61776 (</w:t>
      </w:r>
      <w:r>
        <w:rPr>
          <w:b/>
          <w:sz w:val="24"/>
          <w:szCs w:val="24"/>
        </w:rPr>
        <w:t>WEB)</w:t>
      </w:r>
    </w:p>
    <w:p w14:paraId="3C5E7218" w14:textId="77777777" w:rsidR="00974EE3" w:rsidRDefault="00000000">
      <w:pPr>
        <w:bidi/>
        <w:jc w:val="center"/>
        <w:rPr>
          <w:b/>
          <w:sz w:val="24"/>
          <w:szCs w:val="24"/>
        </w:rPr>
      </w:pPr>
      <w:r>
        <w:rPr>
          <w:b/>
          <w:sz w:val="24"/>
          <w:szCs w:val="24"/>
          <w:rtl/>
          <w:lang w:bidi="he-IL"/>
        </w:rPr>
        <w:t>משימת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בית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מס</w:t>
      </w:r>
      <w:r>
        <w:rPr>
          <w:b/>
          <w:sz w:val="24"/>
          <w:szCs w:val="24"/>
          <w:rtl/>
        </w:rPr>
        <w:t>' 1</w:t>
      </w:r>
    </w:p>
    <w:p w14:paraId="0E4BC808" w14:textId="77777777" w:rsidR="00974EE3" w:rsidRDefault="00000000">
      <w:pPr>
        <w:bidi/>
        <w:jc w:val="center"/>
        <w:rPr>
          <w:b/>
          <w:sz w:val="24"/>
          <w:szCs w:val="24"/>
        </w:rPr>
      </w:pPr>
      <w:r>
        <w:rPr>
          <w:b/>
          <w:sz w:val="24"/>
          <w:szCs w:val="24"/>
          <w:rtl/>
        </w:rPr>
        <w:t>להגשה עד  30.11.25 בשעה 23:59</w:t>
      </w:r>
    </w:p>
    <w:p w14:paraId="0C458F0F" w14:textId="77777777" w:rsidR="00974EE3" w:rsidRDefault="00974EE3">
      <w:pPr>
        <w:bidi/>
        <w:jc w:val="center"/>
        <w:rPr>
          <w:b/>
          <w:sz w:val="24"/>
          <w:szCs w:val="24"/>
        </w:rPr>
      </w:pPr>
    </w:p>
    <w:p w14:paraId="638DF61C" w14:textId="77777777" w:rsidR="00974EE3" w:rsidRDefault="00000000">
      <w:pPr>
        <w:numPr>
          <w:ilvl w:val="0"/>
          <w:numId w:val="1"/>
        </w:numPr>
        <w:bidi/>
        <w:spacing w:line="360" w:lineRule="auto"/>
        <w:ind w:left="363" w:right="357" w:hanging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למנות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מהנדס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מערכת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אשר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יהיה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אחראי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הגדרת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והקצאת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המשימות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בתרגיל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זה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</w:rPr>
        <w:br/>
      </w:r>
      <w:r>
        <w:rPr>
          <w:b/>
          <w:i/>
          <w:sz w:val="24"/>
          <w:szCs w:val="24"/>
        </w:rPr>
        <w:t xml:space="preserve"> </w:t>
      </w:r>
      <w:r>
        <w:rPr>
          <w:sz w:val="24"/>
          <w:szCs w:val="24"/>
          <w:rtl/>
          <w:lang w:bidi="he-IL"/>
        </w:rPr>
        <w:t>נא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לרשום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הסטודנט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בתרגיל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זה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על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מהנדס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המערכת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לכתוב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כיצד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נעשתה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חלוקת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העבודה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מול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מה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היו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המשימות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חבר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האם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היה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ממשק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בין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חברי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והאם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המשימות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מולאו</w:t>
      </w:r>
      <w:r>
        <w:rPr>
          <w:sz w:val="24"/>
          <w:szCs w:val="24"/>
          <w:rtl/>
        </w:rPr>
        <w:t>:</w:t>
      </w:r>
    </w:p>
    <w:tbl>
      <w:tblPr>
        <w:tblStyle w:val="a6"/>
        <w:bidiVisual/>
        <w:tblW w:w="8987" w:type="dxa"/>
        <w:tblInd w:w="3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4"/>
        <w:gridCol w:w="2998"/>
        <w:gridCol w:w="3005"/>
      </w:tblGrid>
      <w:tr w:rsidR="00974EE3" w14:paraId="028517E5" w14:textId="77777777">
        <w:trPr>
          <w:trHeight w:val="694"/>
        </w:trPr>
        <w:tc>
          <w:tcPr>
            <w:tcW w:w="2984" w:type="dxa"/>
          </w:tcPr>
          <w:p w14:paraId="58276AD5" w14:textId="77777777" w:rsidR="00974EE3" w:rsidRDefault="00000000">
            <w:pPr>
              <w:bidi/>
              <w:spacing w:line="360" w:lineRule="auto"/>
              <w:ind w:right="3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rtl/>
              </w:rPr>
              <w:t>שם חבר הצוות</w:t>
            </w:r>
          </w:p>
        </w:tc>
        <w:tc>
          <w:tcPr>
            <w:tcW w:w="2998" w:type="dxa"/>
          </w:tcPr>
          <w:p w14:paraId="7B3A6556" w14:textId="77777777" w:rsidR="00974EE3" w:rsidRDefault="00000000">
            <w:pPr>
              <w:bidi/>
              <w:spacing w:line="360" w:lineRule="auto"/>
              <w:ind w:right="3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rtl/>
              </w:rPr>
              <w:t>משימות שהוקצו</w:t>
            </w:r>
          </w:p>
        </w:tc>
        <w:tc>
          <w:tcPr>
            <w:tcW w:w="3005" w:type="dxa"/>
          </w:tcPr>
          <w:p w14:paraId="0A4E8D08" w14:textId="77777777" w:rsidR="00974EE3" w:rsidRDefault="00000000">
            <w:pPr>
              <w:bidi/>
              <w:spacing w:line="360" w:lineRule="auto"/>
              <w:ind w:right="35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rtl/>
              </w:rPr>
              <w:t>משימות שהושלמו</w:t>
            </w:r>
          </w:p>
        </w:tc>
      </w:tr>
      <w:tr w:rsidR="00974EE3" w14:paraId="7881B31A" w14:textId="77777777">
        <w:tc>
          <w:tcPr>
            <w:tcW w:w="2984" w:type="dxa"/>
          </w:tcPr>
          <w:p w14:paraId="46F25135" w14:textId="36608B02" w:rsidR="00974EE3" w:rsidRDefault="00740CB9">
            <w:pPr>
              <w:bidi/>
              <w:spacing w:line="360" w:lineRule="auto"/>
              <w:ind w:right="357"/>
              <w:rPr>
                <w:rFonts w:hint="cs"/>
                <w:sz w:val="24"/>
                <w:szCs w:val="24"/>
                <w:lang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בראה דחלה</w:t>
            </w:r>
          </w:p>
        </w:tc>
        <w:tc>
          <w:tcPr>
            <w:tcW w:w="2998" w:type="dxa"/>
          </w:tcPr>
          <w:p w14:paraId="59222DC1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0F422B3E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  <w:tr w:rsidR="00974EE3" w14:paraId="59EF1371" w14:textId="77777777">
        <w:tc>
          <w:tcPr>
            <w:tcW w:w="2984" w:type="dxa"/>
          </w:tcPr>
          <w:p w14:paraId="22C0D486" w14:textId="5AD38CB0" w:rsidR="00974EE3" w:rsidRDefault="00740CB9">
            <w:pPr>
              <w:bidi/>
              <w:spacing w:line="360" w:lineRule="auto"/>
              <w:ind w:right="357"/>
              <w:rPr>
                <w:rFonts w:hint="cs"/>
                <w:sz w:val="24"/>
                <w:szCs w:val="24"/>
                <w:lang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פואד עבאס</w:t>
            </w:r>
          </w:p>
        </w:tc>
        <w:tc>
          <w:tcPr>
            <w:tcW w:w="2998" w:type="dxa"/>
          </w:tcPr>
          <w:p w14:paraId="5AA5D7B1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2750984A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  <w:tr w:rsidR="00974EE3" w14:paraId="37280FF0" w14:textId="77777777">
        <w:tc>
          <w:tcPr>
            <w:tcW w:w="2984" w:type="dxa"/>
          </w:tcPr>
          <w:p w14:paraId="43C9B79C" w14:textId="40038209" w:rsidR="00974EE3" w:rsidRDefault="00740CB9">
            <w:pPr>
              <w:bidi/>
              <w:spacing w:line="360" w:lineRule="auto"/>
              <w:ind w:right="357"/>
              <w:rPr>
                <w:rFonts w:hint="cs"/>
                <w:sz w:val="24"/>
                <w:szCs w:val="24"/>
                <w:lang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יזן אגבריה</w:t>
            </w:r>
          </w:p>
        </w:tc>
        <w:tc>
          <w:tcPr>
            <w:tcW w:w="2998" w:type="dxa"/>
          </w:tcPr>
          <w:p w14:paraId="2C95A22E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037B95A2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  <w:tr w:rsidR="00974EE3" w14:paraId="50118A30" w14:textId="77777777">
        <w:tc>
          <w:tcPr>
            <w:tcW w:w="2984" w:type="dxa"/>
          </w:tcPr>
          <w:p w14:paraId="16F84AD9" w14:textId="6DED0B67" w:rsidR="00974EE3" w:rsidRPr="00832516" w:rsidRDefault="00740CB9">
            <w:pPr>
              <w:bidi/>
              <w:spacing w:line="360" w:lineRule="auto"/>
              <w:ind w:right="357"/>
              <w:rPr>
                <w:rFonts w:hint="cs"/>
                <w:sz w:val="24"/>
                <w:szCs w:val="24"/>
                <w:lang w:val="en-US" w:bidi="he-IL"/>
              </w:rPr>
            </w:pPr>
            <w:r>
              <w:rPr>
                <w:rFonts w:hint="cs"/>
                <w:sz w:val="24"/>
                <w:szCs w:val="24"/>
                <w:rtl/>
                <w:lang w:bidi="he-IL"/>
              </w:rPr>
              <w:t>מישיל בלאן</w:t>
            </w:r>
          </w:p>
        </w:tc>
        <w:tc>
          <w:tcPr>
            <w:tcW w:w="2998" w:type="dxa"/>
          </w:tcPr>
          <w:p w14:paraId="4E5C2672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403BC56C" w14:textId="77777777" w:rsidR="00974EE3" w:rsidRDefault="00974EE3">
            <w:pPr>
              <w:bidi/>
              <w:spacing w:line="360" w:lineRule="auto"/>
              <w:ind w:right="357"/>
              <w:rPr>
                <w:sz w:val="24"/>
                <w:szCs w:val="24"/>
              </w:rPr>
            </w:pPr>
          </w:p>
        </w:tc>
      </w:tr>
    </w:tbl>
    <w:p w14:paraId="4BEF37FE" w14:textId="77777777" w:rsidR="00974EE3" w:rsidRDefault="00974EE3">
      <w:pPr>
        <w:bidi/>
        <w:spacing w:line="480" w:lineRule="auto"/>
        <w:ind w:right="357"/>
        <w:rPr>
          <w:sz w:val="24"/>
          <w:szCs w:val="24"/>
        </w:rPr>
      </w:pPr>
    </w:p>
    <w:p w14:paraId="3343DBF9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קישור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 : [</w:t>
      </w:r>
      <w:r>
        <w:rPr>
          <w:sz w:val="24"/>
          <w:szCs w:val="24"/>
          <w:rtl/>
          <w:lang w:bidi="he-IL"/>
        </w:rPr>
        <w:t>נא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להכניס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קישור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לתיקיית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פומבית</w:t>
      </w:r>
      <w:r>
        <w:rPr>
          <w:sz w:val="24"/>
          <w:szCs w:val="24"/>
          <w:rtl/>
        </w:rPr>
        <w:t>]</w:t>
      </w:r>
    </w:p>
    <w:p w14:paraId="4D5AAAF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</w:rPr>
        <w:t xml:space="preserve">2.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לעבוד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מסמך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הגדרת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הפרויקט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מתוך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התיקייה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המתאימה</w:t>
      </w:r>
      <w:r>
        <w:rPr>
          <w:sz w:val="24"/>
          <w:szCs w:val="24"/>
          <w:rtl/>
        </w:rPr>
        <w:t>:</w:t>
      </w:r>
    </w:p>
    <w:p w14:paraId="2A5E62F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פרויקטים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מורן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</w:rPr>
        <w:br/>
      </w:r>
      <w:hyperlink r:id="rId8">
        <w:r>
          <w:rPr>
            <w:color w:val="1155CC"/>
            <w:sz w:val="24"/>
            <w:szCs w:val="24"/>
            <w:u w:val="single"/>
          </w:rPr>
          <w:t>https://drive.google.com/drive/folders/1xXtWLLehOz80sBrDJDTl9sHuFSC5QAzA?usp=drive_link</w:t>
        </w:r>
      </w:hyperlink>
    </w:p>
    <w:p w14:paraId="0208246F" w14:textId="77777777" w:rsidR="00974EE3" w:rsidRDefault="00974EE3">
      <w:pPr>
        <w:bidi/>
        <w:spacing w:line="480" w:lineRule="auto"/>
        <w:ind w:right="357"/>
        <w:rPr>
          <w:sz w:val="24"/>
          <w:szCs w:val="24"/>
        </w:rPr>
      </w:pPr>
    </w:p>
    <w:p w14:paraId="0D6A635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פרויקטים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נעמי</w:t>
      </w:r>
      <w:r>
        <w:rPr>
          <w:sz w:val="24"/>
          <w:szCs w:val="24"/>
          <w:rtl/>
        </w:rPr>
        <w:t>:</w:t>
      </w:r>
    </w:p>
    <w:p w14:paraId="45727A45" w14:textId="77777777" w:rsidR="00974EE3" w:rsidRDefault="00000000">
      <w:pPr>
        <w:spacing w:line="480" w:lineRule="auto"/>
        <w:ind w:right="357"/>
        <w:rPr>
          <w:sz w:val="24"/>
          <w:szCs w:val="24"/>
        </w:rPr>
      </w:pPr>
      <w:hyperlink r:id="rId9">
        <w:r>
          <w:rPr>
            <w:color w:val="1155CC"/>
            <w:sz w:val="24"/>
            <w:szCs w:val="24"/>
            <w:u w:val="single"/>
          </w:rPr>
          <w:t>https://drive.google.com/drive/folders/1GVsAYZmzudOwYJKgD8uQRuqHnnfUYufG?usp=sharing</w:t>
        </w:r>
      </w:hyperlink>
    </w:p>
    <w:p w14:paraId="53C97C3C" w14:textId="77777777" w:rsidR="00974EE3" w:rsidRDefault="00974EE3">
      <w:pPr>
        <w:spacing w:line="480" w:lineRule="auto"/>
        <w:ind w:right="357"/>
        <w:rPr>
          <w:sz w:val="24"/>
          <w:szCs w:val="24"/>
        </w:rPr>
      </w:pPr>
    </w:p>
    <w:p w14:paraId="73AFFB76" w14:textId="77777777" w:rsidR="00974EE3" w:rsidRDefault="00974EE3">
      <w:pPr>
        <w:spacing w:line="480" w:lineRule="auto"/>
        <w:ind w:right="357"/>
        <w:rPr>
          <w:sz w:val="24"/>
          <w:szCs w:val="24"/>
        </w:rPr>
      </w:pPr>
    </w:p>
    <w:p w14:paraId="414ECCC3" w14:textId="77777777" w:rsidR="00974EE3" w:rsidRDefault="00000000">
      <w:pPr>
        <w:bidi/>
        <w:spacing w:before="240" w:after="240" w:line="480" w:lineRule="auto"/>
        <w:rPr>
          <w:sz w:val="24"/>
          <w:szCs w:val="24"/>
        </w:rPr>
      </w:pPr>
      <w:r>
        <w:rPr>
          <w:sz w:val="24"/>
          <w:szCs w:val="24"/>
          <w:rtl/>
        </w:rPr>
        <w:t xml:space="preserve">3.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תהליך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חשיבה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עיצובית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כפי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שעשיתם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בסדנה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בהרצאה</w:t>
      </w:r>
      <w:r>
        <w:rPr>
          <w:sz w:val="24"/>
          <w:szCs w:val="24"/>
          <w:rtl/>
        </w:rPr>
        <w:t>:</w:t>
      </w:r>
    </w:p>
    <w:p w14:paraId="07122817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א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האתר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שנבחר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ופסקה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קצרה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הסבר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והקשר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קונטקסט</w:t>
      </w:r>
      <w:r>
        <w:rPr>
          <w:sz w:val="24"/>
          <w:szCs w:val="24"/>
          <w:rtl/>
        </w:rPr>
        <w:t>).</w:t>
      </w:r>
    </w:p>
    <w:p w14:paraId="5E98A643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ראיון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קצר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דמות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מרכזית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אמיתית</w:t>
      </w:r>
      <w:r>
        <w:rPr>
          <w:sz w:val="24"/>
          <w:szCs w:val="24"/>
          <w:rtl/>
        </w:rPr>
        <w:t xml:space="preserve">) </w:t>
      </w:r>
      <w:r>
        <w:rPr>
          <w:sz w:val="24"/>
          <w:szCs w:val="24"/>
          <w:rtl/>
          <w:lang w:bidi="he-IL"/>
        </w:rPr>
        <w:t>המייצגת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משתמש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במערכת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הגדירו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הפרסונה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he-IL"/>
        </w:rPr>
        <w:t>ציירו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empathy map</w:t>
      </w:r>
      <w:r>
        <w:rPr>
          <w:sz w:val="24"/>
          <w:szCs w:val="24"/>
          <w:rtl/>
        </w:rPr>
        <w:t>.</w:t>
      </w:r>
    </w:p>
    <w:p w14:paraId="212F431D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ג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תהליך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divergent thinking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הרעיונות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שעלו</w:t>
      </w:r>
      <w:r>
        <w:rPr>
          <w:sz w:val="24"/>
          <w:szCs w:val="24"/>
          <w:rtl/>
        </w:rPr>
        <w:t>.</w:t>
      </w:r>
    </w:p>
    <w:p w14:paraId="2D2E8328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ד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בצעו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תהליך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convergent  thinking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השיפורים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שעלו</w:t>
      </w:r>
      <w:r>
        <w:rPr>
          <w:sz w:val="24"/>
          <w:szCs w:val="24"/>
          <w:rtl/>
        </w:rPr>
        <w:t>.</w:t>
      </w:r>
    </w:p>
    <w:p w14:paraId="6C6A6447" w14:textId="77777777" w:rsidR="00974EE3" w:rsidRDefault="00000000">
      <w:pPr>
        <w:bidi/>
        <w:spacing w:after="240" w:line="480" w:lineRule="auto"/>
        <w:rPr>
          <w:color w:val="1155CC"/>
          <w:sz w:val="24"/>
          <w:szCs w:val="24"/>
          <w:u w:val="single"/>
        </w:rPr>
      </w:pPr>
      <w:r>
        <w:rPr>
          <w:sz w:val="24"/>
          <w:szCs w:val="24"/>
          <w:rtl/>
          <w:lang w:bidi="he-IL"/>
        </w:rPr>
        <w:t>ה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רשמו</w:t>
      </w:r>
      <w:r>
        <w:rPr>
          <w:sz w:val="24"/>
          <w:szCs w:val="24"/>
          <w:rtl/>
        </w:rPr>
        <w:t xml:space="preserve"> 5 </w:t>
      </w:r>
      <w:r>
        <w:rPr>
          <w:sz w:val="24"/>
          <w:szCs w:val="24"/>
          <w:rtl/>
          <w:lang w:bidi="he-IL"/>
        </w:rPr>
        <w:t>דרישות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פונקציונליות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מרכזיות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</w:t>
      </w:r>
      <w:r>
        <w:rPr>
          <w:sz w:val="24"/>
          <w:szCs w:val="24"/>
          <w:rtl/>
        </w:rPr>
        <w:t xml:space="preserve">-5 </w:t>
      </w:r>
      <w:r>
        <w:rPr>
          <w:sz w:val="24"/>
          <w:szCs w:val="24"/>
          <w:rtl/>
          <w:lang w:bidi="he-IL"/>
        </w:rPr>
        <w:t>דרישות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פונקציונליות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מרכזיות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באנגלית</w:t>
      </w:r>
      <w:r>
        <w:rPr>
          <w:sz w:val="24"/>
          <w:szCs w:val="24"/>
          <w:rtl/>
        </w:rPr>
        <w:t xml:space="preserve">).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לסווג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הדרישות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הלא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פונקציונליות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לפי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</w:rPr>
        <w:br/>
      </w:r>
      <w:hyperlink r:id="rId10">
        <w:r>
          <w:rPr>
            <w:sz w:val="24"/>
            <w:szCs w:val="24"/>
          </w:rPr>
          <w:t xml:space="preserve"> </w:t>
        </w:r>
      </w:hyperlink>
      <w:hyperlink r:id="rId11">
        <w:r>
          <w:rPr>
            <w:color w:val="1155CC"/>
            <w:sz w:val="24"/>
            <w:szCs w:val="24"/>
            <w:u w:val="single"/>
          </w:rPr>
          <w:t>https://en.wikipedia.org/wiki/Non-functional_requirement</w:t>
        </w:r>
      </w:hyperlink>
    </w:p>
    <w:p w14:paraId="4895F453" w14:textId="77777777" w:rsidR="00974EE3" w:rsidRDefault="00000000">
      <w:pPr>
        <w:bidi/>
        <w:spacing w:after="240" w:line="480" w:lineRule="auto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ו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הציגו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תרשים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USE CASE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האתר</w:t>
      </w:r>
      <w:r>
        <w:rPr>
          <w:sz w:val="24"/>
          <w:szCs w:val="24"/>
          <w:rtl/>
        </w:rPr>
        <w:t>.</w:t>
      </w:r>
    </w:p>
    <w:p w14:paraId="3BCAE9CC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</w:rPr>
        <w:t xml:space="preserve">3.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להציג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LAYOUT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he-IL"/>
        </w:rPr>
        <w:t>דף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HTML</w:t>
      </w:r>
      <w:r>
        <w:rPr>
          <w:sz w:val="24"/>
          <w:szCs w:val="24"/>
          <w:rtl/>
        </w:rPr>
        <w:t xml:space="preserve">  </w:t>
      </w:r>
      <w:r>
        <w:rPr>
          <w:sz w:val="24"/>
          <w:szCs w:val="24"/>
          <w:rtl/>
          <w:lang w:bidi="he-IL"/>
        </w:rPr>
        <w:t>הכולל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מסכים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ראשוניים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לפרויקט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שלכם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הדף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יכלול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שימוש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pure JS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וכן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שימוש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Tailwind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he-IL"/>
        </w:rPr>
        <w:t>מומלץ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להתבסס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התרגולים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he-IL"/>
        </w:rPr>
        <w:t>לצורך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הצגת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המידע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להשתמש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</w:rPr>
        <w:t>Fake data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להמחשת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העבודה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הנתונים</w:t>
      </w:r>
      <w:r>
        <w:rPr>
          <w:sz w:val="24"/>
          <w:szCs w:val="24"/>
          <w:rtl/>
        </w:rPr>
        <w:t xml:space="preserve"> .</w:t>
      </w:r>
    </w:p>
    <w:p w14:paraId="7278022F" w14:textId="77777777" w:rsidR="00974EE3" w:rsidRDefault="00000000">
      <w:pPr>
        <w:bidi/>
        <w:spacing w:line="480" w:lineRule="auto"/>
        <w:ind w:right="357"/>
        <w:rPr>
          <w:sz w:val="24"/>
          <w:szCs w:val="24"/>
        </w:rPr>
      </w:pP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התוצרים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בתיקיית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color w:val="212121"/>
          <w:sz w:val="24"/>
          <w:szCs w:val="24"/>
          <w:highlight w:val="white"/>
        </w:rPr>
        <w:t>.</w:t>
      </w:r>
    </w:p>
    <w:p w14:paraId="00F8C56E" w14:textId="77777777" w:rsidR="00974EE3" w:rsidRDefault="00000000">
      <w:pPr>
        <w:rPr>
          <w:sz w:val="24"/>
          <w:szCs w:val="24"/>
        </w:rPr>
      </w:pPr>
      <w:r>
        <w:br w:type="page"/>
      </w:r>
    </w:p>
    <w:p w14:paraId="62BAC647" w14:textId="77777777" w:rsidR="00974EE3" w:rsidRDefault="00000000">
      <w:pPr>
        <w:bidi/>
        <w:spacing w:after="160" w:line="360" w:lineRule="auto"/>
        <w:ind w:right="357"/>
        <w:jc w:val="both"/>
        <w:rPr>
          <w:b/>
          <w:sz w:val="24"/>
          <w:szCs w:val="24"/>
        </w:rPr>
      </w:pPr>
      <w:r>
        <w:rPr>
          <w:b/>
          <w:sz w:val="24"/>
          <w:szCs w:val="24"/>
          <w:rtl/>
          <w:lang w:bidi="he-IL"/>
        </w:rPr>
        <w:lastRenderedPageBreak/>
        <w:t>הנחיות</w:t>
      </w:r>
      <w:r>
        <w:rPr>
          <w:b/>
          <w:sz w:val="24"/>
          <w:szCs w:val="24"/>
          <w:rtl/>
        </w:rPr>
        <w:t xml:space="preserve"> </w:t>
      </w:r>
      <w:r>
        <w:rPr>
          <w:b/>
          <w:sz w:val="24"/>
          <w:szCs w:val="24"/>
          <w:rtl/>
          <w:lang w:bidi="he-IL"/>
        </w:rPr>
        <w:t>הגשה</w:t>
      </w:r>
      <w:r>
        <w:rPr>
          <w:b/>
          <w:sz w:val="24"/>
          <w:szCs w:val="24"/>
          <w:rtl/>
        </w:rPr>
        <w:t>:</w:t>
      </w:r>
    </w:p>
    <w:p w14:paraId="32559046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1.</w:t>
      </w:r>
      <w:r>
        <w:rPr>
          <w:sz w:val="24"/>
          <w:szCs w:val="24"/>
          <w:rtl/>
          <w:lang w:bidi="he-IL"/>
        </w:rPr>
        <w:t>באחריותכם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לוודא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שהגשתם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התוצרים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כנדרש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ושהם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הגיעו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ליעדם</w:t>
      </w:r>
      <w:r>
        <w:rPr>
          <w:sz w:val="24"/>
          <w:szCs w:val="24"/>
          <w:rtl/>
        </w:rPr>
        <w:t>.</w:t>
      </w:r>
    </w:p>
    <w:p w14:paraId="178CA3C0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תתאפשר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בדיקה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מחודשת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העבודה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עקב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טעויות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בעת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ההגשה</w:t>
      </w:r>
      <w:r>
        <w:rPr>
          <w:sz w:val="24"/>
          <w:szCs w:val="24"/>
          <w:rtl/>
        </w:rPr>
        <w:t>!</w:t>
      </w:r>
    </w:p>
    <w:p w14:paraId="0972B9D2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2 .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התרגיל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בצוותים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שהוגדרו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בקורס</w:t>
      </w:r>
      <w:r>
        <w:rPr>
          <w:sz w:val="24"/>
          <w:szCs w:val="24"/>
          <w:rtl/>
        </w:rPr>
        <w:t>.</w:t>
      </w:r>
    </w:p>
    <w:p w14:paraId="114F6231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3 .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קובץ</w:t>
      </w:r>
      <w:r>
        <w:rPr>
          <w:sz w:val="24"/>
          <w:szCs w:val="24"/>
          <w:rtl/>
        </w:rPr>
        <w:t xml:space="preserve">  </w:t>
      </w:r>
      <w:r>
        <w:rPr>
          <w:sz w:val="24"/>
          <w:szCs w:val="24"/>
        </w:rPr>
        <w:t>WORD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הכולל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התשובות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לשאלות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במסמך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זה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המסמך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יישמר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בתיקיית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he-IL"/>
        </w:rPr>
        <w:t>כמו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כן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להגישו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במטלת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המוודל</w:t>
      </w:r>
      <w:r>
        <w:rPr>
          <w:sz w:val="24"/>
          <w:szCs w:val="24"/>
          <w:rtl/>
        </w:rPr>
        <w:t>.</w:t>
      </w:r>
    </w:p>
    <w:p w14:paraId="2D76AE6B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לשמור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בתיקיית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הגיט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בלבד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he-IL"/>
        </w:rPr>
        <w:t>אין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צורך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להגיש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הקוד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במוודל</w:t>
      </w:r>
      <w:r>
        <w:rPr>
          <w:sz w:val="24"/>
          <w:szCs w:val="24"/>
          <w:rtl/>
        </w:rPr>
        <w:t>).</w:t>
      </w:r>
    </w:p>
    <w:p w14:paraId="3D0E16B0" w14:textId="77777777" w:rsidR="00974EE3" w:rsidRDefault="00000000">
      <w:pPr>
        <w:bidi/>
        <w:spacing w:after="160" w:line="360" w:lineRule="auto"/>
        <w:ind w:left="-58" w:right="357"/>
        <w:jc w:val="both"/>
        <w:rPr>
          <w:sz w:val="24"/>
          <w:szCs w:val="24"/>
        </w:rPr>
      </w:pPr>
      <w:r>
        <w:rPr>
          <w:sz w:val="24"/>
          <w:szCs w:val="24"/>
          <w:rtl/>
        </w:rPr>
        <w:t>4.</w:t>
      </w:r>
      <w:r>
        <w:rPr>
          <w:sz w:val="24"/>
          <w:szCs w:val="24"/>
          <w:rtl/>
          <w:lang w:bidi="he-IL"/>
        </w:rPr>
        <w:t>ניתן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להפנות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שאלות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במייל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לצוות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הקורס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he-IL"/>
        </w:rPr>
        <w:t>נא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לשלוח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שאלות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לכלל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הצוות</w:t>
      </w:r>
      <w:r>
        <w:rPr>
          <w:sz w:val="24"/>
          <w:szCs w:val="24"/>
          <w:rtl/>
        </w:rPr>
        <w:t xml:space="preserve"> . </w:t>
      </w:r>
      <w:r>
        <w:rPr>
          <w:sz w:val="24"/>
          <w:szCs w:val="24"/>
          <w:rtl/>
          <w:lang w:bidi="he-IL"/>
        </w:rPr>
        <w:t>נא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לציין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את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שם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he-IL"/>
        </w:rPr>
        <w:t>הקורס</w:t>
      </w:r>
      <w:r>
        <w:rPr>
          <w:sz w:val="24"/>
          <w:szCs w:val="24"/>
          <w:rtl/>
        </w:rPr>
        <w:t>.</w:t>
      </w:r>
    </w:p>
    <w:sectPr w:rsidR="00974EE3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E8C98" w14:textId="77777777" w:rsidR="003B0FF4" w:rsidRDefault="003B0FF4">
      <w:pPr>
        <w:spacing w:line="240" w:lineRule="auto"/>
      </w:pPr>
      <w:r>
        <w:separator/>
      </w:r>
    </w:p>
  </w:endnote>
  <w:endnote w:type="continuationSeparator" w:id="0">
    <w:p w14:paraId="1CE0105E" w14:textId="77777777" w:rsidR="003B0FF4" w:rsidRDefault="003B0F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0E365" w14:textId="77777777" w:rsidR="003B0FF4" w:rsidRDefault="003B0FF4">
      <w:pPr>
        <w:spacing w:line="240" w:lineRule="auto"/>
      </w:pPr>
      <w:r>
        <w:separator/>
      </w:r>
    </w:p>
  </w:footnote>
  <w:footnote w:type="continuationSeparator" w:id="0">
    <w:p w14:paraId="465B191E" w14:textId="77777777" w:rsidR="003B0FF4" w:rsidRDefault="003B0F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37778" w14:textId="77777777" w:rsidR="00974EE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bidi/>
      <w:spacing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773FE11" wp14:editId="57E6A173">
          <wp:extent cx="1447702" cy="343181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7702" cy="343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  <w:rtl/>
      </w:rPr>
      <w:tab/>
      <w:t xml:space="preserve">                                        המחלקה להנדסת תוכנה ומערכות מידע</w:t>
    </w:r>
  </w:p>
  <w:p w14:paraId="32FB1767" w14:textId="77777777" w:rsidR="00974EE3" w:rsidRDefault="00974EE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65BD97F7" w14:textId="77777777" w:rsidR="00974EE3" w:rsidRDefault="00974EE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  <w:p w14:paraId="357BDEDC" w14:textId="77777777" w:rsidR="00974EE3" w:rsidRDefault="00974EE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3C3F1D"/>
    <w:multiLevelType w:val="multilevel"/>
    <w:tmpl w:val="5E4E34F8"/>
    <w:lvl w:ilvl="0">
      <w:start w:val="1"/>
      <w:numFmt w:val="decimal"/>
      <w:lvlText w:val="%1."/>
      <w:lvlJc w:val="left"/>
      <w:pPr>
        <w:ind w:left="2136" w:hanging="360"/>
      </w:pPr>
    </w:lvl>
    <w:lvl w:ilvl="1">
      <w:start w:val="1"/>
      <w:numFmt w:val="lowerLetter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num w:numId="1" w16cid:durableId="494608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E3"/>
    <w:rsid w:val="000C515D"/>
    <w:rsid w:val="003B0FF4"/>
    <w:rsid w:val="00740CB9"/>
    <w:rsid w:val="00832516"/>
    <w:rsid w:val="00974EE3"/>
    <w:rsid w:val="00E27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43D6E"/>
  <w15:docId w15:val="{F07A3BBE-3189-424D-86F6-FD3502AE7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667809"/>
    <w:pPr>
      <w:ind w:left="720"/>
      <w:contextualSpacing/>
    </w:pPr>
  </w:style>
  <w:style w:type="table" w:styleId="TableGrid">
    <w:name w:val="Table Grid"/>
    <w:basedOn w:val="TableNormal"/>
    <w:uiPriority w:val="39"/>
    <w:rsid w:val="00E37580"/>
    <w:pPr>
      <w:spacing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81E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D0C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C61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E22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E221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E221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221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221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2216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B15A9"/>
    <w:pPr>
      <w:tabs>
        <w:tab w:val="center" w:pos="4153"/>
        <w:tab w:val="right" w:pos="830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15A9"/>
  </w:style>
  <w:style w:type="paragraph" w:styleId="Footer">
    <w:name w:val="footer"/>
    <w:basedOn w:val="Normal"/>
    <w:link w:val="FooterChar"/>
    <w:uiPriority w:val="99"/>
    <w:unhideWhenUsed/>
    <w:rsid w:val="00EB15A9"/>
    <w:pPr>
      <w:tabs>
        <w:tab w:val="center" w:pos="4153"/>
        <w:tab w:val="right" w:pos="830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15A9"/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xXtWLLehOz80sBrDJDTl9sHuFSC5QAzA?usp=drive_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Non-functional_requiremen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Non-functional_require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GVsAYZmzudOwYJKgD8uQRuqHnnfUYufG?usp=sharing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uqe3ShIBa3pKAic/OjfW/D4Ajw==">CgMxLjA4AHIhMWVnWEl5VzYwbjBNeXUySGg0NTA3dVVwUmtqelJpMXo1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386</Words>
  <Characters>2022</Characters>
  <Application>Microsoft Office Word</Application>
  <DocSecurity>0</DocSecurity>
  <Lines>72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נעמי אונקלוס-שפיגל</dc:creator>
  <cp:lastModifiedBy>מישיל בלאן</cp:lastModifiedBy>
  <cp:revision>2</cp:revision>
  <dcterms:created xsi:type="dcterms:W3CDTF">2025-11-18T09:52:00Z</dcterms:created>
  <dcterms:modified xsi:type="dcterms:W3CDTF">2025-11-18T09:52:00Z</dcterms:modified>
</cp:coreProperties>
</file>