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0E9E144C" w:rsidR="007A5C96" w:rsidRPr="00632C45" w:rsidRDefault="003345F2" w:rsidP="00862265">
      <w:pPr>
        <w:pStyle w:val="Titel"/>
        <w:jc w:val="center"/>
      </w:pPr>
      <w:r>
        <w:t xml:space="preserve">Übungszettel – </w:t>
      </w:r>
      <w:r w:rsidRPr="003345F2">
        <w:t>Makroarchitektur</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2420659" w14:textId="71103B5E" w:rsidR="00BC66DF" w:rsidRPr="00BC66DF" w:rsidRDefault="00E04C97" w:rsidP="00BC66DF">
      <w:pPr>
        <w:sectPr w:rsidR="00BC66DF"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t xml:space="preserve">Datum: </w:t>
      </w:r>
      <w:r w:rsidR="003345F2">
        <w:t>18</w:t>
      </w:r>
      <w:r w:rsidR="005C4C2A">
        <w:t>.</w:t>
      </w:r>
      <w:r w:rsidR="003345F2">
        <w:t>05</w:t>
      </w:r>
      <w:r w:rsidR="005C4C2A">
        <w:t>.202</w:t>
      </w:r>
      <w:r w:rsidR="003345F2">
        <w:t>2</w:t>
      </w:r>
      <w:r w:rsidR="005C4C2A">
        <w:t xml:space="preserve">  </w:t>
      </w:r>
    </w:p>
    <w:sdt>
      <w:sdtPr>
        <w:rPr>
          <w:lang w:val="de-DE"/>
        </w:rPr>
        <w:id w:val="-1580290893"/>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4B785186" w14:textId="4C58D567" w:rsidR="001D2688" w:rsidRDefault="001D2688">
          <w:pPr>
            <w:pStyle w:val="Inhaltsverzeichnisberschrift"/>
          </w:pPr>
          <w:r>
            <w:rPr>
              <w:lang w:val="de-DE"/>
            </w:rPr>
            <w:t>Inhalt</w:t>
          </w:r>
        </w:p>
        <w:p w14:paraId="7BFFF418" w14:textId="314613E7" w:rsidR="00866615" w:rsidRDefault="001D2688">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05171264" w:history="1">
            <w:r w:rsidR="00866615" w:rsidRPr="00856BAC">
              <w:rPr>
                <w:rStyle w:val="Hyperlink"/>
                <w:noProof/>
              </w:rPr>
              <w:t>2</w:t>
            </w:r>
            <w:r w:rsidR="00866615">
              <w:rPr>
                <w:rFonts w:eastAsiaTheme="minorEastAsia"/>
                <w:noProof/>
                <w:lang w:eastAsia="de-AT"/>
              </w:rPr>
              <w:tab/>
            </w:r>
            <w:r w:rsidR="00866615" w:rsidRPr="00856BAC">
              <w:rPr>
                <w:rStyle w:val="Hyperlink"/>
                <w:noProof/>
              </w:rPr>
              <w:t>Wieso Ports und Adapter</w:t>
            </w:r>
            <w:r w:rsidR="00866615">
              <w:rPr>
                <w:noProof/>
                <w:webHidden/>
              </w:rPr>
              <w:tab/>
            </w:r>
            <w:r w:rsidR="00866615">
              <w:rPr>
                <w:noProof/>
                <w:webHidden/>
              </w:rPr>
              <w:fldChar w:fldCharType="begin"/>
            </w:r>
            <w:r w:rsidR="00866615">
              <w:rPr>
                <w:noProof/>
                <w:webHidden/>
              </w:rPr>
              <w:instrText xml:space="preserve"> PAGEREF _Toc105171264 \h </w:instrText>
            </w:r>
            <w:r w:rsidR="00866615">
              <w:rPr>
                <w:noProof/>
                <w:webHidden/>
              </w:rPr>
            </w:r>
            <w:r w:rsidR="00866615">
              <w:rPr>
                <w:noProof/>
                <w:webHidden/>
              </w:rPr>
              <w:fldChar w:fldCharType="separate"/>
            </w:r>
            <w:r w:rsidR="003A7374">
              <w:rPr>
                <w:noProof/>
                <w:webHidden/>
              </w:rPr>
              <w:t>3</w:t>
            </w:r>
            <w:r w:rsidR="00866615">
              <w:rPr>
                <w:noProof/>
                <w:webHidden/>
              </w:rPr>
              <w:fldChar w:fldCharType="end"/>
            </w:r>
          </w:hyperlink>
        </w:p>
        <w:p w14:paraId="254447A3" w14:textId="645DE965" w:rsidR="00866615" w:rsidRDefault="00866615">
          <w:pPr>
            <w:pStyle w:val="Verzeichnis2"/>
            <w:tabs>
              <w:tab w:val="left" w:pos="880"/>
              <w:tab w:val="right" w:leader="dot" w:pos="9062"/>
            </w:tabs>
            <w:rPr>
              <w:rFonts w:eastAsiaTheme="minorEastAsia"/>
              <w:noProof/>
              <w:lang w:eastAsia="de-AT"/>
            </w:rPr>
          </w:pPr>
          <w:hyperlink w:anchor="_Toc105171265" w:history="1">
            <w:r w:rsidRPr="00856BAC">
              <w:rPr>
                <w:rStyle w:val="Hyperlink"/>
                <w:noProof/>
              </w:rPr>
              <w:t>2.1</w:t>
            </w:r>
            <w:r>
              <w:rPr>
                <w:rFonts w:eastAsiaTheme="minorEastAsia"/>
                <w:noProof/>
                <w:lang w:eastAsia="de-AT"/>
              </w:rPr>
              <w:tab/>
            </w:r>
            <w:r w:rsidRPr="00856BAC">
              <w:rPr>
                <w:rStyle w:val="Hyperlink"/>
                <w:noProof/>
              </w:rPr>
              <w:t>Definition</w:t>
            </w:r>
            <w:r>
              <w:rPr>
                <w:noProof/>
                <w:webHidden/>
              </w:rPr>
              <w:tab/>
            </w:r>
            <w:r>
              <w:rPr>
                <w:noProof/>
                <w:webHidden/>
              </w:rPr>
              <w:fldChar w:fldCharType="begin"/>
            </w:r>
            <w:r>
              <w:rPr>
                <w:noProof/>
                <w:webHidden/>
              </w:rPr>
              <w:instrText xml:space="preserve"> PAGEREF _Toc105171265 \h </w:instrText>
            </w:r>
            <w:r>
              <w:rPr>
                <w:noProof/>
                <w:webHidden/>
              </w:rPr>
            </w:r>
            <w:r>
              <w:rPr>
                <w:noProof/>
                <w:webHidden/>
              </w:rPr>
              <w:fldChar w:fldCharType="separate"/>
            </w:r>
            <w:r w:rsidR="003A7374">
              <w:rPr>
                <w:noProof/>
                <w:webHidden/>
              </w:rPr>
              <w:t>3</w:t>
            </w:r>
            <w:r>
              <w:rPr>
                <w:noProof/>
                <w:webHidden/>
              </w:rPr>
              <w:fldChar w:fldCharType="end"/>
            </w:r>
          </w:hyperlink>
        </w:p>
        <w:p w14:paraId="477D0910" w14:textId="17A536DD" w:rsidR="00866615" w:rsidRDefault="00866615">
          <w:pPr>
            <w:pStyle w:val="Verzeichnis2"/>
            <w:tabs>
              <w:tab w:val="left" w:pos="880"/>
              <w:tab w:val="right" w:leader="dot" w:pos="9062"/>
            </w:tabs>
            <w:rPr>
              <w:rFonts w:eastAsiaTheme="minorEastAsia"/>
              <w:noProof/>
              <w:lang w:eastAsia="de-AT"/>
            </w:rPr>
          </w:pPr>
          <w:hyperlink w:anchor="_Toc105171266" w:history="1">
            <w:r w:rsidRPr="00856BAC">
              <w:rPr>
                <w:rStyle w:val="Hyperlink"/>
                <w:noProof/>
              </w:rPr>
              <w:t>2.2</w:t>
            </w:r>
            <w:r>
              <w:rPr>
                <w:rFonts w:eastAsiaTheme="minorEastAsia"/>
                <w:noProof/>
                <w:lang w:eastAsia="de-AT"/>
              </w:rPr>
              <w:tab/>
            </w:r>
            <w:r w:rsidRPr="00856BAC">
              <w:rPr>
                <w:rStyle w:val="Hyperlink"/>
                <w:noProof/>
              </w:rPr>
              <w:t>Svelte-Frontend</w:t>
            </w:r>
            <w:r>
              <w:rPr>
                <w:noProof/>
                <w:webHidden/>
              </w:rPr>
              <w:tab/>
            </w:r>
            <w:r>
              <w:rPr>
                <w:noProof/>
                <w:webHidden/>
              </w:rPr>
              <w:fldChar w:fldCharType="begin"/>
            </w:r>
            <w:r>
              <w:rPr>
                <w:noProof/>
                <w:webHidden/>
              </w:rPr>
              <w:instrText xml:space="preserve"> PAGEREF _Toc105171266 \h </w:instrText>
            </w:r>
            <w:r>
              <w:rPr>
                <w:noProof/>
                <w:webHidden/>
              </w:rPr>
            </w:r>
            <w:r>
              <w:rPr>
                <w:noProof/>
                <w:webHidden/>
              </w:rPr>
              <w:fldChar w:fldCharType="separate"/>
            </w:r>
            <w:r w:rsidR="003A7374">
              <w:rPr>
                <w:noProof/>
                <w:webHidden/>
              </w:rPr>
              <w:t>4</w:t>
            </w:r>
            <w:r>
              <w:rPr>
                <w:noProof/>
                <w:webHidden/>
              </w:rPr>
              <w:fldChar w:fldCharType="end"/>
            </w:r>
          </w:hyperlink>
        </w:p>
        <w:p w14:paraId="22D18447" w14:textId="1BA6D1CD" w:rsidR="00866615" w:rsidRDefault="00866615">
          <w:pPr>
            <w:pStyle w:val="Verzeichnis2"/>
            <w:tabs>
              <w:tab w:val="left" w:pos="880"/>
              <w:tab w:val="right" w:leader="dot" w:pos="9062"/>
            </w:tabs>
            <w:rPr>
              <w:rFonts w:eastAsiaTheme="minorEastAsia"/>
              <w:noProof/>
              <w:lang w:eastAsia="de-AT"/>
            </w:rPr>
          </w:pPr>
          <w:hyperlink w:anchor="_Toc105171267" w:history="1">
            <w:r w:rsidRPr="00856BAC">
              <w:rPr>
                <w:rStyle w:val="Hyperlink"/>
                <w:noProof/>
              </w:rPr>
              <w:t>2.3</w:t>
            </w:r>
            <w:r>
              <w:rPr>
                <w:rFonts w:eastAsiaTheme="minorEastAsia"/>
                <w:noProof/>
                <w:lang w:eastAsia="de-AT"/>
              </w:rPr>
              <w:tab/>
            </w:r>
            <w:r w:rsidRPr="00856BAC">
              <w:rPr>
                <w:rStyle w:val="Hyperlink"/>
                <w:noProof/>
              </w:rPr>
              <w:t>Homepage</w:t>
            </w:r>
            <w:r>
              <w:rPr>
                <w:noProof/>
                <w:webHidden/>
              </w:rPr>
              <w:tab/>
            </w:r>
            <w:r>
              <w:rPr>
                <w:noProof/>
                <w:webHidden/>
              </w:rPr>
              <w:fldChar w:fldCharType="begin"/>
            </w:r>
            <w:r>
              <w:rPr>
                <w:noProof/>
                <w:webHidden/>
              </w:rPr>
              <w:instrText xml:space="preserve"> PAGEREF _Toc105171267 \h </w:instrText>
            </w:r>
            <w:r>
              <w:rPr>
                <w:noProof/>
                <w:webHidden/>
              </w:rPr>
            </w:r>
            <w:r>
              <w:rPr>
                <w:noProof/>
                <w:webHidden/>
              </w:rPr>
              <w:fldChar w:fldCharType="separate"/>
            </w:r>
            <w:r w:rsidR="003A7374">
              <w:rPr>
                <w:noProof/>
                <w:webHidden/>
              </w:rPr>
              <w:t>4</w:t>
            </w:r>
            <w:r>
              <w:rPr>
                <w:noProof/>
                <w:webHidden/>
              </w:rPr>
              <w:fldChar w:fldCharType="end"/>
            </w:r>
          </w:hyperlink>
        </w:p>
        <w:p w14:paraId="5ACC6CFC" w14:textId="3BFA531A" w:rsidR="00866615" w:rsidRDefault="00866615">
          <w:pPr>
            <w:pStyle w:val="Verzeichnis2"/>
            <w:tabs>
              <w:tab w:val="left" w:pos="880"/>
              <w:tab w:val="right" w:leader="dot" w:pos="9062"/>
            </w:tabs>
            <w:rPr>
              <w:rFonts w:eastAsiaTheme="minorEastAsia"/>
              <w:noProof/>
              <w:lang w:eastAsia="de-AT"/>
            </w:rPr>
          </w:pPr>
          <w:hyperlink w:anchor="_Toc105171268" w:history="1">
            <w:r w:rsidRPr="00856BAC">
              <w:rPr>
                <w:rStyle w:val="Hyperlink"/>
                <w:noProof/>
              </w:rPr>
              <w:t>2.4</w:t>
            </w:r>
            <w:r>
              <w:rPr>
                <w:rFonts w:eastAsiaTheme="minorEastAsia"/>
                <w:noProof/>
                <w:lang w:eastAsia="de-AT"/>
              </w:rPr>
              <w:tab/>
            </w:r>
            <w:r w:rsidRPr="00856BAC">
              <w:rPr>
                <w:rStyle w:val="Hyperlink"/>
                <w:noProof/>
              </w:rPr>
              <w:t>Routing</w:t>
            </w:r>
            <w:r>
              <w:rPr>
                <w:noProof/>
                <w:webHidden/>
              </w:rPr>
              <w:tab/>
            </w:r>
            <w:r>
              <w:rPr>
                <w:noProof/>
                <w:webHidden/>
              </w:rPr>
              <w:fldChar w:fldCharType="begin"/>
            </w:r>
            <w:r>
              <w:rPr>
                <w:noProof/>
                <w:webHidden/>
              </w:rPr>
              <w:instrText xml:space="preserve"> PAGEREF _Toc105171268 \h </w:instrText>
            </w:r>
            <w:r>
              <w:rPr>
                <w:noProof/>
                <w:webHidden/>
              </w:rPr>
            </w:r>
            <w:r>
              <w:rPr>
                <w:noProof/>
                <w:webHidden/>
              </w:rPr>
              <w:fldChar w:fldCharType="separate"/>
            </w:r>
            <w:r w:rsidR="003A7374">
              <w:rPr>
                <w:noProof/>
                <w:webHidden/>
              </w:rPr>
              <w:t>4</w:t>
            </w:r>
            <w:r>
              <w:rPr>
                <w:noProof/>
                <w:webHidden/>
              </w:rPr>
              <w:fldChar w:fldCharType="end"/>
            </w:r>
          </w:hyperlink>
        </w:p>
        <w:p w14:paraId="6F7DED8A" w14:textId="3EA463D9" w:rsidR="00866615" w:rsidRDefault="00866615">
          <w:pPr>
            <w:pStyle w:val="Verzeichnis2"/>
            <w:tabs>
              <w:tab w:val="left" w:pos="880"/>
              <w:tab w:val="right" w:leader="dot" w:pos="9062"/>
            </w:tabs>
            <w:rPr>
              <w:rFonts w:eastAsiaTheme="minorEastAsia"/>
              <w:noProof/>
              <w:lang w:eastAsia="de-AT"/>
            </w:rPr>
          </w:pPr>
          <w:hyperlink w:anchor="_Toc105171269" w:history="1">
            <w:r w:rsidRPr="00856BAC">
              <w:rPr>
                <w:rStyle w:val="Hyperlink"/>
                <w:noProof/>
              </w:rPr>
              <w:t>2.5</w:t>
            </w:r>
            <w:r>
              <w:rPr>
                <w:rFonts w:eastAsiaTheme="minorEastAsia"/>
                <w:noProof/>
                <w:lang w:eastAsia="de-AT"/>
              </w:rPr>
              <w:tab/>
            </w:r>
            <w:r w:rsidRPr="00856BAC">
              <w:rPr>
                <w:rStyle w:val="Hyperlink"/>
                <w:noProof/>
              </w:rPr>
              <w:t>Orders</w:t>
            </w:r>
            <w:r>
              <w:rPr>
                <w:noProof/>
                <w:webHidden/>
              </w:rPr>
              <w:tab/>
            </w:r>
            <w:r>
              <w:rPr>
                <w:noProof/>
                <w:webHidden/>
              </w:rPr>
              <w:fldChar w:fldCharType="begin"/>
            </w:r>
            <w:r>
              <w:rPr>
                <w:noProof/>
                <w:webHidden/>
              </w:rPr>
              <w:instrText xml:space="preserve"> PAGEREF _Toc105171269 \h </w:instrText>
            </w:r>
            <w:r>
              <w:rPr>
                <w:noProof/>
                <w:webHidden/>
              </w:rPr>
            </w:r>
            <w:r>
              <w:rPr>
                <w:noProof/>
                <w:webHidden/>
              </w:rPr>
              <w:fldChar w:fldCharType="separate"/>
            </w:r>
            <w:r w:rsidR="003A7374">
              <w:rPr>
                <w:noProof/>
                <w:webHidden/>
              </w:rPr>
              <w:t>5</w:t>
            </w:r>
            <w:r>
              <w:rPr>
                <w:noProof/>
                <w:webHidden/>
              </w:rPr>
              <w:fldChar w:fldCharType="end"/>
            </w:r>
          </w:hyperlink>
        </w:p>
        <w:p w14:paraId="4D0EB9D9" w14:textId="21902435" w:rsidR="00866615" w:rsidRDefault="00866615">
          <w:pPr>
            <w:pStyle w:val="Verzeichnis2"/>
            <w:tabs>
              <w:tab w:val="left" w:pos="880"/>
              <w:tab w:val="right" w:leader="dot" w:pos="9062"/>
            </w:tabs>
            <w:rPr>
              <w:rFonts w:eastAsiaTheme="minorEastAsia"/>
              <w:noProof/>
              <w:lang w:eastAsia="de-AT"/>
            </w:rPr>
          </w:pPr>
          <w:hyperlink w:anchor="_Toc105171270" w:history="1">
            <w:r w:rsidRPr="00856BAC">
              <w:rPr>
                <w:rStyle w:val="Hyperlink"/>
                <w:noProof/>
              </w:rPr>
              <w:t>2.6</w:t>
            </w:r>
            <w:r>
              <w:rPr>
                <w:rFonts w:eastAsiaTheme="minorEastAsia"/>
                <w:noProof/>
                <w:lang w:eastAsia="de-AT"/>
              </w:rPr>
              <w:tab/>
            </w:r>
            <w:r w:rsidRPr="00856BAC">
              <w:rPr>
                <w:rStyle w:val="Hyperlink"/>
                <w:noProof/>
              </w:rPr>
              <w:t>Packings</w:t>
            </w:r>
            <w:r>
              <w:rPr>
                <w:noProof/>
                <w:webHidden/>
              </w:rPr>
              <w:tab/>
            </w:r>
            <w:r>
              <w:rPr>
                <w:noProof/>
                <w:webHidden/>
              </w:rPr>
              <w:fldChar w:fldCharType="begin"/>
            </w:r>
            <w:r>
              <w:rPr>
                <w:noProof/>
                <w:webHidden/>
              </w:rPr>
              <w:instrText xml:space="preserve"> PAGEREF _Toc105171270 \h </w:instrText>
            </w:r>
            <w:r>
              <w:rPr>
                <w:noProof/>
                <w:webHidden/>
              </w:rPr>
            </w:r>
            <w:r>
              <w:rPr>
                <w:noProof/>
                <w:webHidden/>
              </w:rPr>
              <w:fldChar w:fldCharType="separate"/>
            </w:r>
            <w:r w:rsidR="003A7374">
              <w:rPr>
                <w:noProof/>
                <w:webHidden/>
              </w:rPr>
              <w:t>6</w:t>
            </w:r>
            <w:r>
              <w:rPr>
                <w:noProof/>
                <w:webHidden/>
              </w:rPr>
              <w:fldChar w:fldCharType="end"/>
            </w:r>
          </w:hyperlink>
        </w:p>
        <w:p w14:paraId="48FC9744" w14:textId="261F08CF" w:rsidR="00866615" w:rsidRDefault="00866615">
          <w:pPr>
            <w:pStyle w:val="Verzeichnis2"/>
            <w:tabs>
              <w:tab w:val="left" w:pos="880"/>
              <w:tab w:val="right" w:leader="dot" w:pos="9062"/>
            </w:tabs>
            <w:rPr>
              <w:rFonts w:eastAsiaTheme="minorEastAsia"/>
              <w:noProof/>
              <w:lang w:eastAsia="de-AT"/>
            </w:rPr>
          </w:pPr>
          <w:hyperlink w:anchor="_Toc105171271" w:history="1">
            <w:r w:rsidRPr="00856BAC">
              <w:rPr>
                <w:rStyle w:val="Hyperlink"/>
                <w:noProof/>
              </w:rPr>
              <w:t>2.7</w:t>
            </w:r>
            <w:r>
              <w:rPr>
                <w:rFonts w:eastAsiaTheme="minorEastAsia"/>
                <w:noProof/>
                <w:lang w:eastAsia="de-AT"/>
              </w:rPr>
              <w:tab/>
            </w:r>
            <w:r w:rsidRPr="00856BAC">
              <w:rPr>
                <w:rStyle w:val="Hyperlink"/>
                <w:noProof/>
              </w:rPr>
              <w:t>Customer</w:t>
            </w:r>
            <w:r>
              <w:rPr>
                <w:noProof/>
                <w:webHidden/>
              </w:rPr>
              <w:tab/>
            </w:r>
            <w:r>
              <w:rPr>
                <w:noProof/>
                <w:webHidden/>
              </w:rPr>
              <w:fldChar w:fldCharType="begin"/>
            </w:r>
            <w:r>
              <w:rPr>
                <w:noProof/>
                <w:webHidden/>
              </w:rPr>
              <w:instrText xml:space="preserve"> PAGEREF _Toc105171271 \h </w:instrText>
            </w:r>
            <w:r>
              <w:rPr>
                <w:noProof/>
                <w:webHidden/>
              </w:rPr>
            </w:r>
            <w:r>
              <w:rPr>
                <w:noProof/>
                <w:webHidden/>
              </w:rPr>
              <w:fldChar w:fldCharType="separate"/>
            </w:r>
            <w:r w:rsidR="003A7374">
              <w:rPr>
                <w:noProof/>
                <w:webHidden/>
              </w:rPr>
              <w:t>6</w:t>
            </w:r>
            <w:r>
              <w:rPr>
                <w:noProof/>
                <w:webHidden/>
              </w:rPr>
              <w:fldChar w:fldCharType="end"/>
            </w:r>
          </w:hyperlink>
        </w:p>
        <w:p w14:paraId="1D43F8F3" w14:textId="4AFEEC15" w:rsidR="00866615" w:rsidRDefault="00866615">
          <w:pPr>
            <w:pStyle w:val="Verzeichnis2"/>
            <w:tabs>
              <w:tab w:val="left" w:pos="880"/>
              <w:tab w:val="right" w:leader="dot" w:pos="9062"/>
            </w:tabs>
            <w:rPr>
              <w:rFonts w:eastAsiaTheme="minorEastAsia"/>
              <w:noProof/>
              <w:lang w:eastAsia="de-AT"/>
            </w:rPr>
          </w:pPr>
          <w:hyperlink w:anchor="_Toc105171272" w:history="1">
            <w:r w:rsidRPr="00856BAC">
              <w:rPr>
                <w:rStyle w:val="Hyperlink"/>
                <w:noProof/>
              </w:rPr>
              <w:t>2.8</w:t>
            </w:r>
            <w:r>
              <w:rPr>
                <w:rFonts w:eastAsiaTheme="minorEastAsia"/>
                <w:noProof/>
                <w:lang w:eastAsia="de-AT"/>
              </w:rPr>
              <w:tab/>
            </w:r>
            <w:r w:rsidRPr="00856BAC">
              <w:rPr>
                <w:rStyle w:val="Hyperlink"/>
                <w:noProof/>
              </w:rPr>
              <w:t>Backend – setPackedForPacking</w:t>
            </w:r>
            <w:r>
              <w:rPr>
                <w:noProof/>
                <w:webHidden/>
              </w:rPr>
              <w:tab/>
            </w:r>
            <w:r>
              <w:rPr>
                <w:noProof/>
                <w:webHidden/>
              </w:rPr>
              <w:fldChar w:fldCharType="begin"/>
            </w:r>
            <w:r>
              <w:rPr>
                <w:noProof/>
                <w:webHidden/>
              </w:rPr>
              <w:instrText xml:space="preserve"> PAGEREF _Toc105171272 \h </w:instrText>
            </w:r>
            <w:r>
              <w:rPr>
                <w:noProof/>
                <w:webHidden/>
              </w:rPr>
            </w:r>
            <w:r>
              <w:rPr>
                <w:noProof/>
                <w:webHidden/>
              </w:rPr>
              <w:fldChar w:fldCharType="separate"/>
            </w:r>
            <w:r w:rsidR="003A7374">
              <w:rPr>
                <w:noProof/>
                <w:webHidden/>
              </w:rPr>
              <w:t>7</w:t>
            </w:r>
            <w:r>
              <w:rPr>
                <w:noProof/>
                <w:webHidden/>
              </w:rPr>
              <w:fldChar w:fldCharType="end"/>
            </w:r>
          </w:hyperlink>
        </w:p>
        <w:p w14:paraId="53B255AC" w14:textId="7AB5B60E" w:rsidR="00866615" w:rsidRDefault="00866615">
          <w:pPr>
            <w:pStyle w:val="Verzeichnis2"/>
            <w:tabs>
              <w:tab w:val="left" w:pos="880"/>
              <w:tab w:val="right" w:leader="dot" w:pos="9062"/>
            </w:tabs>
            <w:rPr>
              <w:rFonts w:eastAsiaTheme="minorEastAsia"/>
              <w:noProof/>
              <w:lang w:eastAsia="de-AT"/>
            </w:rPr>
          </w:pPr>
          <w:hyperlink w:anchor="_Toc105171273" w:history="1">
            <w:r w:rsidRPr="00856BAC">
              <w:rPr>
                <w:rStyle w:val="Hyperlink"/>
                <w:noProof/>
              </w:rPr>
              <w:t>2.9</w:t>
            </w:r>
            <w:r>
              <w:rPr>
                <w:rFonts w:eastAsiaTheme="minorEastAsia"/>
                <w:noProof/>
                <w:lang w:eastAsia="de-AT"/>
              </w:rPr>
              <w:tab/>
            </w:r>
            <w:r w:rsidRPr="00856BAC">
              <w:rPr>
                <w:rStyle w:val="Hyperlink"/>
                <w:noProof/>
              </w:rPr>
              <w:t>Backend – packings</w:t>
            </w:r>
            <w:r>
              <w:rPr>
                <w:noProof/>
                <w:webHidden/>
              </w:rPr>
              <w:tab/>
            </w:r>
            <w:r>
              <w:rPr>
                <w:noProof/>
                <w:webHidden/>
              </w:rPr>
              <w:fldChar w:fldCharType="begin"/>
            </w:r>
            <w:r>
              <w:rPr>
                <w:noProof/>
                <w:webHidden/>
              </w:rPr>
              <w:instrText xml:space="preserve"> PAGEREF _Toc105171273 \h </w:instrText>
            </w:r>
            <w:r>
              <w:rPr>
                <w:noProof/>
                <w:webHidden/>
              </w:rPr>
            </w:r>
            <w:r>
              <w:rPr>
                <w:noProof/>
                <w:webHidden/>
              </w:rPr>
              <w:fldChar w:fldCharType="separate"/>
            </w:r>
            <w:r w:rsidR="003A7374">
              <w:rPr>
                <w:noProof/>
                <w:webHidden/>
              </w:rPr>
              <w:t>7</w:t>
            </w:r>
            <w:r>
              <w:rPr>
                <w:noProof/>
                <w:webHidden/>
              </w:rPr>
              <w:fldChar w:fldCharType="end"/>
            </w:r>
          </w:hyperlink>
        </w:p>
        <w:p w14:paraId="7B8D87B0" w14:textId="765CAEC0" w:rsidR="00866615" w:rsidRDefault="00866615">
          <w:pPr>
            <w:pStyle w:val="Verzeichnis2"/>
            <w:tabs>
              <w:tab w:val="left" w:pos="880"/>
              <w:tab w:val="right" w:leader="dot" w:pos="9062"/>
            </w:tabs>
            <w:rPr>
              <w:rFonts w:eastAsiaTheme="minorEastAsia"/>
              <w:noProof/>
              <w:lang w:eastAsia="de-AT"/>
            </w:rPr>
          </w:pPr>
          <w:hyperlink w:anchor="_Toc105171274" w:history="1">
            <w:r w:rsidRPr="00856BAC">
              <w:rPr>
                <w:rStyle w:val="Hyperlink"/>
                <w:noProof/>
              </w:rPr>
              <w:t>2.10</w:t>
            </w:r>
            <w:r>
              <w:rPr>
                <w:rFonts w:eastAsiaTheme="minorEastAsia"/>
                <w:noProof/>
                <w:lang w:eastAsia="de-AT"/>
              </w:rPr>
              <w:tab/>
            </w:r>
            <w:r w:rsidRPr="00856BAC">
              <w:rPr>
                <w:rStyle w:val="Hyperlink"/>
                <w:noProof/>
              </w:rPr>
              <w:t>Abbildungsverzeichnis</w:t>
            </w:r>
            <w:r>
              <w:rPr>
                <w:noProof/>
                <w:webHidden/>
              </w:rPr>
              <w:tab/>
            </w:r>
            <w:r>
              <w:rPr>
                <w:noProof/>
                <w:webHidden/>
              </w:rPr>
              <w:fldChar w:fldCharType="begin"/>
            </w:r>
            <w:r>
              <w:rPr>
                <w:noProof/>
                <w:webHidden/>
              </w:rPr>
              <w:instrText xml:space="preserve"> PAGEREF _Toc105171274 \h </w:instrText>
            </w:r>
            <w:r>
              <w:rPr>
                <w:noProof/>
                <w:webHidden/>
              </w:rPr>
            </w:r>
            <w:r>
              <w:rPr>
                <w:noProof/>
                <w:webHidden/>
              </w:rPr>
              <w:fldChar w:fldCharType="separate"/>
            </w:r>
            <w:r w:rsidR="003A7374">
              <w:rPr>
                <w:noProof/>
                <w:webHidden/>
              </w:rPr>
              <w:t>9</w:t>
            </w:r>
            <w:r>
              <w:rPr>
                <w:noProof/>
                <w:webHidden/>
              </w:rPr>
              <w:fldChar w:fldCharType="end"/>
            </w:r>
          </w:hyperlink>
        </w:p>
        <w:p w14:paraId="61DC64E2" w14:textId="7F9B73D4" w:rsidR="001D2688" w:rsidRDefault="001D2688">
          <w:r>
            <w:rPr>
              <w:b/>
              <w:bCs/>
              <w:lang w:val="de-DE"/>
            </w:rPr>
            <w:fldChar w:fldCharType="end"/>
          </w:r>
        </w:p>
      </w:sdtContent>
    </w:sdt>
    <w:p w14:paraId="4F0BEC3C" w14:textId="788459CC" w:rsidR="001D2688" w:rsidRDefault="001D2688" w:rsidP="001D2688">
      <w:r>
        <w:br w:type="page"/>
      </w:r>
    </w:p>
    <w:p w14:paraId="2A78028F" w14:textId="14233578" w:rsidR="001D2688" w:rsidRDefault="005B25C6" w:rsidP="005B25C6">
      <w:pPr>
        <w:pStyle w:val="berschrift1"/>
        <w:spacing w:line="276" w:lineRule="auto"/>
      </w:pPr>
      <w:bookmarkStart w:id="0" w:name="_Toc105171264"/>
      <w:r>
        <w:lastRenderedPageBreak/>
        <w:t>Wieso Ports und Adapter</w:t>
      </w:r>
      <w:bookmarkEnd w:id="0"/>
    </w:p>
    <w:p w14:paraId="1D216399" w14:textId="77777777" w:rsidR="00E66EEF" w:rsidRDefault="00E66EEF" w:rsidP="00E66EEF">
      <w:r>
        <w:t>Zunächst wollen wir die klassische Schichtenarchitektur betrachten. Sie besteht zumeist aus drei Schichten:</w:t>
      </w:r>
    </w:p>
    <w:p w14:paraId="227226DD" w14:textId="77777777" w:rsidR="00E66EEF" w:rsidRDefault="00E66EEF" w:rsidP="00E66EEF">
      <w:pPr>
        <w:pStyle w:val="Listenabsatz"/>
        <w:numPr>
          <w:ilvl w:val="0"/>
          <w:numId w:val="44"/>
        </w:numPr>
      </w:pPr>
      <w:r>
        <w:t>Der Datenhaltungsschicht, die für die Speicherung der Anwendungsdaten zuständig ist,</w:t>
      </w:r>
    </w:p>
    <w:p w14:paraId="61A1CFF7" w14:textId="77777777" w:rsidR="00E66EEF" w:rsidRDefault="00E66EEF" w:rsidP="00E66EEF">
      <w:pPr>
        <w:pStyle w:val="Listenabsatz"/>
        <w:numPr>
          <w:ilvl w:val="0"/>
          <w:numId w:val="44"/>
        </w:numPr>
      </w:pPr>
      <w:r>
        <w:t>der Logikschicht, die das Herzstück der Anwendung darstellt,</w:t>
      </w:r>
    </w:p>
    <w:p w14:paraId="1605BA8F" w14:textId="17B42733" w:rsidR="008562B1" w:rsidRDefault="00E66EEF" w:rsidP="00E66EEF">
      <w:pPr>
        <w:pStyle w:val="Listenabsatz"/>
        <w:numPr>
          <w:ilvl w:val="0"/>
          <w:numId w:val="44"/>
        </w:numPr>
      </w:pPr>
      <w:r>
        <w:t>und zuletzt der Darstellungsschicht, zuständig dafür die Daten anzuzeigen und mit dem Benutzer zu interagieren.</w:t>
      </w:r>
    </w:p>
    <w:p w14:paraId="75509BA7" w14:textId="13270667" w:rsidR="00E66EEF" w:rsidRDefault="00E66EEF" w:rsidP="00E66EEF"/>
    <w:p w14:paraId="2B088AFD" w14:textId="07F0EC12" w:rsidR="004A10F9" w:rsidRDefault="004A10F9" w:rsidP="004A10F9">
      <w:r>
        <w:t>Um die drei Teile der Anwendung nun koordiniert miteinander kommunizieren zu lassen, legt man meist fest, dass eine Schicht nur mit der unter ihr liegenden Schichten kommunizieren darf. In der Praxis werden jedoch häufig Geschäftslogik und Benutzeroberflächen-Code vermischt. Daraus resultieren folgende Hauptproblemfelder:</w:t>
      </w:r>
    </w:p>
    <w:p w14:paraId="3C451560" w14:textId="77777777" w:rsidR="004A10F9" w:rsidRDefault="004A10F9" w:rsidP="004A10F9">
      <w:pPr>
        <w:pStyle w:val="Listenabsatz"/>
        <w:numPr>
          <w:ilvl w:val="0"/>
          <w:numId w:val="45"/>
        </w:numPr>
      </w:pPr>
      <w:r>
        <w:t>Die Anwendung kann nicht ohne größeren Aufwand automatisiert getestet werden.</w:t>
      </w:r>
    </w:p>
    <w:p w14:paraId="5EC38395" w14:textId="77777777" w:rsidR="004A10F9" w:rsidRDefault="004A10F9" w:rsidP="004A10F9">
      <w:pPr>
        <w:pStyle w:val="Listenabsatz"/>
        <w:numPr>
          <w:ilvl w:val="0"/>
          <w:numId w:val="45"/>
        </w:numPr>
      </w:pPr>
      <w:r>
        <w:t>Es ist knifflig die Anwendung ganz oder in Teilen wiederzuverwenden beziehungsweise zu ersetzen.</w:t>
      </w:r>
    </w:p>
    <w:p w14:paraId="5B2D69FE" w14:textId="0D9BCFC3" w:rsidR="00E66EEF" w:rsidRDefault="004A10F9" w:rsidP="004A10F9">
      <w:pPr>
        <w:pStyle w:val="Listenabsatz"/>
        <w:numPr>
          <w:ilvl w:val="0"/>
          <w:numId w:val="45"/>
        </w:numPr>
      </w:pPr>
      <w:r>
        <w:t>Die Entwicklung der einzelnen Anwendungskomponenten lässt sich nur schwer unabhängig voneinander vorantreiben.</w:t>
      </w:r>
    </w:p>
    <w:p w14:paraId="2D7E1D25" w14:textId="677569F5" w:rsidR="004A10F9" w:rsidRDefault="004A10F9" w:rsidP="004A10F9"/>
    <w:p w14:paraId="1E6EC85A" w14:textId="55E7B2B3" w:rsidR="004A10F9" w:rsidRDefault="003069F0" w:rsidP="004A10F9">
      <w:r w:rsidRPr="003069F0">
        <w:t>Ein Beispiel aus der Praxis: Eine Anwendung des Kunden nutzte einen proprietären SQL-Datenbank-Server für die Datenhaltung. Für bestimmte Anwendungsfälle wurde die Funktionalität als sogenannte „</w:t>
      </w:r>
      <w:proofErr w:type="spellStart"/>
      <w:r w:rsidRPr="003069F0">
        <w:t>Stored</w:t>
      </w:r>
      <w:proofErr w:type="spellEnd"/>
      <w:r w:rsidRPr="003069F0">
        <w:t xml:space="preserve"> </w:t>
      </w:r>
      <w:proofErr w:type="spellStart"/>
      <w:r w:rsidRPr="003069F0">
        <w:t>Procedures</w:t>
      </w:r>
      <w:proofErr w:type="spellEnd"/>
      <w:r w:rsidRPr="003069F0">
        <w:t xml:space="preserve">“, also als in der Datenbank hinterlegte Funktionen, realisiert. Wann immer ein Benutzer gewisse Anwendungsfälle durchführen wollte, rief er von der Darstellungsschicht über die </w:t>
      </w:r>
      <w:proofErr w:type="spellStart"/>
      <w:r w:rsidRPr="003069F0">
        <w:t>Persistenzschicht</w:t>
      </w:r>
      <w:proofErr w:type="spellEnd"/>
      <w:r w:rsidRPr="003069F0">
        <w:t xml:space="preserve"> eine entsprechende Prozedur auf. Die Anwendung war somit direkt abhängig von der gewählten </w:t>
      </w:r>
      <w:proofErr w:type="spellStart"/>
      <w:r w:rsidRPr="003069F0">
        <w:t>Persistenzlösung</w:t>
      </w:r>
      <w:proofErr w:type="spellEnd"/>
      <w:r w:rsidRPr="003069F0">
        <w:t>. Details aus der eigentlich untersten Schicht übertrugen sich bis fast hinauf in die oberste.</w:t>
      </w:r>
    </w:p>
    <w:p w14:paraId="3648796F" w14:textId="3BBDD1D2" w:rsidR="008B20D2" w:rsidRDefault="008B20D2" w:rsidP="008B20D2">
      <w:r>
        <w:t xml:space="preserve">Durch die Vermischung von Anwendungslogik und Datenhaltung ließ sich die </w:t>
      </w:r>
      <w:proofErr w:type="spellStart"/>
      <w:r>
        <w:t>Persistenzschicht</w:t>
      </w:r>
      <w:proofErr w:type="spellEnd"/>
      <w:r>
        <w:t xml:space="preserve"> nicht ohne Weiteres auszutauschen. Zur Lösung des Problems wurde ein Service entwickelt, der die Interaktion mit der Datenbank übernahm.</w:t>
      </w:r>
    </w:p>
    <w:p w14:paraId="6B19D82C" w14:textId="3DF9C9C5" w:rsidR="005B25C6" w:rsidRDefault="008B20D2" w:rsidP="008B20D2">
      <w:r>
        <w:t>Wäre die Anwendung ursprünglich nach dem „Ports and Adapters“ Muster entwickelt worden, hätte man nicht in eine komplett neue zusätzliche Anwendung investieren müssen. Ein einzelner neuer Adapter wäre ausreichend gewesen.</w:t>
      </w:r>
    </w:p>
    <w:p w14:paraId="32BE4CBB" w14:textId="77777777" w:rsidR="00E10D0B" w:rsidRDefault="00E10D0B" w:rsidP="008B20D2"/>
    <w:p w14:paraId="4CADAC22" w14:textId="033EB65A" w:rsidR="005B25C6" w:rsidRDefault="005B25C6" w:rsidP="00E10D0B">
      <w:pPr>
        <w:pStyle w:val="berschrift2"/>
      </w:pPr>
      <w:bookmarkStart w:id="1" w:name="_Toc105171265"/>
      <w:r>
        <w:t>Definition</w:t>
      </w:r>
      <w:bookmarkEnd w:id="1"/>
    </w:p>
    <w:p w14:paraId="28D3493F" w14:textId="06C7B507" w:rsidR="005B25C6" w:rsidRDefault="005B25C6" w:rsidP="005B25C6">
      <w:r w:rsidRPr="005B25C6">
        <w:t xml:space="preserve">Anstatt der üblichen Schichten wird die Anwendung in die Namen gebenden Ports und Adapter eingeteilt. Adapter sind Komponenten nach dem klassischen Adapter-Pattern der Gang </w:t>
      </w:r>
      <w:proofErr w:type="spellStart"/>
      <w:r w:rsidRPr="005B25C6">
        <w:t>of</w:t>
      </w:r>
      <w:proofErr w:type="spellEnd"/>
      <w:r w:rsidRPr="005B25C6">
        <w:t xml:space="preserve"> </w:t>
      </w:r>
      <w:proofErr w:type="spellStart"/>
      <w:r w:rsidRPr="005B25C6">
        <w:t>Four</w:t>
      </w:r>
      <w:proofErr w:type="spellEnd"/>
      <w:r w:rsidRPr="005B25C6">
        <w:t>. Das Wort „Port“ wurde gewählt, um an die Ports eines Computers zu erinnern. An einen solchen Port kann ein beliebiges Gerät angeschlossen werden. Dazu muss es lediglich das Protokoll des Anschlusses verstehen. Für jedes Gerät gibt es einen Adapter, der zwischen der API und den Signalen übersetzt, die das Gerät benötigt. Ein passendes Beispiel hierfür sind die USB-Anschlüsse an einem Rechner. Von Abschussrampen die Schaumstoffpfeile verschießen, bis zu Tastaturen und Mäusen kann man dank einheitlicher Schnittstelle alles anschließen und betreiben.</w:t>
      </w:r>
    </w:p>
    <w:p w14:paraId="708520DE" w14:textId="761CE5F7" w:rsidR="00577E64" w:rsidRDefault="00577E64" w:rsidP="005B25C6">
      <w:r w:rsidRPr="00577E64">
        <w:lastRenderedPageBreak/>
        <w:t xml:space="preserve">Dieses Bildnis aus Anschlüssen und Adaptern lässt sich leicht auf Teile von Anwendungen übertragen: Die Benutzeroberfläche (GUI - </w:t>
      </w:r>
      <w:proofErr w:type="spellStart"/>
      <w:r w:rsidRPr="00577E64">
        <w:t>Graphical</w:t>
      </w:r>
      <w:proofErr w:type="spellEnd"/>
      <w:r w:rsidRPr="00577E64">
        <w:t xml:space="preserve"> User Interface) ist ein Beispiel für einen Adapter, der die Kommunikation zwischen Nutzer und Anwendung ermöglicht. Eine Datenbank ist ein Adapter, der die Datenhaltung verwaltet.</w:t>
      </w:r>
    </w:p>
    <w:p w14:paraId="745903B8" w14:textId="1ABB1399" w:rsidR="007A0CD3" w:rsidRDefault="007A0CD3" w:rsidP="007A0CD3">
      <w:r>
        <w:t>Bei Ports werden primäre und sekundäre Ports unterschieden. Primäre Ports sind solche, die die Anwendung anbietet und von außen aufgerufen werden. Die eigentliche Anwendungslogik ist z.B. ein primärer Port.</w:t>
      </w:r>
    </w:p>
    <w:p w14:paraId="58CA617F" w14:textId="15EB9AB8" w:rsidR="00577E64" w:rsidRDefault="007A0CD3" w:rsidP="007A0CD3">
      <w:r>
        <w:t>Sekundäre Ports werden von der Anwendung selbst aufgerufen. Der Port für die Datenhaltung ist ein solcher sekundärer Port.</w:t>
      </w:r>
    </w:p>
    <w:p w14:paraId="0A9B38EC" w14:textId="23A19D7B" w:rsidR="007A0CD3" w:rsidRDefault="0038318B" w:rsidP="007A0CD3">
      <w:r>
        <w:t>Hilfreiche Guides:</w:t>
      </w:r>
    </w:p>
    <w:p w14:paraId="0A232BD6" w14:textId="67B15DCF" w:rsidR="0038318B" w:rsidRPr="00E10D0B" w:rsidRDefault="0038318B" w:rsidP="00E10D0B">
      <w:pPr>
        <w:pStyle w:val="Listenabsatz"/>
        <w:numPr>
          <w:ilvl w:val="0"/>
          <w:numId w:val="46"/>
        </w:numPr>
        <w:rPr>
          <w:rStyle w:val="Hyperlink"/>
          <w:lang w:val="en-US"/>
        </w:rPr>
      </w:pPr>
      <w:r w:rsidRPr="00E10D0B">
        <w:rPr>
          <w:lang w:val="en-US"/>
        </w:rPr>
        <w:fldChar w:fldCharType="begin"/>
      </w:r>
      <w:r w:rsidRPr="00E10D0B">
        <w:rPr>
          <w:lang w:val="en-US"/>
        </w:rPr>
        <w:instrText xml:space="preserve"> HYPERLINK "https://www.embedded-software-engineering.de/ports-and-adapters-eine-software-architektur-fuer-moderne-applikationen-a-663985/" </w:instrText>
      </w:r>
      <w:r>
        <w:rPr>
          <w:lang w:val="en-US"/>
        </w:rPr>
      </w:r>
      <w:r w:rsidRPr="00E10D0B">
        <w:rPr>
          <w:lang w:val="en-US"/>
        </w:rPr>
        <w:fldChar w:fldCharType="separate"/>
      </w:r>
      <w:r w:rsidRPr="00E10D0B">
        <w:rPr>
          <w:rStyle w:val="Hyperlink"/>
          <w:lang w:val="en-US"/>
        </w:rPr>
        <w:t>Ports-and-Adapters-software-engineering-de</w:t>
      </w:r>
    </w:p>
    <w:p w14:paraId="59BB0BBB" w14:textId="70033CA6" w:rsidR="00E10D0B" w:rsidRPr="00630EA8" w:rsidRDefault="0038318B" w:rsidP="00E10D0B">
      <w:pPr>
        <w:pStyle w:val="Listenabsatz"/>
        <w:numPr>
          <w:ilvl w:val="0"/>
          <w:numId w:val="46"/>
        </w:numPr>
        <w:rPr>
          <w:lang w:val="en-US"/>
        </w:rPr>
      </w:pPr>
      <w:r>
        <w:rPr>
          <w:lang w:val="en-US"/>
        </w:rPr>
        <w:fldChar w:fldCharType="end"/>
      </w:r>
      <w:hyperlink r:id="rId10" w:history="1">
        <w:r w:rsidRPr="0038318B">
          <w:rPr>
            <w:rStyle w:val="Hyperlink"/>
            <w:lang w:val="en-US"/>
          </w:rPr>
          <w:t>Ports-and-Adapters-software-architecture</w:t>
        </w:r>
      </w:hyperlink>
    </w:p>
    <w:p w14:paraId="4CB025BA" w14:textId="1CA43128" w:rsidR="00E10D0B" w:rsidRDefault="00E10D0B" w:rsidP="00E10D0B">
      <w:pPr>
        <w:rPr>
          <w:lang w:val="en-US"/>
        </w:rPr>
      </w:pPr>
    </w:p>
    <w:p w14:paraId="734E37EE" w14:textId="3C0402EE" w:rsidR="00C2788E" w:rsidRDefault="00C2788E" w:rsidP="00C2788E">
      <w:pPr>
        <w:pStyle w:val="berschrift2"/>
      </w:pPr>
      <w:bookmarkStart w:id="2" w:name="_Toc105171266"/>
      <w:proofErr w:type="spellStart"/>
      <w:r>
        <w:t>Svelte</w:t>
      </w:r>
      <w:proofErr w:type="spellEnd"/>
      <w:r>
        <w:t>-Frontend</w:t>
      </w:r>
      <w:bookmarkEnd w:id="2"/>
    </w:p>
    <w:p w14:paraId="73B35411" w14:textId="41ACF5A1" w:rsidR="00630EA8" w:rsidRDefault="006E3240" w:rsidP="00C2788E">
      <w:r>
        <w:t xml:space="preserve">Ich habe mich beim </w:t>
      </w:r>
      <w:proofErr w:type="spellStart"/>
      <w:r>
        <w:t>Svelte</w:t>
      </w:r>
      <w:proofErr w:type="spellEnd"/>
      <w:r>
        <w:t xml:space="preserve"> Frontend für das Carbon Design System von IBM entschieden, da </w:t>
      </w:r>
      <w:r w:rsidR="00DB0CD2">
        <w:t>es das beste Komplett</w:t>
      </w:r>
      <w:r w:rsidR="005461FB">
        <w:t>-UI</w:t>
      </w:r>
      <w:r w:rsidR="00DB0CD2">
        <w:t xml:space="preserve">-System für </w:t>
      </w:r>
      <w:proofErr w:type="spellStart"/>
      <w:r w:rsidR="00DB0CD2">
        <w:t>Svelte</w:t>
      </w:r>
      <w:proofErr w:type="spellEnd"/>
      <w:r w:rsidR="00DB0CD2">
        <w:t xml:space="preserve"> ist.</w:t>
      </w:r>
    </w:p>
    <w:p w14:paraId="401F7DAA" w14:textId="006FCBA6" w:rsidR="0078684A" w:rsidRDefault="0078684A" w:rsidP="0078684A">
      <w:pPr>
        <w:pStyle w:val="berschrift2"/>
      </w:pPr>
      <w:bookmarkStart w:id="3" w:name="_Toc105171267"/>
      <w:r>
        <w:t>Homepage</w:t>
      </w:r>
      <w:bookmarkEnd w:id="3"/>
    </w:p>
    <w:p w14:paraId="6885EDDA" w14:textId="45D2ADCB" w:rsidR="00884A8F" w:rsidRDefault="00E43C88" w:rsidP="0078684A">
      <w:r>
        <w:rPr>
          <w:noProof/>
        </w:rPr>
        <w:drawing>
          <wp:anchor distT="0" distB="0" distL="114300" distR="114300" simplePos="0" relativeHeight="251659264" behindDoc="0" locked="0" layoutInCell="1" allowOverlap="1" wp14:anchorId="7EC6B1D5" wp14:editId="59CB7AA7">
            <wp:simplePos x="0" y="0"/>
            <wp:positionH relativeFrom="column">
              <wp:posOffset>1210945</wp:posOffset>
            </wp:positionH>
            <wp:positionV relativeFrom="paragraph">
              <wp:posOffset>605155</wp:posOffset>
            </wp:positionV>
            <wp:extent cx="3535680" cy="2125345"/>
            <wp:effectExtent l="0" t="0" r="7620" b="8255"/>
            <wp:wrapThrough wrapText="bothSides">
              <wp:wrapPolygon edited="0">
                <wp:start x="0" y="0"/>
                <wp:lineTo x="0" y="21490"/>
                <wp:lineTo x="21530" y="21490"/>
                <wp:lineTo x="21530" y="0"/>
                <wp:lineTo x="0" y="0"/>
              </wp:wrapPolygon>
            </wp:wrapThrough>
            <wp:docPr id="3" name="Grafik 3" descr="Ein Bild, das Text, Screenshot, Monitor, silber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Monitor, silber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5680" cy="2125345"/>
                    </a:xfrm>
                    <a:prstGeom prst="rect">
                      <a:avLst/>
                    </a:prstGeom>
                  </pic:spPr>
                </pic:pic>
              </a:graphicData>
            </a:graphic>
            <wp14:sizeRelH relativeFrom="margin">
              <wp14:pctWidth>0</wp14:pctWidth>
            </wp14:sizeRelH>
            <wp14:sizeRelV relativeFrom="margin">
              <wp14:pctHeight>0</wp14:pctHeight>
            </wp14:sizeRelV>
          </wp:anchor>
        </w:drawing>
      </w:r>
      <w:r w:rsidR="005D67D7">
        <w:t xml:space="preserve">Startet man die App so gelangt man auf die Index-Seite. </w:t>
      </w:r>
      <w:r w:rsidR="00FE2693">
        <w:t xml:space="preserve">Hier kann man nun </w:t>
      </w:r>
      <w:r w:rsidR="0022202C">
        <w:t xml:space="preserve">weiter navigieren. </w:t>
      </w:r>
      <w:r w:rsidR="001561CF">
        <w:t>Zurzeit sind</w:t>
      </w:r>
      <w:r w:rsidR="00FD29DC">
        <w:t xml:space="preserve"> die „Orders“ und „</w:t>
      </w:r>
      <w:proofErr w:type="spellStart"/>
      <w:r w:rsidR="00FD29DC">
        <w:t>Packings</w:t>
      </w:r>
      <w:proofErr w:type="spellEnd"/>
      <w:r w:rsidR="00FD29DC">
        <w:t xml:space="preserve">“ Seiten komplett implementiert. </w:t>
      </w:r>
      <w:r w:rsidR="00CC375A">
        <w:t xml:space="preserve">Die „Costumers“ Seite </w:t>
      </w:r>
      <w:r w:rsidR="00344BCA">
        <w:t xml:space="preserve">ist noch in </w:t>
      </w:r>
      <w:r w:rsidR="002A1BB5">
        <w:t>Bearbeitung.</w:t>
      </w:r>
      <w:r w:rsidR="00884A8F">
        <w:t xml:space="preserve"> Für das Routing habe ich den „</w:t>
      </w:r>
      <w:proofErr w:type="spellStart"/>
      <w:r w:rsidR="00884A8F">
        <w:fldChar w:fldCharType="begin"/>
      </w:r>
      <w:r w:rsidR="00884A8F">
        <w:instrText xml:space="preserve"> HYPERLINK "https://www.npmjs.com/package/svelte-spa-router" </w:instrText>
      </w:r>
      <w:r w:rsidR="00884A8F">
        <w:fldChar w:fldCharType="separate"/>
      </w:r>
      <w:r w:rsidR="00884A8F" w:rsidRPr="00884A8F">
        <w:rPr>
          <w:rStyle w:val="Hyperlink"/>
        </w:rPr>
        <w:t>svelte</w:t>
      </w:r>
      <w:proofErr w:type="spellEnd"/>
      <w:r w:rsidR="00884A8F" w:rsidRPr="00884A8F">
        <w:rPr>
          <w:rStyle w:val="Hyperlink"/>
        </w:rPr>
        <w:t>-</w:t>
      </w:r>
      <w:proofErr w:type="spellStart"/>
      <w:r w:rsidR="00884A8F" w:rsidRPr="00884A8F">
        <w:rPr>
          <w:rStyle w:val="Hyperlink"/>
        </w:rPr>
        <w:t>spa</w:t>
      </w:r>
      <w:proofErr w:type="spellEnd"/>
      <w:r w:rsidR="00884A8F" w:rsidRPr="00884A8F">
        <w:rPr>
          <w:rStyle w:val="Hyperlink"/>
        </w:rPr>
        <w:t>-router</w:t>
      </w:r>
      <w:r w:rsidR="00884A8F">
        <w:fldChar w:fldCharType="end"/>
      </w:r>
      <w:r w:rsidR="00884A8F">
        <w:t>“ verwendet.</w:t>
      </w:r>
    </w:p>
    <w:p w14:paraId="2EAB8390" w14:textId="0BD5C382" w:rsidR="00630EA8" w:rsidRDefault="00630EA8" w:rsidP="0078684A"/>
    <w:p w14:paraId="10AEC45B" w14:textId="23247D93" w:rsidR="00630EA8" w:rsidRDefault="00630EA8" w:rsidP="0078684A"/>
    <w:p w14:paraId="3B173C46" w14:textId="530D2E43" w:rsidR="00630EA8" w:rsidRDefault="00630EA8" w:rsidP="0078684A"/>
    <w:p w14:paraId="3A987925" w14:textId="17457950" w:rsidR="00630EA8" w:rsidRDefault="00630EA8" w:rsidP="0078684A"/>
    <w:p w14:paraId="5F4BA6E3" w14:textId="3A42FEF3" w:rsidR="00630EA8" w:rsidRDefault="00630EA8" w:rsidP="0078684A"/>
    <w:p w14:paraId="373B8BEA" w14:textId="02736F78" w:rsidR="00630EA8" w:rsidRDefault="00630EA8" w:rsidP="0078684A"/>
    <w:p w14:paraId="1CEEACB1" w14:textId="7252BB01" w:rsidR="00630EA8" w:rsidRDefault="00630EA8" w:rsidP="0078684A"/>
    <w:p w14:paraId="2940E42E" w14:textId="3E62185E" w:rsidR="00630EA8" w:rsidRDefault="00E43C88" w:rsidP="0078684A">
      <w:r>
        <w:rPr>
          <w:noProof/>
        </w:rPr>
        <mc:AlternateContent>
          <mc:Choice Requires="wps">
            <w:drawing>
              <wp:anchor distT="0" distB="0" distL="114300" distR="114300" simplePos="0" relativeHeight="251669504" behindDoc="0" locked="0" layoutInCell="1" allowOverlap="1" wp14:anchorId="63981CF5" wp14:editId="2C05383E">
                <wp:simplePos x="0" y="0"/>
                <wp:positionH relativeFrom="column">
                  <wp:posOffset>1012330</wp:posOffset>
                </wp:positionH>
                <wp:positionV relativeFrom="paragraph">
                  <wp:posOffset>132072</wp:posOffset>
                </wp:positionV>
                <wp:extent cx="3728720" cy="635"/>
                <wp:effectExtent l="0" t="0" r="5080" b="0"/>
                <wp:wrapThrough wrapText="bothSides">
                  <wp:wrapPolygon edited="0">
                    <wp:start x="0" y="0"/>
                    <wp:lineTo x="0" y="20057"/>
                    <wp:lineTo x="21519" y="20057"/>
                    <wp:lineTo x="21519" y="0"/>
                    <wp:lineTo x="0" y="0"/>
                  </wp:wrapPolygon>
                </wp:wrapThrough>
                <wp:docPr id="16" name="Textfeld 16"/>
                <wp:cNvGraphicFramePr/>
                <a:graphic xmlns:a="http://schemas.openxmlformats.org/drawingml/2006/main">
                  <a:graphicData uri="http://schemas.microsoft.com/office/word/2010/wordprocessingShape">
                    <wps:wsp>
                      <wps:cNvSpPr txBox="1"/>
                      <wps:spPr>
                        <a:xfrm>
                          <a:off x="0" y="0"/>
                          <a:ext cx="3728720" cy="635"/>
                        </a:xfrm>
                        <a:prstGeom prst="rect">
                          <a:avLst/>
                        </a:prstGeom>
                        <a:noFill/>
                        <a:ln>
                          <a:noFill/>
                        </a:ln>
                      </wps:spPr>
                      <wps:txbx>
                        <w:txbxContent>
                          <w:p w14:paraId="5D3ABC9E" w14:textId="34C9A1B6" w:rsidR="00E43C88" w:rsidRPr="00914D6D" w:rsidRDefault="00E43C88" w:rsidP="00E43C88">
                            <w:pPr>
                              <w:pStyle w:val="Beschriftung"/>
                              <w:jc w:val="center"/>
                              <w:rPr>
                                <w:noProof/>
                              </w:rPr>
                            </w:pPr>
                            <w:bookmarkStart w:id="4" w:name="_Toc105171235"/>
                            <w:r>
                              <w:t xml:space="preserve">Abbildung </w:t>
                            </w:r>
                            <w:r>
                              <w:fldChar w:fldCharType="begin"/>
                            </w:r>
                            <w:r>
                              <w:instrText xml:space="preserve"> SEQ Abbildung \* ARABIC </w:instrText>
                            </w:r>
                            <w:r>
                              <w:fldChar w:fldCharType="separate"/>
                            </w:r>
                            <w:r w:rsidR="003A7374">
                              <w:rPr>
                                <w:noProof/>
                              </w:rPr>
                              <w:t>1</w:t>
                            </w:r>
                            <w:r>
                              <w:fldChar w:fldCharType="end"/>
                            </w:r>
                            <w:r>
                              <w:t xml:space="preserve"> Index Page – ERP-Lite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981CF5" id="_x0000_t202" coordsize="21600,21600" o:spt="202" path="m,l,21600r21600,l21600,xe">
                <v:stroke joinstyle="miter"/>
                <v:path gradientshapeok="t" o:connecttype="rect"/>
              </v:shapetype>
              <v:shape id="Textfeld 16" o:spid="_x0000_s1026" type="#_x0000_t202" style="position:absolute;margin-left:79.7pt;margin-top:10.4pt;width:29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" filled="f" stroked="f">
                <v:textbox style="mso-fit-shape-to-text:t" inset="0,0,0,0">
                  <w:txbxContent>
                    <w:p w14:paraId="5D3ABC9E" w14:textId="34C9A1B6" w:rsidR="00E43C88" w:rsidRPr="00914D6D" w:rsidRDefault="00E43C88" w:rsidP="00E43C88">
                      <w:pPr>
                        <w:pStyle w:val="Beschriftung"/>
                        <w:jc w:val="center"/>
                        <w:rPr>
                          <w:noProof/>
                        </w:rPr>
                      </w:pPr>
                      <w:bookmarkStart w:id="5" w:name="_Toc105171235"/>
                      <w:r>
                        <w:t xml:space="preserve">Abbildung </w:t>
                      </w:r>
                      <w:r>
                        <w:fldChar w:fldCharType="begin"/>
                      </w:r>
                      <w:r>
                        <w:instrText xml:space="preserve"> SEQ Abbildung \* ARABIC </w:instrText>
                      </w:r>
                      <w:r>
                        <w:fldChar w:fldCharType="separate"/>
                      </w:r>
                      <w:r w:rsidR="003A7374">
                        <w:rPr>
                          <w:noProof/>
                        </w:rPr>
                        <w:t>1</w:t>
                      </w:r>
                      <w:r>
                        <w:fldChar w:fldCharType="end"/>
                      </w:r>
                      <w:r>
                        <w:t xml:space="preserve"> Index Page – ERP-Lite</w:t>
                      </w:r>
                      <w:bookmarkEnd w:id="5"/>
                    </w:p>
                  </w:txbxContent>
                </v:textbox>
                <w10:wrap type="through"/>
              </v:shape>
            </w:pict>
          </mc:Fallback>
        </mc:AlternateContent>
      </w:r>
      <w:r w:rsidRPr="008B16A6">
        <w:drawing>
          <wp:anchor distT="0" distB="0" distL="114300" distR="114300" simplePos="0" relativeHeight="251658240" behindDoc="0" locked="0" layoutInCell="1" allowOverlap="1" wp14:anchorId="55026079" wp14:editId="39DEB04C">
            <wp:simplePos x="0" y="0"/>
            <wp:positionH relativeFrom="column">
              <wp:posOffset>2744000</wp:posOffset>
            </wp:positionH>
            <wp:positionV relativeFrom="paragraph">
              <wp:posOffset>195637</wp:posOffset>
            </wp:positionV>
            <wp:extent cx="3382010" cy="2100580"/>
            <wp:effectExtent l="0" t="0" r="0" b="0"/>
            <wp:wrapThrough wrapText="bothSides">
              <wp:wrapPolygon edited="0">
                <wp:start x="1338" y="588"/>
                <wp:lineTo x="730" y="1175"/>
                <wp:lineTo x="243" y="2547"/>
                <wp:lineTo x="243" y="16651"/>
                <wp:lineTo x="487" y="19785"/>
                <wp:lineTo x="973" y="20764"/>
                <wp:lineTo x="20562" y="20764"/>
                <wp:lineTo x="21170" y="19785"/>
                <wp:lineTo x="21413" y="2742"/>
                <wp:lineTo x="20805" y="979"/>
                <wp:lineTo x="20197" y="588"/>
                <wp:lineTo x="1338" y="588"/>
              </wp:wrapPolygon>
            </wp:wrapThrough>
            <wp:docPr id="1" name="Grafik 1" descr="Ein Bild, das Text, Monitor, Bildschirm,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Monitor, Bildschirm, Elektronik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2010" cy="2100580"/>
                    </a:xfrm>
                    <a:prstGeom prst="rect">
                      <a:avLst/>
                    </a:prstGeom>
                  </pic:spPr>
                </pic:pic>
              </a:graphicData>
            </a:graphic>
            <wp14:sizeRelH relativeFrom="margin">
              <wp14:pctWidth>0</wp14:pctWidth>
            </wp14:sizeRelH>
            <wp14:sizeRelV relativeFrom="margin">
              <wp14:pctHeight>0</wp14:pctHeight>
            </wp14:sizeRelV>
          </wp:anchor>
        </w:drawing>
      </w:r>
    </w:p>
    <w:p w14:paraId="485F184B" w14:textId="1E1E7494" w:rsidR="00630EA8" w:rsidRDefault="00630EA8" w:rsidP="0078684A"/>
    <w:p w14:paraId="2DF197F1" w14:textId="246A7E0C" w:rsidR="00532D7E" w:rsidRDefault="00532D7E" w:rsidP="00532D7E">
      <w:pPr>
        <w:pStyle w:val="berschrift2"/>
      </w:pPr>
      <w:bookmarkStart w:id="6" w:name="_Toc105171268"/>
      <w:r>
        <w:t>Routing</w:t>
      </w:r>
      <w:bookmarkEnd w:id="6"/>
    </w:p>
    <w:p w14:paraId="6BF4F36E" w14:textId="6423F28A" w:rsidR="00884A8F" w:rsidRPr="00BB006B" w:rsidRDefault="008B16A6" w:rsidP="00532D7E">
      <w:r w:rsidRPr="00BB006B">
        <w:t xml:space="preserve">Fürs </w:t>
      </w:r>
      <w:r w:rsidR="001D7A39" w:rsidRPr="00BB006B">
        <w:t xml:space="preserve">Routing </w:t>
      </w:r>
      <w:r w:rsidR="00BB006B" w:rsidRPr="00BB006B">
        <w:t>muss man in der “</w:t>
      </w:r>
      <w:proofErr w:type="spellStart"/>
      <w:r w:rsidR="00BB006B" w:rsidRPr="00BB006B">
        <w:t>App.svelte</w:t>
      </w:r>
      <w:proofErr w:type="spellEnd"/>
      <w:r w:rsidR="00BB006B" w:rsidRPr="00BB006B">
        <w:t xml:space="preserve">” folgendes </w:t>
      </w:r>
      <w:proofErr w:type="spellStart"/>
      <w:r w:rsidR="00BB006B" w:rsidRPr="00BB006B">
        <w:t>O</w:t>
      </w:r>
      <w:r w:rsidR="00BB006B">
        <w:t>bject</w:t>
      </w:r>
      <w:proofErr w:type="spellEnd"/>
      <w:r w:rsidR="00BB006B">
        <w:t xml:space="preserve"> mit den Routen erstellen. </w:t>
      </w:r>
      <w:r w:rsidR="00E63CD0">
        <w:t>Nun müssen nur noch die Dateien unter „</w:t>
      </w:r>
      <w:proofErr w:type="spellStart"/>
      <w:r w:rsidR="00E63CD0">
        <w:t>routes</w:t>
      </w:r>
      <w:proofErr w:type="spellEnd"/>
      <w:r w:rsidR="00E63CD0">
        <w:t>“ erstellt werden und das Routing ist schon aufgesetzt.</w:t>
      </w:r>
    </w:p>
    <w:p w14:paraId="733BFD5D" w14:textId="05D9488D" w:rsidR="00DB0CD2" w:rsidRDefault="00DB0CD2" w:rsidP="00C2788E"/>
    <w:p w14:paraId="58166069" w14:textId="16F25C8E" w:rsidR="00630EA8" w:rsidRDefault="00E43C88">
      <w:r>
        <w:rPr>
          <w:noProof/>
        </w:rPr>
        <mc:AlternateContent>
          <mc:Choice Requires="wps">
            <w:drawing>
              <wp:anchor distT="0" distB="0" distL="114300" distR="114300" simplePos="0" relativeHeight="251671552" behindDoc="0" locked="0" layoutInCell="1" allowOverlap="1" wp14:anchorId="674B5F33" wp14:editId="16154915">
                <wp:simplePos x="0" y="0"/>
                <wp:positionH relativeFrom="column">
                  <wp:posOffset>2684623</wp:posOffset>
                </wp:positionH>
                <wp:positionV relativeFrom="paragraph">
                  <wp:posOffset>61133</wp:posOffset>
                </wp:positionV>
                <wp:extent cx="3382010" cy="635"/>
                <wp:effectExtent l="0" t="0" r="8890" b="0"/>
                <wp:wrapThrough wrapText="bothSides">
                  <wp:wrapPolygon edited="0">
                    <wp:start x="0" y="0"/>
                    <wp:lineTo x="0" y="20057"/>
                    <wp:lineTo x="21535" y="20057"/>
                    <wp:lineTo x="21535" y="0"/>
                    <wp:lineTo x="0" y="0"/>
                  </wp:wrapPolygon>
                </wp:wrapThrough>
                <wp:docPr id="17" name="Textfeld 17"/>
                <wp:cNvGraphicFramePr/>
                <a:graphic xmlns:a="http://schemas.openxmlformats.org/drawingml/2006/main">
                  <a:graphicData uri="http://schemas.microsoft.com/office/word/2010/wordprocessingShape">
                    <wps:wsp>
                      <wps:cNvSpPr txBox="1"/>
                      <wps:spPr>
                        <a:xfrm>
                          <a:off x="0" y="0"/>
                          <a:ext cx="3382010" cy="635"/>
                        </a:xfrm>
                        <a:prstGeom prst="rect">
                          <a:avLst/>
                        </a:prstGeom>
                        <a:noFill/>
                        <a:ln>
                          <a:noFill/>
                        </a:ln>
                      </wps:spPr>
                      <wps:txbx>
                        <w:txbxContent>
                          <w:p w14:paraId="4ADAA1BA" w14:textId="375FA1C0" w:rsidR="00E43C88" w:rsidRPr="00ED3B80" w:rsidRDefault="00E43C88" w:rsidP="00E43C88">
                            <w:pPr>
                              <w:pStyle w:val="Beschriftung"/>
                              <w:jc w:val="center"/>
                            </w:pPr>
                            <w:bookmarkStart w:id="7" w:name="_Toc105171236"/>
                            <w:r>
                              <w:t xml:space="preserve">Abbildung </w:t>
                            </w:r>
                            <w:r>
                              <w:fldChar w:fldCharType="begin"/>
                            </w:r>
                            <w:r>
                              <w:instrText xml:space="preserve"> SEQ Abbildung \* ARABIC </w:instrText>
                            </w:r>
                            <w:r>
                              <w:fldChar w:fldCharType="separate"/>
                            </w:r>
                            <w:r w:rsidR="003A7374">
                              <w:rPr>
                                <w:noProof/>
                              </w:rPr>
                              <w:t>2</w:t>
                            </w:r>
                            <w:r>
                              <w:fldChar w:fldCharType="end"/>
                            </w:r>
                            <w:r>
                              <w:t xml:space="preserve"> </w:t>
                            </w:r>
                            <w:proofErr w:type="spellStart"/>
                            <w:r>
                              <w:t>Svelte</w:t>
                            </w:r>
                            <w:proofErr w:type="spellEnd"/>
                            <w:r>
                              <w:t>-Routing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B5F33" id="Textfeld 17" o:spid="_x0000_s1027" type="#_x0000_t202" style="position:absolute;margin-left:211.4pt;margin-top:4.8pt;width:266.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" filled="f" stroked="f">
                <v:textbox style="mso-fit-shape-to-text:t" inset="0,0,0,0">
                  <w:txbxContent>
                    <w:p w14:paraId="4ADAA1BA" w14:textId="375FA1C0" w:rsidR="00E43C88" w:rsidRPr="00ED3B80" w:rsidRDefault="00E43C88" w:rsidP="00E43C88">
                      <w:pPr>
                        <w:pStyle w:val="Beschriftung"/>
                        <w:jc w:val="center"/>
                      </w:pPr>
                      <w:bookmarkStart w:id="8" w:name="_Toc105171236"/>
                      <w:r>
                        <w:t xml:space="preserve">Abbildung </w:t>
                      </w:r>
                      <w:r>
                        <w:fldChar w:fldCharType="begin"/>
                      </w:r>
                      <w:r>
                        <w:instrText xml:space="preserve"> SEQ Abbildung \* ARABIC </w:instrText>
                      </w:r>
                      <w:r>
                        <w:fldChar w:fldCharType="separate"/>
                      </w:r>
                      <w:r w:rsidR="003A7374">
                        <w:rPr>
                          <w:noProof/>
                        </w:rPr>
                        <w:t>2</w:t>
                      </w:r>
                      <w:r>
                        <w:fldChar w:fldCharType="end"/>
                      </w:r>
                      <w:r>
                        <w:t xml:space="preserve"> </w:t>
                      </w:r>
                      <w:proofErr w:type="spellStart"/>
                      <w:r>
                        <w:t>Svelte</w:t>
                      </w:r>
                      <w:proofErr w:type="spellEnd"/>
                      <w:r>
                        <w:t>-Routing</w:t>
                      </w:r>
                      <w:bookmarkEnd w:id="8"/>
                    </w:p>
                  </w:txbxContent>
                </v:textbox>
                <w10:wrap type="through"/>
              </v:shape>
            </w:pict>
          </mc:Fallback>
        </mc:AlternateContent>
      </w:r>
      <w:r w:rsidR="00630EA8">
        <w:br w:type="page"/>
      </w:r>
    </w:p>
    <w:p w14:paraId="41BAAF29" w14:textId="4EAA2B38" w:rsidR="00E63CD0" w:rsidRDefault="00E63CD0" w:rsidP="00E63CD0">
      <w:pPr>
        <w:pStyle w:val="berschrift2"/>
      </w:pPr>
      <w:bookmarkStart w:id="9" w:name="_Toc105171269"/>
      <w:r>
        <w:lastRenderedPageBreak/>
        <w:t>Orders</w:t>
      </w:r>
      <w:bookmarkEnd w:id="9"/>
    </w:p>
    <w:p w14:paraId="11FEE96B" w14:textId="75FF830B" w:rsidR="00260D10" w:rsidRDefault="00260D10" w:rsidP="00E63CD0">
      <w:r>
        <w:rPr>
          <w:noProof/>
        </w:rPr>
        <mc:AlternateContent>
          <mc:Choice Requires="wps">
            <w:drawing>
              <wp:anchor distT="0" distB="0" distL="114300" distR="114300" simplePos="0" relativeHeight="251673600" behindDoc="0" locked="0" layoutInCell="1" allowOverlap="1" wp14:anchorId="7D9BCD66" wp14:editId="589F0A83">
                <wp:simplePos x="0" y="0"/>
                <wp:positionH relativeFrom="column">
                  <wp:posOffset>3450590</wp:posOffset>
                </wp:positionH>
                <wp:positionV relativeFrom="paragraph">
                  <wp:posOffset>3349625</wp:posOffset>
                </wp:positionV>
                <wp:extent cx="2860040" cy="635"/>
                <wp:effectExtent l="0" t="0" r="0" b="0"/>
                <wp:wrapThrough wrapText="bothSides">
                  <wp:wrapPolygon edited="0">
                    <wp:start x="0" y="0"/>
                    <wp:lineTo x="0" y="21600"/>
                    <wp:lineTo x="21600" y="21600"/>
                    <wp:lineTo x="21600" y="0"/>
                  </wp:wrapPolygon>
                </wp:wrapThrough>
                <wp:docPr id="18" name="Textfeld 18"/>
                <wp:cNvGraphicFramePr/>
                <a:graphic xmlns:a="http://schemas.openxmlformats.org/drawingml/2006/main">
                  <a:graphicData uri="http://schemas.microsoft.com/office/word/2010/wordprocessingShape">
                    <wps:wsp>
                      <wps:cNvSpPr txBox="1"/>
                      <wps:spPr>
                        <a:xfrm>
                          <a:off x="0" y="0"/>
                          <a:ext cx="2860040" cy="635"/>
                        </a:xfrm>
                        <a:prstGeom prst="rect">
                          <a:avLst/>
                        </a:prstGeom>
                        <a:solidFill>
                          <a:prstClr val="white"/>
                        </a:solidFill>
                        <a:ln>
                          <a:noFill/>
                        </a:ln>
                      </wps:spPr>
                      <wps:txbx>
                        <w:txbxContent>
                          <w:p w14:paraId="03BF05E0" w14:textId="2974C060" w:rsidR="00260D10" w:rsidRPr="005F3E68" w:rsidRDefault="00260D10" w:rsidP="00260D10">
                            <w:pPr>
                              <w:pStyle w:val="Beschriftung"/>
                              <w:jc w:val="center"/>
                              <w:rPr>
                                <w:noProof/>
                              </w:rPr>
                            </w:pPr>
                            <w:bookmarkStart w:id="10" w:name="_Toc105171237"/>
                            <w:r>
                              <w:t xml:space="preserve">Abbildung </w:t>
                            </w:r>
                            <w:r>
                              <w:fldChar w:fldCharType="begin"/>
                            </w:r>
                            <w:r>
                              <w:instrText xml:space="preserve"> SEQ Abbildung \* ARABIC </w:instrText>
                            </w:r>
                            <w:r>
                              <w:fldChar w:fldCharType="separate"/>
                            </w:r>
                            <w:r w:rsidR="003A7374">
                              <w:rPr>
                                <w:noProof/>
                              </w:rPr>
                              <w:t>3</w:t>
                            </w:r>
                            <w:r>
                              <w:fldChar w:fldCharType="end"/>
                            </w:r>
                            <w:r>
                              <w:t xml:space="preserve"> </w:t>
                            </w:r>
                            <w:proofErr w:type="spellStart"/>
                            <w:r>
                              <w:t>place</w:t>
                            </w:r>
                            <w:proofErr w:type="spellEnd"/>
                            <w:r>
                              <w:t xml:space="preserve"> Order Modal</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9BCD66" id="Textfeld 18" o:spid="_x0000_s1028" type="#_x0000_t202" style="position:absolute;margin-left:271.7pt;margin-top:263.75pt;width:2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" stroked="f">
                <v:textbox style="mso-fit-shape-to-text:t" inset="0,0,0,0">
                  <w:txbxContent>
                    <w:p w14:paraId="03BF05E0" w14:textId="2974C060" w:rsidR="00260D10" w:rsidRPr="005F3E68" w:rsidRDefault="00260D10" w:rsidP="00260D10">
                      <w:pPr>
                        <w:pStyle w:val="Beschriftung"/>
                        <w:jc w:val="center"/>
                        <w:rPr>
                          <w:noProof/>
                        </w:rPr>
                      </w:pPr>
                      <w:bookmarkStart w:id="11" w:name="_Toc105171237"/>
                      <w:r>
                        <w:t xml:space="preserve">Abbildung </w:t>
                      </w:r>
                      <w:r>
                        <w:fldChar w:fldCharType="begin"/>
                      </w:r>
                      <w:r>
                        <w:instrText xml:space="preserve"> SEQ Abbildung \* ARABIC </w:instrText>
                      </w:r>
                      <w:r>
                        <w:fldChar w:fldCharType="separate"/>
                      </w:r>
                      <w:r w:rsidR="003A7374">
                        <w:rPr>
                          <w:noProof/>
                        </w:rPr>
                        <w:t>3</w:t>
                      </w:r>
                      <w:r>
                        <w:fldChar w:fldCharType="end"/>
                      </w:r>
                      <w:r>
                        <w:t xml:space="preserve"> </w:t>
                      </w:r>
                      <w:proofErr w:type="spellStart"/>
                      <w:r>
                        <w:t>place</w:t>
                      </w:r>
                      <w:proofErr w:type="spellEnd"/>
                      <w:r>
                        <w:t xml:space="preserve"> Order Modal</w:t>
                      </w:r>
                      <w:bookmarkEnd w:id="11"/>
                    </w:p>
                  </w:txbxContent>
                </v:textbox>
                <w10:wrap type="through"/>
              </v:shape>
            </w:pict>
          </mc:Fallback>
        </mc:AlternateContent>
      </w:r>
      <w:r w:rsidR="0036631E">
        <w:rPr>
          <w:noProof/>
        </w:rPr>
        <w:drawing>
          <wp:anchor distT="0" distB="0" distL="114300" distR="114300" simplePos="0" relativeHeight="251661312" behindDoc="0" locked="0" layoutInCell="1" allowOverlap="1" wp14:anchorId="6B43D07E" wp14:editId="5CFE1C63">
            <wp:simplePos x="0" y="0"/>
            <wp:positionH relativeFrom="column">
              <wp:posOffset>3450590</wp:posOffset>
            </wp:positionH>
            <wp:positionV relativeFrom="paragraph">
              <wp:posOffset>152326</wp:posOffset>
            </wp:positionV>
            <wp:extent cx="2860040" cy="3140710"/>
            <wp:effectExtent l="0" t="0" r="0" b="2540"/>
            <wp:wrapThrough wrapText="bothSides">
              <wp:wrapPolygon edited="0">
                <wp:start x="0" y="0"/>
                <wp:lineTo x="0" y="21486"/>
                <wp:lineTo x="21437" y="21486"/>
                <wp:lineTo x="21437" y="0"/>
                <wp:lineTo x="0" y="0"/>
              </wp:wrapPolygon>
            </wp:wrapThrough>
            <wp:docPr id="6" name="Grafik 6" descr="Ein Bild, das Text, Monitor,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Monitor, Screenshot, Bildschirm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0040" cy="31407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31D8859" wp14:editId="26359FEE">
                <wp:simplePos x="0" y="0"/>
                <wp:positionH relativeFrom="column">
                  <wp:posOffset>-61595</wp:posOffset>
                </wp:positionH>
                <wp:positionV relativeFrom="paragraph">
                  <wp:posOffset>3350260</wp:posOffset>
                </wp:positionV>
                <wp:extent cx="3401695"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3401695" cy="635"/>
                        </a:xfrm>
                        <a:prstGeom prst="rect">
                          <a:avLst/>
                        </a:prstGeom>
                        <a:solidFill>
                          <a:prstClr val="white"/>
                        </a:solidFill>
                        <a:ln>
                          <a:noFill/>
                        </a:ln>
                      </wps:spPr>
                      <wps:txbx>
                        <w:txbxContent>
                          <w:p w14:paraId="714A7299" w14:textId="130F035D" w:rsidR="00260D10" w:rsidRPr="00FA6FDF" w:rsidRDefault="00260D10" w:rsidP="00260D10">
                            <w:pPr>
                              <w:pStyle w:val="Beschriftung"/>
                              <w:jc w:val="center"/>
                              <w:rPr>
                                <w:noProof/>
                              </w:rPr>
                            </w:pPr>
                            <w:bookmarkStart w:id="12" w:name="_Toc105171238"/>
                            <w:r>
                              <w:t xml:space="preserve">Abbildung </w:t>
                            </w:r>
                            <w:r>
                              <w:fldChar w:fldCharType="begin"/>
                            </w:r>
                            <w:r>
                              <w:instrText xml:space="preserve"> SEQ Abbildung \* ARABIC </w:instrText>
                            </w:r>
                            <w:r>
                              <w:fldChar w:fldCharType="separate"/>
                            </w:r>
                            <w:r w:rsidR="003A7374">
                              <w:rPr>
                                <w:noProof/>
                              </w:rPr>
                              <w:t>4</w:t>
                            </w:r>
                            <w:r>
                              <w:fldChar w:fldCharType="end"/>
                            </w:r>
                            <w:r>
                              <w:t xml:space="preserve"> Order-Page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D8859" id="Textfeld 19" o:spid="_x0000_s1029" type="#_x0000_t202" style="position:absolute;margin-left:-4.85pt;margin-top:263.8pt;width:267.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6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fXH6ez+e0NZ5J88+u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" stroked="f">
                <v:textbox style="mso-fit-shape-to-text:t" inset="0,0,0,0">
                  <w:txbxContent>
                    <w:p w14:paraId="714A7299" w14:textId="130F035D" w:rsidR="00260D10" w:rsidRPr="00FA6FDF" w:rsidRDefault="00260D10" w:rsidP="00260D10">
                      <w:pPr>
                        <w:pStyle w:val="Beschriftung"/>
                        <w:jc w:val="center"/>
                        <w:rPr>
                          <w:noProof/>
                        </w:rPr>
                      </w:pPr>
                      <w:bookmarkStart w:id="13" w:name="_Toc105171238"/>
                      <w:r>
                        <w:t xml:space="preserve">Abbildung </w:t>
                      </w:r>
                      <w:r>
                        <w:fldChar w:fldCharType="begin"/>
                      </w:r>
                      <w:r>
                        <w:instrText xml:space="preserve"> SEQ Abbildung \* ARABIC </w:instrText>
                      </w:r>
                      <w:r>
                        <w:fldChar w:fldCharType="separate"/>
                      </w:r>
                      <w:r w:rsidR="003A7374">
                        <w:rPr>
                          <w:noProof/>
                        </w:rPr>
                        <w:t>4</w:t>
                      </w:r>
                      <w:r>
                        <w:fldChar w:fldCharType="end"/>
                      </w:r>
                      <w:r>
                        <w:t xml:space="preserve"> Order-Page</w:t>
                      </w:r>
                      <w:bookmarkEnd w:id="13"/>
                    </w:p>
                  </w:txbxContent>
                </v:textbox>
                <w10:wrap type="through"/>
              </v:shape>
            </w:pict>
          </mc:Fallback>
        </mc:AlternateContent>
      </w:r>
      <w:r w:rsidR="0036631E">
        <w:rPr>
          <w:noProof/>
        </w:rPr>
        <w:drawing>
          <wp:anchor distT="0" distB="0" distL="114300" distR="114300" simplePos="0" relativeHeight="251660288" behindDoc="0" locked="0" layoutInCell="1" allowOverlap="1" wp14:anchorId="69D9984A" wp14:editId="3CC4B833">
            <wp:simplePos x="0" y="0"/>
            <wp:positionH relativeFrom="column">
              <wp:posOffset>-62205</wp:posOffset>
            </wp:positionH>
            <wp:positionV relativeFrom="paragraph">
              <wp:posOffset>1138489</wp:posOffset>
            </wp:positionV>
            <wp:extent cx="3401695" cy="2155190"/>
            <wp:effectExtent l="0" t="0" r="8255" b="0"/>
            <wp:wrapThrough wrapText="bothSides">
              <wp:wrapPolygon edited="0">
                <wp:start x="0" y="0"/>
                <wp:lineTo x="0" y="21384"/>
                <wp:lineTo x="21531" y="21384"/>
                <wp:lineTo x="21531" y="0"/>
                <wp:lineTo x="0" y="0"/>
              </wp:wrapPolygon>
            </wp:wrapThrough>
            <wp:docPr id="5" name="Grafik 5" descr="Ein Bild, das Text, Monitor,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Screenshot, drinnen enthält.&#10;&#10;Automatisch generierte Beschreibung"/>
                    <pic:cNvPicPr/>
                  </pic:nvPicPr>
                  <pic:blipFill rotWithShape="1">
                    <a:blip r:embed="rId14" cstate="print">
                      <a:extLst>
                        <a:ext uri="{28A0092B-C50C-407E-A947-70E740481C1C}">
                          <a14:useLocalDpi xmlns:a14="http://schemas.microsoft.com/office/drawing/2010/main" val="0"/>
                        </a:ext>
                      </a:extLst>
                    </a:blip>
                    <a:srcRect b="20593"/>
                    <a:stretch/>
                  </pic:blipFill>
                  <pic:spPr bwMode="auto">
                    <a:xfrm>
                      <a:off x="0" y="0"/>
                      <a:ext cx="3401695" cy="2155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650">
        <w:t xml:space="preserve">Auf der „Orders“ Page kann man </w:t>
      </w:r>
      <w:r w:rsidR="00DE2D25">
        <w:t xml:space="preserve">Bestellungen aufnehmen, diese in einer Tabelle ansehen und diese dann auf </w:t>
      </w:r>
      <w:r w:rsidR="002F4699">
        <w:t>„</w:t>
      </w:r>
      <w:proofErr w:type="spellStart"/>
      <w:r w:rsidR="002F4699">
        <w:t>verified</w:t>
      </w:r>
      <w:proofErr w:type="spellEnd"/>
      <w:r w:rsidR="002F4699">
        <w:t>“ setzen.</w:t>
      </w:r>
      <w:r w:rsidR="00C4113C">
        <w:t xml:space="preserve"> </w:t>
      </w:r>
      <w:r w:rsidR="00210AF6">
        <w:t>Wenn man auf „</w:t>
      </w:r>
      <w:proofErr w:type="spellStart"/>
      <w:r w:rsidR="00210AF6">
        <w:t>place</w:t>
      </w:r>
      <w:proofErr w:type="spellEnd"/>
      <w:r w:rsidR="00210AF6">
        <w:t xml:space="preserve"> Order“ klickt öffnet sich ein Modal </w:t>
      </w:r>
      <w:r w:rsidR="00383605">
        <w:t>mit</w:t>
      </w:r>
      <w:r w:rsidR="00FF38F0">
        <w:t xml:space="preserve"> dem man eine Bestellung setzen kann. </w:t>
      </w:r>
      <w:r w:rsidR="00A455BF">
        <w:t xml:space="preserve">Ist die Bestellung gesetzt wird </w:t>
      </w:r>
      <w:r w:rsidR="0036631E">
        <w:t>die Tabelle aktualisiert.</w:t>
      </w:r>
    </w:p>
    <w:p w14:paraId="5BD71A66" w14:textId="61263653" w:rsidR="0036631E" w:rsidRDefault="00C31EBF" w:rsidP="00E63CD0">
      <w:r>
        <w:t>Will man nun eine Bestellung verifizieren klickt man auf „</w:t>
      </w:r>
      <w:proofErr w:type="spellStart"/>
      <w:r>
        <w:t>verify</w:t>
      </w:r>
      <w:proofErr w:type="spellEnd"/>
      <w:r>
        <w:t xml:space="preserve"> </w:t>
      </w:r>
      <w:proofErr w:type="spellStart"/>
      <w:r>
        <w:t>payment</w:t>
      </w:r>
      <w:proofErr w:type="spellEnd"/>
      <w:r>
        <w:t xml:space="preserve">“ und es öffnet sich ein Modal indem man die </w:t>
      </w:r>
      <w:proofErr w:type="spellStart"/>
      <w:r>
        <w:t>OrderID</w:t>
      </w:r>
      <w:proofErr w:type="spellEnd"/>
      <w:r>
        <w:t xml:space="preserve"> der Bestellung eingibt und die Bestellung </w:t>
      </w:r>
      <w:proofErr w:type="gramStart"/>
      <w:r>
        <w:t>ist</w:t>
      </w:r>
      <w:proofErr w:type="gramEnd"/>
      <w:r>
        <w:t xml:space="preserve"> </w:t>
      </w:r>
      <w:r w:rsidR="00E769BF">
        <w:t>verifiziert.</w:t>
      </w:r>
    </w:p>
    <w:p w14:paraId="05DF3194" w14:textId="50112374" w:rsidR="00E769BF" w:rsidRDefault="00260D10" w:rsidP="00E63CD0">
      <w:r>
        <w:rPr>
          <w:noProof/>
        </w:rPr>
        <mc:AlternateContent>
          <mc:Choice Requires="wps">
            <w:drawing>
              <wp:anchor distT="0" distB="0" distL="114300" distR="114300" simplePos="0" relativeHeight="251677696" behindDoc="0" locked="0" layoutInCell="1" allowOverlap="1" wp14:anchorId="3C89F6CD" wp14:editId="44A1926F">
                <wp:simplePos x="0" y="0"/>
                <wp:positionH relativeFrom="column">
                  <wp:posOffset>1017905</wp:posOffset>
                </wp:positionH>
                <wp:positionV relativeFrom="paragraph">
                  <wp:posOffset>2207895</wp:posOffset>
                </wp:positionV>
                <wp:extent cx="3921760" cy="635"/>
                <wp:effectExtent l="0" t="0" r="0" b="0"/>
                <wp:wrapThrough wrapText="bothSides">
                  <wp:wrapPolygon edited="0">
                    <wp:start x="0" y="0"/>
                    <wp:lineTo x="0" y="21600"/>
                    <wp:lineTo x="21600" y="21600"/>
                    <wp:lineTo x="21600" y="0"/>
                  </wp:wrapPolygon>
                </wp:wrapThrough>
                <wp:docPr id="20" name="Textfeld 20"/>
                <wp:cNvGraphicFramePr/>
                <a:graphic xmlns:a="http://schemas.openxmlformats.org/drawingml/2006/main">
                  <a:graphicData uri="http://schemas.microsoft.com/office/word/2010/wordprocessingShape">
                    <wps:wsp>
                      <wps:cNvSpPr txBox="1"/>
                      <wps:spPr>
                        <a:xfrm>
                          <a:off x="0" y="0"/>
                          <a:ext cx="3921760" cy="635"/>
                        </a:xfrm>
                        <a:prstGeom prst="rect">
                          <a:avLst/>
                        </a:prstGeom>
                        <a:solidFill>
                          <a:prstClr val="white"/>
                        </a:solidFill>
                        <a:ln>
                          <a:noFill/>
                        </a:ln>
                      </wps:spPr>
                      <wps:txbx>
                        <w:txbxContent>
                          <w:p w14:paraId="18977119" w14:textId="53B55E98" w:rsidR="00260D10" w:rsidRPr="00567BF4" w:rsidRDefault="00260D10" w:rsidP="00260D10">
                            <w:pPr>
                              <w:pStyle w:val="Beschriftung"/>
                              <w:jc w:val="center"/>
                              <w:rPr>
                                <w:noProof/>
                              </w:rPr>
                            </w:pPr>
                            <w:bookmarkStart w:id="14" w:name="_Toc105171239"/>
                            <w:r>
                              <w:t xml:space="preserve">Abbildung </w:t>
                            </w:r>
                            <w:r>
                              <w:fldChar w:fldCharType="begin"/>
                            </w:r>
                            <w:r>
                              <w:instrText xml:space="preserve"> SEQ Abbildung \* ARABIC </w:instrText>
                            </w:r>
                            <w:r>
                              <w:fldChar w:fldCharType="separate"/>
                            </w:r>
                            <w:r w:rsidR="003A7374">
                              <w:rPr>
                                <w:noProof/>
                              </w:rPr>
                              <w:t>5</w:t>
                            </w:r>
                            <w:r>
                              <w:fldChar w:fldCharType="end"/>
                            </w:r>
                            <w:r>
                              <w:t xml:space="preserve"> </w:t>
                            </w:r>
                            <w:proofErr w:type="spellStart"/>
                            <w:r>
                              <w:t>verify</w:t>
                            </w:r>
                            <w:proofErr w:type="spellEnd"/>
                            <w:r>
                              <w:t xml:space="preserve"> </w:t>
                            </w:r>
                            <w:proofErr w:type="spellStart"/>
                            <w:r>
                              <w:t>order</w:t>
                            </w:r>
                            <w:proofErr w:type="spellEnd"/>
                            <w:r>
                              <w:t xml:space="preserve"> </w:t>
                            </w:r>
                            <w:proofErr w:type="gramStart"/>
                            <w:r>
                              <w:t>Modal</w:t>
                            </w:r>
                            <w:bookmarkEnd w:id="14"/>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9F6CD" id="Textfeld 20" o:spid="_x0000_s1030" type="#_x0000_t202" style="position:absolute;margin-left:80.15pt;margin-top:173.85pt;width:308.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maGgIAAD8EAAAOAAAAZHJzL2Uyb0RvYy54bWysU8Fu2zAMvQ/YPwi6L07SL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" stroked="f">
                <v:textbox style="mso-fit-shape-to-text:t" inset="0,0,0,0">
                  <w:txbxContent>
                    <w:p w14:paraId="18977119" w14:textId="53B55E98" w:rsidR="00260D10" w:rsidRPr="00567BF4" w:rsidRDefault="00260D10" w:rsidP="00260D10">
                      <w:pPr>
                        <w:pStyle w:val="Beschriftung"/>
                        <w:jc w:val="center"/>
                        <w:rPr>
                          <w:noProof/>
                        </w:rPr>
                      </w:pPr>
                      <w:bookmarkStart w:id="15" w:name="_Toc105171239"/>
                      <w:r>
                        <w:t xml:space="preserve">Abbildung </w:t>
                      </w:r>
                      <w:r>
                        <w:fldChar w:fldCharType="begin"/>
                      </w:r>
                      <w:r>
                        <w:instrText xml:space="preserve"> SEQ Abbildung \* ARABIC </w:instrText>
                      </w:r>
                      <w:r>
                        <w:fldChar w:fldCharType="separate"/>
                      </w:r>
                      <w:r w:rsidR="003A7374">
                        <w:rPr>
                          <w:noProof/>
                        </w:rPr>
                        <w:t>5</w:t>
                      </w:r>
                      <w:r>
                        <w:fldChar w:fldCharType="end"/>
                      </w:r>
                      <w:r>
                        <w:t xml:space="preserve"> </w:t>
                      </w:r>
                      <w:proofErr w:type="spellStart"/>
                      <w:r>
                        <w:t>verify</w:t>
                      </w:r>
                      <w:proofErr w:type="spellEnd"/>
                      <w:r>
                        <w:t xml:space="preserve"> </w:t>
                      </w:r>
                      <w:proofErr w:type="spellStart"/>
                      <w:r>
                        <w:t>order</w:t>
                      </w:r>
                      <w:proofErr w:type="spellEnd"/>
                      <w:r>
                        <w:t xml:space="preserve"> </w:t>
                      </w:r>
                      <w:proofErr w:type="gramStart"/>
                      <w:r>
                        <w:t>Modal</w:t>
                      </w:r>
                      <w:bookmarkEnd w:id="15"/>
                      <w:proofErr w:type="gramEnd"/>
                    </w:p>
                  </w:txbxContent>
                </v:textbox>
                <w10:wrap type="through"/>
              </v:shape>
            </w:pict>
          </mc:Fallback>
        </mc:AlternateContent>
      </w:r>
      <w:r w:rsidR="00B422A6">
        <w:rPr>
          <w:noProof/>
        </w:rPr>
        <w:drawing>
          <wp:anchor distT="0" distB="0" distL="114300" distR="114300" simplePos="0" relativeHeight="251662336" behindDoc="0" locked="0" layoutInCell="1" allowOverlap="1" wp14:anchorId="7B016890" wp14:editId="404F4D01">
            <wp:simplePos x="0" y="0"/>
            <wp:positionH relativeFrom="column">
              <wp:posOffset>1017963</wp:posOffset>
            </wp:positionH>
            <wp:positionV relativeFrom="paragraph">
              <wp:posOffset>55245</wp:posOffset>
            </wp:positionV>
            <wp:extent cx="3921760" cy="2095500"/>
            <wp:effectExtent l="0" t="0" r="2540" b="0"/>
            <wp:wrapThrough wrapText="bothSides">
              <wp:wrapPolygon edited="0">
                <wp:start x="0" y="0"/>
                <wp:lineTo x="0" y="21404"/>
                <wp:lineTo x="21509" y="21404"/>
                <wp:lineTo x="21509" y="0"/>
                <wp:lineTo x="0" y="0"/>
              </wp:wrapPolygon>
            </wp:wrapThrough>
            <wp:docPr id="7" name="Grafik 7" descr="Ein Bild, das Text, Screenshot, Monitor,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Monitor, schwarz enthält.&#10;&#10;Automatisch generierte Beschreibung"/>
                    <pic:cNvPicPr/>
                  </pic:nvPicPr>
                  <pic:blipFill rotWithShape="1">
                    <a:blip r:embed="rId15" cstate="print">
                      <a:extLst>
                        <a:ext uri="{28A0092B-C50C-407E-A947-70E740481C1C}">
                          <a14:useLocalDpi xmlns:a14="http://schemas.microsoft.com/office/drawing/2010/main" val="0"/>
                        </a:ext>
                      </a:extLst>
                    </a:blip>
                    <a:srcRect t="12270" b="8517"/>
                    <a:stretch/>
                  </pic:blipFill>
                  <pic:spPr bwMode="auto">
                    <a:xfrm>
                      <a:off x="0" y="0"/>
                      <a:ext cx="392176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249B20" w14:textId="31266567" w:rsidR="000869B1" w:rsidRDefault="000869B1" w:rsidP="00E63CD0"/>
    <w:p w14:paraId="1D65C0EF" w14:textId="742C47C4" w:rsidR="002F4699" w:rsidRDefault="002F4699" w:rsidP="00E63CD0"/>
    <w:p w14:paraId="23E584C8" w14:textId="1409FA79" w:rsidR="002F4699" w:rsidRDefault="002F4699" w:rsidP="00E63CD0"/>
    <w:p w14:paraId="021CEE5A" w14:textId="01A5B014" w:rsidR="00A660F0" w:rsidRDefault="00A660F0" w:rsidP="00E63CD0"/>
    <w:p w14:paraId="4E9C783A" w14:textId="6EE0CCAE" w:rsidR="00A660F0" w:rsidRDefault="00A660F0" w:rsidP="00E63CD0"/>
    <w:p w14:paraId="6B38C792" w14:textId="23E97962" w:rsidR="00A660F0" w:rsidRDefault="00A660F0" w:rsidP="00E63CD0"/>
    <w:p w14:paraId="362BA958" w14:textId="5F8141AF" w:rsidR="00A660F0" w:rsidRDefault="00A660F0" w:rsidP="00E63CD0"/>
    <w:p w14:paraId="7CC1C47E" w14:textId="309C0186" w:rsidR="00857FD9" w:rsidRDefault="00857FD9" w:rsidP="00E63CD0"/>
    <w:p w14:paraId="6BF32CF2" w14:textId="1CAFEE62" w:rsidR="00857FD9" w:rsidRDefault="00857FD9">
      <w:r>
        <w:br w:type="page"/>
      </w:r>
    </w:p>
    <w:p w14:paraId="528F65AA" w14:textId="6CF9A04F" w:rsidR="00B422A6" w:rsidRDefault="00B422A6" w:rsidP="00B422A6">
      <w:pPr>
        <w:pStyle w:val="berschrift2"/>
      </w:pPr>
      <w:bookmarkStart w:id="16" w:name="_Toc105171270"/>
      <w:proofErr w:type="spellStart"/>
      <w:r>
        <w:lastRenderedPageBreak/>
        <w:t>Packings</w:t>
      </w:r>
      <w:bookmarkEnd w:id="16"/>
      <w:proofErr w:type="spellEnd"/>
    </w:p>
    <w:p w14:paraId="5BE3C959" w14:textId="66470532" w:rsidR="0071062D" w:rsidRDefault="001944A4" w:rsidP="00B422A6">
      <w:r>
        <w:rPr>
          <w:noProof/>
        </w:rPr>
        <mc:AlternateContent>
          <mc:Choice Requires="wps">
            <w:drawing>
              <wp:anchor distT="0" distB="0" distL="114300" distR="114300" simplePos="0" relativeHeight="251680768" behindDoc="0" locked="0" layoutInCell="1" allowOverlap="1" wp14:anchorId="4D9F4B05" wp14:editId="02A500FD">
                <wp:simplePos x="0" y="0"/>
                <wp:positionH relativeFrom="column">
                  <wp:posOffset>695960</wp:posOffset>
                </wp:positionH>
                <wp:positionV relativeFrom="paragraph">
                  <wp:posOffset>2421255</wp:posOffset>
                </wp:positionV>
                <wp:extent cx="4370705" cy="635"/>
                <wp:effectExtent l="0" t="0" r="0" b="0"/>
                <wp:wrapThrough wrapText="bothSides">
                  <wp:wrapPolygon edited="0">
                    <wp:start x="0" y="0"/>
                    <wp:lineTo x="0" y="21600"/>
                    <wp:lineTo x="21600" y="21600"/>
                    <wp:lineTo x="21600" y="0"/>
                  </wp:wrapPolygon>
                </wp:wrapThrough>
                <wp:docPr id="22" name="Textfeld 22"/>
                <wp:cNvGraphicFramePr/>
                <a:graphic xmlns:a="http://schemas.openxmlformats.org/drawingml/2006/main">
                  <a:graphicData uri="http://schemas.microsoft.com/office/word/2010/wordprocessingShape">
                    <wps:wsp>
                      <wps:cNvSpPr txBox="1"/>
                      <wps:spPr>
                        <a:xfrm>
                          <a:off x="0" y="0"/>
                          <a:ext cx="4370705" cy="635"/>
                        </a:xfrm>
                        <a:prstGeom prst="rect">
                          <a:avLst/>
                        </a:prstGeom>
                        <a:solidFill>
                          <a:prstClr val="white"/>
                        </a:solidFill>
                        <a:ln>
                          <a:noFill/>
                        </a:ln>
                      </wps:spPr>
                      <wps:txbx>
                        <w:txbxContent>
                          <w:p w14:paraId="1CE20E72" w14:textId="547A4FED" w:rsidR="001944A4" w:rsidRPr="00FE23DD" w:rsidRDefault="001944A4" w:rsidP="001944A4">
                            <w:pPr>
                              <w:pStyle w:val="Beschriftung"/>
                              <w:jc w:val="center"/>
                              <w:rPr>
                                <w:noProof/>
                              </w:rPr>
                            </w:pPr>
                            <w:bookmarkStart w:id="17" w:name="_Toc105171240"/>
                            <w:r>
                              <w:t xml:space="preserve">Abbildung </w:t>
                            </w:r>
                            <w:r>
                              <w:fldChar w:fldCharType="begin"/>
                            </w:r>
                            <w:r>
                              <w:instrText xml:space="preserve"> SEQ Abbildung \* ARABIC </w:instrText>
                            </w:r>
                            <w:r>
                              <w:fldChar w:fldCharType="separate"/>
                            </w:r>
                            <w:r w:rsidR="003A7374">
                              <w:rPr>
                                <w:noProof/>
                              </w:rPr>
                              <w:t>6</w:t>
                            </w:r>
                            <w:r>
                              <w:fldChar w:fldCharType="end"/>
                            </w:r>
                            <w:r>
                              <w:t xml:space="preserve"> </w:t>
                            </w:r>
                            <w:proofErr w:type="spellStart"/>
                            <w:r>
                              <w:t>packings</w:t>
                            </w:r>
                            <w:proofErr w:type="spellEnd"/>
                            <w:r>
                              <w:t>-Page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F4B05" id="Textfeld 22" o:spid="_x0000_s1031" type="#_x0000_t202" style="position:absolute;margin-left:54.8pt;margin-top:190.65pt;width:344.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" stroked="f">
                <v:textbox style="mso-fit-shape-to-text:t" inset="0,0,0,0">
                  <w:txbxContent>
                    <w:p w14:paraId="1CE20E72" w14:textId="547A4FED" w:rsidR="001944A4" w:rsidRPr="00FE23DD" w:rsidRDefault="001944A4" w:rsidP="001944A4">
                      <w:pPr>
                        <w:pStyle w:val="Beschriftung"/>
                        <w:jc w:val="center"/>
                        <w:rPr>
                          <w:noProof/>
                        </w:rPr>
                      </w:pPr>
                      <w:bookmarkStart w:id="18" w:name="_Toc105171240"/>
                      <w:r>
                        <w:t xml:space="preserve">Abbildung </w:t>
                      </w:r>
                      <w:r>
                        <w:fldChar w:fldCharType="begin"/>
                      </w:r>
                      <w:r>
                        <w:instrText xml:space="preserve"> SEQ Abbildung \* ARABIC </w:instrText>
                      </w:r>
                      <w:r>
                        <w:fldChar w:fldCharType="separate"/>
                      </w:r>
                      <w:r w:rsidR="003A7374">
                        <w:rPr>
                          <w:noProof/>
                        </w:rPr>
                        <w:t>6</w:t>
                      </w:r>
                      <w:r>
                        <w:fldChar w:fldCharType="end"/>
                      </w:r>
                      <w:r>
                        <w:t xml:space="preserve"> </w:t>
                      </w:r>
                      <w:proofErr w:type="spellStart"/>
                      <w:r>
                        <w:t>packings</w:t>
                      </w:r>
                      <w:proofErr w:type="spellEnd"/>
                      <w:r>
                        <w:t>-Page</w:t>
                      </w:r>
                      <w:bookmarkEnd w:id="18"/>
                    </w:p>
                  </w:txbxContent>
                </v:textbox>
                <w10:wrap type="through"/>
              </v:shape>
            </w:pict>
          </mc:Fallback>
        </mc:AlternateContent>
      </w:r>
      <w:r w:rsidR="00857FD9">
        <w:rPr>
          <w:noProof/>
        </w:rPr>
        <w:drawing>
          <wp:anchor distT="0" distB="0" distL="114300" distR="114300" simplePos="0" relativeHeight="251678720" behindDoc="0" locked="0" layoutInCell="1" allowOverlap="1" wp14:anchorId="4EE710A7" wp14:editId="18FDFC03">
            <wp:simplePos x="0" y="0"/>
            <wp:positionH relativeFrom="column">
              <wp:posOffset>695960</wp:posOffset>
            </wp:positionH>
            <wp:positionV relativeFrom="paragraph">
              <wp:posOffset>421640</wp:posOffset>
            </wp:positionV>
            <wp:extent cx="4370705" cy="1942465"/>
            <wp:effectExtent l="0" t="0" r="0" b="635"/>
            <wp:wrapThrough wrapText="bothSides">
              <wp:wrapPolygon edited="0">
                <wp:start x="0" y="0"/>
                <wp:lineTo x="0" y="21395"/>
                <wp:lineTo x="21465" y="21395"/>
                <wp:lineTo x="21465" y="0"/>
                <wp:lineTo x="0" y="0"/>
              </wp:wrapPolygon>
            </wp:wrapThrough>
            <wp:docPr id="21" name="Grafik 21" descr="Ein Bild, das Text, Screenshot, Monitor,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Screenshot, Monitor, drinnen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70705" cy="1942465"/>
                    </a:xfrm>
                    <a:prstGeom prst="rect">
                      <a:avLst/>
                    </a:prstGeom>
                  </pic:spPr>
                </pic:pic>
              </a:graphicData>
            </a:graphic>
            <wp14:sizeRelH relativeFrom="margin">
              <wp14:pctWidth>0</wp14:pctWidth>
            </wp14:sizeRelH>
            <wp14:sizeRelV relativeFrom="margin">
              <wp14:pctHeight>0</wp14:pctHeight>
            </wp14:sizeRelV>
          </wp:anchor>
        </w:drawing>
      </w:r>
      <w:r w:rsidR="005147D5">
        <w:t>Auf der „</w:t>
      </w:r>
      <w:proofErr w:type="spellStart"/>
      <w:r w:rsidR="005147D5">
        <w:t>Packings</w:t>
      </w:r>
      <w:proofErr w:type="spellEnd"/>
      <w:r w:rsidR="005147D5">
        <w:t xml:space="preserve">“ Seite sieht man alle </w:t>
      </w:r>
      <w:r w:rsidR="007F17C0">
        <w:t>verifizierten Bestellungen bzw. ist dort die Paketliste mit den jeweils Bestellten Produkten zu sehen.</w:t>
      </w:r>
    </w:p>
    <w:p w14:paraId="3B21B975" w14:textId="349BC5AD" w:rsidR="007F17C0" w:rsidRDefault="007F17C0" w:rsidP="00B422A6"/>
    <w:p w14:paraId="04C6751A" w14:textId="546E72DB" w:rsidR="007F17C0" w:rsidRDefault="007F17C0" w:rsidP="00E63CD0"/>
    <w:p w14:paraId="5F7304D3" w14:textId="2E5A9D7D" w:rsidR="007F17C0" w:rsidRDefault="007F17C0" w:rsidP="00E63CD0"/>
    <w:p w14:paraId="6C8461FE" w14:textId="73E37B67" w:rsidR="007F17C0" w:rsidRDefault="007F17C0" w:rsidP="00E63CD0"/>
    <w:p w14:paraId="5E8ADF39" w14:textId="6EFFFE47" w:rsidR="007F17C0" w:rsidRDefault="007F17C0" w:rsidP="00E63CD0"/>
    <w:p w14:paraId="42F505D0" w14:textId="25F0D07A" w:rsidR="007F17C0" w:rsidRDefault="007F17C0" w:rsidP="00E63CD0"/>
    <w:p w14:paraId="227AA473" w14:textId="77777777" w:rsidR="00857FD9" w:rsidRDefault="00857FD9" w:rsidP="00E63CD0"/>
    <w:p w14:paraId="36798D1D" w14:textId="70276D8B" w:rsidR="007F17C0" w:rsidRDefault="007F17C0" w:rsidP="00E63CD0"/>
    <w:p w14:paraId="33A26FCC" w14:textId="2B50FA06" w:rsidR="007F17C0" w:rsidRDefault="008E27A2" w:rsidP="00E63CD0">
      <w:r>
        <w:t>Will man ein Item in der Bestellung zum Versand markieren kann man auf „zum Versand markieren“ klicken</w:t>
      </w:r>
      <w:r w:rsidR="007E471A">
        <w:t xml:space="preserve"> und es öffnet sich wieder ein Modal.</w:t>
      </w:r>
      <w:r w:rsidR="00B46A4A">
        <w:t xml:space="preserve"> Hier gibt man nun die Item ID an. </w:t>
      </w:r>
      <w:r w:rsidR="007903EF">
        <w:t>Nun kann man auf der</w:t>
      </w:r>
      <w:r w:rsidR="008030A6">
        <w:t xml:space="preserve"> „Orders“ Page sehen, dass das </w:t>
      </w:r>
      <w:r w:rsidR="00E65BB6">
        <w:t>Produkt für den Versand vorbereitet wird.</w:t>
      </w:r>
      <w:r w:rsidR="00F706D4">
        <w:t xml:space="preserve"> Zudem ist nun „</w:t>
      </w:r>
      <w:proofErr w:type="spellStart"/>
      <w:r w:rsidR="00F706D4">
        <w:t>Packed</w:t>
      </w:r>
      <w:proofErr w:type="spellEnd"/>
      <w:r w:rsidR="00F706D4">
        <w:t xml:space="preserve">“ auf </w:t>
      </w:r>
      <w:proofErr w:type="spellStart"/>
      <w:r w:rsidR="00F706D4">
        <w:t>true</w:t>
      </w:r>
      <w:proofErr w:type="spellEnd"/>
      <w:r w:rsidR="00F706D4">
        <w:t xml:space="preserve"> gestellt.</w:t>
      </w:r>
    </w:p>
    <w:p w14:paraId="7C59D8A8" w14:textId="428D84A5" w:rsidR="00F706D4" w:rsidRDefault="006C27E8" w:rsidP="00E63CD0">
      <w:r>
        <w:rPr>
          <w:noProof/>
        </w:rPr>
        <mc:AlternateContent>
          <mc:Choice Requires="wps">
            <w:drawing>
              <wp:anchor distT="0" distB="0" distL="114300" distR="114300" simplePos="0" relativeHeight="251682816" behindDoc="0" locked="0" layoutInCell="1" allowOverlap="1" wp14:anchorId="4A267F77" wp14:editId="67AD3F05">
                <wp:simplePos x="0" y="0"/>
                <wp:positionH relativeFrom="column">
                  <wp:posOffset>502285</wp:posOffset>
                </wp:positionH>
                <wp:positionV relativeFrom="paragraph">
                  <wp:posOffset>1779905</wp:posOffset>
                </wp:positionV>
                <wp:extent cx="4755515" cy="635"/>
                <wp:effectExtent l="0" t="0" r="0" b="0"/>
                <wp:wrapThrough wrapText="bothSides">
                  <wp:wrapPolygon edited="0">
                    <wp:start x="0" y="0"/>
                    <wp:lineTo x="0" y="21600"/>
                    <wp:lineTo x="21600" y="21600"/>
                    <wp:lineTo x="21600" y="0"/>
                  </wp:wrapPolygon>
                </wp:wrapThrough>
                <wp:docPr id="23" name="Textfeld 23"/>
                <wp:cNvGraphicFramePr/>
                <a:graphic xmlns:a="http://schemas.openxmlformats.org/drawingml/2006/main">
                  <a:graphicData uri="http://schemas.microsoft.com/office/word/2010/wordprocessingShape">
                    <wps:wsp>
                      <wps:cNvSpPr txBox="1"/>
                      <wps:spPr>
                        <a:xfrm>
                          <a:off x="0" y="0"/>
                          <a:ext cx="4755515" cy="635"/>
                        </a:xfrm>
                        <a:prstGeom prst="rect">
                          <a:avLst/>
                        </a:prstGeom>
                        <a:solidFill>
                          <a:prstClr val="white"/>
                        </a:solidFill>
                        <a:ln>
                          <a:noFill/>
                        </a:ln>
                      </wps:spPr>
                      <wps:txbx>
                        <w:txbxContent>
                          <w:p w14:paraId="65F5086F" w14:textId="294A44AD" w:rsidR="006C27E8" w:rsidRPr="00F46A58" w:rsidRDefault="006C27E8" w:rsidP="006C27E8">
                            <w:pPr>
                              <w:pStyle w:val="Beschriftung"/>
                              <w:jc w:val="center"/>
                              <w:rPr>
                                <w:noProof/>
                              </w:rPr>
                            </w:pPr>
                            <w:bookmarkStart w:id="19" w:name="_Toc105171241"/>
                            <w:r>
                              <w:t xml:space="preserve">Abbildung </w:t>
                            </w:r>
                            <w:r>
                              <w:fldChar w:fldCharType="begin"/>
                            </w:r>
                            <w:r>
                              <w:instrText xml:space="preserve"> SEQ Abbildung \* ARABIC </w:instrText>
                            </w:r>
                            <w:r>
                              <w:fldChar w:fldCharType="separate"/>
                            </w:r>
                            <w:r w:rsidR="003A7374">
                              <w:rPr>
                                <w:noProof/>
                              </w:rPr>
                              <w:t>7</w:t>
                            </w:r>
                            <w:r>
                              <w:fldChar w:fldCharType="end"/>
                            </w:r>
                            <w:r>
                              <w:t xml:space="preserve"> </w:t>
                            </w:r>
                            <w:proofErr w:type="spellStart"/>
                            <w:r>
                              <w:t>packing</w:t>
                            </w:r>
                            <w:proofErr w:type="spellEnd"/>
                            <w:r>
                              <w:t xml:space="preserve"> </w:t>
                            </w:r>
                            <w:proofErr w:type="spellStart"/>
                            <w:r>
                              <w:t>to</w:t>
                            </w:r>
                            <w:proofErr w:type="spellEnd"/>
                            <w:r>
                              <w:t xml:space="preserve"> </w:t>
                            </w:r>
                            <w:proofErr w:type="spellStart"/>
                            <w:r>
                              <w:t>delifery</w:t>
                            </w:r>
                            <w:proofErr w:type="spellEnd"/>
                            <w:r>
                              <w:t xml:space="preserve"> </w:t>
                            </w:r>
                            <w:proofErr w:type="gramStart"/>
                            <w:r>
                              <w:t>Modal</w:t>
                            </w:r>
                            <w:bookmarkEnd w:id="19"/>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67F77" id="Textfeld 23" o:spid="_x0000_s1032" type="#_x0000_t202" style="position:absolute;margin-left:39.55pt;margin-top:140.15pt;width:374.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" stroked="f">
                <v:textbox style="mso-fit-shape-to-text:t" inset="0,0,0,0">
                  <w:txbxContent>
                    <w:p w14:paraId="65F5086F" w14:textId="294A44AD" w:rsidR="006C27E8" w:rsidRPr="00F46A58" w:rsidRDefault="006C27E8" w:rsidP="006C27E8">
                      <w:pPr>
                        <w:pStyle w:val="Beschriftung"/>
                        <w:jc w:val="center"/>
                        <w:rPr>
                          <w:noProof/>
                        </w:rPr>
                      </w:pPr>
                      <w:bookmarkStart w:id="20" w:name="_Toc105171241"/>
                      <w:r>
                        <w:t xml:space="preserve">Abbildung </w:t>
                      </w:r>
                      <w:r>
                        <w:fldChar w:fldCharType="begin"/>
                      </w:r>
                      <w:r>
                        <w:instrText xml:space="preserve"> SEQ Abbildung \* ARABIC </w:instrText>
                      </w:r>
                      <w:r>
                        <w:fldChar w:fldCharType="separate"/>
                      </w:r>
                      <w:r w:rsidR="003A7374">
                        <w:rPr>
                          <w:noProof/>
                        </w:rPr>
                        <w:t>7</w:t>
                      </w:r>
                      <w:r>
                        <w:fldChar w:fldCharType="end"/>
                      </w:r>
                      <w:r>
                        <w:t xml:space="preserve"> </w:t>
                      </w:r>
                      <w:proofErr w:type="spellStart"/>
                      <w:r>
                        <w:t>packing</w:t>
                      </w:r>
                      <w:proofErr w:type="spellEnd"/>
                      <w:r>
                        <w:t xml:space="preserve"> </w:t>
                      </w:r>
                      <w:proofErr w:type="spellStart"/>
                      <w:r>
                        <w:t>to</w:t>
                      </w:r>
                      <w:proofErr w:type="spellEnd"/>
                      <w:r>
                        <w:t xml:space="preserve"> </w:t>
                      </w:r>
                      <w:proofErr w:type="spellStart"/>
                      <w:r>
                        <w:t>delifery</w:t>
                      </w:r>
                      <w:proofErr w:type="spellEnd"/>
                      <w:r>
                        <w:t xml:space="preserve"> </w:t>
                      </w:r>
                      <w:proofErr w:type="gramStart"/>
                      <w:r>
                        <w:t>Modal</w:t>
                      </w:r>
                      <w:bookmarkEnd w:id="20"/>
                      <w:proofErr w:type="gramEnd"/>
                    </w:p>
                  </w:txbxContent>
                </v:textbox>
                <w10:wrap type="through"/>
              </v:shape>
            </w:pict>
          </mc:Fallback>
        </mc:AlternateContent>
      </w:r>
      <w:r w:rsidR="005A2DDC">
        <w:rPr>
          <w:noProof/>
        </w:rPr>
        <w:drawing>
          <wp:anchor distT="0" distB="0" distL="114300" distR="114300" simplePos="0" relativeHeight="251664384" behindDoc="0" locked="0" layoutInCell="1" allowOverlap="1" wp14:anchorId="4BEB2803" wp14:editId="0B32B512">
            <wp:simplePos x="0" y="0"/>
            <wp:positionH relativeFrom="column">
              <wp:posOffset>502285</wp:posOffset>
            </wp:positionH>
            <wp:positionV relativeFrom="paragraph">
              <wp:posOffset>1905</wp:posOffset>
            </wp:positionV>
            <wp:extent cx="4756067" cy="1721138"/>
            <wp:effectExtent l="0" t="0" r="6985" b="0"/>
            <wp:wrapThrough wrapText="bothSides">
              <wp:wrapPolygon edited="0">
                <wp:start x="0" y="0"/>
                <wp:lineTo x="0" y="21281"/>
                <wp:lineTo x="21545" y="21281"/>
                <wp:lineTo x="21545" y="0"/>
                <wp:lineTo x="0" y="0"/>
              </wp:wrapPolygon>
            </wp:wrapThrough>
            <wp:docPr id="10" name="Grafik 10" descr="Ein Bild, das Text, Screenshot, Monitor,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Monitor, drinnen enthält.&#10;&#10;Automatisch generierte Beschreibung"/>
                    <pic:cNvPicPr/>
                  </pic:nvPicPr>
                  <pic:blipFill rotWithShape="1">
                    <a:blip r:embed="rId17" cstate="print">
                      <a:extLst>
                        <a:ext uri="{28A0092B-C50C-407E-A947-70E740481C1C}">
                          <a14:useLocalDpi xmlns:a14="http://schemas.microsoft.com/office/drawing/2010/main" val="0"/>
                        </a:ext>
                      </a:extLst>
                    </a:blip>
                    <a:srcRect l="-1" t="16224" r="-4"/>
                    <a:stretch/>
                  </pic:blipFill>
                  <pic:spPr bwMode="auto">
                    <a:xfrm>
                      <a:off x="0" y="0"/>
                      <a:ext cx="4756067" cy="1721138"/>
                    </a:xfrm>
                    <a:prstGeom prst="rect">
                      <a:avLst/>
                    </a:prstGeom>
                    <a:ln>
                      <a:noFill/>
                    </a:ln>
                    <a:extLst>
                      <a:ext uri="{53640926-AAD7-44D8-BBD7-CCE9431645EC}">
                        <a14:shadowObscured xmlns:a14="http://schemas.microsoft.com/office/drawing/2010/main"/>
                      </a:ext>
                    </a:extLst>
                  </pic:spPr>
                </pic:pic>
              </a:graphicData>
            </a:graphic>
          </wp:anchor>
        </w:drawing>
      </w:r>
    </w:p>
    <w:p w14:paraId="6D8A6708" w14:textId="719FA287" w:rsidR="00E65BB6" w:rsidRDefault="00E65BB6" w:rsidP="00E63CD0"/>
    <w:p w14:paraId="142B025E" w14:textId="07FB2E86" w:rsidR="00E65BB6" w:rsidRDefault="00E65BB6" w:rsidP="00E63CD0"/>
    <w:p w14:paraId="7C1B5A11" w14:textId="405B31D4" w:rsidR="005A2DDC" w:rsidRDefault="005A2DDC" w:rsidP="00E63CD0"/>
    <w:p w14:paraId="0593669D" w14:textId="02D44B4A" w:rsidR="005A2DDC" w:rsidRDefault="005A2DDC" w:rsidP="00E63CD0"/>
    <w:p w14:paraId="2558F67B" w14:textId="60F480AF" w:rsidR="005A2DDC" w:rsidRDefault="005A2DDC" w:rsidP="00E63CD0"/>
    <w:p w14:paraId="7B2FE4F8" w14:textId="77777777" w:rsidR="006C27E8" w:rsidRDefault="006C27E8" w:rsidP="00E63CD0"/>
    <w:p w14:paraId="005C2AF5" w14:textId="62562AD9" w:rsidR="00607695" w:rsidRDefault="00E23A14" w:rsidP="00607695">
      <w:pPr>
        <w:pStyle w:val="berschrift2"/>
      </w:pPr>
      <w:bookmarkStart w:id="21" w:name="_Toc105171271"/>
      <w:r>
        <w:rPr>
          <w:noProof/>
        </w:rPr>
        <w:drawing>
          <wp:anchor distT="0" distB="0" distL="114300" distR="114300" simplePos="0" relativeHeight="251665408" behindDoc="0" locked="0" layoutInCell="1" allowOverlap="1" wp14:anchorId="617F6727" wp14:editId="5B5216B8">
            <wp:simplePos x="0" y="0"/>
            <wp:positionH relativeFrom="column">
              <wp:posOffset>2389587</wp:posOffset>
            </wp:positionH>
            <wp:positionV relativeFrom="paragraph">
              <wp:posOffset>243386</wp:posOffset>
            </wp:positionV>
            <wp:extent cx="3277235" cy="2172970"/>
            <wp:effectExtent l="0" t="0" r="0" b="0"/>
            <wp:wrapThrough wrapText="bothSides">
              <wp:wrapPolygon edited="0">
                <wp:start x="0" y="0"/>
                <wp:lineTo x="0" y="21398"/>
                <wp:lineTo x="21470" y="21398"/>
                <wp:lineTo x="21470"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2804" t="2619" r="2956" b="3079"/>
                    <a:stretch/>
                  </pic:blipFill>
                  <pic:spPr bwMode="auto">
                    <a:xfrm>
                      <a:off x="0" y="0"/>
                      <a:ext cx="3277235" cy="217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695">
        <w:t>Customer</w:t>
      </w:r>
      <w:bookmarkEnd w:id="21"/>
    </w:p>
    <w:p w14:paraId="438B0C8E" w14:textId="31892E52" w:rsidR="00A36979" w:rsidRDefault="00607695" w:rsidP="00607695">
      <w:r>
        <w:t>Auf de</w:t>
      </w:r>
      <w:r>
        <w:t xml:space="preserve">r „Customer“ Page kann man Kunden verwalten und erstellen. </w:t>
      </w:r>
      <w:r w:rsidR="007E4E41">
        <w:t xml:space="preserve">Das </w:t>
      </w:r>
      <w:r w:rsidR="00A36979">
        <w:t>Modal zur Erstellung des Kunden sieht folgendermaßen aus:</w:t>
      </w:r>
    </w:p>
    <w:p w14:paraId="0AA85281" w14:textId="62125447" w:rsidR="00607695" w:rsidRDefault="00607695" w:rsidP="00E63CD0"/>
    <w:p w14:paraId="07E150AF" w14:textId="5DD64D4B" w:rsidR="00607695" w:rsidRDefault="00607695" w:rsidP="00E63CD0"/>
    <w:p w14:paraId="7752EDA6" w14:textId="5CF05A64" w:rsidR="00607695" w:rsidRDefault="00607695" w:rsidP="00E63CD0"/>
    <w:p w14:paraId="0BC8A757" w14:textId="5612C04E" w:rsidR="00A36979" w:rsidRDefault="00A36979" w:rsidP="00E63CD0"/>
    <w:p w14:paraId="286851E5" w14:textId="76C2DFEB" w:rsidR="00A36979" w:rsidRDefault="00E23A14" w:rsidP="00E63CD0">
      <w:r>
        <w:rPr>
          <w:noProof/>
        </w:rPr>
        <mc:AlternateContent>
          <mc:Choice Requires="wps">
            <w:drawing>
              <wp:anchor distT="0" distB="0" distL="114300" distR="114300" simplePos="0" relativeHeight="251684864" behindDoc="0" locked="0" layoutInCell="1" allowOverlap="1" wp14:anchorId="6A755608" wp14:editId="3F8767A6">
                <wp:simplePos x="0" y="0"/>
                <wp:positionH relativeFrom="column">
                  <wp:posOffset>2362439</wp:posOffset>
                </wp:positionH>
                <wp:positionV relativeFrom="paragraph">
                  <wp:posOffset>83853</wp:posOffset>
                </wp:positionV>
                <wp:extent cx="3350260" cy="635"/>
                <wp:effectExtent l="0" t="0" r="2540" b="0"/>
                <wp:wrapThrough wrapText="bothSides">
                  <wp:wrapPolygon edited="0">
                    <wp:start x="0" y="0"/>
                    <wp:lineTo x="0" y="20057"/>
                    <wp:lineTo x="21494" y="20057"/>
                    <wp:lineTo x="21494" y="0"/>
                    <wp:lineTo x="0" y="0"/>
                  </wp:wrapPolygon>
                </wp:wrapThrough>
                <wp:docPr id="24" name="Textfeld 24"/>
                <wp:cNvGraphicFramePr/>
                <a:graphic xmlns:a="http://schemas.openxmlformats.org/drawingml/2006/main">
                  <a:graphicData uri="http://schemas.microsoft.com/office/word/2010/wordprocessingShape">
                    <wps:wsp>
                      <wps:cNvSpPr txBox="1"/>
                      <wps:spPr>
                        <a:xfrm>
                          <a:off x="0" y="0"/>
                          <a:ext cx="3350260" cy="635"/>
                        </a:xfrm>
                        <a:prstGeom prst="rect">
                          <a:avLst/>
                        </a:prstGeom>
                        <a:noFill/>
                        <a:ln>
                          <a:noFill/>
                        </a:ln>
                      </wps:spPr>
                      <wps:txbx>
                        <w:txbxContent>
                          <w:p w14:paraId="4E650A96" w14:textId="59D75336" w:rsidR="00E23A14" w:rsidRPr="0006552B" w:rsidRDefault="00E23A14" w:rsidP="00E23A14">
                            <w:pPr>
                              <w:pStyle w:val="Beschriftung"/>
                              <w:jc w:val="center"/>
                              <w:rPr>
                                <w:noProof/>
                              </w:rPr>
                            </w:pPr>
                            <w:bookmarkStart w:id="22" w:name="_Toc105171242"/>
                            <w:r>
                              <w:t xml:space="preserve">Abbildung </w:t>
                            </w:r>
                            <w:r>
                              <w:fldChar w:fldCharType="begin"/>
                            </w:r>
                            <w:r>
                              <w:instrText xml:space="preserve"> SEQ Abbildung \* ARABIC </w:instrText>
                            </w:r>
                            <w:r>
                              <w:fldChar w:fldCharType="separate"/>
                            </w:r>
                            <w:r w:rsidR="003A7374">
                              <w:rPr>
                                <w:noProof/>
                              </w:rPr>
                              <w:t>8</w:t>
                            </w:r>
                            <w:r>
                              <w:fldChar w:fldCharType="end"/>
                            </w:r>
                            <w:r>
                              <w:t xml:space="preserve"> </w:t>
                            </w:r>
                            <w:proofErr w:type="spellStart"/>
                            <w:r>
                              <w:t>add</w:t>
                            </w:r>
                            <w:proofErr w:type="spellEnd"/>
                            <w:r>
                              <w:t xml:space="preserve"> </w:t>
                            </w:r>
                            <w:proofErr w:type="spellStart"/>
                            <w:r>
                              <w:t>customer</w:t>
                            </w:r>
                            <w:proofErr w:type="spellEnd"/>
                            <w:r>
                              <w:t xml:space="preserve"> </w:t>
                            </w:r>
                            <w:proofErr w:type="gramStart"/>
                            <w:r>
                              <w:t>Modal</w:t>
                            </w:r>
                            <w:bookmarkEnd w:id="22"/>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755608" id="Textfeld 24" o:spid="_x0000_s1033" type="#_x0000_t202" style="position:absolute;margin-left:186pt;margin-top:6.6pt;width:263.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" filled="f" stroked="f">
                <v:textbox style="mso-fit-shape-to-text:t" inset="0,0,0,0">
                  <w:txbxContent>
                    <w:p w14:paraId="4E650A96" w14:textId="59D75336" w:rsidR="00E23A14" w:rsidRPr="0006552B" w:rsidRDefault="00E23A14" w:rsidP="00E23A14">
                      <w:pPr>
                        <w:pStyle w:val="Beschriftung"/>
                        <w:jc w:val="center"/>
                        <w:rPr>
                          <w:noProof/>
                        </w:rPr>
                      </w:pPr>
                      <w:bookmarkStart w:id="23" w:name="_Toc105171242"/>
                      <w:r>
                        <w:t xml:space="preserve">Abbildung </w:t>
                      </w:r>
                      <w:r>
                        <w:fldChar w:fldCharType="begin"/>
                      </w:r>
                      <w:r>
                        <w:instrText xml:space="preserve"> SEQ Abbildung \* ARABIC </w:instrText>
                      </w:r>
                      <w:r>
                        <w:fldChar w:fldCharType="separate"/>
                      </w:r>
                      <w:r w:rsidR="003A7374">
                        <w:rPr>
                          <w:noProof/>
                        </w:rPr>
                        <w:t>8</w:t>
                      </w:r>
                      <w:r>
                        <w:fldChar w:fldCharType="end"/>
                      </w:r>
                      <w:r>
                        <w:t xml:space="preserve"> </w:t>
                      </w:r>
                      <w:proofErr w:type="spellStart"/>
                      <w:r>
                        <w:t>add</w:t>
                      </w:r>
                      <w:proofErr w:type="spellEnd"/>
                      <w:r>
                        <w:t xml:space="preserve"> </w:t>
                      </w:r>
                      <w:proofErr w:type="spellStart"/>
                      <w:r>
                        <w:t>customer</w:t>
                      </w:r>
                      <w:proofErr w:type="spellEnd"/>
                      <w:r>
                        <w:t xml:space="preserve"> </w:t>
                      </w:r>
                      <w:proofErr w:type="gramStart"/>
                      <w:r>
                        <w:t>Modal</w:t>
                      </w:r>
                      <w:bookmarkEnd w:id="23"/>
                      <w:proofErr w:type="gramEnd"/>
                    </w:p>
                  </w:txbxContent>
                </v:textbox>
                <w10:wrap type="through"/>
              </v:shape>
            </w:pict>
          </mc:Fallback>
        </mc:AlternateContent>
      </w:r>
    </w:p>
    <w:p w14:paraId="25619DF2" w14:textId="4C05F518" w:rsidR="00A36979" w:rsidRDefault="00A36979" w:rsidP="00E63CD0"/>
    <w:p w14:paraId="1A5E70A8" w14:textId="7286CCE5" w:rsidR="00A36979" w:rsidRDefault="00A36979" w:rsidP="00E63CD0"/>
    <w:p w14:paraId="7442C4BF" w14:textId="73C3B248" w:rsidR="0013724D" w:rsidRDefault="00406FE5" w:rsidP="0013724D">
      <w:pPr>
        <w:pStyle w:val="berschrift2"/>
      </w:pPr>
      <w:bookmarkStart w:id="24" w:name="_Toc105171272"/>
      <w:r>
        <w:lastRenderedPageBreak/>
        <w:t xml:space="preserve">Backend – </w:t>
      </w:r>
      <w:proofErr w:type="spellStart"/>
      <w:r w:rsidR="0013724D">
        <w:t>setPackedForPacking</w:t>
      </w:r>
      <w:bookmarkEnd w:id="24"/>
      <w:proofErr w:type="spellEnd"/>
    </w:p>
    <w:p w14:paraId="2701B3CB" w14:textId="44B574DB" w:rsidR="00C825CE" w:rsidRDefault="00C825CE" w:rsidP="00C825CE">
      <w:r>
        <w:rPr>
          <w:noProof/>
        </w:rPr>
        <mc:AlternateContent>
          <mc:Choice Requires="wps">
            <w:drawing>
              <wp:anchor distT="0" distB="0" distL="114300" distR="114300" simplePos="0" relativeHeight="251686912" behindDoc="0" locked="0" layoutInCell="1" allowOverlap="1" wp14:anchorId="3BA64C38" wp14:editId="1D7AC104">
                <wp:simplePos x="0" y="0"/>
                <wp:positionH relativeFrom="column">
                  <wp:posOffset>0</wp:posOffset>
                </wp:positionH>
                <wp:positionV relativeFrom="paragraph">
                  <wp:posOffset>3440850</wp:posOffset>
                </wp:positionV>
                <wp:extent cx="5760720" cy="635"/>
                <wp:effectExtent l="0" t="0" r="0" b="0"/>
                <wp:wrapThrough wrapText="bothSides">
                  <wp:wrapPolygon edited="0">
                    <wp:start x="0" y="0"/>
                    <wp:lineTo x="0" y="21600"/>
                    <wp:lineTo x="21600" y="21600"/>
                    <wp:lineTo x="21600" y="0"/>
                  </wp:wrapPolygon>
                </wp:wrapThrough>
                <wp:docPr id="25" name="Textfeld 2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1D55943" w14:textId="1B4585B4" w:rsidR="00C825CE" w:rsidRPr="000E5EEF" w:rsidRDefault="00C825CE" w:rsidP="00C825CE">
                            <w:pPr>
                              <w:pStyle w:val="Beschriftung"/>
                              <w:jc w:val="center"/>
                            </w:pPr>
                            <w:bookmarkStart w:id="25" w:name="_Toc105171243"/>
                            <w:r>
                              <w:t xml:space="preserve">Abbildung </w:t>
                            </w:r>
                            <w:r>
                              <w:fldChar w:fldCharType="begin"/>
                            </w:r>
                            <w:r>
                              <w:instrText xml:space="preserve"> SEQ Abbildung \* ARABIC </w:instrText>
                            </w:r>
                            <w:r>
                              <w:fldChar w:fldCharType="separate"/>
                            </w:r>
                            <w:r w:rsidR="003A7374">
                              <w:rPr>
                                <w:noProof/>
                              </w:rPr>
                              <w:t>9</w:t>
                            </w:r>
                            <w:r>
                              <w:fldChar w:fldCharType="end"/>
                            </w:r>
                            <w:r>
                              <w:t xml:space="preserve"> </w:t>
                            </w:r>
                            <w:proofErr w:type="spellStart"/>
                            <w:r>
                              <w:t>setPackedForPacking</w:t>
                            </w:r>
                            <w:proofErr w:type="spellEnd"/>
                            <w:r>
                              <w:t xml:space="preserve"> Mapping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64C38" id="Textfeld 25" o:spid="_x0000_s1034" type="#_x0000_t202" style="position:absolute;margin-left:0;margin-top:270.95pt;width:453.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1CnGgIAAD8EAAAOAAAAZHJzL2Uyb0RvYy54bWysU8Fu2zAMvQ/YPwi6L04yNC2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M7Gt1MKSYrNPt/E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" stroked="f">
                <v:textbox style="mso-fit-shape-to-text:t" inset="0,0,0,0">
                  <w:txbxContent>
                    <w:p w14:paraId="11D55943" w14:textId="1B4585B4" w:rsidR="00C825CE" w:rsidRPr="000E5EEF" w:rsidRDefault="00C825CE" w:rsidP="00C825CE">
                      <w:pPr>
                        <w:pStyle w:val="Beschriftung"/>
                        <w:jc w:val="center"/>
                      </w:pPr>
                      <w:bookmarkStart w:id="26" w:name="_Toc105171243"/>
                      <w:r>
                        <w:t xml:space="preserve">Abbildung </w:t>
                      </w:r>
                      <w:r>
                        <w:fldChar w:fldCharType="begin"/>
                      </w:r>
                      <w:r>
                        <w:instrText xml:space="preserve"> SEQ Abbildung \* ARABIC </w:instrText>
                      </w:r>
                      <w:r>
                        <w:fldChar w:fldCharType="separate"/>
                      </w:r>
                      <w:r w:rsidR="003A7374">
                        <w:rPr>
                          <w:noProof/>
                        </w:rPr>
                        <w:t>9</w:t>
                      </w:r>
                      <w:r>
                        <w:fldChar w:fldCharType="end"/>
                      </w:r>
                      <w:r>
                        <w:t xml:space="preserve"> </w:t>
                      </w:r>
                      <w:proofErr w:type="spellStart"/>
                      <w:r>
                        <w:t>setPackedForPacking</w:t>
                      </w:r>
                      <w:proofErr w:type="spellEnd"/>
                      <w:r>
                        <w:t xml:space="preserve"> Mapping</w:t>
                      </w:r>
                      <w:bookmarkEnd w:id="26"/>
                    </w:p>
                  </w:txbxContent>
                </v:textbox>
                <w10:wrap type="through"/>
              </v:shape>
            </w:pict>
          </mc:Fallback>
        </mc:AlternateContent>
      </w:r>
      <w:r w:rsidR="0013724D" w:rsidRPr="0013724D">
        <w:drawing>
          <wp:anchor distT="0" distB="0" distL="114300" distR="114300" simplePos="0" relativeHeight="251666432" behindDoc="0" locked="0" layoutInCell="1" allowOverlap="1" wp14:anchorId="5241B229" wp14:editId="0088157A">
            <wp:simplePos x="0" y="0"/>
            <wp:positionH relativeFrom="column">
              <wp:posOffset>0</wp:posOffset>
            </wp:positionH>
            <wp:positionV relativeFrom="paragraph">
              <wp:posOffset>404495</wp:posOffset>
            </wp:positionV>
            <wp:extent cx="5760720" cy="3033395"/>
            <wp:effectExtent l="0" t="0" r="0" b="0"/>
            <wp:wrapThrough wrapText="bothSides">
              <wp:wrapPolygon edited="0">
                <wp:start x="214" y="271"/>
                <wp:lineTo x="71" y="2577"/>
                <wp:lineTo x="71" y="20483"/>
                <wp:lineTo x="500" y="21297"/>
                <wp:lineTo x="21000" y="21297"/>
                <wp:lineTo x="21429" y="20483"/>
                <wp:lineTo x="21429" y="2713"/>
                <wp:lineTo x="21286" y="271"/>
                <wp:lineTo x="214" y="271"/>
              </wp:wrapPolygon>
            </wp:wrapThrough>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033395"/>
                    </a:xfrm>
                    <a:prstGeom prst="rect">
                      <a:avLst/>
                    </a:prstGeom>
                  </pic:spPr>
                </pic:pic>
              </a:graphicData>
            </a:graphic>
          </wp:anchor>
        </w:drawing>
      </w:r>
      <w:r w:rsidR="00D92A76">
        <w:t xml:space="preserve">In folgendem Abschnitt ist </w:t>
      </w:r>
      <w:r w:rsidR="00953BFA">
        <w:t>die Funktionalität im „</w:t>
      </w:r>
      <w:proofErr w:type="spellStart"/>
      <w:r w:rsidR="00953BFA">
        <w:t>PackingRestController</w:t>
      </w:r>
      <w:proofErr w:type="spellEnd"/>
      <w:r w:rsidR="00953BFA">
        <w:t xml:space="preserve">“ zu sehen. Genauer gesagt sieht man hier </w:t>
      </w:r>
      <w:r w:rsidR="009E72DB">
        <w:t xml:space="preserve">jenes Mapping das für </w:t>
      </w:r>
      <w:r w:rsidR="009D599D">
        <w:t>das zum Versand markieren zuständig ist.</w:t>
      </w:r>
    </w:p>
    <w:p w14:paraId="29A373CE" w14:textId="05584953" w:rsidR="009D599D" w:rsidRDefault="000F63ED" w:rsidP="009D599D">
      <w:pPr>
        <w:tabs>
          <w:tab w:val="left" w:pos="1066"/>
        </w:tabs>
      </w:pPr>
      <w:r>
        <w:t xml:space="preserve">Hier wird zunächst geloggt, dass </w:t>
      </w:r>
      <w:r w:rsidR="004065AF">
        <w:t xml:space="preserve">ein Item </w:t>
      </w:r>
      <w:r w:rsidR="00416A38">
        <w:t xml:space="preserve">gepackt werden soll. </w:t>
      </w:r>
      <w:r w:rsidR="00E475A9">
        <w:t xml:space="preserve">Nun wird das Optionale </w:t>
      </w:r>
      <w:proofErr w:type="spellStart"/>
      <w:r w:rsidR="00E475A9">
        <w:t>PackingItem</w:t>
      </w:r>
      <w:proofErr w:type="spellEnd"/>
      <w:r w:rsidR="00E475A9">
        <w:t xml:space="preserve"> mit dem Repository und der ID gesucht. Ist es gefunden bzw. vorhanden </w:t>
      </w:r>
      <w:r w:rsidR="00441148">
        <w:t xml:space="preserve">gehen wir in eine IF Anweisung. </w:t>
      </w:r>
      <w:r w:rsidR="007747B6">
        <w:t xml:space="preserve">Hier holen wir uns das </w:t>
      </w:r>
      <w:proofErr w:type="spellStart"/>
      <w:r w:rsidR="007747B6">
        <w:t>packingItem</w:t>
      </w:r>
      <w:proofErr w:type="spellEnd"/>
      <w:r w:rsidR="007747B6">
        <w:t xml:space="preserve"> </w:t>
      </w:r>
      <w:r w:rsidR="006D3B4F">
        <w:t>und setzen den „</w:t>
      </w:r>
      <w:proofErr w:type="spellStart"/>
      <w:r w:rsidR="006D3B4F">
        <w:t>packed</w:t>
      </w:r>
      <w:proofErr w:type="spellEnd"/>
      <w:r w:rsidR="006D3B4F">
        <w:t xml:space="preserve">“ Status auf </w:t>
      </w:r>
      <w:proofErr w:type="spellStart"/>
      <w:r w:rsidR="006D3B4F">
        <w:t>true</w:t>
      </w:r>
      <w:proofErr w:type="spellEnd"/>
      <w:r w:rsidR="006D3B4F">
        <w:t xml:space="preserve">. Nun speichern wir das Item. </w:t>
      </w:r>
      <w:r w:rsidR="008A2624">
        <w:t xml:space="preserve">Als nächstes holen wir uns die </w:t>
      </w:r>
      <w:proofErr w:type="spellStart"/>
      <w:r w:rsidR="008A2624">
        <w:t>packingID</w:t>
      </w:r>
      <w:proofErr w:type="spellEnd"/>
      <w:r w:rsidR="008A2624">
        <w:t xml:space="preserve"> vom </w:t>
      </w:r>
      <w:proofErr w:type="spellStart"/>
      <w:r w:rsidR="008A2624">
        <w:t>PackingItem</w:t>
      </w:r>
      <w:proofErr w:type="spellEnd"/>
      <w:r w:rsidR="000E4D69">
        <w:t xml:space="preserve"> und danach das </w:t>
      </w:r>
      <w:proofErr w:type="spellStart"/>
      <w:r w:rsidR="000E4D69">
        <w:t>packing</w:t>
      </w:r>
      <w:proofErr w:type="spellEnd"/>
      <w:r w:rsidR="000E4D69">
        <w:t xml:space="preserve"> durch die ID. </w:t>
      </w:r>
    </w:p>
    <w:p w14:paraId="1ACDFA4A" w14:textId="11FABBB7" w:rsidR="00AD3894" w:rsidRDefault="00FA11D7" w:rsidP="009D599D">
      <w:pPr>
        <w:tabs>
          <w:tab w:val="left" w:pos="1066"/>
        </w:tabs>
      </w:pPr>
      <w:r>
        <w:t xml:space="preserve">Wie wir </w:t>
      </w:r>
      <w:r w:rsidR="004D1118">
        <w:t>sehen können,</w:t>
      </w:r>
      <w:r>
        <w:t xml:space="preserve"> ist nun </w:t>
      </w:r>
      <w:r w:rsidR="002A3FA1">
        <w:t>„</w:t>
      </w:r>
      <w:proofErr w:type="spellStart"/>
      <w:r>
        <w:t>allpaked</w:t>
      </w:r>
      <w:proofErr w:type="spellEnd"/>
      <w:r w:rsidR="002A3FA1">
        <w:t>“</w:t>
      </w:r>
      <w:r>
        <w:t xml:space="preserve"> bereits auf </w:t>
      </w:r>
      <w:proofErr w:type="spellStart"/>
      <w:r>
        <w:t>true</w:t>
      </w:r>
      <w:proofErr w:type="spellEnd"/>
      <w:r>
        <w:t xml:space="preserve">. </w:t>
      </w:r>
      <w:r w:rsidR="00B25AFE">
        <w:t xml:space="preserve">Nun gehen wir </w:t>
      </w:r>
      <w:r w:rsidR="004D1118">
        <w:t xml:space="preserve">mit einer </w:t>
      </w:r>
      <w:proofErr w:type="spellStart"/>
      <w:r w:rsidR="004D1118">
        <w:t>for</w:t>
      </w:r>
      <w:proofErr w:type="spellEnd"/>
      <w:r w:rsidR="004D1118">
        <w:t xml:space="preserve"> schleife </w:t>
      </w:r>
      <w:r w:rsidR="00786D9B">
        <w:t xml:space="preserve">alle </w:t>
      </w:r>
      <w:proofErr w:type="spellStart"/>
      <w:r w:rsidR="00786D9B">
        <w:t>items</w:t>
      </w:r>
      <w:proofErr w:type="spellEnd"/>
      <w:r w:rsidR="00786D9B">
        <w:t xml:space="preserve"> durch und wenn eines davon nicht gepackt ist, setzen </w:t>
      </w:r>
      <w:r w:rsidR="002A3FA1">
        <w:t>wir „</w:t>
      </w:r>
      <w:proofErr w:type="spellStart"/>
      <w:r w:rsidR="002A3FA1">
        <w:t>allpaked</w:t>
      </w:r>
      <w:proofErr w:type="spellEnd"/>
      <w:r w:rsidR="002A3FA1">
        <w:t xml:space="preserve">“ auf </w:t>
      </w:r>
      <w:proofErr w:type="spellStart"/>
      <w:r w:rsidR="002A3FA1">
        <w:t>false</w:t>
      </w:r>
      <w:proofErr w:type="spellEnd"/>
      <w:r w:rsidR="002A3FA1">
        <w:t>.</w:t>
      </w:r>
      <w:r w:rsidR="00B66CBA">
        <w:t xml:space="preserve"> Wenn „</w:t>
      </w:r>
      <w:proofErr w:type="spellStart"/>
      <w:r w:rsidR="00B66CBA">
        <w:t>allpaked</w:t>
      </w:r>
      <w:proofErr w:type="spellEnd"/>
      <w:r w:rsidR="00B66CBA">
        <w:t xml:space="preserve">“ nun </w:t>
      </w:r>
      <w:proofErr w:type="spellStart"/>
      <w:r w:rsidR="00B66CBA">
        <w:t>true</w:t>
      </w:r>
      <w:proofErr w:type="spellEnd"/>
      <w:r w:rsidR="00B66CBA">
        <w:t xml:space="preserve"> ist gehen wir erneut in eine IF Anweisung hinein. </w:t>
      </w:r>
      <w:r w:rsidR="00144E90">
        <w:t xml:space="preserve">Hier loggen wir nun das alle Items bereit sind. </w:t>
      </w:r>
      <w:r w:rsidR="00B8359D">
        <w:t>Nun setzen wir d</w:t>
      </w:r>
      <w:r w:rsidR="00033549">
        <w:t>as „</w:t>
      </w:r>
      <w:proofErr w:type="spellStart"/>
      <w:r w:rsidR="00033549">
        <w:t>packing</w:t>
      </w:r>
      <w:proofErr w:type="spellEnd"/>
      <w:r w:rsidR="00033549">
        <w:t xml:space="preserve">“ </w:t>
      </w:r>
      <w:r w:rsidR="001522A6">
        <w:t>auf „bereit für den Versand“.</w:t>
      </w:r>
    </w:p>
    <w:p w14:paraId="4C51FDC5" w14:textId="542F5C39" w:rsidR="00452CB9" w:rsidRDefault="00452CB9" w:rsidP="00452CB9">
      <w:pPr>
        <w:pStyle w:val="berschrift2"/>
      </w:pPr>
      <w:bookmarkStart w:id="27" w:name="_Toc105171273"/>
      <w:r>
        <w:t xml:space="preserve">Backend – </w:t>
      </w:r>
      <w:proofErr w:type="spellStart"/>
      <w:r>
        <w:t>packings</w:t>
      </w:r>
      <w:bookmarkEnd w:id="27"/>
      <w:proofErr w:type="spellEnd"/>
    </w:p>
    <w:p w14:paraId="2DC6A77D" w14:textId="4D778194" w:rsidR="001522A6" w:rsidRDefault="00090545" w:rsidP="00452CB9">
      <w:pPr>
        <w:tabs>
          <w:tab w:val="left" w:pos="1066"/>
        </w:tabs>
      </w:pPr>
      <w:r w:rsidRPr="00452CB9">
        <w:drawing>
          <wp:anchor distT="0" distB="0" distL="114300" distR="114300" simplePos="0" relativeHeight="251667456" behindDoc="0" locked="0" layoutInCell="1" allowOverlap="1" wp14:anchorId="092F5B3D" wp14:editId="431451FE">
            <wp:simplePos x="0" y="0"/>
            <wp:positionH relativeFrom="column">
              <wp:posOffset>520065</wp:posOffset>
            </wp:positionH>
            <wp:positionV relativeFrom="paragraph">
              <wp:posOffset>366684</wp:posOffset>
            </wp:positionV>
            <wp:extent cx="4719955" cy="1475740"/>
            <wp:effectExtent l="0" t="0" r="4445" b="0"/>
            <wp:wrapThrough wrapText="bothSides">
              <wp:wrapPolygon edited="0">
                <wp:start x="785" y="558"/>
                <wp:lineTo x="349" y="1673"/>
                <wp:lineTo x="174" y="3067"/>
                <wp:lineTo x="174" y="18960"/>
                <wp:lineTo x="610" y="20076"/>
                <wp:lineTo x="697" y="20633"/>
                <wp:lineTo x="20923" y="20633"/>
                <wp:lineTo x="21010" y="20076"/>
                <wp:lineTo x="21359" y="18960"/>
                <wp:lineTo x="21533" y="3904"/>
                <wp:lineTo x="21272" y="2231"/>
                <wp:lineTo x="20836" y="558"/>
                <wp:lineTo x="785" y="558"/>
              </wp:wrapPolygon>
            </wp:wrapThrough>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19955" cy="1475740"/>
                    </a:xfrm>
                    <a:prstGeom prst="rect">
                      <a:avLst/>
                    </a:prstGeom>
                  </pic:spPr>
                </pic:pic>
              </a:graphicData>
            </a:graphic>
            <wp14:sizeRelH relativeFrom="margin">
              <wp14:pctWidth>0</wp14:pctWidth>
            </wp14:sizeRelH>
            <wp14:sizeRelV relativeFrom="margin">
              <wp14:pctHeight>0</wp14:pctHeight>
            </wp14:sizeRelV>
          </wp:anchor>
        </w:drawing>
      </w:r>
      <w:r w:rsidR="00452CB9">
        <w:t>In folgen</w:t>
      </w:r>
      <w:r w:rsidR="00141BB3">
        <w:t xml:space="preserve">dem Bild </w:t>
      </w:r>
      <w:r w:rsidR="00F21B8D">
        <w:t>ist das „</w:t>
      </w:r>
      <w:proofErr w:type="spellStart"/>
      <w:r w:rsidR="00F21B8D">
        <w:t>packings</w:t>
      </w:r>
      <w:proofErr w:type="spellEnd"/>
      <w:r w:rsidR="00F21B8D">
        <w:t xml:space="preserve">“ Mapping zu sehen. </w:t>
      </w:r>
      <w:r w:rsidR="008B7611">
        <w:t xml:space="preserve">Hier </w:t>
      </w:r>
      <w:r w:rsidR="00266E18">
        <w:t xml:space="preserve">suchen wir uns einfach durch das Repository alle </w:t>
      </w:r>
      <w:proofErr w:type="spellStart"/>
      <w:r w:rsidR="00266E18">
        <w:t>Packings</w:t>
      </w:r>
      <w:proofErr w:type="spellEnd"/>
      <w:r w:rsidR="00266E18">
        <w:t xml:space="preserve"> </w:t>
      </w:r>
      <w:r w:rsidR="00E43C88">
        <w:t>raus und geben dieses zurück.</w:t>
      </w:r>
    </w:p>
    <w:p w14:paraId="4B715877" w14:textId="434B8968" w:rsidR="004119E7" w:rsidRDefault="004119E7" w:rsidP="009D599D">
      <w:pPr>
        <w:tabs>
          <w:tab w:val="left" w:pos="1066"/>
        </w:tabs>
      </w:pPr>
    </w:p>
    <w:p w14:paraId="150E3040" w14:textId="1C9B8458" w:rsidR="004119E7" w:rsidRDefault="004119E7" w:rsidP="009D599D">
      <w:pPr>
        <w:tabs>
          <w:tab w:val="left" w:pos="1066"/>
        </w:tabs>
      </w:pPr>
    </w:p>
    <w:p w14:paraId="11F10D55" w14:textId="13A7D870" w:rsidR="004119E7" w:rsidRDefault="004119E7" w:rsidP="009D599D">
      <w:pPr>
        <w:tabs>
          <w:tab w:val="left" w:pos="1066"/>
        </w:tabs>
      </w:pPr>
    </w:p>
    <w:p w14:paraId="278D94BF" w14:textId="7D902219" w:rsidR="009D599D" w:rsidRDefault="009D599D" w:rsidP="009D599D">
      <w:pPr>
        <w:tabs>
          <w:tab w:val="left" w:pos="1066"/>
        </w:tabs>
      </w:pPr>
    </w:p>
    <w:p w14:paraId="1D791A90" w14:textId="7CB2DE58" w:rsidR="009D599D" w:rsidRPr="009D599D" w:rsidRDefault="00090545" w:rsidP="009D599D">
      <w:pPr>
        <w:tabs>
          <w:tab w:val="left" w:pos="1066"/>
        </w:tabs>
      </w:pPr>
      <w:r>
        <w:rPr>
          <w:noProof/>
        </w:rPr>
        <mc:AlternateContent>
          <mc:Choice Requires="wps">
            <w:drawing>
              <wp:anchor distT="0" distB="0" distL="114300" distR="114300" simplePos="0" relativeHeight="251688960" behindDoc="0" locked="0" layoutInCell="1" allowOverlap="1" wp14:anchorId="7B2AEC39" wp14:editId="79864C7E">
                <wp:simplePos x="0" y="0"/>
                <wp:positionH relativeFrom="column">
                  <wp:posOffset>520065</wp:posOffset>
                </wp:positionH>
                <wp:positionV relativeFrom="paragraph">
                  <wp:posOffset>219974</wp:posOffset>
                </wp:positionV>
                <wp:extent cx="4719955" cy="635"/>
                <wp:effectExtent l="0" t="0" r="0" b="0"/>
                <wp:wrapThrough wrapText="bothSides">
                  <wp:wrapPolygon edited="0">
                    <wp:start x="0" y="0"/>
                    <wp:lineTo x="0" y="21600"/>
                    <wp:lineTo x="21600" y="21600"/>
                    <wp:lineTo x="21600" y="0"/>
                  </wp:wrapPolygon>
                </wp:wrapThrough>
                <wp:docPr id="26" name="Textfeld 26"/>
                <wp:cNvGraphicFramePr/>
                <a:graphic xmlns:a="http://schemas.openxmlformats.org/drawingml/2006/main">
                  <a:graphicData uri="http://schemas.microsoft.com/office/word/2010/wordprocessingShape">
                    <wps:wsp>
                      <wps:cNvSpPr txBox="1"/>
                      <wps:spPr>
                        <a:xfrm>
                          <a:off x="0" y="0"/>
                          <a:ext cx="4719955" cy="635"/>
                        </a:xfrm>
                        <a:prstGeom prst="rect">
                          <a:avLst/>
                        </a:prstGeom>
                        <a:solidFill>
                          <a:prstClr val="white"/>
                        </a:solidFill>
                        <a:ln>
                          <a:noFill/>
                        </a:ln>
                      </wps:spPr>
                      <wps:txbx>
                        <w:txbxContent>
                          <w:p w14:paraId="12C3977A" w14:textId="08BF864E" w:rsidR="00090545" w:rsidRPr="00DE675F" w:rsidRDefault="00090545" w:rsidP="00090545">
                            <w:pPr>
                              <w:pStyle w:val="Beschriftung"/>
                              <w:jc w:val="center"/>
                            </w:pPr>
                            <w:bookmarkStart w:id="28" w:name="_Toc105171244"/>
                            <w:r>
                              <w:t xml:space="preserve">Abbildung </w:t>
                            </w:r>
                            <w:r>
                              <w:fldChar w:fldCharType="begin"/>
                            </w:r>
                            <w:r>
                              <w:instrText xml:space="preserve"> SEQ Abbildung \* ARABIC </w:instrText>
                            </w:r>
                            <w:r>
                              <w:fldChar w:fldCharType="separate"/>
                            </w:r>
                            <w:r w:rsidR="003A7374">
                              <w:rPr>
                                <w:noProof/>
                              </w:rPr>
                              <w:t>10</w:t>
                            </w:r>
                            <w:r>
                              <w:fldChar w:fldCharType="end"/>
                            </w:r>
                            <w:r>
                              <w:t xml:space="preserve"> </w:t>
                            </w:r>
                            <w:proofErr w:type="spellStart"/>
                            <w:r>
                              <w:t>packings</w:t>
                            </w:r>
                            <w:proofErr w:type="spellEnd"/>
                            <w:r>
                              <w:t xml:space="preserve"> Mapping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AEC39" id="Textfeld 26" o:spid="_x0000_s1035" type="#_x0000_t202" style="position:absolute;margin-left:40.95pt;margin-top:17.3pt;width:371.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" stroked="f">
                <v:textbox style="mso-fit-shape-to-text:t" inset="0,0,0,0">
                  <w:txbxContent>
                    <w:p w14:paraId="12C3977A" w14:textId="08BF864E" w:rsidR="00090545" w:rsidRPr="00DE675F" w:rsidRDefault="00090545" w:rsidP="00090545">
                      <w:pPr>
                        <w:pStyle w:val="Beschriftung"/>
                        <w:jc w:val="center"/>
                      </w:pPr>
                      <w:bookmarkStart w:id="29" w:name="_Toc105171244"/>
                      <w:r>
                        <w:t xml:space="preserve">Abbildung </w:t>
                      </w:r>
                      <w:r>
                        <w:fldChar w:fldCharType="begin"/>
                      </w:r>
                      <w:r>
                        <w:instrText xml:space="preserve"> SEQ Abbildung \* ARABIC </w:instrText>
                      </w:r>
                      <w:r>
                        <w:fldChar w:fldCharType="separate"/>
                      </w:r>
                      <w:r w:rsidR="003A7374">
                        <w:rPr>
                          <w:noProof/>
                        </w:rPr>
                        <w:t>10</w:t>
                      </w:r>
                      <w:r>
                        <w:fldChar w:fldCharType="end"/>
                      </w:r>
                      <w:r>
                        <w:t xml:space="preserve"> </w:t>
                      </w:r>
                      <w:proofErr w:type="spellStart"/>
                      <w:r>
                        <w:t>packings</w:t>
                      </w:r>
                      <w:proofErr w:type="spellEnd"/>
                      <w:r>
                        <w:t xml:space="preserve"> Mapping</w:t>
                      </w:r>
                      <w:bookmarkEnd w:id="29"/>
                    </w:p>
                  </w:txbxContent>
                </v:textbox>
                <w10:wrap type="through"/>
              </v:shape>
            </w:pict>
          </mc:Fallback>
        </mc:AlternateContent>
      </w:r>
    </w:p>
    <w:p w14:paraId="5E141AD0" w14:textId="445594D0" w:rsidR="009D599D" w:rsidRPr="009D599D" w:rsidRDefault="009D599D" w:rsidP="009D599D"/>
    <w:p w14:paraId="223AB94B" w14:textId="41E341E5" w:rsidR="009D599D" w:rsidRPr="009D599D" w:rsidRDefault="009D599D" w:rsidP="009D599D"/>
    <w:p w14:paraId="4663CB41" w14:textId="7D794703" w:rsidR="009D599D" w:rsidRPr="009D599D" w:rsidRDefault="009D599D" w:rsidP="009D599D"/>
    <w:p w14:paraId="30A64C74" w14:textId="76CFDC79" w:rsidR="009D599D" w:rsidRPr="009D599D" w:rsidRDefault="009D599D" w:rsidP="009D599D"/>
    <w:p w14:paraId="1F4A0219" w14:textId="753F4189" w:rsidR="009D599D" w:rsidRPr="009D599D" w:rsidRDefault="009D599D" w:rsidP="009D599D"/>
    <w:p w14:paraId="16C2176A" w14:textId="2F08EDB0" w:rsidR="009D599D" w:rsidRPr="009D599D" w:rsidRDefault="009D599D" w:rsidP="009D599D"/>
    <w:p w14:paraId="04934AEA" w14:textId="21AD9B8C" w:rsidR="009D599D" w:rsidRPr="009D599D" w:rsidRDefault="009D599D" w:rsidP="009D599D"/>
    <w:p w14:paraId="1C35079A" w14:textId="39716C32" w:rsidR="009D599D" w:rsidRPr="009D599D" w:rsidRDefault="009D599D" w:rsidP="009D599D"/>
    <w:p w14:paraId="4F509E6B" w14:textId="7508DABD" w:rsidR="00090545" w:rsidRDefault="00090545">
      <w:r>
        <w:br w:type="page"/>
      </w:r>
    </w:p>
    <w:p w14:paraId="1AFB457B" w14:textId="4F505397" w:rsidR="000D7B19" w:rsidRDefault="000D7B19" w:rsidP="000D7B19">
      <w:pPr>
        <w:pStyle w:val="berschrift2"/>
      </w:pPr>
      <w:bookmarkStart w:id="30" w:name="_Toc105171274"/>
      <w:r>
        <w:lastRenderedPageBreak/>
        <w:t>Abbildungsverzeichnis</w:t>
      </w:r>
      <w:bookmarkEnd w:id="30"/>
    </w:p>
    <w:p w14:paraId="76C89F36" w14:textId="16C71C23" w:rsidR="000D7B19" w:rsidRDefault="000D7B19">
      <w:pPr>
        <w:pStyle w:val="Abbildungsverzeichnis"/>
        <w:tabs>
          <w:tab w:val="right" w:leader="dot" w:pos="9062"/>
        </w:tabs>
        <w:rPr>
          <w:noProof/>
        </w:rPr>
      </w:pPr>
      <w:r>
        <w:fldChar w:fldCharType="begin"/>
      </w:r>
      <w:r>
        <w:instrText xml:space="preserve"> TOC \h \z \c "Abbildung" </w:instrText>
      </w:r>
      <w:r>
        <w:fldChar w:fldCharType="separate"/>
      </w:r>
      <w:hyperlink r:id="rId21" w:anchor="_Toc105171235" w:history="1">
        <w:r w:rsidRPr="00007D0D">
          <w:rPr>
            <w:rStyle w:val="Hyperlink"/>
            <w:noProof/>
          </w:rPr>
          <w:t>Abbildung 1 Index Page – ERP-Lite</w:t>
        </w:r>
        <w:r>
          <w:rPr>
            <w:noProof/>
            <w:webHidden/>
          </w:rPr>
          <w:tab/>
        </w:r>
        <w:r>
          <w:rPr>
            <w:noProof/>
            <w:webHidden/>
          </w:rPr>
          <w:fldChar w:fldCharType="begin"/>
        </w:r>
        <w:r>
          <w:rPr>
            <w:noProof/>
            <w:webHidden/>
          </w:rPr>
          <w:instrText xml:space="preserve"> PAGEREF _Toc105171235 \h </w:instrText>
        </w:r>
        <w:r>
          <w:rPr>
            <w:noProof/>
            <w:webHidden/>
          </w:rPr>
        </w:r>
        <w:r>
          <w:rPr>
            <w:noProof/>
            <w:webHidden/>
          </w:rPr>
          <w:fldChar w:fldCharType="separate"/>
        </w:r>
        <w:r w:rsidR="003A7374">
          <w:rPr>
            <w:noProof/>
            <w:webHidden/>
          </w:rPr>
          <w:t>4</w:t>
        </w:r>
        <w:r>
          <w:rPr>
            <w:noProof/>
            <w:webHidden/>
          </w:rPr>
          <w:fldChar w:fldCharType="end"/>
        </w:r>
      </w:hyperlink>
    </w:p>
    <w:p w14:paraId="0990CDA3" w14:textId="6434E50D" w:rsidR="000D7B19" w:rsidRDefault="000D7B19">
      <w:pPr>
        <w:pStyle w:val="Abbildungsverzeichnis"/>
        <w:tabs>
          <w:tab w:val="right" w:leader="dot" w:pos="9062"/>
        </w:tabs>
        <w:rPr>
          <w:noProof/>
        </w:rPr>
      </w:pPr>
      <w:hyperlink r:id="rId22" w:anchor="_Toc105171236" w:history="1">
        <w:r w:rsidRPr="00007D0D">
          <w:rPr>
            <w:rStyle w:val="Hyperlink"/>
            <w:noProof/>
          </w:rPr>
          <w:t>Abbildung 2 Svelte-Routing</w:t>
        </w:r>
        <w:r>
          <w:rPr>
            <w:noProof/>
            <w:webHidden/>
          </w:rPr>
          <w:tab/>
        </w:r>
        <w:r>
          <w:rPr>
            <w:noProof/>
            <w:webHidden/>
          </w:rPr>
          <w:fldChar w:fldCharType="begin"/>
        </w:r>
        <w:r>
          <w:rPr>
            <w:noProof/>
            <w:webHidden/>
          </w:rPr>
          <w:instrText xml:space="preserve"> PAGEREF _Toc105171236 \h </w:instrText>
        </w:r>
        <w:r>
          <w:rPr>
            <w:noProof/>
            <w:webHidden/>
          </w:rPr>
        </w:r>
        <w:r>
          <w:rPr>
            <w:noProof/>
            <w:webHidden/>
          </w:rPr>
          <w:fldChar w:fldCharType="separate"/>
        </w:r>
        <w:r w:rsidR="003A7374">
          <w:rPr>
            <w:noProof/>
            <w:webHidden/>
          </w:rPr>
          <w:t>4</w:t>
        </w:r>
        <w:r>
          <w:rPr>
            <w:noProof/>
            <w:webHidden/>
          </w:rPr>
          <w:fldChar w:fldCharType="end"/>
        </w:r>
      </w:hyperlink>
    </w:p>
    <w:p w14:paraId="132D92CD" w14:textId="3BBE9CCE" w:rsidR="000D7B19" w:rsidRDefault="000D7B19">
      <w:pPr>
        <w:pStyle w:val="Abbildungsverzeichnis"/>
        <w:tabs>
          <w:tab w:val="right" w:leader="dot" w:pos="9062"/>
        </w:tabs>
        <w:rPr>
          <w:noProof/>
        </w:rPr>
      </w:pPr>
      <w:hyperlink r:id="rId23" w:anchor="_Toc105171237" w:history="1">
        <w:r w:rsidRPr="00007D0D">
          <w:rPr>
            <w:rStyle w:val="Hyperlink"/>
            <w:noProof/>
          </w:rPr>
          <w:t>Abbildung 3 place Order Modal</w:t>
        </w:r>
        <w:r>
          <w:rPr>
            <w:noProof/>
            <w:webHidden/>
          </w:rPr>
          <w:tab/>
        </w:r>
        <w:r>
          <w:rPr>
            <w:noProof/>
            <w:webHidden/>
          </w:rPr>
          <w:fldChar w:fldCharType="begin"/>
        </w:r>
        <w:r>
          <w:rPr>
            <w:noProof/>
            <w:webHidden/>
          </w:rPr>
          <w:instrText xml:space="preserve"> PAGEREF _Toc105171237 \h </w:instrText>
        </w:r>
        <w:r>
          <w:rPr>
            <w:noProof/>
            <w:webHidden/>
          </w:rPr>
        </w:r>
        <w:r>
          <w:rPr>
            <w:noProof/>
            <w:webHidden/>
          </w:rPr>
          <w:fldChar w:fldCharType="separate"/>
        </w:r>
        <w:r w:rsidR="003A7374">
          <w:rPr>
            <w:noProof/>
            <w:webHidden/>
          </w:rPr>
          <w:t>5</w:t>
        </w:r>
        <w:r>
          <w:rPr>
            <w:noProof/>
            <w:webHidden/>
          </w:rPr>
          <w:fldChar w:fldCharType="end"/>
        </w:r>
      </w:hyperlink>
    </w:p>
    <w:p w14:paraId="566578DF" w14:textId="7EF33E15" w:rsidR="000D7B19" w:rsidRDefault="000D7B19">
      <w:pPr>
        <w:pStyle w:val="Abbildungsverzeichnis"/>
        <w:tabs>
          <w:tab w:val="right" w:leader="dot" w:pos="9062"/>
        </w:tabs>
        <w:rPr>
          <w:noProof/>
        </w:rPr>
      </w:pPr>
      <w:hyperlink r:id="rId24" w:anchor="_Toc105171238" w:history="1">
        <w:r w:rsidRPr="00007D0D">
          <w:rPr>
            <w:rStyle w:val="Hyperlink"/>
            <w:noProof/>
          </w:rPr>
          <w:t>Abbildung 4 Order-Page</w:t>
        </w:r>
        <w:r>
          <w:rPr>
            <w:noProof/>
            <w:webHidden/>
          </w:rPr>
          <w:tab/>
        </w:r>
        <w:r>
          <w:rPr>
            <w:noProof/>
            <w:webHidden/>
          </w:rPr>
          <w:fldChar w:fldCharType="begin"/>
        </w:r>
        <w:r>
          <w:rPr>
            <w:noProof/>
            <w:webHidden/>
          </w:rPr>
          <w:instrText xml:space="preserve"> PAGEREF _Toc105171238 \h </w:instrText>
        </w:r>
        <w:r>
          <w:rPr>
            <w:noProof/>
            <w:webHidden/>
          </w:rPr>
        </w:r>
        <w:r>
          <w:rPr>
            <w:noProof/>
            <w:webHidden/>
          </w:rPr>
          <w:fldChar w:fldCharType="separate"/>
        </w:r>
        <w:r w:rsidR="003A7374">
          <w:rPr>
            <w:noProof/>
            <w:webHidden/>
          </w:rPr>
          <w:t>5</w:t>
        </w:r>
        <w:r>
          <w:rPr>
            <w:noProof/>
            <w:webHidden/>
          </w:rPr>
          <w:fldChar w:fldCharType="end"/>
        </w:r>
      </w:hyperlink>
    </w:p>
    <w:p w14:paraId="0DDAD7E9" w14:textId="5960DB17" w:rsidR="000D7B19" w:rsidRDefault="000D7B19">
      <w:pPr>
        <w:pStyle w:val="Abbildungsverzeichnis"/>
        <w:tabs>
          <w:tab w:val="right" w:leader="dot" w:pos="9062"/>
        </w:tabs>
        <w:rPr>
          <w:noProof/>
        </w:rPr>
      </w:pPr>
      <w:hyperlink r:id="rId25" w:anchor="_Toc105171239" w:history="1">
        <w:r w:rsidRPr="00007D0D">
          <w:rPr>
            <w:rStyle w:val="Hyperlink"/>
            <w:noProof/>
          </w:rPr>
          <w:t>Abbildung 5 verify order Modal</w:t>
        </w:r>
        <w:r>
          <w:rPr>
            <w:noProof/>
            <w:webHidden/>
          </w:rPr>
          <w:tab/>
        </w:r>
        <w:r>
          <w:rPr>
            <w:noProof/>
            <w:webHidden/>
          </w:rPr>
          <w:fldChar w:fldCharType="begin"/>
        </w:r>
        <w:r>
          <w:rPr>
            <w:noProof/>
            <w:webHidden/>
          </w:rPr>
          <w:instrText xml:space="preserve"> PAGEREF _Toc105171239 \h </w:instrText>
        </w:r>
        <w:r>
          <w:rPr>
            <w:noProof/>
            <w:webHidden/>
          </w:rPr>
        </w:r>
        <w:r>
          <w:rPr>
            <w:noProof/>
            <w:webHidden/>
          </w:rPr>
          <w:fldChar w:fldCharType="separate"/>
        </w:r>
        <w:r w:rsidR="003A7374">
          <w:rPr>
            <w:noProof/>
            <w:webHidden/>
          </w:rPr>
          <w:t>5</w:t>
        </w:r>
        <w:r>
          <w:rPr>
            <w:noProof/>
            <w:webHidden/>
          </w:rPr>
          <w:fldChar w:fldCharType="end"/>
        </w:r>
      </w:hyperlink>
    </w:p>
    <w:p w14:paraId="1F99B168" w14:textId="70CBEA45" w:rsidR="000D7B19" w:rsidRDefault="000D7B19">
      <w:pPr>
        <w:pStyle w:val="Abbildungsverzeichnis"/>
        <w:tabs>
          <w:tab w:val="right" w:leader="dot" w:pos="9062"/>
        </w:tabs>
        <w:rPr>
          <w:noProof/>
        </w:rPr>
      </w:pPr>
      <w:hyperlink r:id="rId26" w:anchor="_Toc105171240" w:history="1">
        <w:r w:rsidRPr="00007D0D">
          <w:rPr>
            <w:rStyle w:val="Hyperlink"/>
            <w:noProof/>
          </w:rPr>
          <w:t>Abbildung 6 packings-Page</w:t>
        </w:r>
        <w:r>
          <w:rPr>
            <w:noProof/>
            <w:webHidden/>
          </w:rPr>
          <w:tab/>
        </w:r>
        <w:r>
          <w:rPr>
            <w:noProof/>
            <w:webHidden/>
          </w:rPr>
          <w:fldChar w:fldCharType="begin"/>
        </w:r>
        <w:r>
          <w:rPr>
            <w:noProof/>
            <w:webHidden/>
          </w:rPr>
          <w:instrText xml:space="preserve"> PAGEREF _Toc105171240 \h </w:instrText>
        </w:r>
        <w:r>
          <w:rPr>
            <w:noProof/>
            <w:webHidden/>
          </w:rPr>
        </w:r>
        <w:r>
          <w:rPr>
            <w:noProof/>
            <w:webHidden/>
          </w:rPr>
          <w:fldChar w:fldCharType="separate"/>
        </w:r>
        <w:r w:rsidR="003A7374">
          <w:rPr>
            <w:noProof/>
            <w:webHidden/>
          </w:rPr>
          <w:t>6</w:t>
        </w:r>
        <w:r>
          <w:rPr>
            <w:noProof/>
            <w:webHidden/>
          </w:rPr>
          <w:fldChar w:fldCharType="end"/>
        </w:r>
      </w:hyperlink>
    </w:p>
    <w:p w14:paraId="66379941" w14:textId="1AD443C4" w:rsidR="000D7B19" w:rsidRDefault="000D7B19">
      <w:pPr>
        <w:pStyle w:val="Abbildungsverzeichnis"/>
        <w:tabs>
          <w:tab w:val="right" w:leader="dot" w:pos="9062"/>
        </w:tabs>
        <w:rPr>
          <w:noProof/>
        </w:rPr>
      </w:pPr>
      <w:hyperlink r:id="rId27" w:anchor="_Toc105171241" w:history="1">
        <w:r w:rsidRPr="00007D0D">
          <w:rPr>
            <w:rStyle w:val="Hyperlink"/>
            <w:noProof/>
          </w:rPr>
          <w:t>Abbildung 7 packing to delifery Modal</w:t>
        </w:r>
        <w:r>
          <w:rPr>
            <w:noProof/>
            <w:webHidden/>
          </w:rPr>
          <w:tab/>
        </w:r>
        <w:r>
          <w:rPr>
            <w:noProof/>
            <w:webHidden/>
          </w:rPr>
          <w:fldChar w:fldCharType="begin"/>
        </w:r>
        <w:r>
          <w:rPr>
            <w:noProof/>
            <w:webHidden/>
          </w:rPr>
          <w:instrText xml:space="preserve"> PAGEREF _Toc105171241 \h </w:instrText>
        </w:r>
        <w:r>
          <w:rPr>
            <w:noProof/>
            <w:webHidden/>
          </w:rPr>
        </w:r>
        <w:r>
          <w:rPr>
            <w:noProof/>
            <w:webHidden/>
          </w:rPr>
          <w:fldChar w:fldCharType="separate"/>
        </w:r>
        <w:r w:rsidR="003A7374">
          <w:rPr>
            <w:noProof/>
            <w:webHidden/>
          </w:rPr>
          <w:t>6</w:t>
        </w:r>
        <w:r>
          <w:rPr>
            <w:noProof/>
            <w:webHidden/>
          </w:rPr>
          <w:fldChar w:fldCharType="end"/>
        </w:r>
      </w:hyperlink>
    </w:p>
    <w:p w14:paraId="7DFF2E79" w14:textId="7BDEE282" w:rsidR="000D7B19" w:rsidRDefault="000D7B19">
      <w:pPr>
        <w:pStyle w:val="Abbildungsverzeichnis"/>
        <w:tabs>
          <w:tab w:val="right" w:leader="dot" w:pos="9062"/>
        </w:tabs>
        <w:rPr>
          <w:noProof/>
        </w:rPr>
      </w:pPr>
      <w:hyperlink r:id="rId28" w:anchor="_Toc105171242" w:history="1">
        <w:r w:rsidRPr="00007D0D">
          <w:rPr>
            <w:rStyle w:val="Hyperlink"/>
            <w:noProof/>
          </w:rPr>
          <w:t>Abbildung 8 add customer Modal</w:t>
        </w:r>
        <w:r>
          <w:rPr>
            <w:noProof/>
            <w:webHidden/>
          </w:rPr>
          <w:tab/>
        </w:r>
        <w:r>
          <w:rPr>
            <w:noProof/>
            <w:webHidden/>
          </w:rPr>
          <w:fldChar w:fldCharType="begin"/>
        </w:r>
        <w:r>
          <w:rPr>
            <w:noProof/>
            <w:webHidden/>
          </w:rPr>
          <w:instrText xml:space="preserve"> PAGEREF _Toc105171242 \h </w:instrText>
        </w:r>
        <w:r>
          <w:rPr>
            <w:noProof/>
            <w:webHidden/>
          </w:rPr>
        </w:r>
        <w:r>
          <w:rPr>
            <w:noProof/>
            <w:webHidden/>
          </w:rPr>
          <w:fldChar w:fldCharType="separate"/>
        </w:r>
        <w:r w:rsidR="003A7374">
          <w:rPr>
            <w:noProof/>
            <w:webHidden/>
          </w:rPr>
          <w:t>6</w:t>
        </w:r>
        <w:r>
          <w:rPr>
            <w:noProof/>
            <w:webHidden/>
          </w:rPr>
          <w:fldChar w:fldCharType="end"/>
        </w:r>
      </w:hyperlink>
    </w:p>
    <w:p w14:paraId="41A6CC52" w14:textId="343F17B5" w:rsidR="000D7B19" w:rsidRDefault="000D7B19">
      <w:pPr>
        <w:pStyle w:val="Abbildungsverzeichnis"/>
        <w:tabs>
          <w:tab w:val="right" w:leader="dot" w:pos="9062"/>
        </w:tabs>
        <w:rPr>
          <w:noProof/>
        </w:rPr>
      </w:pPr>
      <w:hyperlink r:id="rId29" w:anchor="_Toc105171243" w:history="1">
        <w:r w:rsidRPr="00007D0D">
          <w:rPr>
            <w:rStyle w:val="Hyperlink"/>
            <w:noProof/>
          </w:rPr>
          <w:t>Abbildung 9 setPackedForPacking Mapping</w:t>
        </w:r>
        <w:r>
          <w:rPr>
            <w:noProof/>
            <w:webHidden/>
          </w:rPr>
          <w:tab/>
        </w:r>
        <w:r>
          <w:rPr>
            <w:noProof/>
            <w:webHidden/>
          </w:rPr>
          <w:fldChar w:fldCharType="begin"/>
        </w:r>
        <w:r>
          <w:rPr>
            <w:noProof/>
            <w:webHidden/>
          </w:rPr>
          <w:instrText xml:space="preserve"> PAGEREF _Toc105171243 \h </w:instrText>
        </w:r>
        <w:r>
          <w:rPr>
            <w:noProof/>
            <w:webHidden/>
          </w:rPr>
        </w:r>
        <w:r>
          <w:rPr>
            <w:noProof/>
            <w:webHidden/>
          </w:rPr>
          <w:fldChar w:fldCharType="separate"/>
        </w:r>
        <w:r w:rsidR="003A7374">
          <w:rPr>
            <w:noProof/>
            <w:webHidden/>
          </w:rPr>
          <w:t>7</w:t>
        </w:r>
        <w:r>
          <w:rPr>
            <w:noProof/>
            <w:webHidden/>
          </w:rPr>
          <w:fldChar w:fldCharType="end"/>
        </w:r>
      </w:hyperlink>
    </w:p>
    <w:p w14:paraId="36F94313" w14:textId="28C74C8A" w:rsidR="000D7B19" w:rsidRDefault="000D7B19">
      <w:pPr>
        <w:pStyle w:val="Abbildungsverzeichnis"/>
        <w:tabs>
          <w:tab w:val="right" w:leader="dot" w:pos="9062"/>
        </w:tabs>
        <w:rPr>
          <w:noProof/>
        </w:rPr>
      </w:pPr>
      <w:hyperlink r:id="rId30" w:anchor="_Toc105171244" w:history="1">
        <w:r w:rsidRPr="00007D0D">
          <w:rPr>
            <w:rStyle w:val="Hyperlink"/>
            <w:noProof/>
          </w:rPr>
          <w:t>Abbildung 10 packings Mapping</w:t>
        </w:r>
        <w:r>
          <w:rPr>
            <w:noProof/>
            <w:webHidden/>
          </w:rPr>
          <w:tab/>
        </w:r>
        <w:r>
          <w:rPr>
            <w:noProof/>
            <w:webHidden/>
          </w:rPr>
          <w:fldChar w:fldCharType="begin"/>
        </w:r>
        <w:r>
          <w:rPr>
            <w:noProof/>
            <w:webHidden/>
          </w:rPr>
          <w:instrText xml:space="preserve"> PAGEREF _Toc105171244 \h </w:instrText>
        </w:r>
        <w:r>
          <w:rPr>
            <w:noProof/>
            <w:webHidden/>
          </w:rPr>
        </w:r>
        <w:r>
          <w:rPr>
            <w:noProof/>
            <w:webHidden/>
          </w:rPr>
          <w:fldChar w:fldCharType="separate"/>
        </w:r>
        <w:r w:rsidR="003A7374">
          <w:rPr>
            <w:noProof/>
            <w:webHidden/>
          </w:rPr>
          <w:t>7</w:t>
        </w:r>
        <w:r>
          <w:rPr>
            <w:noProof/>
            <w:webHidden/>
          </w:rPr>
          <w:fldChar w:fldCharType="end"/>
        </w:r>
      </w:hyperlink>
    </w:p>
    <w:p w14:paraId="6FBC7FC4" w14:textId="138F0F37" w:rsidR="009D599D" w:rsidRPr="009D599D" w:rsidRDefault="000D7B19" w:rsidP="009D599D">
      <w:r>
        <w:fldChar w:fldCharType="end"/>
      </w:r>
    </w:p>
    <w:sectPr w:rsidR="009D599D" w:rsidRPr="009D599D">
      <w:footerReference w:type="default" r:id="rId31"/>
      <w:headerReference w:type="first" r:id="rId32"/>
      <w:footerReference w:type="first" r:id="rId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EC776" w14:textId="77777777" w:rsidR="00ED5A3D" w:rsidRDefault="00ED5A3D" w:rsidP="00E04C97">
      <w:pPr>
        <w:spacing w:after="0" w:line="240" w:lineRule="auto"/>
      </w:pPr>
      <w:r>
        <w:separator/>
      </w:r>
    </w:p>
  </w:endnote>
  <w:endnote w:type="continuationSeparator" w:id="0">
    <w:p w14:paraId="48ED52FE" w14:textId="77777777" w:rsidR="00ED5A3D" w:rsidRDefault="00ED5A3D"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2C8D2" w14:textId="77777777" w:rsidR="00ED5A3D" w:rsidRDefault="00ED5A3D" w:rsidP="00E04C97">
      <w:pPr>
        <w:spacing w:after="0" w:line="240" w:lineRule="auto"/>
      </w:pPr>
      <w:r>
        <w:separator/>
      </w:r>
    </w:p>
  </w:footnote>
  <w:footnote w:type="continuationSeparator" w:id="0">
    <w:p w14:paraId="5ADFD4E2" w14:textId="77777777" w:rsidR="00ED5A3D" w:rsidRDefault="00ED5A3D"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FD27EEA" w:rsidR="00BC66DF" w:rsidRDefault="00BC66DF">
    <w:pPr>
      <w:pStyle w:val="Kopfzeile"/>
    </w:pPr>
    <w:r>
      <w:t xml:space="preserve">HTL </w:t>
    </w:r>
    <w:r w:rsidR="005C4C2A">
      <w:t>Imst</w:t>
    </w:r>
    <w:r>
      <w:tab/>
    </w:r>
    <w:r>
      <w:tab/>
    </w:r>
    <w:r w:rsidR="001D2688">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9A8"/>
    <w:multiLevelType w:val="hybridMultilevel"/>
    <w:tmpl w:val="30BE6D2A"/>
    <w:lvl w:ilvl="0" w:tplc="53DC9FFA">
      <w:start w:val="1"/>
      <w:numFmt w:val="bullet"/>
      <w:lvlText w:val=""/>
      <w:lvlJc w:val="left"/>
      <w:pPr>
        <w:ind w:left="720" w:hanging="360"/>
      </w:pPr>
      <w:rPr>
        <w:rFonts w:ascii="Symbol" w:hAnsi="Symbol" w:hint="default"/>
        <w:color w:val="auto"/>
        <w:lang w:val="de-A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9"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0"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2"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5146CEE"/>
    <w:multiLevelType w:val="hybridMultilevel"/>
    <w:tmpl w:val="52C61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2"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5"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7"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2"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09214F"/>
    <w:multiLevelType w:val="hybridMultilevel"/>
    <w:tmpl w:val="210403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8"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9"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4"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5"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16cid:durableId="1554538866">
    <w:abstractNumId w:val="7"/>
  </w:num>
  <w:num w:numId="2" w16cid:durableId="849947703">
    <w:abstractNumId w:val="33"/>
  </w:num>
  <w:num w:numId="3" w16cid:durableId="1612979274">
    <w:abstractNumId w:val="39"/>
  </w:num>
  <w:num w:numId="4" w16cid:durableId="726758567">
    <w:abstractNumId w:val="29"/>
  </w:num>
  <w:num w:numId="5" w16cid:durableId="1433209018">
    <w:abstractNumId w:val="22"/>
  </w:num>
  <w:num w:numId="6" w16cid:durableId="1995915389">
    <w:abstractNumId w:val="25"/>
  </w:num>
  <w:num w:numId="7" w16cid:durableId="2088334322">
    <w:abstractNumId w:val="5"/>
  </w:num>
  <w:num w:numId="8" w16cid:durableId="2084258077">
    <w:abstractNumId w:val="15"/>
  </w:num>
  <w:num w:numId="9" w16cid:durableId="1965842932">
    <w:abstractNumId w:val="21"/>
  </w:num>
  <w:num w:numId="10" w16cid:durableId="1688826084">
    <w:abstractNumId w:val="38"/>
  </w:num>
  <w:num w:numId="11" w16cid:durableId="1248926432">
    <w:abstractNumId w:val="19"/>
  </w:num>
  <w:num w:numId="12" w16cid:durableId="51269459">
    <w:abstractNumId w:val="9"/>
  </w:num>
  <w:num w:numId="13" w16cid:durableId="678963955">
    <w:abstractNumId w:val="43"/>
  </w:num>
  <w:num w:numId="14" w16cid:durableId="641933503">
    <w:abstractNumId w:val="11"/>
  </w:num>
  <w:num w:numId="15" w16cid:durableId="454715684">
    <w:abstractNumId w:val="37"/>
  </w:num>
  <w:num w:numId="16" w16cid:durableId="704721259">
    <w:abstractNumId w:val="24"/>
  </w:num>
  <w:num w:numId="17" w16cid:durableId="874540424">
    <w:abstractNumId w:val="44"/>
  </w:num>
  <w:num w:numId="18" w16cid:durableId="1051424092">
    <w:abstractNumId w:val="30"/>
  </w:num>
  <w:num w:numId="19" w16cid:durableId="1738748221">
    <w:abstractNumId w:val="45"/>
  </w:num>
  <w:num w:numId="20" w16cid:durableId="1057628930">
    <w:abstractNumId w:val="32"/>
  </w:num>
  <w:num w:numId="21" w16cid:durableId="48849325">
    <w:abstractNumId w:val="17"/>
  </w:num>
  <w:num w:numId="22" w16cid:durableId="2069264132">
    <w:abstractNumId w:val="12"/>
  </w:num>
  <w:num w:numId="23" w16cid:durableId="699088061">
    <w:abstractNumId w:val="27"/>
  </w:num>
  <w:num w:numId="24" w16cid:durableId="373621012">
    <w:abstractNumId w:val="8"/>
  </w:num>
  <w:num w:numId="25" w16cid:durableId="741408850">
    <w:abstractNumId w:val="6"/>
  </w:num>
  <w:num w:numId="26" w16cid:durableId="599071394">
    <w:abstractNumId w:val="13"/>
  </w:num>
  <w:num w:numId="27" w16cid:durableId="688527817">
    <w:abstractNumId w:val="31"/>
  </w:num>
  <w:num w:numId="28" w16cid:durableId="746076603">
    <w:abstractNumId w:val="1"/>
  </w:num>
  <w:num w:numId="29" w16cid:durableId="461504919">
    <w:abstractNumId w:val="4"/>
  </w:num>
  <w:num w:numId="30" w16cid:durableId="1309746096">
    <w:abstractNumId w:val="10"/>
  </w:num>
  <w:num w:numId="31" w16cid:durableId="1291858890">
    <w:abstractNumId w:val="3"/>
  </w:num>
  <w:num w:numId="32" w16cid:durableId="1487433829">
    <w:abstractNumId w:val="14"/>
  </w:num>
  <w:num w:numId="33" w16cid:durableId="78529474">
    <w:abstractNumId w:val="42"/>
  </w:num>
  <w:num w:numId="34" w16cid:durableId="686559852">
    <w:abstractNumId w:val="36"/>
  </w:num>
  <w:num w:numId="35" w16cid:durableId="1087732610">
    <w:abstractNumId w:val="40"/>
  </w:num>
  <w:num w:numId="36" w16cid:durableId="651452107">
    <w:abstractNumId w:val="23"/>
  </w:num>
  <w:num w:numId="37" w16cid:durableId="2056540253">
    <w:abstractNumId w:val="2"/>
  </w:num>
  <w:num w:numId="38" w16cid:durableId="513685808">
    <w:abstractNumId w:val="20"/>
  </w:num>
  <w:num w:numId="39" w16cid:durableId="839001470">
    <w:abstractNumId w:val="28"/>
  </w:num>
  <w:num w:numId="40" w16cid:durableId="50229129">
    <w:abstractNumId w:val="16"/>
  </w:num>
  <w:num w:numId="41" w16cid:durableId="2063597959">
    <w:abstractNumId w:val="34"/>
  </w:num>
  <w:num w:numId="42" w16cid:durableId="1591543764">
    <w:abstractNumId w:val="26"/>
  </w:num>
  <w:num w:numId="43" w16cid:durableId="529685825">
    <w:abstractNumId w:val="41"/>
  </w:num>
  <w:num w:numId="44" w16cid:durableId="548490690">
    <w:abstractNumId w:val="35"/>
  </w:num>
  <w:num w:numId="45" w16cid:durableId="1091926225">
    <w:abstractNumId w:val="18"/>
  </w:num>
  <w:num w:numId="46" w16cid:durableId="69241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33549"/>
    <w:rsid w:val="000869B1"/>
    <w:rsid w:val="00090545"/>
    <w:rsid w:val="000D7B19"/>
    <w:rsid w:val="000E4D69"/>
    <w:rsid w:val="000F63ED"/>
    <w:rsid w:val="00103813"/>
    <w:rsid w:val="0013724D"/>
    <w:rsid w:val="00141BB3"/>
    <w:rsid w:val="00144E90"/>
    <w:rsid w:val="001522A6"/>
    <w:rsid w:val="001561CF"/>
    <w:rsid w:val="001944A4"/>
    <w:rsid w:val="001D2688"/>
    <w:rsid w:val="001D7A39"/>
    <w:rsid w:val="001F69D6"/>
    <w:rsid w:val="00210AF6"/>
    <w:rsid w:val="0022202C"/>
    <w:rsid w:val="00260D10"/>
    <w:rsid w:val="00266E18"/>
    <w:rsid w:val="002A1BB5"/>
    <w:rsid w:val="002A3FA1"/>
    <w:rsid w:val="002F4699"/>
    <w:rsid w:val="003069F0"/>
    <w:rsid w:val="003345F2"/>
    <w:rsid w:val="00344BCA"/>
    <w:rsid w:val="0036631E"/>
    <w:rsid w:val="003826C9"/>
    <w:rsid w:val="0038318B"/>
    <w:rsid w:val="00383605"/>
    <w:rsid w:val="00391D12"/>
    <w:rsid w:val="00394DFD"/>
    <w:rsid w:val="003A7374"/>
    <w:rsid w:val="004065AF"/>
    <w:rsid w:val="00406FE5"/>
    <w:rsid w:val="004119E7"/>
    <w:rsid w:val="00416A38"/>
    <w:rsid w:val="00441148"/>
    <w:rsid w:val="00445650"/>
    <w:rsid w:val="00452CB9"/>
    <w:rsid w:val="00454454"/>
    <w:rsid w:val="004546DE"/>
    <w:rsid w:val="004A10F9"/>
    <w:rsid w:val="004D1118"/>
    <w:rsid w:val="004E1500"/>
    <w:rsid w:val="005147D5"/>
    <w:rsid w:val="00532D7E"/>
    <w:rsid w:val="005461FB"/>
    <w:rsid w:val="005463AC"/>
    <w:rsid w:val="00577E64"/>
    <w:rsid w:val="005A2DDC"/>
    <w:rsid w:val="005A49BA"/>
    <w:rsid w:val="005B25C6"/>
    <w:rsid w:val="005B29DA"/>
    <w:rsid w:val="005C4C2A"/>
    <w:rsid w:val="005D67D7"/>
    <w:rsid w:val="005E408E"/>
    <w:rsid w:val="00607695"/>
    <w:rsid w:val="00630EA8"/>
    <w:rsid w:val="00632C45"/>
    <w:rsid w:val="006818CC"/>
    <w:rsid w:val="006C27E8"/>
    <w:rsid w:val="006D3B4F"/>
    <w:rsid w:val="006E3240"/>
    <w:rsid w:val="006E70F6"/>
    <w:rsid w:val="0071062D"/>
    <w:rsid w:val="0072633A"/>
    <w:rsid w:val="0075266A"/>
    <w:rsid w:val="00752E0D"/>
    <w:rsid w:val="007747B6"/>
    <w:rsid w:val="00785457"/>
    <w:rsid w:val="0078684A"/>
    <w:rsid w:val="00786D9B"/>
    <w:rsid w:val="007903EF"/>
    <w:rsid w:val="007A0CD3"/>
    <w:rsid w:val="007A5C96"/>
    <w:rsid w:val="007B5271"/>
    <w:rsid w:val="007E1760"/>
    <w:rsid w:val="007E471A"/>
    <w:rsid w:val="007E4E41"/>
    <w:rsid w:val="007F17C0"/>
    <w:rsid w:val="008030A6"/>
    <w:rsid w:val="008562B1"/>
    <w:rsid w:val="00857FD9"/>
    <w:rsid w:val="00862265"/>
    <w:rsid w:val="00866615"/>
    <w:rsid w:val="00884A8F"/>
    <w:rsid w:val="008A2624"/>
    <w:rsid w:val="008A47C6"/>
    <w:rsid w:val="008B16A6"/>
    <w:rsid w:val="008B20D2"/>
    <w:rsid w:val="008B7611"/>
    <w:rsid w:val="008E01E2"/>
    <w:rsid w:val="008E27A2"/>
    <w:rsid w:val="00905C99"/>
    <w:rsid w:val="00953BFA"/>
    <w:rsid w:val="009813FF"/>
    <w:rsid w:val="009D599D"/>
    <w:rsid w:val="009E72DB"/>
    <w:rsid w:val="00A36979"/>
    <w:rsid w:val="00A455BF"/>
    <w:rsid w:val="00A45FB0"/>
    <w:rsid w:val="00A660F0"/>
    <w:rsid w:val="00A95C30"/>
    <w:rsid w:val="00AD3894"/>
    <w:rsid w:val="00B25AFE"/>
    <w:rsid w:val="00B35C10"/>
    <w:rsid w:val="00B422A6"/>
    <w:rsid w:val="00B46A4A"/>
    <w:rsid w:val="00B669B5"/>
    <w:rsid w:val="00B66CBA"/>
    <w:rsid w:val="00B8359D"/>
    <w:rsid w:val="00BB006B"/>
    <w:rsid w:val="00BC66DF"/>
    <w:rsid w:val="00BD60FC"/>
    <w:rsid w:val="00BD7422"/>
    <w:rsid w:val="00C2788E"/>
    <w:rsid w:val="00C27C6E"/>
    <w:rsid w:val="00C31EBF"/>
    <w:rsid w:val="00C4113C"/>
    <w:rsid w:val="00C825CE"/>
    <w:rsid w:val="00CA72EE"/>
    <w:rsid w:val="00CC375A"/>
    <w:rsid w:val="00D21236"/>
    <w:rsid w:val="00D334E4"/>
    <w:rsid w:val="00D362A7"/>
    <w:rsid w:val="00D44D04"/>
    <w:rsid w:val="00D92A76"/>
    <w:rsid w:val="00DB0CD2"/>
    <w:rsid w:val="00DE2D25"/>
    <w:rsid w:val="00E04C97"/>
    <w:rsid w:val="00E10D0B"/>
    <w:rsid w:val="00E23A14"/>
    <w:rsid w:val="00E240C3"/>
    <w:rsid w:val="00E30054"/>
    <w:rsid w:val="00E43C88"/>
    <w:rsid w:val="00E475A9"/>
    <w:rsid w:val="00E63CD0"/>
    <w:rsid w:val="00E65BB6"/>
    <w:rsid w:val="00E65DFB"/>
    <w:rsid w:val="00E66EEF"/>
    <w:rsid w:val="00E769BF"/>
    <w:rsid w:val="00ED5A3D"/>
    <w:rsid w:val="00F21B8D"/>
    <w:rsid w:val="00F706D4"/>
    <w:rsid w:val="00F77E2A"/>
    <w:rsid w:val="00FA11D7"/>
    <w:rsid w:val="00FA7C02"/>
    <w:rsid w:val="00FD29DC"/>
    <w:rsid w:val="00FE2693"/>
    <w:rsid w:val="00FF38F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ind w:left="576"/>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43C8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D7B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9506">
      <w:bodyDiv w:val="1"/>
      <w:marLeft w:val="0"/>
      <w:marRight w:val="0"/>
      <w:marTop w:val="0"/>
      <w:marBottom w:val="0"/>
      <w:divBdr>
        <w:top w:val="none" w:sz="0" w:space="0" w:color="auto"/>
        <w:left w:val="none" w:sz="0" w:space="0" w:color="auto"/>
        <w:bottom w:val="none" w:sz="0" w:space="0" w:color="auto"/>
        <w:right w:val="none" w:sz="0" w:space="0" w:color="auto"/>
      </w:divBdr>
    </w:div>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D:\dev\tmp\SvelteERPliteFSE\Svelte_docu.docx" TargetMode="External"/><Relationship Id="rId3" Type="http://schemas.openxmlformats.org/officeDocument/2006/relationships/styles" Target="styles.xml"/><Relationship Id="rId21" Type="http://schemas.openxmlformats.org/officeDocument/2006/relationships/hyperlink" Target="file:///D:\dev\tmp\SvelteERPliteFSE\Svelte_docu.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D:\dev\tmp\SvelteERPliteFSE\Svelte_docu.doc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D:\dev\tmp\SvelteERPliteFSE\Svelte_docu.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D:\dev\tmp\SvelteERPliteFSE\Svelte_docu.docx"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D:\dev\tmp\SvelteERPliteFSE\Svelte_docu.docx" TargetMode="External"/><Relationship Id="rId28" Type="http://schemas.openxmlformats.org/officeDocument/2006/relationships/hyperlink" Target="file:///D:\dev\tmp\SvelteERPliteFSE\Svelte_docu.docx" TargetMode="External"/><Relationship Id="rId10" Type="http://schemas.openxmlformats.org/officeDocument/2006/relationships/hyperlink" Target="https://www.dossier-andreas.net/software_architecture/ports_and_adapters.html"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file:///D:\dev\tmp\SvelteERPliteFSE\Svelte_docu.docx" TargetMode="External"/><Relationship Id="rId27" Type="http://schemas.openxmlformats.org/officeDocument/2006/relationships/hyperlink" Target="file:///D:\dev\tmp\SvelteERPliteFSE\Svelte_docu.docx" TargetMode="External"/><Relationship Id="rId30" Type="http://schemas.openxmlformats.org/officeDocument/2006/relationships/hyperlink" Target="file:///D:\dev\tmp\SvelteERPliteFSE\Svelte_docu.docx" TargetMode="External"/><Relationship Id="rId35" Type="http://schemas.openxmlformats.org/officeDocument/2006/relationships/theme" Target="theme/theme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1286</Words>
  <Characters>8104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122</cp:revision>
  <cp:lastPrinted>2022-06-03T16:42:00Z</cp:lastPrinted>
  <dcterms:created xsi:type="dcterms:W3CDTF">2020-04-25T14:10:00Z</dcterms:created>
  <dcterms:modified xsi:type="dcterms:W3CDTF">2022-06-03T16:42:00Z</dcterms:modified>
</cp:coreProperties>
</file>