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gjdgxs" w:id="0"/>
      <w:bookmarkEnd w:id="0"/>
      <w:r w:rsidDel="00000000" w:rsidR="00000000" w:rsidRPr="00000000">
        <w:rPr>
          <w:rtl w:val="0"/>
        </w:rPr>
        <w:t xml:space="preserve">Requirements Document </w:t>
      </w:r>
    </w:p>
    <w:p w:rsidR="00000000" w:rsidDel="00000000" w:rsidP="00000000" w:rsidRDefault="00000000" w:rsidRPr="00000000" w14:paraId="00000002">
      <w:pPr>
        <w:pStyle w:val="Subtitle"/>
        <w:rPr/>
      </w:pPr>
      <w:r w:rsidDel="00000000" w:rsidR="00000000" w:rsidRPr="00000000">
        <w:rPr>
          <w:rtl w:val="0"/>
        </w:rPr>
        <w:t xml:space="preserve">Club Ex Gym Application</w:t>
      </w:r>
    </w:p>
    <w:p w:rsidR="00000000" w:rsidDel="00000000" w:rsidP="00000000" w:rsidRDefault="00000000" w:rsidRPr="00000000" w14:paraId="00000003">
      <w:pPr>
        <w:pStyle w:val="Subtitle"/>
        <w:rPr/>
      </w:pPr>
      <w:r w:rsidDel="00000000" w:rsidR="00000000" w:rsidRPr="00000000">
        <w:rPr>
          <w:rtl w:val="0"/>
        </w:rPr>
        <w:t xml:space="preserve">&lt;Team Name&gt;</w:t>
      </w:r>
    </w:p>
    <w:p w:rsidR="00000000" w:rsidDel="00000000" w:rsidP="00000000" w:rsidRDefault="00000000" w:rsidRPr="00000000" w14:paraId="0000000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Joel Hilley</w:t>
      </w:r>
    </w:p>
    <w:p w:rsidR="00000000" w:rsidDel="00000000" w:rsidP="00000000" w:rsidRDefault="00000000" w:rsidRPr="00000000" w14:paraId="0000000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Michael Corcothia Boitmann</w:t>
      </w:r>
    </w:p>
    <w:p w:rsidR="00000000" w:rsidDel="00000000" w:rsidP="00000000" w:rsidRDefault="00000000" w:rsidRPr="00000000" w14:paraId="0000000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Paula Martinho Da Silva</w:t>
      </w:r>
    </w:p>
    <w:p w:rsidR="00000000" w:rsidDel="00000000" w:rsidP="00000000" w:rsidRDefault="00000000" w:rsidRPr="00000000" w14:paraId="0000000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Patrick Mudge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numPr>
          <w:ilvl w:val="0"/>
          <w:numId w:val="2"/>
        </w:numPr>
        <w:pBdr>
          <w:bottom w:color="009dd9" w:space="1" w:sz="4" w:val="single"/>
        </w:pBdr>
        <w:ind w:left="432" w:hanging="432"/>
        <w:rPr/>
      </w:pPr>
      <w:r w:rsidDel="00000000" w:rsidR="00000000" w:rsidRPr="00000000">
        <w:rPr>
          <w:rtl w:val="0"/>
        </w:rPr>
        <w:t xml:space="preserve">Business Requirements</w:t>
      </w:r>
    </w:p>
    <w:p w:rsidR="00000000" w:rsidDel="00000000" w:rsidP="00000000" w:rsidRDefault="00000000" w:rsidRPr="00000000" w14:paraId="0000000A">
      <w:pPr>
        <w:pStyle w:val="Heading2"/>
        <w:numPr>
          <w:ilvl w:val="1"/>
          <w:numId w:val="2"/>
        </w:numPr>
        <w:ind w:left="576" w:hanging="576"/>
        <w:rPr/>
      </w:pPr>
      <w:r w:rsidDel="00000000" w:rsidR="00000000" w:rsidRPr="00000000">
        <w:rPr>
          <w:rtl w:val="0"/>
        </w:rPr>
        <w:t xml:space="preserve">Introduction</w:t>
      </w:r>
    </w:p>
    <w:p w:rsidR="00000000" w:rsidDel="00000000" w:rsidP="00000000" w:rsidRDefault="00000000" w:rsidRPr="00000000" w14:paraId="0000000B">
      <w:pPr>
        <w:pStyle w:val="Heading2"/>
        <w:numPr>
          <w:ilvl w:val="1"/>
          <w:numId w:val="2"/>
        </w:numPr>
        <w:ind w:left="576" w:hanging="576"/>
        <w:rPr/>
      </w:pPr>
      <w:r w:rsidDel="00000000" w:rsidR="00000000" w:rsidRPr="00000000">
        <w:rPr>
          <w:rtl w:val="0"/>
        </w:rPr>
        <w:t xml:space="preserve">Statement of Problem or Need </w:t>
      </w:r>
    </w:p>
    <w:p w:rsidR="00000000" w:rsidDel="00000000" w:rsidP="00000000" w:rsidRDefault="00000000" w:rsidRPr="00000000" w14:paraId="0000000C">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 gym franchise called “Club Ex” would like to expand their customer base by making exercise content available online so that people can work-out from home or from work rather than having to come into the gym. Current gym members will automatically have access to the content, whereas new users can subscribe just to the online content (without having to join up with a full gym membership).</w:t>
      </w:r>
    </w:p>
    <w:p w:rsidR="00000000" w:rsidDel="00000000" w:rsidP="00000000" w:rsidRDefault="00000000" w:rsidRPr="00000000" w14:paraId="0000000D">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 mobile app or web app is needed to provide these exercise videos to their customers.</w:t>
      </w:r>
    </w:p>
    <w:p w:rsidR="00000000" w:rsidDel="00000000" w:rsidP="00000000" w:rsidRDefault="00000000" w:rsidRPr="00000000" w14:paraId="0000000E">
      <w:pPr>
        <w:pStyle w:val="Heading2"/>
        <w:numPr>
          <w:ilvl w:val="1"/>
          <w:numId w:val="2"/>
        </w:numPr>
        <w:ind w:left="576" w:hanging="576"/>
        <w:rPr/>
      </w:pPr>
      <w:r w:rsidDel="00000000" w:rsidR="00000000" w:rsidRPr="00000000">
        <w:rPr>
          <w:rtl w:val="0"/>
        </w:rPr>
        <w:t xml:space="preserve">Business Requirement</w:t>
      </w:r>
    </w:p>
    <w:p w:rsidR="00000000" w:rsidDel="00000000" w:rsidP="00000000" w:rsidRDefault="00000000" w:rsidRPr="00000000" w14:paraId="0000000F">
      <w:pPr>
        <w:pStyle w:val="Heading3"/>
        <w:numPr>
          <w:ilvl w:val="2"/>
          <w:numId w:val="2"/>
        </w:numPr>
        <w:ind w:left="720" w:hanging="720"/>
        <w:rPr/>
      </w:pPr>
      <w:r w:rsidDel="00000000" w:rsidR="00000000" w:rsidRPr="00000000">
        <w:rPr>
          <w:rtl w:val="0"/>
        </w:rPr>
        <w:t xml:space="preserve">List of stakeholders</w:t>
      </w:r>
    </w:p>
    <w:p w:rsidR="00000000" w:rsidDel="00000000" w:rsidP="00000000" w:rsidRDefault="00000000" w:rsidRPr="00000000" w14:paraId="00000010">
      <w:pPr>
        <w:rPr/>
      </w:pPr>
      <w:r w:rsidDel="00000000" w:rsidR="00000000" w:rsidRPr="00000000">
        <w:rPr>
          <w:rtl w:val="0"/>
        </w:rPr>
        <w:t xml:space="preserve">Internal – Club Ex management</w:t>
      </w:r>
    </w:p>
    <w:p w:rsidR="00000000" w:rsidDel="00000000" w:rsidP="00000000" w:rsidRDefault="00000000" w:rsidRPr="00000000" w14:paraId="00000011">
      <w:pPr>
        <w:rPr/>
      </w:pPr>
      <w:r w:rsidDel="00000000" w:rsidR="00000000" w:rsidRPr="00000000">
        <w:rPr>
          <w:rtl w:val="0"/>
        </w:rPr>
        <w:t xml:space="preserve">External – New Customers, Current Customers</w:t>
      </w:r>
    </w:p>
    <w:p w:rsidR="00000000" w:rsidDel="00000000" w:rsidP="00000000" w:rsidRDefault="00000000" w:rsidRPr="00000000" w14:paraId="00000012">
      <w:pPr>
        <w:pStyle w:val="Heading3"/>
        <w:numPr>
          <w:ilvl w:val="2"/>
          <w:numId w:val="3"/>
        </w:numPr>
        <w:ind w:left="720" w:hanging="720"/>
        <w:rPr/>
      </w:pPr>
      <w:r w:rsidDel="00000000" w:rsidR="00000000" w:rsidRPr="00000000">
        <w:rPr>
          <w:rtl w:val="0"/>
        </w:rPr>
        <w:t xml:space="preserve">Client</w:t>
      </w:r>
    </w:p>
    <w:p w:rsidR="00000000" w:rsidDel="00000000" w:rsidP="00000000" w:rsidRDefault="00000000" w:rsidRPr="00000000" w14:paraId="00000013">
      <w:pPr>
        <w:rPr/>
      </w:pPr>
      <w:r w:rsidDel="00000000" w:rsidR="00000000" w:rsidRPr="00000000">
        <w:rPr>
          <w:rtl w:val="0"/>
        </w:rPr>
        <w:t xml:space="preserve">Subash Humagain – Club Ex CEO</w:t>
      </w:r>
    </w:p>
    <w:p w:rsidR="00000000" w:rsidDel="00000000" w:rsidP="00000000" w:rsidRDefault="00000000" w:rsidRPr="00000000" w14:paraId="00000014">
      <w:pPr>
        <w:pStyle w:val="Heading3"/>
        <w:numPr>
          <w:ilvl w:val="2"/>
          <w:numId w:val="2"/>
        </w:numPr>
        <w:ind w:left="720" w:hanging="720"/>
        <w:rPr/>
      </w:pPr>
      <w:r w:rsidDel="00000000" w:rsidR="00000000" w:rsidRPr="00000000">
        <w:rPr>
          <w:rtl w:val="0"/>
        </w:rPr>
        <w:t xml:space="preserve">List of business requirements</w:t>
      </w:r>
    </w:p>
    <w:p w:rsidR="00000000" w:rsidDel="00000000" w:rsidP="00000000" w:rsidRDefault="00000000" w:rsidRPr="00000000" w14:paraId="00000015">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Current member log-in</w:t>
      </w:r>
    </w:p>
    <w:p w:rsidR="00000000" w:rsidDel="00000000" w:rsidP="00000000" w:rsidRDefault="00000000" w:rsidRPr="00000000" w14:paraId="0000001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New member create account</w:t>
      </w:r>
    </w:p>
    <w:p w:rsidR="00000000" w:rsidDel="00000000" w:rsidP="00000000" w:rsidRDefault="00000000" w:rsidRPr="00000000" w14:paraId="00000017">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Choose subscription plan</w:t>
      </w:r>
    </w:p>
    <w:p w:rsidR="00000000" w:rsidDel="00000000" w:rsidP="00000000" w:rsidRDefault="00000000" w:rsidRPr="00000000" w14:paraId="0000001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Video content</w:t>
      </w:r>
    </w:p>
    <w:p w:rsidR="00000000" w:rsidDel="00000000" w:rsidP="00000000" w:rsidRDefault="00000000" w:rsidRPr="00000000" w14:paraId="00000019">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Pilates, yoga, boxing, aerobics. </w:t>
      </w:r>
    </w:p>
    <w:p w:rsidR="00000000" w:rsidDel="00000000" w:rsidP="00000000" w:rsidRDefault="00000000" w:rsidRPr="00000000" w14:paraId="0000001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Metrics / Reviews</w:t>
      </w:r>
    </w:p>
    <w:p w:rsidR="00000000" w:rsidDel="00000000" w:rsidP="00000000" w:rsidRDefault="00000000" w:rsidRPr="00000000" w14:paraId="0000001B">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Track views of each video</w:t>
      </w:r>
    </w:p>
    <w:p w:rsidR="00000000" w:rsidDel="00000000" w:rsidP="00000000" w:rsidRDefault="00000000" w:rsidRPr="00000000" w14:paraId="0000001C">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Customer rating of video</w:t>
      </w:r>
    </w:p>
    <w:p w:rsidR="00000000" w:rsidDel="00000000" w:rsidP="00000000" w:rsidRDefault="00000000" w:rsidRPr="00000000" w14:paraId="0000001D">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stats page that shows the name of the video that was viewed, and how long it was viewed for i.e. a lifetime tally of the workout time</w:t>
      </w:r>
    </w:p>
    <w:p w:rsidR="00000000" w:rsidDel="00000000" w:rsidP="00000000" w:rsidRDefault="00000000" w:rsidRPr="00000000" w14:paraId="0000001E">
      <w:pPr>
        <w:pStyle w:val="Heading3"/>
        <w:numPr>
          <w:ilvl w:val="2"/>
          <w:numId w:val="3"/>
        </w:numPr>
        <w:ind w:left="720" w:hanging="720"/>
        <w:rPr/>
      </w:pPr>
      <w:r w:rsidDel="00000000" w:rsidR="00000000" w:rsidRPr="00000000">
        <w:rPr>
          <w:rtl w:val="0"/>
        </w:rPr>
        <w:t xml:space="preserve">Quality requirements</w:t>
      </w:r>
    </w:p>
    <w:p w:rsidR="00000000" w:rsidDel="00000000" w:rsidP="00000000" w:rsidRDefault="00000000" w:rsidRPr="00000000" w14:paraId="0000001F">
      <w:pPr>
        <w:rPr/>
      </w:pPr>
      <w:r w:rsidDel="00000000" w:rsidR="00000000" w:rsidRPr="00000000">
        <w:rPr>
          <w:rtl w:val="0"/>
        </w:rPr>
        <w:t xml:space="preserve">Responsive Design – Adjustable to any size device</w:t>
      </w:r>
    </w:p>
    <w:p w:rsidR="00000000" w:rsidDel="00000000" w:rsidP="00000000" w:rsidRDefault="00000000" w:rsidRPr="00000000" w14:paraId="00000020">
      <w:pPr>
        <w:rPr>
          <w:color w:val="000000"/>
        </w:rPr>
      </w:pPr>
      <w:r w:rsidDel="00000000" w:rsidR="00000000" w:rsidRPr="00000000">
        <w:rPr>
          <w:color w:val="000000"/>
          <w:rtl w:val="0"/>
        </w:rPr>
        <w:t xml:space="preserve">Search bar - Allow content to be searched using a generic search bar (with drop down suggestions, like Google)  </w:t>
      </w:r>
    </w:p>
    <w:p w:rsidR="00000000" w:rsidDel="00000000" w:rsidP="00000000" w:rsidRDefault="00000000" w:rsidRPr="00000000" w14:paraId="00000021">
      <w:pPr>
        <w:rPr>
          <w:color w:val="000000"/>
        </w:rPr>
      </w:pPr>
      <w:r w:rsidDel="00000000" w:rsidR="00000000" w:rsidRPr="00000000">
        <w:rPr>
          <w:color w:val="000000"/>
          <w:rtl w:val="0"/>
        </w:rPr>
        <w:t xml:space="preserve">Security – Access Control for database</w:t>
      </w:r>
    </w:p>
    <w:p w:rsidR="00000000" w:rsidDel="00000000" w:rsidP="00000000" w:rsidRDefault="00000000" w:rsidRPr="00000000" w14:paraId="00000022">
      <w:pPr>
        <w:rPr>
          <w:color w:val="000000"/>
        </w:rPr>
      </w:pPr>
      <w:r w:rsidDel="00000000" w:rsidR="00000000" w:rsidRPr="00000000">
        <w:rPr>
          <w:color w:val="000000"/>
          <w:rtl w:val="0"/>
        </w:rPr>
        <w:t xml:space="preserve">Simple Navigation, Easy to use interface</w:t>
      </w:r>
    </w:p>
    <w:p w:rsidR="00000000" w:rsidDel="00000000" w:rsidP="00000000" w:rsidRDefault="00000000" w:rsidRPr="00000000" w14:paraId="00000023">
      <w:pPr>
        <w:rPr/>
      </w:pPr>
      <w:r w:rsidDel="00000000" w:rsidR="00000000" w:rsidRPr="00000000">
        <w:rPr>
          <w:rtl w:val="0"/>
        </w:rPr>
        <w:t xml:space="preserve">List of non-functional requirements, i.e. security requirements and other e.g. quality requirements (e.g. availability, portability)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1"/>
        <w:numPr>
          <w:ilvl w:val="0"/>
          <w:numId w:val="2"/>
        </w:numPr>
        <w:pBdr>
          <w:bottom w:color="009dd9" w:space="1" w:sz="4" w:val="single"/>
        </w:pBdr>
        <w:ind w:left="432" w:hanging="432"/>
        <w:rPr/>
      </w:pPr>
      <w:r w:rsidDel="00000000" w:rsidR="00000000" w:rsidRPr="00000000">
        <w:rPr>
          <w:rtl w:val="0"/>
        </w:rPr>
        <w:t xml:space="preserve">Business Solution</w:t>
      </w:r>
    </w:p>
    <w:p w:rsidR="00000000" w:rsidDel="00000000" w:rsidP="00000000" w:rsidRDefault="00000000" w:rsidRPr="00000000" w14:paraId="00000026">
      <w:pPr>
        <w:pStyle w:val="Heading2"/>
        <w:numPr>
          <w:ilvl w:val="1"/>
          <w:numId w:val="2"/>
        </w:numPr>
        <w:ind w:left="576" w:hanging="576"/>
        <w:rPr/>
      </w:pPr>
      <w:r w:rsidDel="00000000" w:rsidR="00000000" w:rsidRPr="00000000">
        <w:rPr>
          <w:rtl w:val="0"/>
        </w:rPr>
        <w:t xml:space="preserve">Options considered</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43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Web app (Django framework), Responsive web design, SQL database, Bootstrap</w:t>
      </w:r>
    </w:p>
    <w:p w:rsidR="00000000" w:rsidDel="00000000" w:rsidP="00000000" w:rsidRDefault="00000000" w:rsidRPr="00000000" w14:paraId="0000002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43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Mobile App (Xamarin)</w:t>
      </w:r>
    </w:p>
    <w:p w:rsidR="00000000" w:rsidDel="00000000" w:rsidP="00000000" w:rsidRDefault="00000000" w:rsidRPr="00000000" w14:paraId="0000002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432" w:right="0" w:hanging="432"/>
        <w:jc w:val="left"/>
        <w:rPr/>
      </w:pPr>
      <w:r w:rsidDel="00000000" w:rsidR="00000000" w:rsidRPr="00000000">
        <w:rPr>
          <w:rtl w:val="0"/>
        </w:rPr>
      </w:r>
    </w:p>
    <w:p w:rsidR="00000000" w:rsidDel="00000000" w:rsidP="00000000" w:rsidRDefault="00000000" w:rsidRPr="00000000" w14:paraId="0000002B">
      <w:pPr>
        <w:pStyle w:val="Heading2"/>
        <w:numPr>
          <w:ilvl w:val="1"/>
          <w:numId w:val="2"/>
        </w:numPr>
        <w:ind w:left="576" w:hanging="576"/>
        <w:rPr/>
      </w:pPr>
      <w:r w:rsidDel="00000000" w:rsidR="00000000" w:rsidRPr="00000000">
        <w:rPr>
          <w:rtl w:val="0"/>
        </w:rPr>
        <w:t xml:space="preserve">Recommended Solution</w:t>
      </w:r>
    </w:p>
    <w:p w:rsidR="00000000" w:rsidDel="00000000" w:rsidP="00000000" w:rsidRDefault="00000000" w:rsidRPr="00000000" w14:paraId="0000002C">
      <w:pPr>
        <w:pStyle w:val="Heading3"/>
        <w:numPr>
          <w:ilvl w:val="2"/>
          <w:numId w:val="2"/>
        </w:numPr>
        <w:ind w:left="720" w:hanging="720"/>
        <w:rPr/>
      </w:pPr>
      <w:r w:rsidDel="00000000" w:rsidR="00000000" w:rsidRPr="00000000">
        <w:rPr>
          <w:rtl w:val="0"/>
        </w:rPr>
        <w:t xml:space="preserve">Solution statement</w:t>
      </w:r>
    </w:p>
    <w:p w:rsidR="00000000" w:rsidDel="00000000" w:rsidP="00000000" w:rsidRDefault="00000000" w:rsidRPr="00000000" w14:paraId="0000002D">
      <w:pPr>
        <w:rPr/>
      </w:pPr>
      <w:r w:rsidDel="00000000" w:rsidR="00000000" w:rsidRPr="00000000">
        <w:rPr>
          <w:rtl w:val="0"/>
        </w:rPr>
        <w:t xml:space="preserve">We will be building a web app using the Django framework. This is the best solution for our business needs because it will be accessible from a computer, tablet or mobile phone. </w:t>
      </w:r>
    </w:p>
    <w:p w:rsidR="00000000" w:rsidDel="00000000" w:rsidP="00000000" w:rsidRDefault="00000000" w:rsidRPr="00000000" w14:paraId="0000002E">
      <w:pPr>
        <w:pStyle w:val="Heading3"/>
        <w:numPr>
          <w:ilvl w:val="2"/>
          <w:numId w:val="2"/>
        </w:numPr>
        <w:ind w:left="720" w:hanging="720"/>
        <w:rPr/>
      </w:pPr>
      <w:r w:rsidDel="00000000" w:rsidR="00000000" w:rsidRPr="00000000">
        <w:rPr>
          <w:rtl w:val="0"/>
        </w:rPr>
        <w:t xml:space="preserve">Main Features</w:t>
      </w:r>
    </w:p>
    <w:p w:rsidR="00000000" w:rsidDel="00000000" w:rsidP="00000000" w:rsidRDefault="00000000" w:rsidRPr="00000000" w14:paraId="0000002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Choose subscription plan</w:t>
      </w:r>
    </w:p>
    <w:p w:rsidR="00000000" w:rsidDel="00000000" w:rsidP="00000000" w:rsidRDefault="00000000" w:rsidRPr="00000000" w14:paraId="0000003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View exercise content (videos)</w:t>
      </w:r>
    </w:p>
    <w:p w:rsidR="00000000" w:rsidDel="00000000" w:rsidP="00000000" w:rsidRDefault="00000000" w:rsidRPr="00000000" w14:paraId="0000003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feedback on quality of video content</w:t>
      </w:r>
    </w:p>
    <w:p w:rsidR="00000000" w:rsidDel="00000000" w:rsidP="00000000" w:rsidRDefault="00000000" w:rsidRPr="00000000" w14:paraId="00000032">
      <w:pPr>
        <w:pStyle w:val="Heading3"/>
        <w:numPr>
          <w:ilvl w:val="2"/>
          <w:numId w:val="2"/>
        </w:numPr>
        <w:ind w:left="720" w:hanging="720"/>
        <w:rPr/>
      </w:pPr>
      <w:r w:rsidDel="00000000" w:rsidR="00000000" w:rsidRPr="00000000">
        <w:rPr>
          <w:rtl w:val="0"/>
        </w:rPr>
        <w:t xml:space="preserve">Unique value proposition / Justification</w:t>
      </w:r>
    </w:p>
    <w:p w:rsidR="00000000" w:rsidDel="00000000" w:rsidP="00000000" w:rsidRDefault="00000000" w:rsidRPr="00000000" w14:paraId="00000033">
      <w:pPr>
        <w:rPr>
          <w:i w:val="1"/>
        </w:rPr>
      </w:pPr>
      <w:r w:rsidDel="00000000" w:rsidR="00000000" w:rsidRPr="00000000">
        <w:rPr>
          <w:i w:val="1"/>
          <w:rtl w:val="0"/>
        </w:rPr>
        <w:t xml:space="preserve">What makes your recommended solution unique?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i w:val="1"/>
        </w:rPr>
      </w:pPr>
      <w:r w:rsidDel="00000000" w:rsidR="00000000" w:rsidRPr="00000000">
        <w:rPr>
          <w:i w:val="1"/>
          <w:rtl w:val="0"/>
        </w:rPr>
        <w:t xml:space="preserve">Why do you recommend this one?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numPr>
          <w:ilvl w:val="0"/>
          <w:numId w:val="3"/>
        </w:numPr>
        <w:ind w:left="432" w:hanging="432"/>
        <w:rPr/>
      </w:pPr>
      <w:r w:rsidDel="00000000" w:rsidR="00000000" w:rsidRPr="00000000">
        <w:rPr>
          <w:rtl w:val="0"/>
        </w:rPr>
        <w:t xml:space="preserve">Solution Requirements</w:t>
      </w:r>
    </w:p>
    <w:p w:rsidR="00000000" w:rsidDel="00000000" w:rsidP="00000000" w:rsidRDefault="00000000" w:rsidRPr="00000000" w14:paraId="00000038">
      <w:pPr>
        <w:pStyle w:val="Heading2"/>
        <w:numPr>
          <w:ilvl w:val="1"/>
          <w:numId w:val="3"/>
        </w:numPr>
        <w:ind w:left="576" w:hanging="576"/>
        <w:rPr/>
      </w:pPr>
      <w:r w:rsidDel="00000000" w:rsidR="00000000" w:rsidRPr="00000000">
        <w:rPr>
          <w:rtl w:val="0"/>
        </w:rPr>
        <w:t xml:space="preserve">Context Diagram</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2"/>
        <w:numPr>
          <w:ilvl w:val="1"/>
          <w:numId w:val="3"/>
        </w:numPr>
        <w:ind w:left="576" w:hanging="576"/>
        <w:rPr/>
      </w:pPr>
      <w:r w:rsidDel="00000000" w:rsidR="00000000" w:rsidRPr="00000000">
        <w:rPr>
          <w:rtl w:val="0"/>
        </w:rPr>
        <w:t xml:space="preserve">User Roles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numPr>
          <w:ilvl w:val="1"/>
          <w:numId w:val="3"/>
        </w:numPr>
        <w:ind w:left="576" w:hanging="576"/>
        <w:rPr/>
      </w:pPr>
      <w:r w:rsidDel="00000000" w:rsidR="00000000" w:rsidRPr="00000000">
        <w:rPr>
          <w:rtl w:val="0"/>
        </w:rPr>
        <w:t xml:space="preserve">Business Domain Model</w:t>
      </w:r>
    </w:p>
    <w:p w:rsidR="00000000" w:rsidDel="00000000" w:rsidP="00000000" w:rsidRDefault="00000000" w:rsidRPr="00000000" w14:paraId="0000003D">
      <w:pPr>
        <w:rPr>
          <w:i w:val="1"/>
        </w:rPr>
      </w:pPr>
      <w:r w:rsidDel="00000000" w:rsidR="00000000" w:rsidRPr="00000000">
        <w:rPr>
          <w:i w:val="1"/>
          <w:rtl w:val="0"/>
        </w:rPr>
        <w:t xml:space="preserve">Entity Relationship Diagram</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i w:val="1"/>
        </w:rPr>
      </w:pPr>
      <w:r w:rsidDel="00000000" w:rsidR="00000000" w:rsidRPr="00000000">
        <w:rPr>
          <w:i w:val="1"/>
          <w:rtl w:val="0"/>
        </w:rPr>
        <w:t xml:space="preserve">Description or Definition of each entity</w:t>
      </w:r>
    </w:p>
    <w:p w:rsidR="00000000" w:rsidDel="00000000" w:rsidP="00000000" w:rsidRDefault="00000000" w:rsidRPr="00000000" w14:paraId="00000040">
      <w:pPr>
        <w:pStyle w:val="Heading2"/>
        <w:numPr>
          <w:ilvl w:val="1"/>
          <w:numId w:val="3"/>
        </w:numPr>
        <w:ind w:left="576" w:hanging="576"/>
        <w:rPr/>
      </w:pPr>
      <w:r w:rsidDel="00000000" w:rsidR="00000000" w:rsidRPr="00000000">
        <w:rPr>
          <w:rtl w:val="0"/>
        </w:rPr>
        <w:t xml:space="preserve">User Stories</w:t>
      </w:r>
    </w:p>
    <w:p w:rsidR="00000000" w:rsidDel="00000000" w:rsidP="00000000" w:rsidRDefault="00000000" w:rsidRPr="00000000" w14:paraId="00000041">
      <w:pPr>
        <w:rPr>
          <w:i w:val="1"/>
        </w:rPr>
      </w:pPr>
      <w:r w:rsidDel="00000000" w:rsidR="00000000" w:rsidRPr="00000000">
        <w:rPr>
          <w:i w:val="1"/>
          <w:rtl w:val="0"/>
        </w:rPr>
        <w:t xml:space="preserve">Write user stories for that business process including supporting business processes (e.g. data set up, configuration)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1"/>
        <w:numPr>
          <w:ilvl w:val="0"/>
          <w:numId w:val="3"/>
        </w:numPr>
        <w:ind w:left="432" w:hanging="432"/>
        <w:rPr/>
      </w:pPr>
      <w:r w:rsidDel="00000000" w:rsidR="00000000" w:rsidRPr="00000000">
        <w:rPr>
          <w:rtl w:val="0"/>
        </w:rPr>
        <w:t xml:space="preserve">Scope</w:t>
      </w:r>
    </w:p>
    <w:p w:rsidR="00000000" w:rsidDel="00000000" w:rsidP="00000000" w:rsidRDefault="00000000" w:rsidRPr="00000000" w14:paraId="00000047">
      <w:pPr>
        <w:rPr/>
      </w:pPr>
      <w:r w:rsidDel="00000000" w:rsidR="00000000" w:rsidRPr="00000000">
        <w:rPr>
          <w:rtl w:val="0"/>
        </w:rPr>
        <w:t xml:space="preserve">Indicate which requirements you plan to include in the first two iterations. Note that this may change as you advance through the project.</w:t>
      </w:r>
    </w:p>
    <w:p w:rsidR="00000000" w:rsidDel="00000000" w:rsidP="00000000" w:rsidRDefault="00000000" w:rsidRPr="00000000" w14:paraId="00000048">
      <w:pPr>
        <w:pStyle w:val="Heading2"/>
        <w:numPr>
          <w:ilvl w:val="1"/>
          <w:numId w:val="3"/>
        </w:numPr>
        <w:ind w:left="576" w:hanging="576"/>
        <w:rPr/>
      </w:pPr>
      <w:r w:rsidDel="00000000" w:rsidR="00000000" w:rsidRPr="00000000">
        <w:rPr>
          <w:rtl w:val="0"/>
        </w:rPr>
        <w:t xml:space="preserve">Iteration 1</w:t>
      </w:r>
    </w:p>
    <w:p w:rsidR="00000000" w:rsidDel="00000000" w:rsidP="00000000" w:rsidRDefault="00000000" w:rsidRPr="00000000" w14:paraId="00000049">
      <w:pPr>
        <w:rPr/>
      </w:pPr>
      <w:r w:rsidDel="00000000" w:rsidR="00000000" w:rsidRPr="00000000">
        <w:rPr>
          <w:rtl w:val="0"/>
        </w:rPr>
        <w:t xml:space="preserve">User stories</w:t>
      </w:r>
    </w:p>
    <w:p w:rsidR="00000000" w:rsidDel="00000000" w:rsidP="00000000" w:rsidRDefault="00000000" w:rsidRPr="00000000" w14:paraId="0000004A">
      <w:pPr>
        <w:numPr>
          <w:ilvl w:val="0"/>
          <w:numId w:val="6"/>
        </w:numPr>
        <w:spacing w:after="0" w:afterAutospacing="0"/>
        <w:ind w:left="720" w:hanging="360"/>
        <w:rPr>
          <w:u w:val="none"/>
        </w:rPr>
      </w:pPr>
      <w:r w:rsidDel="00000000" w:rsidR="00000000" w:rsidRPr="00000000">
        <w:rPr>
          <w:rtl w:val="0"/>
        </w:rPr>
        <w:t xml:space="preserve">Current customers can login</w:t>
      </w:r>
    </w:p>
    <w:p w:rsidR="00000000" w:rsidDel="00000000" w:rsidP="00000000" w:rsidRDefault="00000000" w:rsidRPr="00000000" w14:paraId="0000004B">
      <w:pPr>
        <w:numPr>
          <w:ilvl w:val="0"/>
          <w:numId w:val="6"/>
        </w:numPr>
        <w:spacing w:after="0" w:afterAutospacing="0"/>
        <w:ind w:left="720" w:hanging="360"/>
        <w:rPr>
          <w:u w:val="none"/>
        </w:rPr>
      </w:pPr>
      <w:r w:rsidDel="00000000" w:rsidR="00000000" w:rsidRPr="00000000">
        <w:rPr>
          <w:rtl w:val="0"/>
        </w:rPr>
        <w:t xml:space="preserve">new customers can create an account and choose subscription</w:t>
      </w:r>
    </w:p>
    <w:p w:rsidR="00000000" w:rsidDel="00000000" w:rsidP="00000000" w:rsidRDefault="00000000" w:rsidRPr="00000000" w14:paraId="0000004C">
      <w:pPr>
        <w:numPr>
          <w:ilvl w:val="0"/>
          <w:numId w:val="6"/>
        </w:numPr>
        <w:ind w:left="720" w:hanging="360"/>
        <w:rPr>
          <w:u w:val="none"/>
        </w:rPr>
      </w:pPr>
      <w:r w:rsidDel="00000000" w:rsidR="00000000" w:rsidRPr="00000000">
        <w:rPr>
          <w:rtl w:val="0"/>
        </w:rPr>
        <w:t xml:space="preserve">Videos for each type of exercise available to be viewed. </w:t>
      </w:r>
    </w:p>
    <w:p w:rsidR="00000000" w:rsidDel="00000000" w:rsidP="00000000" w:rsidRDefault="00000000" w:rsidRPr="00000000" w14:paraId="0000004D">
      <w:pPr>
        <w:rPr/>
      </w:pPr>
      <w:r w:rsidDel="00000000" w:rsidR="00000000" w:rsidRPr="00000000">
        <w:rPr>
          <w:rtl w:val="0"/>
        </w:rPr>
        <w:t xml:space="preserve">List non-functional requirements</w:t>
      </w:r>
    </w:p>
    <w:p w:rsidR="00000000" w:rsidDel="00000000" w:rsidP="00000000" w:rsidRDefault="00000000" w:rsidRPr="00000000" w14:paraId="0000004E">
      <w:pPr>
        <w:numPr>
          <w:ilvl w:val="0"/>
          <w:numId w:val="7"/>
        </w:numPr>
        <w:spacing w:after="0" w:afterAutospacing="0"/>
        <w:ind w:left="720" w:hanging="360"/>
        <w:rPr>
          <w:u w:val="none"/>
        </w:rPr>
      </w:pPr>
      <w:r w:rsidDel="00000000" w:rsidR="00000000" w:rsidRPr="00000000">
        <w:rPr>
          <w:rtl w:val="0"/>
        </w:rPr>
        <w:t xml:space="preserve">Create database</w:t>
      </w:r>
    </w:p>
    <w:p w:rsidR="00000000" w:rsidDel="00000000" w:rsidP="00000000" w:rsidRDefault="00000000" w:rsidRPr="00000000" w14:paraId="0000004F">
      <w:pPr>
        <w:numPr>
          <w:ilvl w:val="0"/>
          <w:numId w:val="1"/>
        </w:numPr>
        <w:spacing w:after="0" w:afterAutospacing="0"/>
        <w:ind w:left="720" w:hanging="360"/>
        <w:rPr>
          <w:u w:val="none"/>
        </w:rPr>
      </w:pPr>
      <w:r w:rsidDel="00000000" w:rsidR="00000000" w:rsidRPr="00000000">
        <w:rPr>
          <w:rtl w:val="0"/>
        </w:rPr>
        <w:t xml:space="preserve">Login security</w:t>
      </w:r>
    </w:p>
    <w:p w:rsidR="00000000" w:rsidDel="00000000" w:rsidP="00000000" w:rsidRDefault="00000000" w:rsidRPr="00000000" w14:paraId="00000050">
      <w:pPr>
        <w:numPr>
          <w:ilvl w:val="0"/>
          <w:numId w:val="1"/>
        </w:numPr>
        <w:ind w:left="720" w:hanging="360"/>
        <w:rPr>
          <w:u w:val="none"/>
        </w:rPr>
      </w:pPr>
      <w:r w:rsidDel="00000000" w:rsidR="00000000" w:rsidRPr="00000000">
        <w:rPr>
          <w:rtl w:val="0"/>
        </w:rPr>
        <w:t xml:space="preserve">User interface for logging in</w:t>
      </w:r>
    </w:p>
    <w:p w:rsidR="00000000" w:rsidDel="00000000" w:rsidP="00000000" w:rsidRDefault="00000000" w:rsidRPr="00000000" w14:paraId="00000051">
      <w:pPr>
        <w:pStyle w:val="Heading2"/>
        <w:numPr>
          <w:ilvl w:val="1"/>
          <w:numId w:val="3"/>
        </w:numPr>
        <w:ind w:left="576" w:hanging="576"/>
        <w:rPr/>
      </w:pPr>
      <w:r w:rsidDel="00000000" w:rsidR="00000000" w:rsidRPr="00000000">
        <w:rPr>
          <w:rtl w:val="0"/>
        </w:rPr>
        <w:t xml:space="preserve">Iteration 2</w:t>
      </w:r>
    </w:p>
    <w:p w:rsidR="00000000" w:rsidDel="00000000" w:rsidP="00000000" w:rsidRDefault="00000000" w:rsidRPr="00000000" w14:paraId="00000052">
      <w:pPr>
        <w:rPr/>
      </w:pPr>
      <w:r w:rsidDel="00000000" w:rsidR="00000000" w:rsidRPr="00000000">
        <w:rPr>
          <w:rtl w:val="0"/>
        </w:rPr>
        <w:t xml:space="preserve">List user stories</w:t>
      </w:r>
    </w:p>
    <w:p w:rsidR="00000000" w:rsidDel="00000000" w:rsidP="00000000" w:rsidRDefault="00000000" w:rsidRPr="00000000" w14:paraId="00000053">
      <w:pPr>
        <w:numPr>
          <w:ilvl w:val="0"/>
          <w:numId w:val="9"/>
        </w:numPr>
        <w:spacing w:after="0" w:afterAutospacing="0"/>
        <w:ind w:left="720" w:hanging="360"/>
        <w:rPr>
          <w:u w:val="none"/>
        </w:rPr>
      </w:pPr>
      <w:r w:rsidDel="00000000" w:rsidR="00000000" w:rsidRPr="00000000">
        <w:rPr>
          <w:rtl w:val="0"/>
        </w:rPr>
        <w:t xml:space="preserve">users will be able to search videos from the search bar for different exercises.</w:t>
      </w:r>
    </w:p>
    <w:p w:rsidR="00000000" w:rsidDel="00000000" w:rsidP="00000000" w:rsidRDefault="00000000" w:rsidRPr="00000000" w14:paraId="00000054">
      <w:pPr>
        <w:numPr>
          <w:ilvl w:val="0"/>
          <w:numId w:val="9"/>
        </w:numPr>
        <w:ind w:left="720" w:hanging="360"/>
        <w:rPr>
          <w:u w:val="none"/>
        </w:rPr>
      </w:pPr>
      <w:r w:rsidDel="00000000" w:rsidR="00000000" w:rsidRPr="00000000">
        <w:rPr>
          <w:rtl w:val="0"/>
        </w:rPr>
        <w:t xml:space="preserve">Like or dislike buttons added to videos. </w:t>
      </w:r>
    </w:p>
    <w:p w:rsidR="00000000" w:rsidDel="00000000" w:rsidP="00000000" w:rsidRDefault="00000000" w:rsidRPr="00000000" w14:paraId="00000055">
      <w:pPr>
        <w:rPr/>
      </w:pPr>
      <w:r w:rsidDel="00000000" w:rsidR="00000000" w:rsidRPr="00000000">
        <w:rPr>
          <w:rtl w:val="0"/>
        </w:rPr>
        <w:t xml:space="preserve">List non-functional requirements</w:t>
      </w:r>
    </w:p>
    <w:p w:rsidR="00000000" w:rsidDel="00000000" w:rsidP="00000000" w:rsidRDefault="00000000" w:rsidRPr="00000000" w14:paraId="00000056">
      <w:pPr>
        <w:numPr>
          <w:ilvl w:val="0"/>
          <w:numId w:val="8"/>
        </w:numPr>
        <w:ind w:left="720" w:hanging="360"/>
        <w:rPr>
          <w:u w:val="none"/>
        </w:rPr>
      </w:pPr>
      <w:r w:rsidDel="00000000" w:rsidR="00000000" w:rsidRPr="00000000">
        <w:rPr>
          <w:rtl w:val="0"/>
        </w:rPr>
        <w:t xml:space="preserve">User can access site from any device, web app will adapt to device size</w:t>
      </w:r>
    </w:p>
    <w:p w:rsidR="00000000" w:rsidDel="00000000" w:rsidP="00000000" w:rsidRDefault="00000000" w:rsidRPr="00000000" w14:paraId="00000057">
      <w:pPr>
        <w:pStyle w:val="Heading2"/>
        <w:numPr>
          <w:ilvl w:val="1"/>
          <w:numId w:val="3"/>
        </w:numPr>
        <w:ind w:left="576" w:hanging="576"/>
        <w:rPr/>
      </w:pPr>
      <w:r w:rsidDel="00000000" w:rsidR="00000000" w:rsidRPr="00000000">
        <w:rPr>
          <w:rtl w:val="0"/>
        </w:rPr>
        <w:t xml:space="preserve">Backlog</w:t>
      </w:r>
    </w:p>
    <w:p w:rsidR="00000000" w:rsidDel="00000000" w:rsidP="00000000" w:rsidRDefault="00000000" w:rsidRPr="00000000" w14:paraId="00000058">
      <w:pPr>
        <w:rPr/>
      </w:pPr>
      <w:r w:rsidDel="00000000" w:rsidR="00000000" w:rsidRPr="00000000">
        <w:rPr>
          <w:rtl w:val="0"/>
        </w:rPr>
        <w:t xml:space="preserve">List explicitly what is </w:t>
      </w:r>
      <w:r w:rsidDel="00000000" w:rsidR="00000000" w:rsidRPr="00000000">
        <w:rPr>
          <w:u w:val="single"/>
          <w:rtl w:val="0"/>
        </w:rPr>
        <w:t xml:space="preserve">not</w:t>
      </w:r>
      <w:r w:rsidDel="00000000" w:rsidR="00000000" w:rsidRPr="00000000">
        <w:rPr>
          <w:rtl w:val="0"/>
        </w:rPr>
        <w:t xml:space="preserve"> included in the first three iterations</w:t>
      </w:r>
    </w:p>
    <w:p w:rsidR="00000000" w:rsidDel="00000000" w:rsidP="00000000" w:rsidRDefault="00000000" w:rsidRPr="00000000" w14:paraId="00000059">
      <w:pPr>
        <w:rPr/>
      </w:pPr>
      <w:r w:rsidDel="00000000" w:rsidR="00000000" w:rsidRPr="00000000">
        <w:rPr>
          <w:rtl w:val="0"/>
        </w:rPr>
        <w:t xml:space="preserve">List user stories</w:t>
      </w:r>
    </w:p>
    <w:p w:rsidR="00000000" w:rsidDel="00000000" w:rsidP="00000000" w:rsidRDefault="00000000" w:rsidRPr="00000000" w14:paraId="0000005A">
      <w:pPr>
        <w:rPr/>
      </w:pPr>
      <w:bookmarkStart w:colFirst="0" w:colLast="0" w:name="_30j0zll" w:id="1"/>
      <w:bookmarkEnd w:id="1"/>
      <w:r w:rsidDel="00000000" w:rsidR="00000000" w:rsidRPr="00000000">
        <w:rPr>
          <w:rtl w:val="0"/>
        </w:rPr>
        <w:t xml:space="preserve">List non-functional requirements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sectPr>
      <w:headerReference r:id="rId6" w:type="default"/>
      <w:footerReference r:id="rId7" w:type="default"/>
      <w:pgSz w:h="16838" w:w="11906" w:orient="portrait"/>
      <w:pgMar w:bottom="1440" w:top="1276" w:left="1440" w:right="1440" w:header="567" w:footer="39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59" w:lineRule="auto"/>
      <w:ind w:left="0" w:right="0" w:firstLine="0"/>
      <w:jc w:val="left"/>
      <w:rPr>
        <w:rFonts w:ascii="Open Sans" w:cs="Open Sans" w:eastAsia="Open Sans" w:hAnsi="Open Sans"/>
        <w:b w:val="0"/>
        <w:i w:val="0"/>
        <w:smallCaps w:val="0"/>
        <w:strike w:val="0"/>
        <w:color w:val="333333"/>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33333"/>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59"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-914399</wp:posOffset>
              </wp:positionH>
              <wp:positionV relativeFrom="paragraph">
                <wp:posOffset>25400</wp:posOffset>
              </wp:positionV>
              <wp:extent cx="7543800" cy="12700"/>
              <wp:effectExtent b="0" l="0" r="0" t="0"/>
              <wp:wrapNone/>
              <wp:docPr id="2" name=""/>
              <a:graphic>
                <a:graphicData uri="http://schemas.microsoft.com/office/word/2010/wordprocessingShape">
                  <wps:wsp>
                    <wps:cNvCnPr/>
                    <wps:spPr>
                      <a:xfrm>
                        <a:off x="1574100" y="3780000"/>
                        <a:ext cx="7543800" cy="0"/>
                      </a:xfrm>
                      <a:prstGeom prst="straightConnector1">
                        <a:avLst/>
                      </a:prstGeom>
                      <a:noFill/>
                      <a:ln cap="flat" cmpd="sng" w="9525">
                        <a:solidFill>
                          <a:srgbClr val="80808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-914399</wp:posOffset>
              </wp:positionH>
              <wp:positionV relativeFrom="paragraph">
                <wp:posOffset>25400</wp:posOffset>
              </wp:positionV>
              <wp:extent cx="7543800" cy="1270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7543800" cy="12700"/>
                      </a:xfrm>
                      <a:prstGeom prst="rect"/>
                      <a:ln/>
                    </pic:spPr>
                  </pic:pic>
                </a:graphicData>
              </a:graphic>
            </wp:anchor>
          </w:drawing>
        </mc:Fallback>
      </mc:AlternateConten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59"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Whitecliffe</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 w:val="right" w:pos="9360"/>
      </w:tabs>
      <w:spacing w:after="0" w:before="0" w:line="259"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IT6036 Secure Web App Requirements</w:t>
      <w:tab/>
      <w:t xml:space="preserve">Project: &lt;Project/Team Name&gt;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-863599</wp:posOffset>
              </wp:positionH>
              <wp:positionV relativeFrom="paragraph">
                <wp:posOffset>330200</wp:posOffset>
              </wp:positionV>
              <wp:extent cx="7730490" cy="12700"/>
              <wp:effectExtent b="0" l="0" r="0" t="0"/>
              <wp:wrapNone/>
              <wp:docPr id="1" name=""/>
              <a:graphic>
                <a:graphicData uri="http://schemas.microsoft.com/office/word/2010/wordprocessingShape">
                  <wps:wsp>
                    <wps:cNvCnPr/>
                    <wps:spPr>
                      <a:xfrm>
                        <a:off x="1480755" y="3780000"/>
                        <a:ext cx="7730490" cy="0"/>
                      </a:xfrm>
                      <a:prstGeom prst="straightConnector1">
                        <a:avLst/>
                      </a:prstGeom>
                      <a:noFill/>
                      <a:ln cap="flat" cmpd="sng" w="9525">
                        <a:solidFill>
                          <a:srgbClr val="80808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-863599</wp:posOffset>
              </wp:positionH>
              <wp:positionV relativeFrom="paragraph">
                <wp:posOffset>330200</wp:posOffset>
              </wp:positionV>
              <wp:extent cx="7730490"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730490" cy="12700"/>
                      </a:xfrm>
                      <a:prstGeom prst="rect"/>
                      <a:ln/>
                    </pic:spPr>
                  </pic:pic>
                </a:graphicData>
              </a:graphic>
            </wp:anchor>
          </w:drawing>
        </mc:Fallback>
      </mc:AlternateConten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4">
    <w:lvl w:ilvl="0">
      <w:start w:val="1"/>
      <w:numFmt w:val="bullet"/>
      <w:lvlText w:val="●"/>
      <w:lvlJc w:val="left"/>
      <w:pPr>
        <w:ind w:left="432" w:hanging="432"/>
      </w:pPr>
      <w:rPr>
        <w:rFonts w:ascii="Noto Sans Symbols" w:cs="Noto Sans Symbols" w:eastAsia="Noto Sans Symbols" w:hAnsi="Noto Sans Symbols"/>
      </w:rPr>
    </w:lvl>
    <w:lvl w:ilvl="1">
      <w:start w:val="1"/>
      <w:numFmt w:val="decimal"/>
      <w:lvlText w:val="●.%2"/>
      <w:lvlJc w:val="left"/>
      <w:pPr>
        <w:ind w:left="576" w:hanging="576"/>
      </w:pPr>
      <w:rPr/>
    </w:lvl>
    <w:lvl w:ilvl="2">
      <w:start w:val="1"/>
      <w:numFmt w:val="bullet"/>
      <w:lvlText w:val="●"/>
      <w:lvlJc w:val="left"/>
      <w:pPr>
        <w:ind w:left="720" w:hanging="720"/>
      </w:pPr>
      <w:rPr>
        <w:rFonts w:ascii="Noto Sans Symbols" w:cs="Noto Sans Symbols" w:eastAsia="Noto Sans Symbols" w:hAnsi="Noto Sans Symbols"/>
      </w:rPr>
    </w:lvl>
    <w:lvl w:ilvl="3">
      <w:start w:val="1"/>
      <w:numFmt w:val="decimal"/>
      <w:lvlText w:val="●.%2.●.%4"/>
      <w:lvlJc w:val="left"/>
      <w:pPr>
        <w:ind w:left="864" w:hanging="864"/>
      </w:pPr>
      <w:rPr/>
    </w:lvl>
    <w:lvl w:ilvl="4">
      <w:start w:val="1"/>
      <w:numFmt w:val="decimal"/>
      <w:lvlText w:val="●.%2.●.%4.%5"/>
      <w:lvlJc w:val="left"/>
      <w:pPr>
        <w:ind w:left="1008" w:hanging="1008"/>
      </w:pPr>
      <w:rPr/>
    </w:lvl>
    <w:lvl w:ilvl="5">
      <w:start w:val="1"/>
      <w:numFmt w:val="decimal"/>
      <w:lvlText w:val="●.%2.●.%4.%5.%6"/>
      <w:lvlJc w:val="left"/>
      <w:pPr>
        <w:ind w:left="1152" w:hanging="1152"/>
      </w:pPr>
      <w:rPr/>
    </w:lvl>
    <w:lvl w:ilvl="6">
      <w:start w:val="1"/>
      <w:numFmt w:val="decimal"/>
      <w:lvlText w:val="●.%2.●.%4.%5.%6.%7"/>
      <w:lvlJc w:val="left"/>
      <w:pPr>
        <w:ind w:left="1296" w:hanging="1296"/>
      </w:pPr>
      <w:rPr/>
    </w:lvl>
    <w:lvl w:ilvl="7">
      <w:start w:val="1"/>
      <w:numFmt w:val="decimal"/>
      <w:lvlText w:val="●.%2.●.%4.%5.%6.%7.%8"/>
      <w:lvlJc w:val="left"/>
      <w:pPr>
        <w:ind w:left="1440" w:hanging="1440"/>
      </w:pPr>
      <w:rPr/>
    </w:lvl>
    <w:lvl w:ilvl="8">
      <w:start w:val="1"/>
      <w:numFmt w:val="decimal"/>
      <w:lvlText w:val="●.%2.●.%4.%5.%6.%7.%8.%9"/>
      <w:lvlJc w:val="left"/>
      <w:pPr>
        <w:ind w:left="1584" w:hanging="1584"/>
      </w:pPr>
      <w:rPr/>
    </w:lvl>
  </w:abstractNum>
  <w:abstractNum w:abstractNumId="5">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N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0f6fc6" w:space="1" w:sz="4" w:val="single"/>
      </w:pBdr>
      <w:spacing w:before="360" w:lineRule="auto"/>
      <w:ind w:left="432" w:hanging="432"/>
    </w:pPr>
    <w:rPr>
      <w:rFonts w:ascii="Calibri" w:cs="Calibri" w:eastAsia="Calibri" w:hAnsi="Calibri"/>
      <w:b w:val="1"/>
      <w:smallCaps w:val="1"/>
      <w:color w:val="0f6fc6"/>
      <w:sz w:val="36"/>
      <w:szCs w:val="36"/>
    </w:rPr>
  </w:style>
  <w:style w:type="paragraph" w:styleId="Heading2">
    <w:name w:val="heading 2"/>
    <w:basedOn w:val="Normal"/>
    <w:next w:val="Normal"/>
    <w:pPr>
      <w:keepNext w:val="1"/>
      <w:keepLines w:val="1"/>
      <w:spacing w:after="0" w:before="360" w:lineRule="auto"/>
      <w:ind w:left="576" w:hanging="576"/>
    </w:pPr>
    <w:rPr>
      <w:rFonts w:ascii="Calibri" w:cs="Calibri" w:eastAsia="Calibri" w:hAnsi="Calibri"/>
      <w:b w:val="1"/>
      <w:smallCaps w:val="1"/>
      <w:color w:val="54a738"/>
      <w:sz w:val="28"/>
      <w:szCs w:val="28"/>
    </w:rPr>
  </w:style>
  <w:style w:type="paragraph" w:styleId="Heading3">
    <w:name w:val="heading 3"/>
    <w:basedOn w:val="Normal"/>
    <w:next w:val="Normal"/>
    <w:pPr>
      <w:keepNext w:val="1"/>
      <w:keepLines w:val="1"/>
      <w:spacing w:after="0" w:before="200" w:lineRule="auto"/>
      <w:ind w:left="720" w:hanging="720"/>
    </w:pPr>
    <w:rPr>
      <w:rFonts w:ascii="Calibri" w:cs="Calibri" w:eastAsia="Calibri" w:hAnsi="Calibri"/>
      <w:b w:val="1"/>
      <w:color w:val="54a738"/>
    </w:rPr>
  </w:style>
  <w:style w:type="paragraph" w:styleId="Heading4">
    <w:name w:val="heading 4"/>
    <w:basedOn w:val="Normal"/>
    <w:next w:val="Normal"/>
    <w:pPr>
      <w:keepNext w:val="1"/>
      <w:keepLines w:val="1"/>
      <w:spacing w:after="0" w:before="200" w:lineRule="auto"/>
      <w:ind w:left="864" w:hanging="864"/>
    </w:pPr>
    <w:rPr>
      <w:rFonts w:ascii="Calibri" w:cs="Calibri" w:eastAsia="Calibri" w:hAnsi="Calibri"/>
      <w:b w:val="1"/>
      <w:i w:val="1"/>
      <w:color w:val="000000"/>
    </w:rPr>
  </w:style>
  <w:style w:type="paragraph" w:styleId="Heading5">
    <w:name w:val="heading 5"/>
    <w:basedOn w:val="Normal"/>
    <w:next w:val="Normal"/>
    <w:pPr>
      <w:keepNext w:val="1"/>
      <w:keepLines w:val="1"/>
      <w:spacing w:after="0" w:before="200" w:lineRule="auto"/>
      <w:ind w:left="1008" w:hanging="1008"/>
    </w:pPr>
    <w:rPr>
      <w:rFonts w:ascii="Calibri" w:cs="Calibri" w:eastAsia="Calibri" w:hAnsi="Calibri"/>
      <w:color w:val="112f51"/>
    </w:rPr>
  </w:style>
  <w:style w:type="paragraph" w:styleId="Heading6">
    <w:name w:val="heading 6"/>
    <w:basedOn w:val="Normal"/>
    <w:next w:val="Normal"/>
    <w:pPr>
      <w:keepNext w:val="1"/>
      <w:keepLines w:val="1"/>
      <w:spacing w:after="0" w:before="200" w:lineRule="auto"/>
      <w:ind w:left="1152" w:hanging="1152"/>
    </w:pPr>
    <w:rPr>
      <w:rFonts w:ascii="Calibri" w:cs="Calibri" w:eastAsia="Calibri" w:hAnsi="Calibri"/>
      <w:i w:val="1"/>
      <w:color w:val="112f51"/>
    </w:rPr>
  </w:style>
  <w:style w:type="paragraph" w:styleId="Title">
    <w:name w:val="Title"/>
    <w:basedOn w:val="Normal"/>
    <w:next w:val="Normal"/>
    <w:pPr>
      <w:spacing w:after="0" w:line="240" w:lineRule="auto"/>
    </w:pPr>
    <w:rPr>
      <w:rFonts w:ascii="Calibri" w:cs="Calibri" w:eastAsia="Calibri" w:hAnsi="Calibri"/>
      <w:color w:val="000000"/>
      <w:sz w:val="56"/>
      <w:szCs w:val="56"/>
    </w:r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