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36C9" w14:textId="22A1253D" w:rsidR="0031131E" w:rsidRPr="00F1029F" w:rsidRDefault="002A3A7C" w:rsidP="00307339">
      <w:pPr>
        <w:spacing w:line="480" w:lineRule="auto"/>
        <w:jc w:val="both"/>
        <w:rPr>
          <w:rFonts w:ascii="Arial" w:hAnsi="Arial" w:cs="Arial"/>
          <w:b/>
          <w:bCs/>
          <w:sz w:val="28"/>
          <w:szCs w:val="28"/>
          <w:u w:val="single"/>
          <w:lang w:val="en-GB"/>
        </w:rPr>
      </w:pPr>
      <w:r w:rsidRPr="00F1029F">
        <w:rPr>
          <w:rFonts w:ascii="Arial" w:hAnsi="Arial" w:cs="Arial"/>
          <w:b/>
          <w:bCs/>
          <w:sz w:val="28"/>
          <w:szCs w:val="28"/>
          <w:u w:val="single"/>
          <w:lang w:val="en-GB"/>
        </w:rPr>
        <w:t>System Implementation: README</w:t>
      </w:r>
    </w:p>
    <w:p w14:paraId="1B1E4F62" w14:textId="74D81B3F" w:rsidR="002A3A7C" w:rsidRPr="00F1029F" w:rsidRDefault="002A3A7C" w:rsidP="00307339">
      <w:pPr>
        <w:spacing w:line="480" w:lineRule="auto"/>
        <w:jc w:val="both"/>
        <w:rPr>
          <w:rFonts w:ascii="Arial" w:hAnsi="Arial" w:cs="Arial"/>
          <w:b/>
          <w:bCs/>
          <w:sz w:val="28"/>
          <w:szCs w:val="28"/>
          <w:u w:val="single"/>
          <w:lang w:val="en-GB"/>
        </w:rPr>
      </w:pPr>
    </w:p>
    <w:p w14:paraId="219A2604" w14:textId="2B60A62E" w:rsidR="002A3A7C" w:rsidRPr="00F1029F" w:rsidRDefault="00B35A42" w:rsidP="00B35A42">
      <w:pPr>
        <w:spacing w:line="480" w:lineRule="auto"/>
        <w:jc w:val="both"/>
        <w:rPr>
          <w:rFonts w:ascii="Arial" w:hAnsi="Arial" w:cs="Arial"/>
          <w:sz w:val="26"/>
          <w:szCs w:val="26"/>
          <w:u w:val="single"/>
          <w:lang w:val="en-GB"/>
        </w:rPr>
      </w:pPr>
      <w:r w:rsidRPr="00F1029F">
        <w:rPr>
          <w:rFonts w:ascii="Arial" w:hAnsi="Arial" w:cs="Arial"/>
          <w:sz w:val="26"/>
          <w:szCs w:val="26"/>
          <w:u w:val="single"/>
          <w:lang w:val="en-GB"/>
        </w:rPr>
        <w:t>1.) Database</w:t>
      </w:r>
      <w:r w:rsidR="002A3A7C" w:rsidRPr="00F1029F">
        <w:rPr>
          <w:rFonts w:ascii="Arial" w:hAnsi="Arial" w:cs="Arial"/>
          <w:sz w:val="26"/>
          <w:szCs w:val="26"/>
          <w:u w:val="single"/>
          <w:lang w:val="en-GB"/>
        </w:rPr>
        <w:t xml:space="preserve"> Implementation</w:t>
      </w:r>
    </w:p>
    <w:p w14:paraId="7C71D9E5" w14:textId="2F8805C0" w:rsidR="00B35A42" w:rsidRPr="00F1029F" w:rsidRDefault="005D2940" w:rsidP="005D2940">
      <w:pPr>
        <w:spacing w:line="480" w:lineRule="auto"/>
        <w:rPr>
          <w:rFonts w:ascii="Arial" w:hAnsi="Arial" w:cs="Arial"/>
          <w:sz w:val="24"/>
          <w:szCs w:val="24"/>
          <w:u w:val="single"/>
          <w:lang w:val="en-GB"/>
        </w:rPr>
      </w:pPr>
      <w:r w:rsidRPr="00F1029F">
        <w:rPr>
          <w:rFonts w:ascii="Arial" w:hAnsi="Arial" w:cs="Arial"/>
          <w:sz w:val="24"/>
          <w:szCs w:val="24"/>
          <w:u w:val="single"/>
          <w:lang w:val="en-GB"/>
        </w:rPr>
        <w:t>1.1.) Database Creation</w:t>
      </w:r>
    </w:p>
    <w:p w14:paraId="2B5D5DB9" w14:textId="6A38DCD1" w:rsidR="008D7108" w:rsidRPr="00F1029F" w:rsidRDefault="00C937DC" w:rsidP="005D2940">
      <w:pPr>
        <w:spacing w:line="480" w:lineRule="auto"/>
        <w:jc w:val="both"/>
        <w:rPr>
          <w:rFonts w:ascii="Arial" w:hAnsi="Arial" w:cs="Arial"/>
          <w:sz w:val="24"/>
          <w:szCs w:val="24"/>
          <w:lang w:val="en-GB"/>
        </w:rPr>
      </w:pPr>
      <w:r w:rsidRPr="00F1029F">
        <w:rPr>
          <w:rFonts w:ascii="Arial" w:hAnsi="Arial" w:cs="Arial"/>
          <w:sz w:val="24"/>
          <w:szCs w:val="24"/>
          <w:lang w:val="en-GB"/>
        </w:rPr>
        <w:t xml:space="preserve">Class attributes were taken from the original Class diagram </w:t>
      </w:r>
      <w:r w:rsidR="00C23EF5" w:rsidRPr="00F1029F">
        <w:rPr>
          <w:rFonts w:ascii="Arial" w:hAnsi="Arial" w:cs="Arial"/>
          <w:sz w:val="24"/>
          <w:szCs w:val="24"/>
          <w:lang w:val="en-GB"/>
        </w:rPr>
        <w:t>and placed into a tabular format</w:t>
      </w:r>
      <w:r w:rsidR="007E20E1" w:rsidRPr="00F1029F">
        <w:rPr>
          <w:rFonts w:ascii="Arial" w:hAnsi="Arial" w:cs="Arial"/>
          <w:sz w:val="24"/>
          <w:szCs w:val="24"/>
          <w:lang w:val="en-GB"/>
        </w:rPr>
        <w:t xml:space="preserve"> (Con</w:t>
      </w:r>
      <w:r w:rsidR="000E477C" w:rsidRPr="00F1029F">
        <w:rPr>
          <w:rFonts w:ascii="Arial" w:hAnsi="Arial" w:cs="Arial"/>
          <w:sz w:val="24"/>
          <w:szCs w:val="24"/>
          <w:lang w:val="en-GB"/>
        </w:rPr>
        <w:t>n</w:t>
      </w:r>
      <w:r w:rsidR="007E20E1" w:rsidRPr="00F1029F">
        <w:rPr>
          <w:rFonts w:ascii="Arial" w:hAnsi="Arial" w:cs="Arial"/>
          <w:sz w:val="24"/>
          <w:szCs w:val="24"/>
          <w:lang w:val="en-GB"/>
        </w:rPr>
        <w:t xml:space="preserve">olly &amp; </w:t>
      </w:r>
      <w:proofErr w:type="spellStart"/>
      <w:r w:rsidR="007E20E1" w:rsidRPr="00F1029F">
        <w:rPr>
          <w:rFonts w:ascii="Arial" w:hAnsi="Arial" w:cs="Arial"/>
          <w:sz w:val="24"/>
          <w:szCs w:val="24"/>
          <w:lang w:val="en-GB"/>
        </w:rPr>
        <w:t>Begg</w:t>
      </w:r>
      <w:proofErr w:type="spellEnd"/>
      <w:r w:rsidR="007E20E1" w:rsidRPr="00F1029F">
        <w:rPr>
          <w:rFonts w:ascii="Arial" w:hAnsi="Arial" w:cs="Arial"/>
          <w:sz w:val="24"/>
          <w:szCs w:val="24"/>
          <w:lang w:val="en-GB"/>
        </w:rPr>
        <w:t>, 2014)</w:t>
      </w:r>
      <w:r w:rsidR="00C23EF5" w:rsidRPr="00F1029F">
        <w:rPr>
          <w:rFonts w:ascii="Arial" w:hAnsi="Arial" w:cs="Arial"/>
          <w:sz w:val="24"/>
          <w:szCs w:val="24"/>
          <w:lang w:val="en-GB"/>
        </w:rPr>
        <w:t>. The attributes had to be slightly modified to align with normalisation and relationship requirements</w:t>
      </w:r>
      <w:r w:rsidR="000E477C" w:rsidRPr="00F1029F">
        <w:rPr>
          <w:rFonts w:ascii="Arial" w:hAnsi="Arial" w:cs="Arial"/>
          <w:sz w:val="24"/>
          <w:szCs w:val="24"/>
          <w:lang w:val="en-GB"/>
        </w:rPr>
        <w:t xml:space="preserve"> (Connolly &amp; </w:t>
      </w:r>
      <w:proofErr w:type="spellStart"/>
      <w:r w:rsidR="000E477C" w:rsidRPr="00F1029F">
        <w:rPr>
          <w:rFonts w:ascii="Arial" w:hAnsi="Arial" w:cs="Arial"/>
          <w:sz w:val="24"/>
          <w:szCs w:val="24"/>
          <w:lang w:val="en-GB"/>
        </w:rPr>
        <w:t>Begg</w:t>
      </w:r>
      <w:proofErr w:type="spellEnd"/>
      <w:r w:rsidR="000E477C" w:rsidRPr="00F1029F">
        <w:rPr>
          <w:rFonts w:ascii="Arial" w:hAnsi="Arial" w:cs="Arial"/>
          <w:sz w:val="24"/>
          <w:szCs w:val="24"/>
          <w:lang w:val="en-GB"/>
        </w:rPr>
        <w:t>, 2014</w:t>
      </w:r>
      <w:r w:rsidR="00074D3E" w:rsidRPr="00F1029F">
        <w:rPr>
          <w:rFonts w:ascii="Arial" w:hAnsi="Arial" w:cs="Arial"/>
          <w:sz w:val="24"/>
          <w:szCs w:val="24"/>
          <w:lang w:val="en-GB"/>
        </w:rPr>
        <w:t>; University of Essex, 2021a</w:t>
      </w:r>
      <w:r w:rsidR="000E477C" w:rsidRPr="00F1029F">
        <w:rPr>
          <w:rFonts w:ascii="Arial" w:hAnsi="Arial" w:cs="Arial"/>
          <w:sz w:val="24"/>
          <w:szCs w:val="24"/>
          <w:lang w:val="en-GB"/>
        </w:rPr>
        <w:t>)</w:t>
      </w:r>
      <w:r w:rsidR="00C23EF5" w:rsidRPr="00F1029F">
        <w:rPr>
          <w:rFonts w:ascii="Arial" w:hAnsi="Arial" w:cs="Arial"/>
          <w:sz w:val="24"/>
          <w:szCs w:val="24"/>
          <w:lang w:val="en-GB"/>
        </w:rPr>
        <w:t>. For instance, instead of having a singular name</w:t>
      </w:r>
      <w:r w:rsidR="002F0B5D" w:rsidRPr="00F1029F">
        <w:rPr>
          <w:rFonts w:ascii="Arial" w:hAnsi="Arial" w:cs="Arial"/>
          <w:sz w:val="24"/>
          <w:szCs w:val="24"/>
          <w:lang w:val="en-GB"/>
        </w:rPr>
        <w:t xml:space="preserve"> column,</w:t>
      </w:r>
      <w:r w:rsidR="00C23EF5" w:rsidRPr="00F1029F">
        <w:rPr>
          <w:rFonts w:ascii="Arial" w:hAnsi="Arial" w:cs="Arial"/>
          <w:sz w:val="24"/>
          <w:szCs w:val="24"/>
          <w:lang w:val="en-GB"/>
        </w:rPr>
        <w:t xml:space="preserve"> “</w:t>
      </w:r>
      <w:proofErr w:type="spellStart"/>
      <w:r w:rsidR="00C23EF5" w:rsidRPr="00F1029F">
        <w:rPr>
          <w:rFonts w:ascii="Arial" w:hAnsi="Arial" w:cs="Arial"/>
          <w:sz w:val="24"/>
          <w:szCs w:val="24"/>
          <w:lang w:val="en-GB"/>
        </w:rPr>
        <w:t>firstName</w:t>
      </w:r>
      <w:proofErr w:type="spellEnd"/>
      <w:r w:rsidR="00C23EF5" w:rsidRPr="00F1029F">
        <w:rPr>
          <w:rFonts w:ascii="Arial" w:hAnsi="Arial" w:cs="Arial"/>
          <w:sz w:val="24"/>
          <w:szCs w:val="24"/>
          <w:lang w:val="en-GB"/>
        </w:rPr>
        <w:t>” and “</w:t>
      </w:r>
      <w:proofErr w:type="spellStart"/>
      <w:r w:rsidR="00C23EF5" w:rsidRPr="00F1029F">
        <w:rPr>
          <w:rFonts w:ascii="Arial" w:hAnsi="Arial" w:cs="Arial"/>
          <w:sz w:val="24"/>
          <w:szCs w:val="24"/>
          <w:lang w:val="en-GB"/>
        </w:rPr>
        <w:t>lastName</w:t>
      </w:r>
      <w:proofErr w:type="spellEnd"/>
      <w:r w:rsidR="00C23EF5" w:rsidRPr="00F1029F">
        <w:rPr>
          <w:rFonts w:ascii="Arial" w:hAnsi="Arial" w:cs="Arial"/>
          <w:sz w:val="24"/>
          <w:szCs w:val="24"/>
          <w:lang w:val="en-GB"/>
        </w:rPr>
        <w:t xml:space="preserve">” </w:t>
      </w:r>
      <w:r w:rsidR="002F0B5D" w:rsidRPr="00F1029F">
        <w:rPr>
          <w:rFonts w:ascii="Arial" w:hAnsi="Arial" w:cs="Arial"/>
          <w:sz w:val="24"/>
          <w:szCs w:val="24"/>
          <w:lang w:val="en-GB"/>
        </w:rPr>
        <w:t>columns</w:t>
      </w:r>
      <w:r w:rsidR="00C23EF5" w:rsidRPr="00F1029F">
        <w:rPr>
          <w:rFonts w:ascii="Arial" w:hAnsi="Arial" w:cs="Arial"/>
          <w:sz w:val="24"/>
          <w:szCs w:val="24"/>
          <w:lang w:val="en-GB"/>
        </w:rPr>
        <w:t xml:space="preserve"> were created to fulfil the atomic value requirement</w:t>
      </w:r>
      <w:r w:rsidR="000E477C" w:rsidRPr="00F1029F">
        <w:rPr>
          <w:rFonts w:ascii="Arial" w:hAnsi="Arial" w:cs="Arial"/>
          <w:sz w:val="24"/>
          <w:szCs w:val="24"/>
          <w:lang w:val="en-GB"/>
        </w:rPr>
        <w:t xml:space="preserve"> (Connolly &amp; </w:t>
      </w:r>
      <w:proofErr w:type="spellStart"/>
      <w:r w:rsidR="000E477C" w:rsidRPr="00F1029F">
        <w:rPr>
          <w:rFonts w:ascii="Arial" w:hAnsi="Arial" w:cs="Arial"/>
          <w:sz w:val="24"/>
          <w:szCs w:val="24"/>
          <w:lang w:val="en-GB"/>
        </w:rPr>
        <w:t>Begg</w:t>
      </w:r>
      <w:proofErr w:type="spellEnd"/>
      <w:r w:rsidR="000E477C" w:rsidRPr="00F1029F">
        <w:rPr>
          <w:rFonts w:ascii="Arial" w:hAnsi="Arial" w:cs="Arial"/>
          <w:sz w:val="24"/>
          <w:szCs w:val="24"/>
          <w:lang w:val="en-GB"/>
        </w:rPr>
        <w:t>, 2014</w:t>
      </w:r>
      <w:r w:rsidR="00074D3E" w:rsidRPr="00F1029F">
        <w:rPr>
          <w:rFonts w:ascii="Arial" w:hAnsi="Arial" w:cs="Arial"/>
          <w:sz w:val="24"/>
          <w:szCs w:val="24"/>
          <w:lang w:val="en-GB"/>
        </w:rPr>
        <w:t>; University of Essex Online 2021a</w:t>
      </w:r>
      <w:r w:rsidR="000E477C" w:rsidRPr="00F1029F">
        <w:rPr>
          <w:rFonts w:ascii="Arial" w:hAnsi="Arial" w:cs="Arial"/>
          <w:sz w:val="24"/>
          <w:szCs w:val="24"/>
          <w:lang w:val="en-GB"/>
        </w:rPr>
        <w:t>)</w:t>
      </w:r>
      <w:r w:rsidR="00C23EF5" w:rsidRPr="00F1029F">
        <w:rPr>
          <w:rFonts w:ascii="Arial" w:hAnsi="Arial" w:cs="Arial"/>
          <w:sz w:val="24"/>
          <w:szCs w:val="24"/>
          <w:lang w:val="en-GB"/>
        </w:rPr>
        <w:t xml:space="preserve">. Furthermore, </w:t>
      </w:r>
      <w:r w:rsidR="008D7108" w:rsidRPr="00F1029F">
        <w:rPr>
          <w:rFonts w:ascii="Arial" w:hAnsi="Arial" w:cs="Arial"/>
          <w:sz w:val="24"/>
          <w:szCs w:val="24"/>
          <w:lang w:val="en-GB"/>
        </w:rPr>
        <w:t xml:space="preserve">various tables were created to align with normalisation dependency </w:t>
      </w:r>
      <w:r w:rsidR="008F7878" w:rsidRPr="00F1029F">
        <w:rPr>
          <w:rFonts w:ascii="Arial" w:hAnsi="Arial" w:cs="Arial"/>
          <w:sz w:val="24"/>
          <w:szCs w:val="24"/>
          <w:lang w:val="en-GB"/>
        </w:rPr>
        <w:t>requisites</w:t>
      </w:r>
      <w:r w:rsidR="000E477C" w:rsidRPr="00F1029F">
        <w:rPr>
          <w:rFonts w:ascii="Arial" w:hAnsi="Arial" w:cs="Arial"/>
          <w:sz w:val="24"/>
          <w:szCs w:val="24"/>
          <w:lang w:val="en-GB"/>
        </w:rPr>
        <w:t xml:space="preserve"> (Connolly &amp; </w:t>
      </w:r>
      <w:proofErr w:type="spellStart"/>
      <w:r w:rsidR="000E477C" w:rsidRPr="00F1029F">
        <w:rPr>
          <w:rFonts w:ascii="Arial" w:hAnsi="Arial" w:cs="Arial"/>
          <w:sz w:val="24"/>
          <w:szCs w:val="24"/>
          <w:lang w:val="en-GB"/>
        </w:rPr>
        <w:t>Begg</w:t>
      </w:r>
      <w:proofErr w:type="spellEnd"/>
      <w:r w:rsidR="000E477C" w:rsidRPr="00F1029F">
        <w:rPr>
          <w:rFonts w:ascii="Arial" w:hAnsi="Arial" w:cs="Arial"/>
          <w:sz w:val="24"/>
          <w:szCs w:val="24"/>
          <w:lang w:val="en-GB"/>
        </w:rPr>
        <w:t>, 2014)</w:t>
      </w:r>
      <w:r w:rsidR="008D7108" w:rsidRPr="00F1029F">
        <w:rPr>
          <w:rFonts w:ascii="Arial" w:hAnsi="Arial" w:cs="Arial"/>
          <w:sz w:val="24"/>
          <w:szCs w:val="24"/>
          <w:lang w:val="en-GB"/>
        </w:rPr>
        <w:t xml:space="preserve">. Additionally, </w:t>
      </w:r>
      <w:r w:rsidR="00C23EF5" w:rsidRPr="00F1029F">
        <w:rPr>
          <w:rFonts w:ascii="Arial" w:hAnsi="Arial" w:cs="Arial"/>
          <w:sz w:val="24"/>
          <w:szCs w:val="24"/>
          <w:lang w:val="en-GB"/>
        </w:rPr>
        <w:t>to form relationships primary and foreign keys were assigned</w:t>
      </w:r>
      <w:r w:rsidR="000E477C" w:rsidRPr="00F1029F">
        <w:rPr>
          <w:rFonts w:ascii="Arial" w:hAnsi="Arial" w:cs="Arial"/>
          <w:sz w:val="24"/>
          <w:szCs w:val="24"/>
          <w:lang w:val="en-GB"/>
        </w:rPr>
        <w:t xml:space="preserve"> (Connolly &amp; </w:t>
      </w:r>
      <w:proofErr w:type="spellStart"/>
      <w:r w:rsidR="000E477C" w:rsidRPr="00F1029F">
        <w:rPr>
          <w:rFonts w:ascii="Arial" w:hAnsi="Arial" w:cs="Arial"/>
          <w:sz w:val="24"/>
          <w:szCs w:val="24"/>
          <w:lang w:val="en-GB"/>
        </w:rPr>
        <w:t>Begg</w:t>
      </w:r>
      <w:proofErr w:type="spellEnd"/>
      <w:r w:rsidR="000E477C" w:rsidRPr="00F1029F">
        <w:rPr>
          <w:rFonts w:ascii="Arial" w:hAnsi="Arial" w:cs="Arial"/>
          <w:sz w:val="24"/>
          <w:szCs w:val="24"/>
          <w:lang w:val="en-GB"/>
        </w:rPr>
        <w:t>, 2014)</w:t>
      </w:r>
      <w:r w:rsidR="00C23EF5" w:rsidRPr="00F1029F">
        <w:rPr>
          <w:rFonts w:ascii="Arial" w:hAnsi="Arial" w:cs="Arial"/>
          <w:sz w:val="24"/>
          <w:szCs w:val="24"/>
          <w:lang w:val="en-GB"/>
        </w:rPr>
        <w:t>. To prevent having to reuse multiple attributes</w:t>
      </w:r>
      <w:r w:rsidR="00A3000D" w:rsidRPr="00F1029F">
        <w:rPr>
          <w:rFonts w:ascii="Arial" w:hAnsi="Arial" w:cs="Arial"/>
          <w:sz w:val="24"/>
          <w:szCs w:val="24"/>
          <w:lang w:val="en-GB"/>
        </w:rPr>
        <w:t xml:space="preserve"> across various tables</w:t>
      </w:r>
      <w:r w:rsidR="008D7108" w:rsidRPr="00F1029F">
        <w:rPr>
          <w:rFonts w:ascii="Arial" w:hAnsi="Arial" w:cs="Arial"/>
          <w:sz w:val="24"/>
          <w:szCs w:val="24"/>
          <w:lang w:val="en-GB"/>
        </w:rPr>
        <w:t>,</w:t>
      </w:r>
      <w:r w:rsidR="00A3000D" w:rsidRPr="00F1029F">
        <w:rPr>
          <w:rFonts w:ascii="Arial" w:hAnsi="Arial" w:cs="Arial"/>
          <w:sz w:val="24"/>
          <w:szCs w:val="24"/>
          <w:lang w:val="en-GB"/>
        </w:rPr>
        <w:t xml:space="preserve"> where</w:t>
      </w:r>
      <w:r w:rsidR="00C23EF5" w:rsidRPr="00F1029F">
        <w:rPr>
          <w:rFonts w:ascii="Arial" w:hAnsi="Arial" w:cs="Arial"/>
          <w:sz w:val="24"/>
          <w:szCs w:val="24"/>
          <w:lang w:val="en-GB"/>
        </w:rPr>
        <w:t xml:space="preserve"> certain primary keys pertaining to </w:t>
      </w:r>
      <w:r w:rsidR="00A3000D" w:rsidRPr="00F1029F">
        <w:rPr>
          <w:rFonts w:ascii="Arial" w:hAnsi="Arial" w:cs="Arial"/>
          <w:sz w:val="24"/>
          <w:szCs w:val="24"/>
          <w:lang w:val="en-GB"/>
        </w:rPr>
        <w:t xml:space="preserve">a </w:t>
      </w:r>
      <w:r w:rsidR="00C23EF5" w:rsidRPr="00F1029F">
        <w:rPr>
          <w:rFonts w:ascii="Arial" w:hAnsi="Arial" w:cs="Arial"/>
          <w:sz w:val="24"/>
          <w:szCs w:val="24"/>
          <w:lang w:val="en-GB"/>
        </w:rPr>
        <w:t>particular table</w:t>
      </w:r>
      <w:r w:rsidR="00A3000D" w:rsidRPr="00F1029F">
        <w:rPr>
          <w:rFonts w:ascii="Arial" w:hAnsi="Arial" w:cs="Arial"/>
          <w:sz w:val="24"/>
          <w:szCs w:val="24"/>
          <w:lang w:val="en-GB"/>
        </w:rPr>
        <w:t xml:space="preserve"> need</w:t>
      </w:r>
      <w:r w:rsidR="008D7108" w:rsidRPr="00F1029F">
        <w:rPr>
          <w:rFonts w:ascii="Arial" w:hAnsi="Arial" w:cs="Arial"/>
          <w:sz w:val="24"/>
          <w:szCs w:val="24"/>
          <w:lang w:val="en-GB"/>
        </w:rPr>
        <w:t>ed</w:t>
      </w:r>
      <w:r w:rsidR="00A3000D" w:rsidRPr="00F1029F">
        <w:rPr>
          <w:rFonts w:ascii="Arial" w:hAnsi="Arial" w:cs="Arial"/>
          <w:sz w:val="24"/>
          <w:szCs w:val="24"/>
          <w:lang w:val="en-GB"/>
        </w:rPr>
        <w:t xml:space="preserve"> to be</w:t>
      </w:r>
      <w:r w:rsidR="008D7108" w:rsidRPr="00F1029F">
        <w:rPr>
          <w:rFonts w:ascii="Arial" w:hAnsi="Arial" w:cs="Arial"/>
          <w:sz w:val="24"/>
          <w:szCs w:val="24"/>
          <w:lang w:val="en-GB"/>
        </w:rPr>
        <w:t xml:space="preserve"> represented in a child table</w:t>
      </w:r>
      <w:r w:rsidR="00C23EF5" w:rsidRPr="00F1029F">
        <w:rPr>
          <w:rFonts w:ascii="Arial" w:hAnsi="Arial" w:cs="Arial"/>
          <w:sz w:val="24"/>
          <w:szCs w:val="24"/>
          <w:lang w:val="en-GB"/>
        </w:rPr>
        <w:t>, IDs were created</w:t>
      </w:r>
      <w:r w:rsidR="008D7108" w:rsidRPr="00F1029F">
        <w:rPr>
          <w:rFonts w:ascii="Arial" w:hAnsi="Arial" w:cs="Arial"/>
          <w:sz w:val="24"/>
          <w:szCs w:val="24"/>
          <w:lang w:val="en-GB"/>
        </w:rPr>
        <w:t xml:space="preserve"> in parent tables</w:t>
      </w:r>
      <w:r w:rsidR="00987940" w:rsidRPr="00F1029F">
        <w:rPr>
          <w:rFonts w:ascii="Arial" w:hAnsi="Arial" w:cs="Arial"/>
          <w:sz w:val="24"/>
          <w:szCs w:val="24"/>
          <w:lang w:val="en-GB"/>
        </w:rPr>
        <w:t xml:space="preserve"> and used in child tables</w:t>
      </w:r>
      <w:r w:rsidR="00C23EF5" w:rsidRPr="00F1029F">
        <w:rPr>
          <w:rFonts w:ascii="Arial" w:hAnsi="Arial" w:cs="Arial"/>
          <w:sz w:val="24"/>
          <w:szCs w:val="24"/>
          <w:lang w:val="en-GB"/>
        </w:rPr>
        <w:t xml:space="preserve"> to </w:t>
      </w:r>
      <w:r w:rsidR="008F7878" w:rsidRPr="00F1029F">
        <w:rPr>
          <w:rFonts w:ascii="Arial" w:hAnsi="Arial" w:cs="Arial"/>
          <w:sz w:val="24"/>
          <w:szCs w:val="24"/>
          <w:lang w:val="en-GB"/>
        </w:rPr>
        <w:t>define</w:t>
      </w:r>
      <w:r w:rsidR="00C23EF5" w:rsidRPr="00F1029F">
        <w:rPr>
          <w:rFonts w:ascii="Arial" w:hAnsi="Arial" w:cs="Arial"/>
          <w:sz w:val="24"/>
          <w:szCs w:val="24"/>
          <w:lang w:val="en-GB"/>
        </w:rPr>
        <w:t xml:space="preserve"> unique credentials</w:t>
      </w:r>
      <w:r w:rsidR="000E477C" w:rsidRPr="00F1029F">
        <w:rPr>
          <w:rFonts w:ascii="Arial" w:hAnsi="Arial" w:cs="Arial"/>
          <w:sz w:val="24"/>
          <w:szCs w:val="24"/>
          <w:lang w:val="en-GB"/>
        </w:rPr>
        <w:t xml:space="preserve"> (Connolly &amp; </w:t>
      </w:r>
      <w:proofErr w:type="spellStart"/>
      <w:r w:rsidR="000E477C" w:rsidRPr="00F1029F">
        <w:rPr>
          <w:rFonts w:ascii="Arial" w:hAnsi="Arial" w:cs="Arial"/>
          <w:sz w:val="24"/>
          <w:szCs w:val="24"/>
          <w:lang w:val="en-GB"/>
        </w:rPr>
        <w:t>Begg</w:t>
      </w:r>
      <w:proofErr w:type="spellEnd"/>
      <w:r w:rsidR="000E477C" w:rsidRPr="00F1029F">
        <w:rPr>
          <w:rFonts w:ascii="Arial" w:hAnsi="Arial" w:cs="Arial"/>
          <w:sz w:val="24"/>
          <w:szCs w:val="24"/>
          <w:lang w:val="en-GB"/>
        </w:rPr>
        <w:t>, 2014)</w:t>
      </w:r>
      <w:r w:rsidR="008D7108" w:rsidRPr="00F1029F">
        <w:rPr>
          <w:rFonts w:ascii="Arial" w:hAnsi="Arial" w:cs="Arial"/>
          <w:sz w:val="24"/>
          <w:szCs w:val="24"/>
          <w:lang w:val="en-GB"/>
        </w:rPr>
        <w:t>.</w:t>
      </w:r>
    </w:p>
    <w:p w14:paraId="5BCBA793" w14:textId="2EE88A38" w:rsidR="008D7108" w:rsidRPr="00F1029F" w:rsidRDefault="008D7108" w:rsidP="00307339">
      <w:pPr>
        <w:spacing w:line="480" w:lineRule="auto"/>
        <w:jc w:val="both"/>
        <w:rPr>
          <w:rFonts w:ascii="Arial" w:hAnsi="Arial" w:cs="Arial"/>
          <w:sz w:val="24"/>
          <w:szCs w:val="24"/>
          <w:lang w:val="en-GB"/>
        </w:rPr>
      </w:pPr>
    </w:p>
    <w:p w14:paraId="2A0B5BB0" w14:textId="25E27545" w:rsidR="008D7108" w:rsidRPr="00F1029F" w:rsidRDefault="008D7108" w:rsidP="00307339">
      <w:pPr>
        <w:spacing w:line="480" w:lineRule="auto"/>
        <w:jc w:val="both"/>
        <w:rPr>
          <w:rFonts w:ascii="Arial" w:hAnsi="Arial" w:cs="Arial"/>
          <w:sz w:val="24"/>
          <w:szCs w:val="24"/>
          <w:lang w:val="en-GB"/>
        </w:rPr>
      </w:pPr>
      <w:r w:rsidRPr="00F1029F">
        <w:rPr>
          <w:rFonts w:ascii="Arial" w:hAnsi="Arial" w:cs="Arial"/>
          <w:sz w:val="24"/>
          <w:szCs w:val="24"/>
          <w:lang w:val="en-GB"/>
        </w:rPr>
        <w:t>The Database was implemented in a MySQL Relational Database Management System (DBMS) using Structured Quey Language (SQL)</w:t>
      </w:r>
      <w:r w:rsidR="00727F85" w:rsidRPr="00F1029F">
        <w:rPr>
          <w:rFonts w:ascii="Arial" w:hAnsi="Arial" w:cs="Arial"/>
          <w:sz w:val="24"/>
          <w:szCs w:val="24"/>
          <w:lang w:val="en-GB"/>
        </w:rPr>
        <w:t xml:space="preserve"> (MySQL, N.D)</w:t>
      </w:r>
      <w:r w:rsidR="008F7878" w:rsidRPr="00F1029F">
        <w:rPr>
          <w:rFonts w:ascii="Arial" w:hAnsi="Arial" w:cs="Arial"/>
          <w:sz w:val="24"/>
          <w:szCs w:val="24"/>
          <w:lang w:val="en-GB"/>
        </w:rPr>
        <w:t>. A schema was created first, thereafter selected for use, and then populated with the various designed structures</w:t>
      </w:r>
      <w:r w:rsidR="00727F85" w:rsidRPr="00F1029F">
        <w:rPr>
          <w:rFonts w:ascii="Arial" w:hAnsi="Arial" w:cs="Arial"/>
          <w:sz w:val="24"/>
          <w:szCs w:val="24"/>
          <w:lang w:val="en-GB"/>
        </w:rPr>
        <w:t xml:space="preserve"> (University of Essex Online, 2021b)</w:t>
      </w:r>
      <w:r w:rsidR="008F7878" w:rsidRPr="00F1029F">
        <w:rPr>
          <w:rFonts w:ascii="Arial" w:hAnsi="Arial" w:cs="Arial"/>
          <w:sz w:val="24"/>
          <w:szCs w:val="24"/>
          <w:lang w:val="en-GB"/>
        </w:rPr>
        <w:t>. Eleven tables were created, with each having a purpose as presented in the points below:</w:t>
      </w:r>
    </w:p>
    <w:p w14:paraId="298D1C47" w14:textId="10593CE5" w:rsidR="008F7878" w:rsidRPr="00F1029F" w:rsidRDefault="00A3429E"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lastRenderedPageBreak/>
        <w:t>“</w:t>
      </w:r>
      <w:proofErr w:type="spellStart"/>
      <w:r w:rsidRPr="00F1029F">
        <w:rPr>
          <w:rFonts w:ascii="Arial" w:hAnsi="Arial" w:cs="Arial"/>
          <w:sz w:val="24"/>
          <w:szCs w:val="24"/>
          <w:lang w:val="en-GB"/>
        </w:rPr>
        <w:t>CustomerDetails</w:t>
      </w:r>
      <w:proofErr w:type="spellEnd"/>
      <w:r w:rsidRPr="00F1029F">
        <w:rPr>
          <w:rFonts w:ascii="Arial" w:hAnsi="Arial" w:cs="Arial"/>
          <w:sz w:val="24"/>
          <w:szCs w:val="24"/>
          <w:lang w:val="en-GB"/>
        </w:rPr>
        <w:t>”</w:t>
      </w:r>
      <w:r w:rsidR="00147457" w:rsidRPr="00F1029F">
        <w:rPr>
          <w:rFonts w:ascii="Arial" w:hAnsi="Arial" w:cs="Arial"/>
          <w:sz w:val="24"/>
          <w:szCs w:val="24"/>
          <w:lang w:val="en-GB"/>
        </w:rPr>
        <w:t xml:space="preserve"> is a parent table defining a customer</w:t>
      </w:r>
      <w:r w:rsidR="00860246" w:rsidRPr="00F1029F">
        <w:rPr>
          <w:rFonts w:ascii="Arial" w:hAnsi="Arial" w:cs="Arial"/>
          <w:sz w:val="24"/>
          <w:szCs w:val="24"/>
          <w:lang w:val="en-GB"/>
        </w:rPr>
        <w:t>’</w:t>
      </w:r>
      <w:r w:rsidR="00147457" w:rsidRPr="00F1029F">
        <w:rPr>
          <w:rFonts w:ascii="Arial" w:hAnsi="Arial" w:cs="Arial"/>
          <w:sz w:val="24"/>
          <w:szCs w:val="24"/>
          <w:lang w:val="en-GB"/>
        </w:rPr>
        <w:t>s main unique and generally unchanging characteristics</w:t>
      </w:r>
      <w:r w:rsidR="00860246" w:rsidRPr="00F1029F">
        <w:rPr>
          <w:rFonts w:ascii="Arial" w:hAnsi="Arial" w:cs="Arial"/>
          <w:sz w:val="24"/>
          <w:szCs w:val="24"/>
          <w:lang w:val="en-GB"/>
        </w:rPr>
        <w:t xml:space="preserve"> (</w:t>
      </w:r>
      <w:r w:rsidR="00860246" w:rsidRPr="00F1029F">
        <w:rPr>
          <w:rFonts w:ascii="Arial" w:hAnsi="Arial" w:cs="Arial"/>
          <w:sz w:val="24"/>
          <w:szCs w:val="24"/>
          <w:lang w:val="en-GB"/>
        </w:rPr>
        <w:t xml:space="preserve">Connolly &amp; </w:t>
      </w:r>
      <w:proofErr w:type="spellStart"/>
      <w:r w:rsidR="00860246" w:rsidRPr="00F1029F">
        <w:rPr>
          <w:rFonts w:ascii="Arial" w:hAnsi="Arial" w:cs="Arial"/>
          <w:sz w:val="24"/>
          <w:szCs w:val="24"/>
          <w:lang w:val="en-GB"/>
        </w:rPr>
        <w:t>Begg</w:t>
      </w:r>
      <w:proofErr w:type="spellEnd"/>
      <w:r w:rsidR="00860246" w:rsidRPr="00F1029F">
        <w:rPr>
          <w:rFonts w:ascii="Arial" w:hAnsi="Arial" w:cs="Arial"/>
          <w:sz w:val="24"/>
          <w:szCs w:val="24"/>
          <w:lang w:val="en-GB"/>
        </w:rPr>
        <w:t>, 2014</w:t>
      </w:r>
      <w:r w:rsidR="00860246" w:rsidRPr="00F1029F">
        <w:rPr>
          <w:rFonts w:ascii="Arial" w:hAnsi="Arial" w:cs="Arial"/>
          <w:sz w:val="24"/>
          <w:szCs w:val="24"/>
          <w:lang w:val="en-GB"/>
        </w:rPr>
        <w:t>)</w:t>
      </w:r>
      <w:r w:rsidR="00147457" w:rsidRPr="00F1029F">
        <w:rPr>
          <w:rFonts w:ascii="Arial" w:hAnsi="Arial" w:cs="Arial"/>
          <w:sz w:val="24"/>
          <w:szCs w:val="24"/>
          <w:lang w:val="en-GB"/>
        </w:rPr>
        <w:t xml:space="preserve">. </w:t>
      </w:r>
    </w:p>
    <w:p w14:paraId="29DBF498" w14:textId="6A19F60D" w:rsidR="00987940" w:rsidRPr="00F1029F" w:rsidRDefault="0098794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w:t>
      </w:r>
      <w:proofErr w:type="spellStart"/>
      <w:r w:rsidRPr="00F1029F">
        <w:rPr>
          <w:rFonts w:ascii="Arial" w:hAnsi="Arial" w:cs="Arial"/>
          <w:sz w:val="24"/>
          <w:szCs w:val="24"/>
          <w:lang w:val="en-GB"/>
        </w:rPr>
        <w:t>LoginDetails</w:t>
      </w:r>
      <w:proofErr w:type="spellEnd"/>
      <w:r w:rsidRPr="00F1029F">
        <w:rPr>
          <w:rFonts w:ascii="Arial" w:hAnsi="Arial" w:cs="Arial"/>
          <w:sz w:val="24"/>
          <w:szCs w:val="24"/>
          <w:lang w:val="en-GB"/>
        </w:rPr>
        <w:t xml:space="preserve">” is a child table representing the login credentials of a </w:t>
      </w:r>
      <w:proofErr w:type="gramStart"/>
      <w:r w:rsidRPr="00F1029F">
        <w:rPr>
          <w:rFonts w:ascii="Arial" w:hAnsi="Arial" w:cs="Arial"/>
          <w:sz w:val="24"/>
          <w:szCs w:val="24"/>
          <w:lang w:val="en-GB"/>
        </w:rPr>
        <w:t>user, and</w:t>
      </w:r>
      <w:proofErr w:type="gramEnd"/>
      <w:r w:rsidRPr="00F1029F">
        <w:rPr>
          <w:rFonts w:ascii="Arial" w:hAnsi="Arial" w:cs="Arial"/>
          <w:sz w:val="24"/>
          <w:szCs w:val="24"/>
          <w:lang w:val="en-GB"/>
        </w:rPr>
        <w:t xml:space="preserve"> contains a </w:t>
      </w:r>
      <w:r w:rsidR="002F0B5D" w:rsidRPr="00F1029F">
        <w:rPr>
          <w:rFonts w:ascii="Arial" w:hAnsi="Arial" w:cs="Arial"/>
          <w:sz w:val="24"/>
          <w:szCs w:val="24"/>
          <w:lang w:val="en-GB"/>
        </w:rPr>
        <w:t>“</w:t>
      </w:r>
      <w:proofErr w:type="spellStart"/>
      <w:r w:rsidR="002F0B5D" w:rsidRPr="00F1029F">
        <w:rPr>
          <w:rFonts w:ascii="Arial" w:hAnsi="Arial" w:cs="Arial"/>
          <w:sz w:val="24"/>
          <w:szCs w:val="24"/>
          <w:lang w:val="en-GB"/>
        </w:rPr>
        <w:t>loggedIn</w:t>
      </w:r>
      <w:proofErr w:type="spellEnd"/>
      <w:r w:rsidR="002F0B5D" w:rsidRPr="00F1029F">
        <w:rPr>
          <w:rFonts w:ascii="Arial" w:hAnsi="Arial" w:cs="Arial"/>
          <w:sz w:val="24"/>
          <w:szCs w:val="24"/>
          <w:lang w:val="en-GB"/>
        </w:rPr>
        <w:t>”</w:t>
      </w:r>
      <w:r w:rsidRPr="00F1029F">
        <w:rPr>
          <w:rFonts w:ascii="Arial" w:hAnsi="Arial" w:cs="Arial"/>
          <w:sz w:val="24"/>
          <w:szCs w:val="24"/>
          <w:lang w:val="en-GB"/>
        </w:rPr>
        <w:t xml:space="preserve"> attribute which specifies whether a user </w:t>
      </w:r>
      <w:r w:rsidR="00D31450" w:rsidRPr="00F1029F">
        <w:rPr>
          <w:rFonts w:ascii="Arial" w:hAnsi="Arial" w:cs="Arial"/>
          <w:sz w:val="24"/>
          <w:szCs w:val="24"/>
          <w:lang w:val="en-GB"/>
        </w:rPr>
        <w:t>is</w:t>
      </w:r>
      <w:r w:rsidRPr="00F1029F">
        <w:rPr>
          <w:rFonts w:ascii="Arial" w:hAnsi="Arial" w:cs="Arial"/>
          <w:sz w:val="24"/>
          <w:szCs w:val="24"/>
          <w:lang w:val="en-GB"/>
        </w:rPr>
        <w:t xml:space="preserve"> logged in or not. It is linked to its parent “</w:t>
      </w:r>
      <w:proofErr w:type="spellStart"/>
      <w:r w:rsidRPr="00F1029F">
        <w:rPr>
          <w:rFonts w:ascii="Arial" w:hAnsi="Arial" w:cs="Arial"/>
          <w:sz w:val="24"/>
          <w:szCs w:val="24"/>
          <w:lang w:val="en-GB"/>
        </w:rPr>
        <w:t>CustomerDetails</w:t>
      </w:r>
      <w:proofErr w:type="spellEnd"/>
      <w:r w:rsidRPr="00F1029F">
        <w:rPr>
          <w:rFonts w:ascii="Arial" w:hAnsi="Arial" w:cs="Arial"/>
          <w:sz w:val="24"/>
          <w:szCs w:val="24"/>
          <w:lang w:val="en-GB"/>
        </w:rPr>
        <w:t>” via its foreign key “</w:t>
      </w:r>
      <w:proofErr w:type="spellStart"/>
      <w:r w:rsidRPr="00F1029F">
        <w:rPr>
          <w:rFonts w:ascii="Arial" w:hAnsi="Arial" w:cs="Arial"/>
          <w:sz w:val="24"/>
          <w:szCs w:val="24"/>
          <w:lang w:val="en-GB"/>
        </w:rPr>
        <w:t>customerID</w:t>
      </w:r>
      <w:proofErr w:type="spellEnd"/>
      <w:r w:rsidRPr="00F1029F">
        <w:rPr>
          <w:rFonts w:ascii="Arial" w:hAnsi="Arial" w:cs="Arial"/>
          <w:sz w:val="24"/>
          <w:szCs w:val="24"/>
          <w:lang w:val="en-GB"/>
        </w:rPr>
        <w:t>”</w:t>
      </w:r>
      <w:r w:rsidR="00277D55" w:rsidRPr="00F1029F">
        <w:rPr>
          <w:rFonts w:ascii="Arial" w:hAnsi="Arial" w:cs="Arial"/>
          <w:sz w:val="24"/>
          <w:szCs w:val="24"/>
          <w:lang w:val="en-GB"/>
        </w:rPr>
        <w:t xml:space="preserve"> </w:t>
      </w:r>
      <w:r w:rsidR="00277D55" w:rsidRPr="00F1029F">
        <w:rPr>
          <w:rFonts w:ascii="Arial" w:hAnsi="Arial" w:cs="Arial"/>
          <w:sz w:val="24"/>
          <w:szCs w:val="24"/>
          <w:lang w:val="en-GB"/>
        </w:rPr>
        <w:t xml:space="preserve">(Connolly &amp; </w:t>
      </w:r>
      <w:proofErr w:type="spellStart"/>
      <w:r w:rsidR="00277D55" w:rsidRPr="00F1029F">
        <w:rPr>
          <w:rFonts w:ascii="Arial" w:hAnsi="Arial" w:cs="Arial"/>
          <w:sz w:val="24"/>
          <w:szCs w:val="24"/>
          <w:lang w:val="en-GB"/>
        </w:rPr>
        <w:t>Begg</w:t>
      </w:r>
      <w:proofErr w:type="spellEnd"/>
      <w:r w:rsidR="00277D55" w:rsidRPr="00F1029F">
        <w:rPr>
          <w:rFonts w:ascii="Arial" w:hAnsi="Arial" w:cs="Arial"/>
          <w:sz w:val="24"/>
          <w:szCs w:val="24"/>
          <w:lang w:val="en-GB"/>
        </w:rPr>
        <w:t>, 2014</w:t>
      </w:r>
      <w:r w:rsidR="00277D55" w:rsidRPr="00F1029F">
        <w:rPr>
          <w:rFonts w:ascii="Arial" w:hAnsi="Arial" w:cs="Arial"/>
          <w:sz w:val="24"/>
          <w:szCs w:val="24"/>
          <w:lang w:val="en-GB"/>
        </w:rPr>
        <w:t>)</w:t>
      </w:r>
      <w:r w:rsidR="00D31450" w:rsidRPr="00F1029F">
        <w:rPr>
          <w:rFonts w:ascii="Arial" w:hAnsi="Arial" w:cs="Arial"/>
          <w:sz w:val="24"/>
          <w:szCs w:val="24"/>
          <w:lang w:val="en-GB"/>
        </w:rPr>
        <w:t>.</w:t>
      </w:r>
      <w:r w:rsidRPr="00F1029F">
        <w:rPr>
          <w:rFonts w:ascii="Arial" w:hAnsi="Arial" w:cs="Arial"/>
          <w:sz w:val="24"/>
          <w:szCs w:val="24"/>
          <w:lang w:val="en-GB"/>
        </w:rPr>
        <w:t xml:space="preserve"> </w:t>
      </w:r>
    </w:p>
    <w:p w14:paraId="121668E9" w14:textId="0FB3AA8E" w:rsidR="00987940" w:rsidRPr="00F1029F" w:rsidRDefault="0098794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w:t>
      </w:r>
      <w:proofErr w:type="spellStart"/>
      <w:r w:rsidRPr="00F1029F">
        <w:rPr>
          <w:rFonts w:ascii="Arial" w:hAnsi="Arial" w:cs="Arial"/>
          <w:sz w:val="24"/>
          <w:szCs w:val="24"/>
          <w:lang w:val="en-GB"/>
        </w:rPr>
        <w:t>CustomerFinancialDetails</w:t>
      </w:r>
      <w:proofErr w:type="spellEnd"/>
      <w:r w:rsidRPr="00F1029F">
        <w:rPr>
          <w:rFonts w:ascii="Arial" w:hAnsi="Arial" w:cs="Arial"/>
          <w:sz w:val="24"/>
          <w:szCs w:val="24"/>
          <w:lang w:val="en-GB"/>
        </w:rPr>
        <w:t>” contains attributes able to store a customer’s bank details for purchase purposes. It links back to the “</w:t>
      </w:r>
      <w:proofErr w:type="spellStart"/>
      <w:r w:rsidRPr="00F1029F">
        <w:rPr>
          <w:rFonts w:ascii="Arial" w:hAnsi="Arial" w:cs="Arial"/>
          <w:sz w:val="24"/>
          <w:szCs w:val="24"/>
          <w:lang w:val="en-GB"/>
        </w:rPr>
        <w:t>CustomerDetails</w:t>
      </w:r>
      <w:proofErr w:type="spellEnd"/>
      <w:r w:rsidRPr="00F1029F">
        <w:rPr>
          <w:rFonts w:ascii="Arial" w:hAnsi="Arial" w:cs="Arial"/>
          <w:sz w:val="24"/>
          <w:szCs w:val="24"/>
          <w:lang w:val="en-GB"/>
        </w:rPr>
        <w:t>” table via the “</w:t>
      </w:r>
      <w:proofErr w:type="spellStart"/>
      <w:r w:rsidRPr="00F1029F">
        <w:rPr>
          <w:rFonts w:ascii="Arial" w:hAnsi="Arial" w:cs="Arial"/>
          <w:sz w:val="24"/>
          <w:szCs w:val="24"/>
          <w:lang w:val="en-GB"/>
        </w:rPr>
        <w:t>customerID</w:t>
      </w:r>
      <w:proofErr w:type="spellEnd"/>
      <w:r w:rsidRPr="00F1029F">
        <w:rPr>
          <w:rFonts w:ascii="Arial" w:hAnsi="Arial" w:cs="Arial"/>
          <w:sz w:val="24"/>
          <w:szCs w:val="24"/>
          <w:lang w:val="en-GB"/>
        </w:rPr>
        <w:t>” field</w:t>
      </w:r>
      <w:r w:rsidR="00277D55" w:rsidRPr="00F1029F">
        <w:rPr>
          <w:rFonts w:ascii="Arial" w:hAnsi="Arial" w:cs="Arial"/>
          <w:sz w:val="24"/>
          <w:szCs w:val="24"/>
          <w:lang w:val="en-GB"/>
        </w:rPr>
        <w:t xml:space="preserve"> </w:t>
      </w:r>
      <w:r w:rsidR="00277D55" w:rsidRPr="00F1029F">
        <w:rPr>
          <w:rFonts w:ascii="Arial" w:hAnsi="Arial" w:cs="Arial"/>
          <w:sz w:val="24"/>
          <w:szCs w:val="24"/>
          <w:lang w:val="en-GB"/>
        </w:rPr>
        <w:t>(MySQL, N.D)</w:t>
      </w:r>
      <w:r w:rsidRPr="00F1029F">
        <w:rPr>
          <w:rFonts w:ascii="Arial" w:hAnsi="Arial" w:cs="Arial"/>
          <w:sz w:val="24"/>
          <w:szCs w:val="24"/>
          <w:lang w:val="en-GB"/>
        </w:rPr>
        <w:t>.</w:t>
      </w:r>
    </w:p>
    <w:p w14:paraId="3D93B171" w14:textId="46C931FD" w:rsidR="00D31450" w:rsidRPr="00F1029F" w:rsidRDefault="00D3145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w:t>
      </w:r>
      <w:proofErr w:type="spellStart"/>
      <w:r w:rsidRPr="00F1029F">
        <w:rPr>
          <w:rFonts w:ascii="Arial" w:hAnsi="Arial" w:cs="Arial"/>
          <w:sz w:val="24"/>
          <w:szCs w:val="24"/>
          <w:lang w:val="en-GB"/>
        </w:rPr>
        <w:t>CustomerAddress</w:t>
      </w:r>
      <w:proofErr w:type="spellEnd"/>
      <w:r w:rsidRPr="00F1029F">
        <w:rPr>
          <w:rFonts w:ascii="Arial" w:hAnsi="Arial" w:cs="Arial"/>
          <w:sz w:val="24"/>
          <w:szCs w:val="24"/>
          <w:lang w:val="en-GB"/>
        </w:rPr>
        <w:t>” represents the address details of a customer to be used for delivery of purchased goods.</w:t>
      </w:r>
    </w:p>
    <w:p w14:paraId="2F8FA3C8" w14:textId="4FAAB704" w:rsidR="00D31450" w:rsidRPr="00F1029F" w:rsidRDefault="00D3145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 xml:space="preserve">“Products” is a parent table representing details of an individual item </w:t>
      </w:r>
      <w:r w:rsidR="00B35A42" w:rsidRPr="00F1029F">
        <w:rPr>
          <w:rFonts w:ascii="Arial" w:hAnsi="Arial" w:cs="Arial"/>
          <w:sz w:val="24"/>
          <w:szCs w:val="24"/>
          <w:lang w:val="en-GB"/>
        </w:rPr>
        <w:t>that will be for sale</w:t>
      </w:r>
      <w:r w:rsidRPr="00F1029F">
        <w:rPr>
          <w:rFonts w:ascii="Arial" w:hAnsi="Arial" w:cs="Arial"/>
          <w:sz w:val="24"/>
          <w:szCs w:val="24"/>
          <w:lang w:val="en-GB"/>
        </w:rPr>
        <w:t>. An item has a unique ID attached to it, which automatically increments each time a new item is added to the database</w:t>
      </w:r>
      <w:r w:rsidR="00277D55" w:rsidRPr="00F1029F">
        <w:rPr>
          <w:rFonts w:ascii="Arial" w:hAnsi="Arial" w:cs="Arial"/>
          <w:sz w:val="24"/>
          <w:szCs w:val="24"/>
          <w:lang w:val="en-GB"/>
        </w:rPr>
        <w:t xml:space="preserve"> </w:t>
      </w:r>
      <w:r w:rsidR="00277D55" w:rsidRPr="00F1029F">
        <w:rPr>
          <w:rFonts w:ascii="Arial" w:hAnsi="Arial" w:cs="Arial"/>
          <w:sz w:val="24"/>
          <w:szCs w:val="24"/>
          <w:lang w:val="en-GB"/>
        </w:rPr>
        <w:t>(MySQL, N.D)</w:t>
      </w:r>
      <w:r w:rsidRPr="00F1029F">
        <w:rPr>
          <w:rFonts w:ascii="Arial" w:hAnsi="Arial" w:cs="Arial"/>
          <w:sz w:val="24"/>
          <w:szCs w:val="24"/>
          <w:lang w:val="en-GB"/>
        </w:rPr>
        <w:t>.</w:t>
      </w:r>
    </w:p>
    <w:p w14:paraId="04E4C235" w14:textId="7974C466" w:rsidR="00D31450" w:rsidRPr="00F1029F" w:rsidRDefault="00D3145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“Stock” is a child table of “Products” and contains all the serial numbers pertaining to a particular product, allowing for a type of item to be more granularly tracked by entering the unique serial number for each item in stock. This table also allows the stock count for a particular item to be calculated</w:t>
      </w:r>
      <w:r w:rsidR="00277D55" w:rsidRPr="00F1029F">
        <w:rPr>
          <w:rFonts w:ascii="Arial" w:hAnsi="Arial" w:cs="Arial"/>
          <w:sz w:val="24"/>
          <w:szCs w:val="24"/>
          <w:lang w:val="en-GB"/>
        </w:rPr>
        <w:t xml:space="preserve"> (University of Essex Online, 2021b)</w:t>
      </w:r>
      <w:r w:rsidRPr="00F1029F">
        <w:rPr>
          <w:rFonts w:ascii="Arial" w:hAnsi="Arial" w:cs="Arial"/>
          <w:sz w:val="24"/>
          <w:szCs w:val="24"/>
          <w:lang w:val="en-GB"/>
        </w:rPr>
        <w:t>.</w:t>
      </w:r>
    </w:p>
    <w:p w14:paraId="0C6AF0B9" w14:textId="0C6A1D99" w:rsidR="00307339" w:rsidRPr="00F1029F" w:rsidRDefault="00307339"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“Orders” contains all orders that are placed by customers. It contains which customer made the order, the product that was ordered, the warehouse that needs to provide the product, and the delivery option selected by the customer.</w:t>
      </w:r>
    </w:p>
    <w:p w14:paraId="53690079" w14:textId="3C51992F" w:rsidR="00D31450" w:rsidRPr="00F1029F" w:rsidRDefault="009B2AF5"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 xml:space="preserve">“Warehouses” is a parent table representing a particular warehouse in the database. This table was created so that multiple warehouses could be </w:t>
      </w:r>
      <w:r w:rsidRPr="00F1029F">
        <w:rPr>
          <w:rFonts w:ascii="Arial" w:hAnsi="Arial" w:cs="Arial"/>
          <w:sz w:val="24"/>
          <w:szCs w:val="24"/>
          <w:lang w:val="en-GB"/>
        </w:rPr>
        <w:lastRenderedPageBreak/>
        <w:t>facilitated by the information system, allowing for future expansion</w:t>
      </w:r>
      <w:r w:rsidR="005B7FF2" w:rsidRPr="00F1029F">
        <w:rPr>
          <w:rFonts w:ascii="Arial" w:hAnsi="Arial" w:cs="Arial"/>
          <w:sz w:val="24"/>
          <w:szCs w:val="24"/>
          <w:lang w:val="en-GB"/>
        </w:rPr>
        <w:t xml:space="preserve"> (Sommerville, 2016)</w:t>
      </w:r>
      <w:r w:rsidRPr="00F1029F">
        <w:rPr>
          <w:rFonts w:ascii="Arial" w:hAnsi="Arial" w:cs="Arial"/>
          <w:sz w:val="24"/>
          <w:szCs w:val="24"/>
          <w:lang w:val="en-GB"/>
        </w:rPr>
        <w:t>.</w:t>
      </w:r>
    </w:p>
    <w:p w14:paraId="18F0FC05" w14:textId="13E9DE45" w:rsidR="00307339" w:rsidRPr="00F1029F" w:rsidRDefault="009B2AF5"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w:t>
      </w:r>
      <w:proofErr w:type="spellStart"/>
      <w:r w:rsidRPr="00F1029F">
        <w:rPr>
          <w:rFonts w:ascii="Arial" w:hAnsi="Arial" w:cs="Arial"/>
          <w:sz w:val="24"/>
          <w:szCs w:val="24"/>
          <w:lang w:val="en-GB"/>
        </w:rPr>
        <w:t>WarehouseProducts</w:t>
      </w:r>
      <w:proofErr w:type="spellEnd"/>
      <w:r w:rsidRPr="00F1029F">
        <w:rPr>
          <w:rFonts w:ascii="Arial" w:hAnsi="Arial" w:cs="Arial"/>
          <w:sz w:val="24"/>
          <w:szCs w:val="24"/>
          <w:lang w:val="en-GB"/>
        </w:rPr>
        <w:t>” is a child table of both “Warehouses” and “Products” reflecting which warehouse contains which products. A product is assigned a location within the warehouse</w:t>
      </w:r>
      <w:r w:rsidR="00B35A42" w:rsidRPr="00F1029F">
        <w:rPr>
          <w:rFonts w:ascii="Arial" w:hAnsi="Arial" w:cs="Arial"/>
          <w:sz w:val="24"/>
          <w:szCs w:val="24"/>
          <w:lang w:val="en-GB"/>
        </w:rPr>
        <w:t xml:space="preserve"> via this table</w:t>
      </w:r>
      <w:r w:rsidRPr="00F1029F">
        <w:rPr>
          <w:rFonts w:ascii="Arial" w:hAnsi="Arial" w:cs="Arial"/>
          <w:sz w:val="24"/>
          <w:szCs w:val="24"/>
          <w:lang w:val="en-GB"/>
        </w:rPr>
        <w:t>.</w:t>
      </w:r>
    </w:p>
    <w:p w14:paraId="35646BFD" w14:textId="5AE5393B" w:rsidR="002A3A7C" w:rsidRPr="00F1029F" w:rsidRDefault="00F339E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 xml:space="preserve"> </w:t>
      </w:r>
      <w:r w:rsidR="00307339" w:rsidRPr="00F1029F">
        <w:rPr>
          <w:rFonts w:ascii="Arial" w:hAnsi="Arial" w:cs="Arial"/>
          <w:sz w:val="24"/>
          <w:szCs w:val="24"/>
          <w:lang w:val="en-GB"/>
        </w:rPr>
        <w:t>“Stores” is a parent table which identifies various stores that are available to the customer via the front-end. This table was created so that multiple stores could be facilitated by the information system, allowing for future expansion</w:t>
      </w:r>
      <w:r w:rsidR="006A2602" w:rsidRPr="00F1029F">
        <w:rPr>
          <w:rFonts w:ascii="Arial" w:hAnsi="Arial" w:cs="Arial"/>
          <w:sz w:val="24"/>
          <w:szCs w:val="24"/>
          <w:lang w:val="en-GB"/>
        </w:rPr>
        <w:t xml:space="preserve"> (Sommerville, 2016)</w:t>
      </w:r>
      <w:r w:rsidR="00307339" w:rsidRPr="00F1029F">
        <w:rPr>
          <w:rFonts w:ascii="Arial" w:hAnsi="Arial" w:cs="Arial"/>
          <w:sz w:val="24"/>
          <w:szCs w:val="24"/>
          <w:lang w:val="en-GB"/>
        </w:rPr>
        <w:t>.</w:t>
      </w:r>
      <w:r w:rsidR="00C23EF5" w:rsidRPr="00F1029F">
        <w:rPr>
          <w:rFonts w:ascii="Arial" w:hAnsi="Arial" w:cs="Arial"/>
          <w:sz w:val="24"/>
          <w:szCs w:val="24"/>
          <w:lang w:val="en-GB"/>
        </w:rPr>
        <w:t xml:space="preserve">  </w:t>
      </w:r>
    </w:p>
    <w:p w14:paraId="572138A2" w14:textId="72764410" w:rsidR="00307339" w:rsidRPr="00F1029F" w:rsidRDefault="00F339E0" w:rsidP="00307339">
      <w:pPr>
        <w:pStyle w:val="ListParagraph"/>
        <w:numPr>
          <w:ilvl w:val="0"/>
          <w:numId w:val="3"/>
        </w:numPr>
        <w:spacing w:line="480" w:lineRule="auto"/>
        <w:jc w:val="both"/>
        <w:rPr>
          <w:rFonts w:ascii="Arial" w:hAnsi="Arial" w:cs="Arial"/>
          <w:sz w:val="24"/>
          <w:szCs w:val="24"/>
          <w:lang w:val="en-GB"/>
        </w:rPr>
      </w:pPr>
      <w:r w:rsidRPr="00F1029F">
        <w:rPr>
          <w:rFonts w:ascii="Arial" w:hAnsi="Arial" w:cs="Arial"/>
          <w:sz w:val="24"/>
          <w:szCs w:val="24"/>
          <w:lang w:val="en-GB"/>
        </w:rPr>
        <w:t xml:space="preserve"> “</w:t>
      </w:r>
      <w:proofErr w:type="spellStart"/>
      <w:r w:rsidRPr="00F1029F">
        <w:rPr>
          <w:rFonts w:ascii="Arial" w:hAnsi="Arial" w:cs="Arial"/>
          <w:sz w:val="24"/>
          <w:szCs w:val="24"/>
          <w:lang w:val="en-GB"/>
        </w:rPr>
        <w:t>StoreWarehouses</w:t>
      </w:r>
      <w:proofErr w:type="spellEnd"/>
      <w:r w:rsidRPr="00F1029F">
        <w:rPr>
          <w:rFonts w:ascii="Arial" w:hAnsi="Arial" w:cs="Arial"/>
          <w:sz w:val="24"/>
          <w:szCs w:val="24"/>
          <w:lang w:val="en-GB"/>
        </w:rPr>
        <w:t xml:space="preserve">” represents which warehouses, and therefore products, are available to </w:t>
      </w:r>
      <w:proofErr w:type="gramStart"/>
      <w:r w:rsidRPr="00F1029F">
        <w:rPr>
          <w:rFonts w:ascii="Arial" w:hAnsi="Arial" w:cs="Arial"/>
          <w:sz w:val="24"/>
          <w:szCs w:val="24"/>
          <w:lang w:val="en-GB"/>
        </w:rPr>
        <w:t>particular stores</w:t>
      </w:r>
      <w:proofErr w:type="gramEnd"/>
      <w:r w:rsidRPr="00F1029F">
        <w:rPr>
          <w:rFonts w:ascii="Arial" w:hAnsi="Arial" w:cs="Arial"/>
          <w:sz w:val="24"/>
          <w:szCs w:val="24"/>
          <w:lang w:val="en-GB"/>
        </w:rPr>
        <w:t xml:space="preserve">. </w:t>
      </w:r>
    </w:p>
    <w:p w14:paraId="3E1E125F" w14:textId="5CAB97A7" w:rsidR="002F0B5D" w:rsidRPr="00F1029F" w:rsidRDefault="002F0B5D" w:rsidP="002F0B5D">
      <w:pPr>
        <w:spacing w:line="480" w:lineRule="auto"/>
        <w:jc w:val="both"/>
        <w:rPr>
          <w:rFonts w:ascii="Arial" w:hAnsi="Arial" w:cs="Arial"/>
          <w:sz w:val="24"/>
          <w:szCs w:val="24"/>
          <w:lang w:val="en-GB"/>
        </w:rPr>
      </w:pPr>
      <w:r w:rsidRPr="00F1029F">
        <w:rPr>
          <w:rFonts w:ascii="Arial" w:hAnsi="Arial" w:cs="Arial"/>
          <w:sz w:val="24"/>
          <w:szCs w:val="24"/>
          <w:lang w:val="en-GB"/>
        </w:rPr>
        <w:t xml:space="preserve">Once the structures had been created, confirmation was performed using the SQL “SHOW DATABASES”, “USE </w:t>
      </w:r>
      <w:r w:rsidR="00252AD5" w:rsidRPr="00F1029F">
        <w:rPr>
          <w:rFonts w:ascii="Arial" w:hAnsi="Arial" w:cs="Arial"/>
          <w:i/>
          <w:iCs/>
          <w:sz w:val="24"/>
          <w:szCs w:val="24"/>
          <w:lang w:val="en-GB"/>
        </w:rPr>
        <w:t>DATABASE</w:t>
      </w:r>
      <w:r w:rsidRPr="00F1029F">
        <w:rPr>
          <w:rFonts w:ascii="Arial" w:hAnsi="Arial" w:cs="Arial"/>
          <w:sz w:val="24"/>
          <w:szCs w:val="24"/>
          <w:lang w:val="en-GB"/>
        </w:rPr>
        <w:t xml:space="preserve">”, </w:t>
      </w:r>
      <w:r w:rsidR="00252AD5" w:rsidRPr="00F1029F">
        <w:rPr>
          <w:rFonts w:ascii="Arial" w:hAnsi="Arial" w:cs="Arial"/>
          <w:sz w:val="24"/>
          <w:szCs w:val="24"/>
          <w:lang w:val="en-GB"/>
        </w:rPr>
        <w:t>“SHOW TABLES”, and “SHOW COLUMNS F</w:t>
      </w:r>
      <w:r w:rsidR="00F807FD" w:rsidRPr="00F1029F">
        <w:rPr>
          <w:rFonts w:ascii="Arial" w:hAnsi="Arial" w:cs="Arial"/>
          <w:sz w:val="24"/>
          <w:szCs w:val="24"/>
          <w:lang w:val="en-GB"/>
        </w:rPr>
        <w:t>ROM</w:t>
      </w:r>
      <w:r w:rsidR="00252AD5" w:rsidRPr="00F1029F">
        <w:rPr>
          <w:rFonts w:ascii="Arial" w:hAnsi="Arial" w:cs="Arial"/>
          <w:sz w:val="24"/>
          <w:szCs w:val="24"/>
          <w:lang w:val="en-GB"/>
        </w:rPr>
        <w:t xml:space="preserve"> </w:t>
      </w:r>
      <w:r w:rsidR="00252AD5" w:rsidRPr="00F1029F">
        <w:rPr>
          <w:rFonts w:ascii="Arial" w:hAnsi="Arial" w:cs="Arial"/>
          <w:i/>
          <w:iCs/>
          <w:sz w:val="24"/>
          <w:szCs w:val="24"/>
          <w:lang w:val="en-GB"/>
        </w:rPr>
        <w:t>TABLE</w:t>
      </w:r>
      <w:r w:rsidR="00252AD5" w:rsidRPr="00F1029F">
        <w:rPr>
          <w:rFonts w:ascii="Arial" w:hAnsi="Arial" w:cs="Arial"/>
          <w:sz w:val="24"/>
          <w:szCs w:val="24"/>
          <w:lang w:val="en-GB"/>
        </w:rPr>
        <w:t>”, commands</w:t>
      </w:r>
      <w:r w:rsidR="0052425A" w:rsidRPr="00F1029F">
        <w:rPr>
          <w:rFonts w:ascii="Arial" w:hAnsi="Arial" w:cs="Arial"/>
          <w:sz w:val="24"/>
          <w:szCs w:val="24"/>
          <w:lang w:val="en-GB"/>
        </w:rPr>
        <w:t xml:space="preserve"> (University of Essex Online, 2021b; </w:t>
      </w:r>
      <w:r w:rsidR="0052425A" w:rsidRPr="00F1029F">
        <w:rPr>
          <w:rFonts w:ascii="Arial" w:hAnsi="Arial" w:cs="Arial"/>
          <w:sz w:val="24"/>
          <w:szCs w:val="24"/>
          <w:lang w:val="en-GB"/>
        </w:rPr>
        <w:t xml:space="preserve">Connolly &amp; </w:t>
      </w:r>
      <w:proofErr w:type="spellStart"/>
      <w:r w:rsidR="0052425A" w:rsidRPr="00F1029F">
        <w:rPr>
          <w:rFonts w:ascii="Arial" w:hAnsi="Arial" w:cs="Arial"/>
          <w:sz w:val="24"/>
          <w:szCs w:val="24"/>
          <w:lang w:val="en-GB"/>
        </w:rPr>
        <w:t>Begg</w:t>
      </w:r>
      <w:proofErr w:type="spellEnd"/>
      <w:r w:rsidR="0052425A" w:rsidRPr="00F1029F">
        <w:rPr>
          <w:rFonts w:ascii="Arial" w:hAnsi="Arial" w:cs="Arial"/>
          <w:sz w:val="24"/>
          <w:szCs w:val="24"/>
          <w:lang w:val="en-GB"/>
        </w:rPr>
        <w:t>, 2014</w:t>
      </w:r>
      <w:r w:rsidR="0052425A" w:rsidRPr="00F1029F">
        <w:rPr>
          <w:rFonts w:ascii="Arial" w:hAnsi="Arial" w:cs="Arial"/>
          <w:sz w:val="24"/>
          <w:szCs w:val="24"/>
          <w:lang w:val="en-GB"/>
        </w:rPr>
        <w:t>)</w:t>
      </w:r>
      <w:r w:rsidR="00252AD5" w:rsidRPr="00F1029F">
        <w:rPr>
          <w:rFonts w:ascii="Arial" w:hAnsi="Arial" w:cs="Arial"/>
          <w:sz w:val="24"/>
          <w:szCs w:val="24"/>
          <w:lang w:val="en-GB"/>
        </w:rPr>
        <w:t>.</w:t>
      </w:r>
    </w:p>
    <w:p w14:paraId="19E455BB" w14:textId="67B9B4C8" w:rsidR="005D2940" w:rsidRPr="00F1029F" w:rsidRDefault="005D2940" w:rsidP="005D2940">
      <w:pPr>
        <w:spacing w:line="480" w:lineRule="auto"/>
        <w:jc w:val="both"/>
        <w:rPr>
          <w:rFonts w:ascii="Arial" w:hAnsi="Arial" w:cs="Arial"/>
          <w:sz w:val="24"/>
          <w:szCs w:val="24"/>
          <w:lang w:val="en-GB"/>
        </w:rPr>
      </w:pPr>
    </w:p>
    <w:p w14:paraId="5A59524B" w14:textId="57F1E949" w:rsidR="005D2940" w:rsidRPr="00F1029F" w:rsidRDefault="005D2940" w:rsidP="005D2940">
      <w:pPr>
        <w:spacing w:line="480" w:lineRule="auto"/>
        <w:jc w:val="both"/>
        <w:rPr>
          <w:rFonts w:ascii="Arial" w:hAnsi="Arial" w:cs="Arial"/>
          <w:sz w:val="24"/>
          <w:szCs w:val="24"/>
          <w:u w:val="single"/>
          <w:lang w:val="en-GB"/>
        </w:rPr>
      </w:pPr>
      <w:r w:rsidRPr="00F1029F">
        <w:rPr>
          <w:rFonts w:ascii="Arial" w:hAnsi="Arial" w:cs="Arial"/>
          <w:sz w:val="24"/>
          <w:szCs w:val="24"/>
          <w:u w:val="single"/>
          <w:lang w:val="en-GB"/>
        </w:rPr>
        <w:t>1.2.) Database Population</w:t>
      </w:r>
    </w:p>
    <w:p w14:paraId="64E2DEA3" w14:textId="1BEEEF46" w:rsidR="00307339" w:rsidRPr="00F1029F" w:rsidRDefault="005D2940" w:rsidP="005D2940">
      <w:pPr>
        <w:spacing w:line="480" w:lineRule="auto"/>
        <w:jc w:val="both"/>
        <w:rPr>
          <w:rFonts w:ascii="Arial" w:hAnsi="Arial" w:cs="Arial"/>
          <w:sz w:val="24"/>
          <w:szCs w:val="24"/>
          <w:lang w:val="en-GB"/>
        </w:rPr>
      </w:pPr>
      <w:r w:rsidRPr="00F1029F">
        <w:rPr>
          <w:rFonts w:ascii="Arial" w:hAnsi="Arial" w:cs="Arial"/>
          <w:sz w:val="24"/>
          <w:szCs w:val="24"/>
          <w:lang w:val="en-GB"/>
        </w:rPr>
        <w:t>Once the database had been created, it was populated with specific initial data</w:t>
      </w:r>
      <w:r w:rsidR="009B693D" w:rsidRPr="00F1029F">
        <w:rPr>
          <w:rFonts w:ascii="Arial" w:hAnsi="Arial" w:cs="Arial"/>
          <w:sz w:val="24"/>
          <w:szCs w:val="24"/>
          <w:lang w:val="en-GB"/>
        </w:rPr>
        <w:t xml:space="preserve"> to enable the system to be tested</w:t>
      </w:r>
      <w:r w:rsidR="00A57B8F" w:rsidRPr="00F1029F">
        <w:rPr>
          <w:rFonts w:ascii="Arial" w:hAnsi="Arial" w:cs="Arial"/>
          <w:sz w:val="24"/>
          <w:szCs w:val="24"/>
          <w:lang w:val="en-GB"/>
        </w:rPr>
        <w:t xml:space="preserve"> (</w:t>
      </w:r>
      <w:proofErr w:type="spellStart"/>
      <w:r w:rsidR="00A57B8F" w:rsidRPr="00F1029F">
        <w:rPr>
          <w:rFonts w:ascii="Arial" w:hAnsi="Arial" w:cs="Arial"/>
          <w:sz w:val="24"/>
          <w:szCs w:val="24"/>
          <w:lang w:val="en-GB"/>
        </w:rPr>
        <w:t>Brookshear</w:t>
      </w:r>
      <w:proofErr w:type="spellEnd"/>
      <w:r w:rsidR="00A57B8F" w:rsidRPr="00F1029F">
        <w:rPr>
          <w:rFonts w:ascii="Arial" w:hAnsi="Arial" w:cs="Arial"/>
          <w:sz w:val="24"/>
          <w:szCs w:val="24"/>
          <w:lang w:val="en-GB"/>
        </w:rPr>
        <w:t xml:space="preserve"> &amp; </w:t>
      </w:r>
      <w:proofErr w:type="spellStart"/>
      <w:r w:rsidR="00A57B8F" w:rsidRPr="00F1029F">
        <w:rPr>
          <w:rFonts w:ascii="Arial" w:hAnsi="Arial" w:cs="Arial"/>
          <w:sz w:val="24"/>
          <w:szCs w:val="24"/>
          <w:lang w:val="en-GB"/>
        </w:rPr>
        <w:t>Br</w:t>
      </w:r>
      <w:r w:rsidR="003639E1" w:rsidRPr="00F1029F">
        <w:rPr>
          <w:rFonts w:ascii="Arial" w:hAnsi="Arial" w:cs="Arial"/>
          <w:sz w:val="24"/>
          <w:szCs w:val="24"/>
          <w:lang w:val="en-GB"/>
        </w:rPr>
        <w:t>y</w:t>
      </w:r>
      <w:r w:rsidR="00A57B8F" w:rsidRPr="00F1029F">
        <w:rPr>
          <w:rFonts w:ascii="Arial" w:hAnsi="Arial" w:cs="Arial"/>
          <w:sz w:val="24"/>
          <w:szCs w:val="24"/>
          <w:lang w:val="en-GB"/>
        </w:rPr>
        <w:t>low</w:t>
      </w:r>
      <w:proofErr w:type="spellEnd"/>
      <w:r w:rsidR="00A57B8F" w:rsidRPr="00F1029F">
        <w:rPr>
          <w:rFonts w:ascii="Arial" w:hAnsi="Arial" w:cs="Arial"/>
          <w:sz w:val="24"/>
          <w:szCs w:val="24"/>
          <w:lang w:val="en-GB"/>
        </w:rPr>
        <w:t>, 2018)</w:t>
      </w:r>
      <w:r w:rsidRPr="00F1029F">
        <w:rPr>
          <w:rFonts w:ascii="Arial" w:hAnsi="Arial" w:cs="Arial"/>
          <w:sz w:val="24"/>
          <w:szCs w:val="24"/>
          <w:lang w:val="en-GB"/>
        </w:rPr>
        <w:t>. The data was inserted according to below:</w:t>
      </w:r>
    </w:p>
    <w:p w14:paraId="2E138C6C" w14:textId="1112E37B" w:rsidR="005D2940" w:rsidRPr="00F1029F" w:rsidRDefault="005D2940" w:rsidP="005D2940">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t>The "Products” table was filled with various products</w:t>
      </w:r>
      <w:r w:rsidR="002F0B5D" w:rsidRPr="00F1029F">
        <w:rPr>
          <w:rFonts w:ascii="Arial" w:hAnsi="Arial" w:cs="Arial"/>
          <w:sz w:val="24"/>
          <w:szCs w:val="24"/>
          <w:lang w:val="en-GB"/>
        </w:rPr>
        <w:t>.</w:t>
      </w:r>
    </w:p>
    <w:p w14:paraId="1F6523A0" w14:textId="3C730D3F" w:rsidR="005D2940" w:rsidRPr="00F1029F" w:rsidRDefault="009B693D" w:rsidP="005D2940">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t xml:space="preserve">Serial numbers were entered into the “Stock” table </w:t>
      </w:r>
      <w:r w:rsidR="002F0B5D" w:rsidRPr="00F1029F">
        <w:rPr>
          <w:rFonts w:ascii="Arial" w:hAnsi="Arial" w:cs="Arial"/>
          <w:sz w:val="24"/>
          <w:szCs w:val="24"/>
          <w:lang w:val="en-GB"/>
        </w:rPr>
        <w:t>relating to</w:t>
      </w:r>
      <w:r w:rsidRPr="00F1029F">
        <w:rPr>
          <w:rFonts w:ascii="Arial" w:hAnsi="Arial" w:cs="Arial"/>
          <w:sz w:val="24"/>
          <w:szCs w:val="24"/>
          <w:lang w:val="en-GB"/>
        </w:rPr>
        <w:t xml:space="preserve"> the various items entered into the “Products” table</w:t>
      </w:r>
      <w:r w:rsidR="002F0B5D" w:rsidRPr="00F1029F">
        <w:rPr>
          <w:rFonts w:ascii="Arial" w:hAnsi="Arial" w:cs="Arial"/>
          <w:sz w:val="24"/>
          <w:szCs w:val="24"/>
          <w:lang w:val="en-GB"/>
        </w:rPr>
        <w:t>.</w:t>
      </w:r>
    </w:p>
    <w:p w14:paraId="4F0F6079" w14:textId="38D60E8D" w:rsidR="009B693D" w:rsidRPr="00F1029F" w:rsidRDefault="009B693D" w:rsidP="005D2940">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t>A main warehouse</w:t>
      </w:r>
      <w:r w:rsidR="002F0B5D" w:rsidRPr="00F1029F">
        <w:rPr>
          <w:rFonts w:ascii="Arial" w:hAnsi="Arial" w:cs="Arial"/>
          <w:sz w:val="24"/>
          <w:szCs w:val="24"/>
          <w:lang w:val="en-GB"/>
        </w:rPr>
        <w:t>’s details</w:t>
      </w:r>
      <w:r w:rsidRPr="00F1029F">
        <w:rPr>
          <w:rFonts w:ascii="Arial" w:hAnsi="Arial" w:cs="Arial"/>
          <w:sz w:val="24"/>
          <w:szCs w:val="24"/>
          <w:lang w:val="en-GB"/>
        </w:rPr>
        <w:t xml:space="preserve"> </w:t>
      </w:r>
      <w:proofErr w:type="gramStart"/>
      <w:r w:rsidRPr="00F1029F">
        <w:rPr>
          <w:rFonts w:ascii="Arial" w:hAnsi="Arial" w:cs="Arial"/>
          <w:sz w:val="24"/>
          <w:szCs w:val="24"/>
          <w:lang w:val="en-GB"/>
        </w:rPr>
        <w:t>was</w:t>
      </w:r>
      <w:proofErr w:type="gramEnd"/>
      <w:r w:rsidRPr="00F1029F">
        <w:rPr>
          <w:rFonts w:ascii="Arial" w:hAnsi="Arial" w:cs="Arial"/>
          <w:sz w:val="24"/>
          <w:szCs w:val="24"/>
          <w:lang w:val="en-GB"/>
        </w:rPr>
        <w:t xml:space="preserve"> inserted into the “Warehouses” table.</w:t>
      </w:r>
    </w:p>
    <w:p w14:paraId="2FE45CE2" w14:textId="24DEBC0D" w:rsidR="009B693D" w:rsidRPr="00F1029F" w:rsidRDefault="009B693D" w:rsidP="005D2940">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lastRenderedPageBreak/>
        <w:t xml:space="preserve">Products were allocated </w:t>
      </w:r>
      <w:r w:rsidR="00E41555" w:rsidRPr="00F1029F">
        <w:rPr>
          <w:rFonts w:ascii="Arial" w:hAnsi="Arial" w:cs="Arial"/>
          <w:sz w:val="24"/>
          <w:szCs w:val="24"/>
          <w:lang w:val="en-GB"/>
        </w:rPr>
        <w:t xml:space="preserve">to the main warehouse </w:t>
      </w:r>
      <w:r w:rsidRPr="00F1029F">
        <w:rPr>
          <w:rFonts w:ascii="Arial" w:hAnsi="Arial" w:cs="Arial"/>
          <w:sz w:val="24"/>
          <w:szCs w:val="24"/>
          <w:lang w:val="en-GB"/>
        </w:rPr>
        <w:t>in the “</w:t>
      </w:r>
      <w:proofErr w:type="spellStart"/>
      <w:r w:rsidRPr="00F1029F">
        <w:rPr>
          <w:rFonts w:ascii="Arial" w:hAnsi="Arial" w:cs="Arial"/>
          <w:sz w:val="24"/>
          <w:szCs w:val="24"/>
          <w:lang w:val="en-GB"/>
        </w:rPr>
        <w:t>WarehouseProducts</w:t>
      </w:r>
      <w:proofErr w:type="spellEnd"/>
      <w:r w:rsidRPr="00F1029F">
        <w:rPr>
          <w:rFonts w:ascii="Arial" w:hAnsi="Arial" w:cs="Arial"/>
          <w:sz w:val="24"/>
          <w:szCs w:val="24"/>
          <w:lang w:val="en-GB"/>
        </w:rPr>
        <w:t>” table.</w:t>
      </w:r>
    </w:p>
    <w:p w14:paraId="329A3372" w14:textId="6A151C51" w:rsidR="009B693D" w:rsidRPr="00F1029F" w:rsidRDefault="009B693D" w:rsidP="005D2940">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t>A main store was created in the “Stores” table.</w:t>
      </w:r>
    </w:p>
    <w:p w14:paraId="44C0D44D" w14:textId="17CEEB8C" w:rsidR="00E41555" w:rsidRPr="00F1029F" w:rsidRDefault="009B693D" w:rsidP="00E41555">
      <w:pPr>
        <w:pStyle w:val="ListParagraph"/>
        <w:numPr>
          <w:ilvl w:val="0"/>
          <w:numId w:val="9"/>
        </w:numPr>
        <w:spacing w:line="480" w:lineRule="auto"/>
        <w:jc w:val="both"/>
        <w:rPr>
          <w:rFonts w:ascii="Arial" w:hAnsi="Arial" w:cs="Arial"/>
          <w:sz w:val="24"/>
          <w:szCs w:val="24"/>
          <w:lang w:val="en-GB"/>
        </w:rPr>
      </w:pPr>
      <w:r w:rsidRPr="00F1029F">
        <w:rPr>
          <w:rFonts w:ascii="Arial" w:hAnsi="Arial" w:cs="Arial"/>
          <w:sz w:val="24"/>
          <w:szCs w:val="24"/>
          <w:lang w:val="en-GB"/>
        </w:rPr>
        <w:t>The main warehouse was allocated to the main store in the “</w:t>
      </w:r>
      <w:proofErr w:type="spellStart"/>
      <w:r w:rsidRPr="00F1029F">
        <w:rPr>
          <w:rFonts w:ascii="Arial" w:hAnsi="Arial" w:cs="Arial"/>
          <w:sz w:val="24"/>
          <w:szCs w:val="24"/>
          <w:lang w:val="en-GB"/>
        </w:rPr>
        <w:t>StoreWarehouses</w:t>
      </w:r>
      <w:proofErr w:type="spellEnd"/>
      <w:r w:rsidRPr="00F1029F">
        <w:rPr>
          <w:rFonts w:ascii="Arial" w:hAnsi="Arial" w:cs="Arial"/>
          <w:sz w:val="24"/>
          <w:szCs w:val="24"/>
          <w:lang w:val="en-GB"/>
        </w:rPr>
        <w:t>” table.</w:t>
      </w:r>
    </w:p>
    <w:p w14:paraId="782F2802" w14:textId="4B54887E" w:rsidR="00E41555" w:rsidRPr="00F1029F" w:rsidRDefault="00E41555" w:rsidP="00E41555">
      <w:pPr>
        <w:spacing w:line="480" w:lineRule="auto"/>
        <w:jc w:val="both"/>
        <w:rPr>
          <w:rFonts w:ascii="Arial" w:hAnsi="Arial" w:cs="Arial"/>
          <w:sz w:val="24"/>
          <w:szCs w:val="24"/>
          <w:lang w:val="en-GB"/>
        </w:rPr>
      </w:pPr>
      <w:r w:rsidRPr="00F1029F">
        <w:rPr>
          <w:rFonts w:ascii="Arial" w:hAnsi="Arial" w:cs="Arial"/>
          <w:sz w:val="24"/>
          <w:szCs w:val="24"/>
          <w:lang w:val="en-GB"/>
        </w:rPr>
        <w:t>Note that “NULL” was used in columns that had auto-increment set</w:t>
      </w:r>
      <w:r w:rsidR="002F0B5D" w:rsidRPr="00F1029F">
        <w:rPr>
          <w:rFonts w:ascii="Arial" w:hAnsi="Arial" w:cs="Arial"/>
          <w:sz w:val="24"/>
          <w:szCs w:val="24"/>
          <w:lang w:val="en-GB"/>
        </w:rPr>
        <w:t>,</w:t>
      </w:r>
      <w:r w:rsidRPr="00F1029F">
        <w:rPr>
          <w:rFonts w:ascii="Arial" w:hAnsi="Arial" w:cs="Arial"/>
          <w:sz w:val="24"/>
          <w:szCs w:val="24"/>
          <w:lang w:val="en-GB"/>
        </w:rPr>
        <w:t xml:space="preserve"> to </w:t>
      </w:r>
      <w:r w:rsidR="002F0B5D" w:rsidRPr="00F1029F">
        <w:rPr>
          <w:rFonts w:ascii="Arial" w:hAnsi="Arial" w:cs="Arial"/>
          <w:sz w:val="24"/>
          <w:szCs w:val="24"/>
          <w:lang w:val="en-GB"/>
        </w:rPr>
        <w:t>instruct</w:t>
      </w:r>
      <w:r w:rsidRPr="00F1029F">
        <w:rPr>
          <w:rFonts w:ascii="Arial" w:hAnsi="Arial" w:cs="Arial"/>
          <w:sz w:val="24"/>
          <w:szCs w:val="24"/>
          <w:lang w:val="en-GB"/>
        </w:rPr>
        <w:t xml:space="preserve"> the DBMS to perform the incrementation</w:t>
      </w:r>
      <w:r w:rsidR="003639E1" w:rsidRPr="00F1029F">
        <w:rPr>
          <w:rFonts w:ascii="Arial" w:hAnsi="Arial" w:cs="Arial"/>
          <w:sz w:val="24"/>
          <w:szCs w:val="24"/>
          <w:lang w:val="en-GB"/>
        </w:rPr>
        <w:t xml:space="preserve"> (MySQL, N.D)</w:t>
      </w:r>
      <w:r w:rsidRPr="00F1029F">
        <w:rPr>
          <w:rFonts w:ascii="Arial" w:hAnsi="Arial" w:cs="Arial"/>
          <w:sz w:val="24"/>
          <w:szCs w:val="24"/>
          <w:lang w:val="en-GB"/>
        </w:rPr>
        <w:t>.</w:t>
      </w:r>
      <w:r w:rsidR="00234156" w:rsidRPr="00F1029F">
        <w:rPr>
          <w:rFonts w:ascii="Arial" w:hAnsi="Arial" w:cs="Arial"/>
          <w:sz w:val="24"/>
          <w:szCs w:val="24"/>
          <w:lang w:val="en-GB"/>
        </w:rPr>
        <w:t xml:space="preserve"> Both the schema setup and the data population were performed in Codio via the “</w:t>
      </w:r>
      <w:proofErr w:type="spellStart"/>
      <w:r w:rsidR="00234156" w:rsidRPr="00F1029F">
        <w:rPr>
          <w:rFonts w:ascii="Arial" w:hAnsi="Arial" w:cs="Arial"/>
          <w:sz w:val="24"/>
          <w:szCs w:val="24"/>
          <w:lang w:val="en-GB"/>
        </w:rPr>
        <w:t>Store_database_Setup.sql</w:t>
      </w:r>
      <w:proofErr w:type="spellEnd"/>
      <w:r w:rsidR="00234156" w:rsidRPr="00F1029F">
        <w:rPr>
          <w:rFonts w:ascii="Arial" w:hAnsi="Arial" w:cs="Arial"/>
          <w:sz w:val="24"/>
          <w:szCs w:val="24"/>
          <w:lang w:val="en-GB"/>
        </w:rPr>
        <w:t>” file.</w:t>
      </w:r>
      <w:r w:rsidR="002F0B5D" w:rsidRPr="00F1029F">
        <w:rPr>
          <w:rFonts w:ascii="Arial" w:hAnsi="Arial" w:cs="Arial"/>
          <w:sz w:val="24"/>
          <w:szCs w:val="24"/>
          <w:lang w:val="en-GB"/>
        </w:rPr>
        <w:t xml:space="preserve"> Once the data had been </w:t>
      </w:r>
      <w:r w:rsidR="00252AD5" w:rsidRPr="00F1029F">
        <w:rPr>
          <w:rFonts w:ascii="Arial" w:hAnsi="Arial" w:cs="Arial"/>
          <w:sz w:val="24"/>
          <w:szCs w:val="24"/>
          <w:lang w:val="en-GB"/>
        </w:rPr>
        <w:t xml:space="preserve">populated confirmation was performed using the SQL “SELECT * FROM </w:t>
      </w:r>
      <w:r w:rsidR="00252AD5" w:rsidRPr="00F1029F">
        <w:rPr>
          <w:rFonts w:ascii="Arial" w:hAnsi="Arial" w:cs="Arial"/>
          <w:i/>
          <w:iCs/>
          <w:sz w:val="24"/>
          <w:szCs w:val="24"/>
          <w:lang w:val="en-GB"/>
        </w:rPr>
        <w:t>TABLE</w:t>
      </w:r>
      <w:r w:rsidR="00252AD5" w:rsidRPr="00F1029F">
        <w:rPr>
          <w:rFonts w:ascii="Arial" w:hAnsi="Arial" w:cs="Arial"/>
          <w:sz w:val="24"/>
          <w:szCs w:val="24"/>
          <w:lang w:val="en-GB"/>
        </w:rPr>
        <w:t>” command</w:t>
      </w:r>
      <w:r w:rsidR="003639E1" w:rsidRPr="00F1029F">
        <w:rPr>
          <w:rFonts w:ascii="Arial" w:hAnsi="Arial" w:cs="Arial"/>
          <w:sz w:val="24"/>
          <w:szCs w:val="24"/>
          <w:lang w:val="en-GB"/>
        </w:rPr>
        <w:t xml:space="preserve"> (University of Essex Online, 2021b)</w:t>
      </w:r>
      <w:r w:rsidR="00252AD5" w:rsidRPr="00F1029F">
        <w:rPr>
          <w:rFonts w:ascii="Arial" w:hAnsi="Arial" w:cs="Arial"/>
          <w:sz w:val="24"/>
          <w:szCs w:val="24"/>
          <w:lang w:val="en-GB"/>
        </w:rPr>
        <w:t>.</w:t>
      </w:r>
    </w:p>
    <w:p w14:paraId="3556B60B" w14:textId="5A9290A5" w:rsidR="00F807FD" w:rsidRPr="00F1029F" w:rsidRDefault="00F807FD" w:rsidP="00E41555">
      <w:pPr>
        <w:spacing w:line="480" w:lineRule="auto"/>
        <w:jc w:val="both"/>
        <w:rPr>
          <w:rFonts w:ascii="Arial" w:hAnsi="Arial" w:cs="Arial"/>
          <w:sz w:val="24"/>
          <w:szCs w:val="24"/>
          <w:lang w:val="en-GB"/>
        </w:rPr>
      </w:pPr>
    </w:p>
    <w:p w14:paraId="43C4032D" w14:textId="1CA00A72" w:rsidR="00F807FD" w:rsidRPr="00F1029F" w:rsidRDefault="00F807FD" w:rsidP="00E41555">
      <w:pPr>
        <w:spacing w:line="480" w:lineRule="auto"/>
        <w:jc w:val="both"/>
        <w:rPr>
          <w:rFonts w:ascii="Arial" w:hAnsi="Arial" w:cs="Arial"/>
          <w:sz w:val="26"/>
          <w:szCs w:val="26"/>
          <w:u w:val="single"/>
          <w:lang w:val="en-GB"/>
        </w:rPr>
      </w:pPr>
      <w:r w:rsidRPr="00F1029F">
        <w:rPr>
          <w:rFonts w:ascii="Arial" w:hAnsi="Arial" w:cs="Arial"/>
          <w:sz w:val="26"/>
          <w:szCs w:val="26"/>
          <w:u w:val="single"/>
          <w:lang w:val="en-GB"/>
        </w:rPr>
        <w:t xml:space="preserve">2.) Application Implementation </w:t>
      </w:r>
    </w:p>
    <w:p w14:paraId="42BD7142" w14:textId="7942A15D" w:rsidR="00677387" w:rsidRPr="00F1029F" w:rsidRDefault="00677387" w:rsidP="00E41555">
      <w:pPr>
        <w:spacing w:line="480" w:lineRule="auto"/>
        <w:jc w:val="both"/>
        <w:rPr>
          <w:rFonts w:ascii="Arial" w:hAnsi="Arial" w:cs="Arial"/>
          <w:sz w:val="24"/>
          <w:szCs w:val="24"/>
          <w:u w:val="single"/>
          <w:lang w:val="en-GB"/>
        </w:rPr>
      </w:pPr>
      <w:r w:rsidRPr="00F1029F">
        <w:rPr>
          <w:rFonts w:ascii="Arial" w:hAnsi="Arial" w:cs="Arial"/>
          <w:sz w:val="24"/>
          <w:szCs w:val="24"/>
          <w:u w:val="single"/>
          <w:lang w:val="en-GB"/>
        </w:rPr>
        <w:t>2.1) Philosophy</w:t>
      </w:r>
    </w:p>
    <w:p w14:paraId="1EFCF912" w14:textId="4D682E54" w:rsidR="002F0B5D" w:rsidRPr="00F1029F" w:rsidRDefault="00F807FD" w:rsidP="00E41555">
      <w:pPr>
        <w:spacing w:line="480" w:lineRule="auto"/>
        <w:jc w:val="both"/>
        <w:rPr>
          <w:rFonts w:ascii="Arial" w:hAnsi="Arial" w:cs="Arial"/>
          <w:sz w:val="24"/>
          <w:szCs w:val="24"/>
          <w:lang w:val="en-GB"/>
        </w:rPr>
      </w:pPr>
      <w:r w:rsidRPr="00F1029F">
        <w:rPr>
          <w:rFonts w:ascii="Arial" w:hAnsi="Arial" w:cs="Arial"/>
          <w:sz w:val="24"/>
          <w:szCs w:val="24"/>
          <w:lang w:val="en-GB"/>
        </w:rPr>
        <w:t xml:space="preserve">To produce the relevant Python code, the design laid out in the Class </w:t>
      </w:r>
      <w:r w:rsidR="0045621E" w:rsidRPr="00F1029F">
        <w:rPr>
          <w:rFonts w:ascii="Arial" w:hAnsi="Arial" w:cs="Arial"/>
          <w:sz w:val="24"/>
          <w:szCs w:val="24"/>
          <w:lang w:val="en-GB"/>
        </w:rPr>
        <w:t>Diagram was</w:t>
      </w:r>
      <w:r w:rsidRPr="00F1029F">
        <w:rPr>
          <w:rFonts w:ascii="Arial" w:hAnsi="Arial" w:cs="Arial"/>
          <w:sz w:val="24"/>
          <w:szCs w:val="24"/>
          <w:lang w:val="en-GB"/>
        </w:rPr>
        <w:t xml:space="preserve"> followed</w:t>
      </w:r>
      <w:r w:rsidR="006A66CB" w:rsidRPr="00F1029F">
        <w:rPr>
          <w:rFonts w:ascii="Arial" w:hAnsi="Arial" w:cs="Arial"/>
          <w:sz w:val="24"/>
          <w:szCs w:val="24"/>
          <w:lang w:val="en-GB"/>
        </w:rPr>
        <w:t xml:space="preserve"> (Phillips, 2018)</w:t>
      </w:r>
      <w:r w:rsidRPr="00F1029F">
        <w:rPr>
          <w:rFonts w:ascii="Arial" w:hAnsi="Arial" w:cs="Arial"/>
          <w:sz w:val="24"/>
          <w:szCs w:val="24"/>
          <w:lang w:val="en-GB"/>
        </w:rPr>
        <w:t xml:space="preserve">. Functional and domain specific </w:t>
      </w:r>
      <w:r w:rsidR="0045621E" w:rsidRPr="00F1029F">
        <w:rPr>
          <w:rFonts w:ascii="Arial" w:hAnsi="Arial" w:cs="Arial"/>
          <w:sz w:val="24"/>
          <w:szCs w:val="24"/>
          <w:lang w:val="en-GB"/>
        </w:rPr>
        <w:t xml:space="preserve">methods and attributes </w:t>
      </w:r>
      <w:r w:rsidRPr="00F1029F">
        <w:rPr>
          <w:rFonts w:ascii="Arial" w:hAnsi="Arial" w:cs="Arial"/>
          <w:sz w:val="24"/>
          <w:szCs w:val="24"/>
          <w:lang w:val="en-GB"/>
        </w:rPr>
        <w:t>were tied as best as possible to relevant classes</w:t>
      </w:r>
      <w:r w:rsidR="0045621E" w:rsidRPr="00F1029F">
        <w:rPr>
          <w:rFonts w:ascii="Arial" w:hAnsi="Arial" w:cs="Arial"/>
          <w:sz w:val="24"/>
          <w:szCs w:val="24"/>
          <w:lang w:val="en-GB"/>
        </w:rPr>
        <w:t xml:space="preserve"> to fulfil the principle of encapsulation</w:t>
      </w:r>
      <w:r w:rsidR="006A66CB" w:rsidRPr="00F1029F">
        <w:rPr>
          <w:rFonts w:ascii="Arial" w:hAnsi="Arial" w:cs="Arial"/>
          <w:sz w:val="24"/>
          <w:szCs w:val="24"/>
          <w:lang w:val="en-GB"/>
        </w:rPr>
        <w:t xml:space="preserve"> (Phillips, 2018)</w:t>
      </w:r>
      <w:r w:rsidRPr="00F1029F">
        <w:rPr>
          <w:rFonts w:ascii="Arial" w:hAnsi="Arial" w:cs="Arial"/>
          <w:sz w:val="24"/>
          <w:szCs w:val="24"/>
          <w:lang w:val="en-GB"/>
        </w:rPr>
        <w:t>. However, due to</w:t>
      </w:r>
      <w:r w:rsidR="0045621E" w:rsidRPr="00F1029F">
        <w:rPr>
          <w:rFonts w:ascii="Arial" w:hAnsi="Arial" w:cs="Arial"/>
          <w:sz w:val="24"/>
          <w:szCs w:val="24"/>
          <w:lang w:val="en-GB"/>
        </w:rPr>
        <w:t xml:space="preserve"> normalisation and</w:t>
      </w:r>
      <w:r w:rsidRPr="00F1029F">
        <w:rPr>
          <w:rFonts w:ascii="Arial" w:hAnsi="Arial" w:cs="Arial"/>
          <w:sz w:val="24"/>
          <w:szCs w:val="24"/>
          <w:lang w:val="en-GB"/>
        </w:rPr>
        <w:t xml:space="preserve"> the impedance mismatch </w:t>
      </w:r>
      <w:r w:rsidR="0045621E" w:rsidRPr="00F1029F">
        <w:rPr>
          <w:rFonts w:ascii="Arial" w:hAnsi="Arial" w:cs="Arial"/>
          <w:sz w:val="24"/>
          <w:szCs w:val="24"/>
          <w:lang w:val="en-GB"/>
        </w:rPr>
        <w:t>between the Python code and the structures pertaining to the Relational Database Management System (RDBMS), class</w:t>
      </w:r>
      <w:r w:rsidR="009E5863" w:rsidRPr="00F1029F">
        <w:rPr>
          <w:rFonts w:ascii="Arial" w:hAnsi="Arial" w:cs="Arial"/>
          <w:sz w:val="24"/>
          <w:szCs w:val="24"/>
          <w:lang w:val="en-GB"/>
        </w:rPr>
        <w:t xml:space="preserve"> attributes </w:t>
      </w:r>
      <w:r w:rsidR="0045621E" w:rsidRPr="00F1029F">
        <w:rPr>
          <w:rFonts w:ascii="Arial" w:hAnsi="Arial" w:cs="Arial"/>
          <w:sz w:val="24"/>
          <w:szCs w:val="24"/>
          <w:lang w:val="en-GB"/>
        </w:rPr>
        <w:t xml:space="preserve">do not necessarily </w:t>
      </w:r>
      <w:r w:rsidR="009E5863" w:rsidRPr="00F1029F">
        <w:rPr>
          <w:rFonts w:ascii="Arial" w:hAnsi="Arial" w:cs="Arial"/>
          <w:sz w:val="24"/>
          <w:szCs w:val="24"/>
          <w:lang w:val="en-GB"/>
        </w:rPr>
        <w:t xml:space="preserve">directly </w:t>
      </w:r>
      <w:r w:rsidR="0045621E" w:rsidRPr="00F1029F">
        <w:rPr>
          <w:rFonts w:ascii="Arial" w:hAnsi="Arial" w:cs="Arial"/>
          <w:sz w:val="24"/>
          <w:szCs w:val="24"/>
          <w:lang w:val="en-GB"/>
        </w:rPr>
        <w:t>reflect the database tables</w:t>
      </w:r>
      <w:r w:rsidR="006A66CB" w:rsidRPr="00F1029F">
        <w:rPr>
          <w:rFonts w:ascii="Arial" w:hAnsi="Arial" w:cs="Arial"/>
          <w:sz w:val="24"/>
          <w:szCs w:val="24"/>
          <w:lang w:val="en-GB"/>
        </w:rPr>
        <w:t xml:space="preserve"> </w:t>
      </w:r>
      <w:r w:rsidR="006A66CB" w:rsidRPr="00F1029F">
        <w:rPr>
          <w:rFonts w:ascii="Arial" w:hAnsi="Arial" w:cs="Arial"/>
          <w:sz w:val="24"/>
          <w:szCs w:val="24"/>
          <w:lang w:val="en-GB"/>
        </w:rPr>
        <w:t xml:space="preserve">(Connolly &amp; </w:t>
      </w:r>
      <w:proofErr w:type="spellStart"/>
      <w:r w:rsidR="006A66CB" w:rsidRPr="00F1029F">
        <w:rPr>
          <w:rFonts w:ascii="Arial" w:hAnsi="Arial" w:cs="Arial"/>
          <w:sz w:val="24"/>
          <w:szCs w:val="24"/>
          <w:lang w:val="en-GB"/>
        </w:rPr>
        <w:t>Begg</w:t>
      </w:r>
      <w:proofErr w:type="spellEnd"/>
      <w:r w:rsidR="006A66CB" w:rsidRPr="00F1029F">
        <w:rPr>
          <w:rFonts w:ascii="Arial" w:hAnsi="Arial" w:cs="Arial"/>
          <w:sz w:val="24"/>
          <w:szCs w:val="24"/>
          <w:lang w:val="en-GB"/>
        </w:rPr>
        <w:t>, 2014)</w:t>
      </w:r>
      <w:r w:rsidR="0045621E" w:rsidRPr="00F1029F">
        <w:rPr>
          <w:rFonts w:ascii="Arial" w:hAnsi="Arial" w:cs="Arial"/>
          <w:sz w:val="24"/>
          <w:szCs w:val="24"/>
          <w:lang w:val="en-GB"/>
        </w:rPr>
        <w:t>. Furthermore, certain attributes initially thought of in the design phase as existing permanently in computer memory with the application in the form of objects, wer</w:t>
      </w:r>
      <w:r w:rsidR="00F947FB" w:rsidRPr="00F1029F">
        <w:rPr>
          <w:rFonts w:ascii="Arial" w:hAnsi="Arial" w:cs="Arial"/>
          <w:sz w:val="24"/>
          <w:szCs w:val="24"/>
          <w:lang w:val="en-GB"/>
        </w:rPr>
        <w:t>e</w:t>
      </w:r>
      <w:r w:rsidR="0045621E" w:rsidRPr="00F1029F">
        <w:rPr>
          <w:rFonts w:ascii="Arial" w:hAnsi="Arial" w:cs="Arial"/>
          <w:sz w:val="24"/>
          <w:szCs w:val="24"/>
          <w:lang w:val="en-GB"/>
        </w:rPr>
        <w:t xml:space="preserve"> made transient as they would now be pushed to the database once fully processed by the application.</w:t>
      </w:r>
      <w:r w:rsidR="007943DB" w:rsidRPr="00F1029F">
        <w:rPr>
          <w:rFonts w:ascii="Arial" w:hAnsi="Arial" w:cs="Arial"/>
          <w:sz w:val="24"/>
          <w:szCs w:val="24"/>
          <w:lang w:val="en-GB"/>
        </w:rPr>
        <w:t xml:space="preserve"> In hindsight, it may have been beneficial to first create the database design with an Entity Relationship Diagram, before designing </w:t>
      </w:r>
      <w:r w:rsidR="007943DB" w:rsidRPr="00F1029F">
        <w:rPr>
          <w:rFonts w:ascii="Arial" w:hAnsi="Arial" w:cs="Arial"/>
          <w:sz w:val="24"/>
          <w:szCs w:val="24"/>
          <w:lang w:val="en-GB"/>
        </w:rPr>
        <w:lastRenderedPageBreak/>
        <w:t>the application with the aid of a Class Diagram</w:t>
      </w:r>
      <w:r w:rsidR="006A66CB" w:rsidRPr="00F1029F">
        <w:rPr>
          <w:rFonts w:ascii="Arial" w:hAnsi="Arial" w:cs="Arial"/>
          <w:sz w:val="24"/>
          <w:szCs w:val="24"/>
          <w:lang w:val="en-GB"/>
        </w:rPr>
        <w:t xml:space="preserve"> </w:t>
      </w:r>
      <w:r w:rsidR="006A66CB" w:rsidRPr="00F1029F">
        <w:rPr>
          <w:rFonts w:ascii="Arial" w:hAnsi="Arial" w:cs="Arial"/>
          <w:sz w:val="24"/>
          <w:szCs w:val="24"/>
          <w:lang w:val="en-GB"/>
        </w:rPr>
        <w:t xml:space="preserve">(Connolly &amp; </w:t>
      </w:r>
      <w:proofErr w:type="spellStart"/>
      <w:r w:rsidR="006A66CB" w:rsidRPr="00F1029F">
        <w:rPr>
          <w:rFonts w:ascii="Arial" w:hAnsi="Arial" w:cs="Arial"/>
          <w:sz w:val="24"/>
          <w:szCs w:val="24"/>
          <w:lang w:val="en-GB"/>
        </w:rPr>
        <w:t>Begg</w:t>
      </w:r>
      <w:proofErr w:type="spellEnd"/>
      <w:r w:rsidR="006A66CB" w:rsidRPr="00F1029F">
        <w:rPr>
          <w:rFonts w:ascii="Arial" w:hAnsi="Arial" w:cs="Arial"/>
          <w:sz w:val="24"/>
          <w:szCs w:val="24"/>
          <w:lang w:val="en-GB"/>
        </w:rPr>
        <w:t>, 2014)</w:t>
      </w:r>
      <w:r w:rsidR="007943DB" w:rsidRPr="00F1029F">
        <w:rPr>
          <w:rFonts w:ascii="Arial" w:hAnsi="Arial" w:cs="Arial"/>
          <w:sz w:val="24"/>
          <w:szCs w:val="24"/>
          <w:lang w:val="en-GB"/>
        </w:rPr>
        <w:t xml:space="preserve">. </w:t>
      </w:r>
      <w:r w:rsidR="0045621E" w:rsidRPr="00F1029F">
        <w:rPr>
          <w:rFonts w:ascii="Arial" w:hAnsi="Arial" w:cs="Arial"/>
          <w:sz w:val="24"/>
          <w:szCs w:val="24"/>
          <w:lang w:val="en-GB"/>
        </w:rPr>
        <w:t xml:space="preserve"> </w:t>
      </w:r>
      <w:r w:rsidR="00677387" w:rsidRPr="00F1029F">
        <w:rPr>
          <w:rFonts w:ascii="Arial" w:hAnsi="Arial" w:cs="Arial"/>
          <w:sz w:val="24"/>
          <w:szCs w:val="24"/>
          <w:lang w:val="en-GB"/>
        </w:rPr>
        <w:t>Additionally, b</w:t>
      </w:r>
      <w:r w:rsidR="007943DB" w:rsidRPr="00F1029F">
        <w:rPr>
          <w:rFonts w:ascii="Arial" w:hAnsi="Arial" w:cs="Arial"/>
          <w:sz w:val="24"/>
          <w:szCs w:val="24"/>
          <w:lang w:val="en-GB"/>
        </w:rPr>
        <w:t xml:space="preserve">y moving data to the database the principle of private attributes </w:t>
      </w:r>
      <w:r w:rsidR="00F947FB" w:rsidRPr="00F1029F">
        <w:rPr>
          <w:rFonts w:ascii="Arial" w:hAnsi="Arial" w:cs="Arial"/>
          <w:sz w:val="24"/>
          <w:szCs w:val="24"/>
          <w:lang w:val="en-GB"/>
        </w:rPr>
        <w:t>was</w:t>
      </w:r>
      <w:r w:rsidR="007943DB" w:rsidRPr="00F1029F">
        <w:rPr>
          <w:rFonts w:ascii="Arial" w:hAnsi="Arial" w:cs="Arial"/>
          <w:sz w:val="24"/>
          <w:szCs w:val="24"/>
          <w:lang w:val="en-GB"/>
        </w:rPr>
        <w:t xml:space="preserve"> broken</w:t>
      </w:r>
      <w:r w:rsidR="00F947FB" w:rsidRPr="00F1029F">
        <w:rPr>
          <w:rFonts w:ascii="Arial" w:hAnsi="Arial" w:cs="Arial"/>
          <w:sz w:val="24"/>
          <w:szCs w:val="24"/>
          <w:lang w:val="en-GB"/>
        </w:rPr>
        <w:t>,</w:t>
      </w:r>
      <w:r w:rsidR="007943DB" w:rsidRPr="00F1029F">
        <w:rPr>
          <w:rFonts w:ascii="Arial" w:hAnsi="Arial" w:cs="Arial"/>
          <w:sz w:val="24"/>
          <w:szCs w:val="24"/>
          <w:lang w:val="en-GB"/>
        </w:rPr>
        <w:t xml:space="preserve"> as they c</w:t>
      </w:r>
      <w:r w:rsidR="00F947FB" w:rsidRPr="00F1029F">
        <w:rPr>
          <w:rFonts w:ascii="Arial" w:hAnsi="Arial" w:cs="Arial"/>
          <w:sz w:val="24"/>
          <w:szCs w:val="24"/>
          <w:lang w:val="en-GB"/>
        </w:rPr>
        <w:t>ould</w:t>
      </w:r>
      <w:r w:rsidR="007943DB" w:rsidRPr="00F1029F">
        <w:rPr>
          <w:rFonts w:ascii="Arial" w:hAnsi="Arial" w:cs="Arial"/>
          <w:sz w:val="24"/>
          <w:szCs w:val="24"/>
          <w:lang w:val="en-GB"/>
        </w:rPr>
        <w:t xml:space="preserve"> be fetched anywhere in the code using the correct SQL statements</w:t>
      </w:r>
      <w:r w:rsidR="00797B34" w:rsidRPr="00F1029F">
        <w:rPr>
          <w:rFonts w:ascii="Arial" w:hAnsi="Arial" w:cs="Arial"/>
          <w:sz w:val="24"/>
          <w:szCs w:val="24"/>
          <w:lang w:val="en-GB"/>
        </w:rPr>
        <w:t xml:space="preserve"> (University of Essex Online, 2021c)</w:t>
      </w:r>
      <w:r w:rsidR="007943DB" w:rsidRPr="00F1029F">
        <w:rPr>
          <w:rFonts w:ascii="Arial" w:hAnsi="Arial" w:cs="Arial"/>
          <w:sz w:val="24"/>
          <w:szCs w:val="24"/>
          <w:lang w:val="en-GB"/>
        </w:rPr>
        <w:t xml:space="preserve">. </w:t>
      </w:r>
      <w:r w:rsidR="00F947FB" w:rsidRPr="00F1029F">
        <w:rPr>
          <w:rFonts w:ascii="Arial" w:hAnsi="Arial" w:cs="Arial"/>
          <w:sz w:val="24"/>
          <w:szCs w:val="24"/>
          <w:lang w:val="en-GB"/>
        </w:rPr>
        <w:t>However, during coding of the system the paradigm of encapsulation was strictly</w:t>
      </w:r>
      <w:r w:rsidR="009B2EA0" w:rsidRPr="00F1029F">
        <w:rPr>
          <w:rFonts w:ascii="Arial" w:hAnsi="Arial" w:cs="Arial"/>
          <w:sz w:val="24"/>
          <w:szCs w:val="24"/>
          <w:lang w:val="en-GB"/>
        </w:rPr>
        <w:t xml:space="preserve"> followed</w:t>
      </w:r>
      <w:r w:rsidR="006831DA" w:rsidRPr="00F1029F">
        <w:rPr>
          <w:rFonts w:ascii="Arial" w:hAnsi="Arial" w:cs="Arial"/>
          <w:sz w:val="24"/>
          <w:szCs w:val="24"/>
          <w:lang w:val="en-GB"/>
        </w:rPr>
        <w:t xml:space="preserve"> (University of Essex Online, 2021c)</w:t>
      </w:r>
      <w:r w:rsidR="00F947FB" w:rsidRPr="00F1029F">
        <w:rPr>
          <w:rFonts w:ascii="Arial" w:hAnsi="Arial" w:cs="Arial"/>
          <w:sz w:val="24"/>
          <w:szCs w:val="24"/>
          <w:lang w:val="en-GB"/>
        </w:rPr>
        <w:t>.</w:t>
      </w:r>
      <w:r w:rsidR="005334C5" w:rsidRPr="00F1029F">
        <w:rPr>
          <w:rFonts w:ascii="Arial" w:hAnsi="Arial" w:cs="Arial"/>
          <w:sz w:val="24"/>
          <w:szCs w:val="24"/>
          <w:lang w:val="en-GB"/>
        </w:rPr>
        <w:t xml:space="preserve"> Various security concerns like storing passwords as salted and hashed values </w:t>
      </w:r>
      <w:proofErr w:type="gramStart"/>
      <w:r w:rsidR="005334C5" w:rsidRPr="00F1029F">
        <w:rPr>
          <w:rFonts w:ascii="Arial" w:hAnsi="Arial" w:cs="Arial"/>
          <w:sz w:val="24"/>
          <w:szCs w:val="24"/>
          <w:lang w:val="en-GB"/>
        </w:rPr>
        <w:t>was</w:t>
      </w:r>
      <w:proofErr w:type="gramEnd"/>
      <w:r w:rsidR="005334C5" w:rsidRPr="00F1029F">
        <w:rPr>
          <w:rFonts w:ascii="Arial" w:hAnsi="Arial" w:cs="Arial"/>
          <w:sz w:val="24"/>
          <w:szCs w:val="24"/>
          <w:lang w:val="en-GB"/>
        </w:rPr>
        <w:t xml:space="preserve"> not considered, neither was aspects of SQL injections and the like</w:t>
      </w:r>
      <w:r w:rsidR="006831DA" w:rsidRPr="00F1029F">
        <w:rPr>
          <w:rFonts w:ascii="Arial" w:hAnsi="Arial" w:cs="Arial"/>
          <w:sz w:val="24"/>
          <w:szCs w:val="24"/>
          <w:lang w:val="en-GB"/>
        </w:rPr>
        <w:t xml:space="preserve"> (</w:t>
      </w:r>
      <w:proofErr w:type="spellStart"/>
      <w:r w:rsidR="006831DA" w:rsidRPr="00F1029F">
        <w:rPr>
          <w:rFonts w:ascii="Arial" w:hAnsi="Arial" w:cs="Arial"/>
          <w:sz w:val="24"/>
          <w:szCs w:val="24"/>
          <w:lang w:val="en-GB"/>
        </w:rPr>
        <w:t>Nieles</w:t>
      </w:r>
      <w:proofErr w:type="spellEnd"/>
      <w:r w:rsidR="006831DA" w:rsidRPr="00F1029F">
        <w:rPr>
          <w:rFonts w:ascii="Arial" w:hAnsi="Arial" w:cs="Arial"/>
          <w:sz w:val="24"/>
          <w:szCs w:val="24"/>
          <w:lang w:val="en-GB"/>
        </w:rPr>
        <w:t xml:space="preserve"> et. al, 2017)</w:t>
      </w:r>
      <w:r w:rsidR="005334C5" w:rsidRPr="00F1029F">
        <w:rPr>
          <w:rFonts w:ascii="Arial" w:hAnsi="Arial" w:cs="Arial"/>
          <w:sz w:val="24"/>
          <w:szCs w:val="24"/>
          <w:lang w:val="en-GB"/>
        </w:rPr>
        <w:t>.</w:t>
      </w:r>
    </w:p>
    <w:p w14:paraId="6897C7F7" w14:textId="77777777" w:rsidR="005421BB" w:rsidRPr="00F1029F" w:rsidRDefault="005421BB" w:rsidP="00E41555">
      <w:pPr>
        <w:spacing w:line="480" w:lineRule="auto"/>
        <w:jc w:val="both"/>
        <w:rPr>
          <w:rFonts w:ascii="Arial" w:hAnsi="Arial" w:cs="Arial"/>
          <w:sz w:val="24"/>
          <w:szCs w:val="24"/>
          <w:lang w:val="en-GB"/>
        </w:rPr>
      </w:pPr>
    </w:p>
    <w:p w14:paraId="0279A263" w14:textId="313CD08D" w:rsidR="009B2EA0" w:rsidRPr="00F1029F" w:rsidRDefault="009B2EA0" w:rsidP="00E41555">
      <w:pPr>
        <w:spacing w:line="480" w:lineRule="auto"/>
        <w:jc w:val="both"/>
        <w:rPr>
          <w:rFonts w:ascii="Arial" w:hAnsi="Arial" w:cs="Arial"/>
          <w:sz w:val="24"/>
          <w:szCs w:val="24"/>
          <w:u w:val="single"/>
          <w:lang w:val="en-GB"/>
        </w:rPr>
      </w:pPr>
      <w:r w:rsidRPr="00F1029F">
        <w:rPr>
          <w:rFonts w:ascii="Arial" w:hAnsi="Arial" w:cs="Arial"/>
          <w:sz w:val="24"/>
          <w:szCs w:val="24"/>
          <w:u w:val="single"/>
          <w:lang w:val="en-GB"/>
        </w:rPr>
        <w:t>2.2) Programming</w:t>
      </w:r>
    </w:p>
    <w:p w14:paraId="3BEB714B" w14:textId="2E0BA8A5" w:rsidR="00CE0786" w:rsidRPr="00F1029F" w:rsidRDefault="00F434CB" w:rsidP="00E41555">
      <w:pPr>
        <w:spacing w:line="480" w:lineRule="auto"/>
        <w:jc w:val="both"/>
        <w:rPr>
          <w:rFonts w:ascii="Arial" w:hAnsi="Arial" w:cs="Arial"/>
          <w:sz w:val="24"/>
          <w:szCs w:val="24"/>
          <w:lang w:val="en-GB"/>
        </w:rPr>
      </w:pPr>
      <w:r w:rsidRPr="00F1029F">
        <w:rPr>
          <w:rFonts w:ascii="Arial" w:hAnsi="Arial" w:cs="Arial"/>
          <w:sz w:val="24"/>
          <w:szCs w:val="24"/>
          <w:lang w:val="en-GB"/>
        </w:rPr>
        <w:t>Initially the Python modules relating to MySQL database interactions w</w:t>
      </w:r>
      <w:r w:rsidR="00634D50" w:rsidRPr="00F1029F">
        <w:rPr>
          <w:rFonts w:ascii="Arial" w:hAnsi="Arial" w:cs="Arial"/>
          <w:sz w:val="24"/>
          <w:szCs w:val="24"/>
          <w:lang w:val="en-GB"/>
        </w:rPr>
        <w:t>ere</w:t>
      </w:r>
      <w:r w:rsidRPr="00F1029F">
        <w:rPr>
          <w:rFonts w:ascii="Arial" w:hAnsi="Arial" w:cs="Arial"/>
          <w:sz w:val="24"/>
          <w:szCs w:val="24"/>
          <w:lang w:val="en-GB"/>
        </w:rPr>
        <w:t xml:space="preserve"> downloaded and installed via the Python Installs Packages (PIP) program, accessible via command prompt in the Windows environment (MySQL, </w:t>
      </w:r>
      <w:proofErr w:type="gramStart"/>
      <w:r w:rsidRPr="00F1029F">
        <w:rPr>
          <w:rFonts w:ascii="Arial" w:hAnsi="Arial" w:cs="Arial"/>
          <w:sz w:val="24"/>
          <w:szCs w:val="24"/>
          <w:lang w:val="en-GB"/>
        </w:rPr>
        <w:t>N.D</w:t>
      </w:r>
      <w:proofErr w:type="gramEnd"/>
      <w:r w:rsidRPr="00F1029F">
        <w:rPr>
          <w:rFonts w:ascii="Arial" w:hAnsi="Arial" w:cs="Arial"/>
          <w:sz w:val="24"/>
          <w:szCs w:val="24"/>
          <w:lang w:val="en-GB"/>
        </w:rPr>
        <w:t>; Python</w:t>
      </w:r>
      <w:r w:rsidR="005C74C9" w:rsidRPr="00F1029F">
        <w:rPr>
          <w:rFonts w:ascii="Arial" w:hAnsi="Arial" w:cs="Arial"/>
          <w:sz w:val="24"/>
          <w:szCs w:val="24"/>
          <w:lang w:val="en-GB"/>
        </w:rPr>
        <w:t xml:space="preserve">, </w:t>
      </w:r>
      <w:proofErr w:type="spellStart"/>
      <w:r w:rsidR="005C74C9" w:rsidRPr="00F1029F">
        <w:rPr>
          <w:rFonts w:ascii="Arial" w:hAnsi="Arial" w:cs="Arial"/>
          <w:sz w:val="24"/>
          <w:szCs w:val="24"/>
          <w:lang w:val="en-GB"/>
        </w:rPr>
        <w:t>N.D</w:t>
      </w:r>
      <w:r w:rsidR="00634D50" w:rsidRPr="00F1029F">
        <w:rPr>
          <w:rFonts w:ascii="Arial" w:hAnsi="Arial" w:cs="Arial"/>
          <w:sz w:val="24"/>
          <w:szCs w:val="24"/>
          <w:lang w:val="en-GB"/>
        </w:rPr>
        <w:t>a</w:t>
      </w:r>
      <w:proofErr w:type="spellEnd"/>
      <w:r w:rsidR="005C74C9" w:rsidRPr="00F1029F">
        <w:rPr>
          <w:rFonts w:ascii="Arial" w:hAnsi="Arial" w:cs="Arial"/>
          <w:sz w:val="24"/>
          <w:szCs w:val="24"/>
          <w:lang w:val="en-GB"/>
        </w:rPr>
        <w:t>)</w:t>
      </w:r>
      <w:r w:rsidRPr="00F1029F">
        <w:rPr>
          <w:rFonts w:ascii="Arial" w:hAnsi="Arial" w:cs="Arial"/>
          <w:sz w:val="24"/>
          <w:szCs w:val="24"/>
          <w:lang w:val="en-GB"/>
        </w:rPr>
        <w:t>. Please note that for Codio the same modules were installed using specific Linux commands</w:t>
      </w:r>
      <w:r w:rsidR="0092113B" w:rsidRPr="00F1029F">
        <w:rPr>
          <w:rFonts w:ascii="Arial" w:hAnsi="Arial" w:cs="Arial"/>
          <w:sz w:val="24"/>
          <w:szCs w:val="24"/>
          <w:lang w:val="en-GB"/>
        </w:rPr>
        <w:t xml:space="preserve"> (MySQL, N.D)</w:t>
      </w:r>
      <w:r w:rsidRPr="00F1029F">
        <w:rPr>
          <w:rFonts w:ascii="Arial" w:hAnsi="Arial" w:cs="Arial"/>
          <w:sz w:val="24"/>
          <w:szCs w:val="24"/>
          <w:lang w:val="en-GB"/>
        </w:rPr>
        <w:t xml:space="preserve">. </w:t>
      </w:r>
      <w:r w:rsidR="00CE0786" w:rsidRPr="00F1029F">
        <w:rPr>
          <w:rFonts w:ascii="Arial" w:hAnsi="Arial" w:cs="Arial"/>
          <w:sz w:val="24"/>
          <w:szCs w:val="24"/>
          <w:lang w:val="en-GB"/>
        </w:rPr>
        <w:t>To setup the program with the functionality pertaining to a MySQL database, relevant modules were imported, and functions to perform write and read respectively, were coded</w:t>
      </w:r>
      <w:r w:rsidR="00634D50" w:rsidRPr="00F1029F">
        <w:rPr>
          <w:rFonts w:ascii="Arial" w:hAnsi="Arial" w:cs="Arial"/>
          <w:sz w:val="24"/>
          <w:szCs w:val="24"/>
          <w:lang w:val="en-GB"/>
        </w:rPr>
        <w:t xml:space="preserve"> (MySQL, </w:t>
      </w:r>
      <w:proofErr w:type="gramStart"/>
      <w:r w:rsidR="00634D50" w:rsidRPr="00F1029F">
        <w:rPr>
          <w:rFonts w:ascii="Arial" w:hAnsi="Arial" w:cs="Arial"/>
          <w:sz w:val="24"/>
          <w:szCs w:val="24"/>
          <w:lang w:val="en-GB"/>
        </w:rPr>
        <w:t>N.D</w:t>
      </w:r>
      <w:proofErr w:type="gramEnd"/>
      <w:r w:rsidR="00634D50" w:rsidRPr="00F1029F">
        <w:rPr>
          <w:rFonts w:ascii="Arial" w:hAnsi="Arial" w:cs="Arial"/>
          <w:sz w:val="24"/>
          <w:szCs w:val="24"/>
          <w:lang w:val="en-GB"/>
        </w:rPr>
        <w:t xml:space="preserve">; </w:t>
      </w:r>
      <w:r w:rsidR="00634D50" w:rsidRPr="00F1029F">
        <w:rPr>
          <w:rFonts w:ascii="Arial" w:hAnsi="Arial" w:cs="Arial"/>
          <w:sz w:val="24"/>
          <w:szCs w:val="24"/>
          <w:lang w:val="en-GB"/>
        </w:rPr>
        <w:t xml:space="preserve">Python, </w:t>
      </w:r>
      <w:proofErr w:type="spellStart"/>
      <w:r w:rsidR="00634D50" w:rsidRPr="00F1029F">
        <w:rPr>
          <w:rFonts w:ascii="Arial" w:hAnsi="Arial" w:cs="Arial"/>
          <w:sz w:val="24"/>
          <w:szCs w:val="24"/>
          <w:lang w:val="en-GB"/>
        </w:rPr>
        <w:t>N.D</w:t>
      </w:r>
      <w:r w:rsidR="00634D50" w:rsidRPr="00F1029F">
        <w:rPr>
          <w:rFonts w:ascii="Arial" w:hAnsi="Arial" w:cs="Arial"/>
          <w:sz w:val="24"/>
          <w:szCs w:val="24"/>
          <w:lang w:val="en-GB"/>
        </w:rPr>
        <w:t>b</w:t>
      </w:r>
      <w:proofErr w:type="spellEnd"/>
      <w:r w:rsidR="00634D50" w:rsidRPr="00F1029F">
        <w:rPr>
          <w:rFonts w:ascii="Arial" w:hAnsi="Arial" w:cs="Arial"/>
          <w:sz w:val="24"/>
          <w:szCs w:val="24"/>
          <w:lang w:val="en-GB"/>
        </w:rPr>
        <w:t>)</w:t>
      </w:r>
      <w:r w:rsidR="00CE0786" w:rsidRPr="00F1029F">
        <w:rPr>
          <w:rFonts w:ascii="Arial" w:hAnsi="Arial" w:cs="Arial"/>
          <w:sz w:val="24"/>
          <w:szCs w:val="24"/>
          <w:lang w:val="en-GB"/>
        </w:rPr>
        <w:t xml:space="preserve">. The various designed classes were then fully programmed, </w:t>
      </w:r>
      <w:proofErr w:type="gramStart"/>
      <w:r w:rsidR="00CE0786" w:rsidRPr="00F1029F">
        <w:rPr>
          <w:rFonts w:ascii="Arial" w:hAnsi="Arial" w:cs="Arial"/>
          <w:sz w:val="24"/>
          <w:szCs w:val="24"/>
          <w:lang w:val="en-GB"/>
        </w:rPr>
        <w:t>with the exception of</w:t>
      </w:r>
      <w:proofErr w:type="gramEnd"/>
      <w:r w:rsidR="00CE0786" w:rsidRPr="00F1029F">
        <w:rPr>
          <w:rFonts w:ascii="Arial" w:hAnsi="Arial" w:cs="Arial"/>
          <w:sz w:val="24"/>
          <w:szCs w:val="24"/>
          <w:lang w:val="en-GB"/>
        </w:rPr>
        <w:t xml:space="preserve"> the “Employee” and “</w:t>
      </w:r>
      <w:proofErr w:type="spellStart"/>
      <w:r w:rsidR="00CE0786" w:rsidRPr="00F1029F">
        <w:rPr>
          <w:rFonts w:ascii="Arial" w:hAnsi="Arial" w:cs="Arial"/>
          <w:sz w:val="24"/>
          <w:szCs w:val="24"/>
          <w:lang w:val="en-GB"/>
        </w:rPr>
        <w:t>ProductType</w:t>
      </w:r>
      <w:proofErr w:type="spellEnd"/>
      <w:r w:rsidR="00CE0786" w:rsidRPr="00F1029F">
        <w:rPr>
          <w:rFonts w:ascii="Arial" w:hAnsi="Arial" w:cs="Arial"/>
          <w:sz w:val="24"/>
          <w:szCs w:val="24"/>
          <w:lang w:val="en-GB"/>
        </w:rPr>
        <w:t>” classes displayed in the original design, as these were functionally required by a business management software application, rather than one used for customer interaction. Thereafter, the required objects were instantiated in the codes main body, and the objects interfaced in a small portion of code</w:t>
      </w:r>
      <w:r w:rsidR="00F070F7" w:rsidRPr="00F1029F">
        <w:rPr>
          <w:rFonts w:ascii="Arial" w:hAnsi="Arial" w:cs="Arial"/>
          <w:sz w:val="24"/>
          <w:szCs w:val="24"/>
          <w:lang w:val="en-GB"/>
        </w:rPr>
        <w:t xml:space="preserve"> (Phillips, 2018)</w:t>
      </w:r>
      <w:r w:rsidR="00CE0786" w:rsidRPr="00F1029F">
        <w:rPr>
          <w:rFonts w:ascii="Arial" w:hAnsi="Arial" w:cs="Arial"/>
          <w:sz w:val="24"/>
          <w:szCs w:val="24"/>
          <w:lang w:val="en-GB"/>
        </w:rPr>
        <w:t>.</w:t>
      </w:r>
      <w:r w:rsidR="007C2E12" w:rsidRPr="00F1029F">
        <w:rPr>
          <w:rFonts w:ascii="Arial" w:hAnsi="Arial" w:cs="Arial"/>
          <w:sz w:val="24"/>
          <w:szCs w:val="24"/>
          <w:lang w:val="en-GB"/>
        </w:rPr>
        <w:t xml:space="preserve"> The source code is contained in the “Store_connected_to_database.py” file.</w:t>
      </w:r>
    </w:p>
    <w:p w14:paraId="3DC112DD" w14:textId="77777777" w:rsidR="00CE0786" w:rsidRPr="00F1029F" w:rsidRDefault="00CE0786" w:rsidP="00E41555">
      <w:pPr>
        <w:spacing w:line="480" w:lineRule="auto"/>
        <w:jc w:val="both"/>
        <w:rPr>
          <w:rFonts w:ascii="Arial" w:hAnsi="Arial" w:cs="Arial"/>
          <w:sz w:val="24"/>
          <w:szCs w:val="24"/>
          <w:lang w:val="en-GB"/>
        </w:rPr>
      </w:pPr>
    </w:p>
    <w:p w14:paraId="310DADFD" w14:textId="622DF725" w:rsidR="00CE0786" w:rsidRPr="00F1029F" w:rsidRDefault="00CE0786" w:rsidP="00E41555">
      <w:pPr>
        <w:spacing w:line="480" w:lineRule="auto"/>
        <w:jc w:val="both"/>
        <w:rPr>
          <w:rFonts w:ascii="Arial" w:hAnsi="Arial" w:cs="Arial"/>
          <w:sz w:val="24"/>
          <w:szCs w:val="24"/>
          <w:lang w:val="en-GB"/>
        </w:rPr>
      </w:pPr>
      <w:r w:rsidRPr="00F1029F">
        <w:rPr>
          <w:rFonts w:ascii="Arial" w:hAnsi="Arial" w:cs="Arial"/>
          <w:sz w:val="24"/>
          <w:szCs w:val="24"/>
          <w:lang w:val="en-GB"/>
        </w:rPr>
        <w:lastRenderedPageBreak/>
        <w:t xml:space="preserve">Please note that although the system design </w:t>
      </w:r>
      <w:proofErr w:type="gramStart"/>
      <w:r w:rsidRPr="00F1029F">
        <w:rPr>
          <w:rFonts w:ascii="Arial" w:hAnsi="Arial" w:cs="Arial"/>
          <w:sz w:val="24"/>
          <w:szCs w:val="24"/>
          <w:lang w:val="en-GB"/>
        </w:rPr>
        <w:t>took into account</w:t>
      </w:r>
      <w:proofErr w:type="gramEnd"/>
      <w:r w:rsidRPr="00F1029F">
        <w:rPr>
          <w:rFonts w:ascii="Arial" w:hAnsi="Arial" w:cs="Arial"/>
          <w:sz w:val="24"/>
          <w:szCs w:val="24"/>
          <w:lang w:val="en-GB"/>
        </w:rPr>
        <w:t xml:space="preserve"> expansion to accommodate multiple stores and warehouses, the code was adapted to facilitate the interaction of only one of each</w:t>
      </w:r>
      <w:r w:rsidR="00316BA7" w:rsidRPr="00F1029F">
        <w:rPr>
          <w:rFonts w:ascii="Arial" w:hAnsi="Arial" w:cs="Arial"/>
          <w:sz w:val="24"/>
          <w:szCs w:val="24"/>
          <w:lang w:val="en-GB"/>
        </w:rPr>
        <w:t xml:space="preserve"> (Sommerville, 2016)</w:t>
      </w:r>
      <w:r w:rsidRPr="00F1029F">
        <w:rPr>
          <w:rFonts w:ascii="Arial" w:hAnsi="Arial" w:cs="Arial"/>
          <w:sz w:val="24"/>
          <w:szCs w:val="24"/>
          <w:lang w:val="en-GB"/>
        </w:rPr>
        <w:t xml:space="preserve">. Furthermore, a separate implementation </w:t>
      </w:r>
      <w:r w:rsidR="007C2E12" w:rsidRPr="00F1029F">
        <w:rPr>
          <w:rFonts w:ascii="Arial" w:hAnsi="Arial" w:cs="Arial"/>
          <w:sz w:val="24"/>
          <w:szCs w:val="24"/>
          <w:lang w:val="en-GB"/>
        </w:rPr>
        <w:t xml:space="preserve">(“Store_run_in_Local_Memory.py”) </w:t>
      </w:r>
      <w:r w:rsidRPr="00F1029F">
        <w:rPr>
          <w:rFonts w:ascii="Arial" w:hAnsi="Arial" w:cs="Arial"/>
          <w:sz w:val="24"/>
          <w:szCs w:val="24"/>
          <w:lang w:val="en-GB"/>
        </w:rPr>
        <w:t xml:space="preserve">has been submitted reflecting </w:t>
      </w:r>
      <w:r w:rsidR="007C2E12" w:rsidRPr="00F1029F">
        <w:rPr>
          <w:rFonts w:ascii="Arial" w:hAnsi="Arial" w:cs="Arial"/>
          <w:sz w:val="24"/>
          <w:szCs w:val="24"/>
          <w:lang w:val="en-GB"/>
        </w:rPr>
        <w:t xml:space="preserve">the code should it not have had a database to move object data to. In this version of the implementation there are various Object-Oriented Programming techniques visible which were not explicitly required in the version using the database for persistence. Please refer to the </w:t>
      </w:r>
      <w:r w:rsidR="004B4F31" w:rsidRPr="00F1029F">
        <w:rPr>
          <w:rFonts w:ascii="Arial" w:hAnsi="Arial" w:cs="Arial"/>
          <w:sz w:val="24"/>
          <w:szCs w:val="24"/>
          <w:lang w:val="en-GB"/>
        </w:rPr>
        <w:t xml:space="preserve">actual code in the source files and pertaining comments to understand all </w:t>
      </w:r>
      <w:r w:rsidR="001433FF" w:rsidRPr="00F1029F">
        <w:rPr>
          <w:rFonts w:ascii="Arial" w:hAnsi="Arial" w:cs="Arial"/>
          <w:sz w:val="24"/>
          <w:szCs w:val="24"/>
          <w:lang w:val="en-GB"/>
        </w:rPr>
        <w:t xml:space="preserve">technicalities. </w:t>
      </w:r>
    </w:p>
    <w:p w14:paraId="062FE284" w14:textId="7611A28A" w:rsidR="001433FF" w:rsidRPr="00F1029F" w:rsidRDefault="001433FF" w:rsidP="00E41555">
      <w:pPr>
        <w:spacing w:line="480" w:lineRule="auto"/>
        <w:jc w:val="both"/>
        <w:rPr>
          <w:rFonts w:ascii="Arial" w:hAnsi="Arial" w:cs="Arial"/>
          <w:sz w:val="24"/>
          <w:szCs w:val="24"/>
          <w:lang w:val="en-GB"/>
        </w:rPr>
      </w:pPr>
    </w:p>
    <w:p w14:paraId="1D957801" w14:textId="59453A7D" w:rsidR="001433FF" w:rsidRPr="00F1029F" w:rsidRDefault="001433FF" w:rsidP="00E41555">
      <w:pPr>
        <w:spacing w:line="480" w:lineRule="auto"/>
        <w:jc w:val="both"/>
        <w:rPr>
          <w:rFonts w:ascii="Arial" w:hAnsi="Arial" w:cs="Arial"/>
          <w:sz w:val="24"/>
          <w:szCs w:val="24"/>
          <w:u w:val="single"/>
          <w:lang w:val="en-GB"/>
        </w:rPr>
      </w:pPr>
      <w:r w:rsidRPr="00F1029F">
        <w:rPr>
          <w:rFonts w:ascii="Arial" w:hAnsi="Arial" w:cs="Arial"/>
          <w:sz w:val="24"/>
          <w:szCs w:val="24"/>
          <w:u w:val="single"/>
          <w:lang w:val="en-GB"/>
        </w:rPr>
        <w:t>2.</w:t>
      </w:r>
      <w:r w:rsidR="000474B0" w:rsidRPr="00F1029F">
        <w:rPr>
          <w:rFonts w:ascii="Arial" w:hAnsi="Arial" w:cs="Arial"/>
          <w:sz w:val="24"/>
          <w:szCs w:val="24"/>
          <w:u w:val="single"/>
          <w:lang w:val="en-GB"/>
        </w:rPr>
        <w:t>3</w:t>
      </w:r>
      <w:r w:rsidRPr="00F1029F">
        <w:rPr>
          <w:rFonts w:ascii="Arial" w:hAnsi="Arial" w:cs="Arial"/>
          <w:sz w:val="24"/>
          <w:szCs w:val="24"/>
          <w:u w:val="single"/>
          <w:lang w:val="en-GB"/>
        </w:rPr>
        <w:t>) Execution Instructions and Testing</w:t>
      </w:r>
    </w:p>
    <w:p w14:paraId="0FC43BBA" w14:textId="21C4C560" w:rsidR="00931B42" w:rsidRPr="00F1029F" w:rsidRDefault="00931B42" w:rsidP="00E41555">
      <w:pPr>
        <w:spacing w:line="480" w:lineRule="auto"/>
        <w:jc w:val="both"/>
        <w:rPr>
          <w:rFonts w:ascii="Arial" w:hAnsi="Arial" w:cs="Arial"/>
          <w:sz w:val="24"/>
          <w:szCs w:val="24"/>
          <w:lang w:val="en-GB"/>
        </w:rPr>
      </w:pPr>
      <w:r w:rsidRPr="00F1029F">
        <w:rPr>
          <w:rFonts w:ascii="Arial" w:hAnsi="Arial" w:cs="Arial"/>
          <w:sz w:val="24"/>
          <w:szCs w:val="24"/>
          <w:lang w:val="en-GB"/>
        </w:rPr>
        <w:t>Testing was performed at various levels of functionality</w:t>
      </w:r>
      <w:r w:rsidR="000D0F04" w:rsidRPr="00F1029F">
        <w:rPr>
          <w:rFonts w:ascii="Arial" w:hAnsi="Arial" w:cs="Arial"/>
          <w:sz w:val="24"/>
          <w:szCs w:val="24"/>
          <w:lang w:val="en-GB"/>
        </w:rPr>
        <w:t xml:space="preserve"> </w:t>
      </w:r>
      <w:r w:rsidR="000D0F04" w:rsidRPr="00F1029F">
        <w:rPr>
          <w:rFonts w:ascii="Arial" w:hAnsi="Arial" w:cs="Arial"/>
          <w:sz w:val="24"/>
          <w:szCs w:val="24"/>
          <w:lang w:val="en-GB"/>
        </w:rPr>
        <w:t>(</w:t>
      </w:r>
      <w:proofErr w:type="spellStart"/>
      <w:r w:rsidR="000D0F04" w:rsidRPr="00F1029F">
        <w:rPr>
          <w:rFonts w:ascii="Arial" w:hAnsi="Arial" w:cs="Arial"/>
          <w:sz w:val="24"/>
          <w:szCs w:val="24"/>
          <w:lang w:val="en-GB"/>
        </w:rPr>
        <w:t>Brookshear</w:t>
      </w:r>
      <w:proofErr w:type="spellEnd"/>
      <w:r w:rsidR="000D0F04" w:rsidRPr="00F1029F">
        <w:rPr>
          <w:rFonts w:ascii="Arial" w:hAnsi="Arial" w:cs="Arial"/>
          <w:sz w:val="24"/>
          <w:szCs w:val="24"/>
          <w:lang w:val="en-GB"/>
        </w:rPr>
        <w:t xml:space="preserve"> &amp; </w:t>
      </w:r>
      <w:proofErr w:type="spellStart"/>
      <w:r w:rsidR="000D0F04" w:rsidRPr="00F1029F">
        <w:rPr>
          <w:rFonts w:ascii="Arial" w:hAnsi="Arial" w:cs="Arial"/>
          <w:sz w:val="24"/>
          <w:szCs w:val="24"/>
          <w:lang w:val="en-GB"/>
        </w:rPr>
        <w:t>Brylow</w:t>
      </w:r>
      <w:proofErr w:type="spellEnd"/>
      <w:r w:rsidR="000D0F04" w:rsidRPr="00F1029F">
        <w:rPr>
          <w:rFonts w:ascii="Arial" w:hAnsi="Arial" w:cs="Arial"/>
          <w:sz w:val="24"/>
          <w:szCs w:val="24"/>
          <w:lang w:val="en-GB"/>
        </w:rPr>
        <w:t>, 2018)</w:t>
      </w:r>
      <w:r w:rsidRPr="00F1029F">
        <w:rPr>
          <w:rFonts w:ascii="Arial" w:hAnsi="Arial" w:cs="Arial"/>
          <w:sz w:val="24"/>
          <w:szCs w:val="24"/>
          <w:lang w:val="en-GB"/>
        </w:rPr>
        <w:t>. Each method within a particular class was tested once implemented</w:t>
      </w:r>
      <w:r w:rsidR="000D0F04" w:rsidRPr="00F1029F">
        <w:rPr>
          <w:rFonts w:ascii="Arial" w:hAnsi="Arial" w:cs="Arial"/>
          <w:sz w:val="24"/>
          <w:szCs w:val="24"/>
          <w:lang w:val="en-GB"/>
        </w:rPr>
        <w:t xml:space="preserve"> </w:t>
      </w:r>
      <w:r w:rsidR="000D0F04" w:rsidRPr="00F1029F">
        <w:rPr>
          <w:rFonts w:ascii="Arial" w:hAnsi="Arial" w:cs="Arial"/>
          <w:sz w:val="24"/>
          <w:szCs w:val="24"/>
          <w:lang w:val="en-GB"/>
        </w:rPr>
        <w:t>(</w:t>
      </w:r>
      <w:proofErr w:type="spellStart"/>
      <w:r w:rsidR="000D0F04" w:rsidRPr="00F1029F">
        <w:rPr>
          <w:rFonts w:ascii="Arial" w:hAnsi="Arial" w:cs="Arial"/>
          <w:sz w:val="24"/>
          <w:szCs w:val="24"/>
          <w:lang w:val="en-GB"/>
        </w:rPr>
        <w:t>Brookshear</w:t>
      </w:r>
      <w:proofErr w:type="spellEnd"/>
      <w:r w:rsidR="000D0F04" w:rsidRPr="00F1029F">
        <w:rPr>
          <w:rFonts w:ascii="Arial" w:hAnsi="Arial" w:cs="Arial"/>
          <w:sz w:val="24"/>
          <w:szCs w:val="24"/>
          <w:lang w:val="en-GB"/>
        </w:rPr>
        <w:t xml:space="preserve"> &amp; </w:t>
      </w:r>
      <w:proofErr w:type="spellStart"/>
      <w:r w:rsidR="000D0F04" w:rsidRPr="00F1029F">
        <w:rPr>
          <w:rFonts w:ascii="Arial" w:hAnsi="Arial" w:cs="Arial"/>
          <w:sz w:val="24"/>
          <w:szCs w:val="24"/>
          <w:lang w:val="en-GB"/>
        </w:rPr>
        <w:t>Brylow</w:t>
      </w:r>
      <w:proofErr w:type="spellEnd"/>
      <w:r w:rsidR="000D0F04" w:rsidRPr="00F1029F">
        <w:rPr>
          <w:rFonts w:ascii="Arial" w:hAnsi="Arial" w:cs="Arial"/>
          <w:sz w:val="24"/>
          <w:szCs w:val="24"/>
          <w:lang w:val="en-GB"/>
        </w:rPr>
        <w:t>, 2018)</w:t>
      </w:r>
      <w:r w:rsidRPr="00F1029F">
        <w:rPr>
          <w:rFonts w:ascii="Arial" w:hAnsi="Arial" w:cs="Arial"/>
          <w:sz w:val="24"/>
          <w:szCs w:val="24"/>
          <w:lang w:val="en-GB"/>
        </w:rPr>
        <w:t>. Furthermore, each object pertaining to a class was tested including the interfacing of objects after connection</w:t>
      </w:r>
      <w:r w:rsidR="000D0F04" w:rsidRPr="00F1029F">
        <w:rPr>
          <w:rFonts w:ascii="Arial" w:hAnsi="Arial" w:cs="Arial"/>
          <w:sz w:val="24"/>
          <w:szCs w:val="24"/>
          <w:lang w:val="en-GB"/>
        </w:rPr>
        <w:t xml:space="preserve"> </w:t>
      </w:r>
      <w:r w:rsidR="000D0F04" w:rsidRPr="00F1029F">
        <w:rPr>
          <w:rFonts w:ascii="Arial" w:hAnsi="Arial" w:cs="Arial"/>
          <w:sz w:val="24"/>
          <w:szCs w:val="24"/>
          <w:lang w:val="en-GB"/>
        </w:rPr>
        <w:t>(</w:t>
      </w:r>
      <w:proofErr w:type="spellStart"/>
      <w:r w:rsidR="000D0F04" w:rsidRPr="00F1029F">
        <w:rPr>
          <w:rFonts w:ascii="Arial" w:hAnsi="Arial" w:cs="Arial"/>
          <w:sz w:val="24"/>
          <w:szCs w:val="24"/>
          <w:lang w:val="en-GB"/>
        </w:rPr>
        <w:t>Brookshear</w:t>
      </w:r>
      <w:proofErr w:type="spellEnd"/>
      <w:r w:rsidR="000D0F04" w:rsidRPr="00F1029F">
        <w:rPr>
          <w:rFonts w:ascii="Arial" w:hAnsi="Arial" w:cs="Arial"/>
          <w:sz w:val="24"/>
          <w:szCs w:val="24"/>
          <w:lang w:val="en-GB"/>
        </w:rPr>
        <w:t xml:space="preserve"> &amp; </w:t>
      </w:r>
      <w:proofErr w:type="spellStart"/>
      <w:r w:rsidR="000D0F04" w:rsidRPr="00F1029F">
        <w:rPr>
          <w:rFonts w:ascii="Arial" w:hAnsi="Arial" w:cs="Arial"/>
          <w:sz w:val="24"/>
          <w:szCs w:val="24"/>
          <w:lang w:val="en-GB"/>
        </w:rPr>
        <w:t>Brylow</w:t>
      </w:r>
      <w:proofErr w:type="spellEnd"/>
      <w:r w:rsidR="000D0F04" w:rsidRPr="00F1029F">
        <w:rPr>
          <w:rFonts w:ascii="Arial" w:hAnsi="Arial" w:cs="Arial"/>
          <w:sz w:val="24"/>
          <w:szCs w:val="24"/>
          <w:lang w:val="en-GB"/>
        </w:rPr>
        <w:t>, 2018)</w:t>
      </w:r>
      <w:r w:rsidRPr="00F1029F">
        <w:rPr>
          <w:rFonts w:ascii="Arial" w:hAnsi="Arial" w:cs="Arial"/>
          <w:sz w:val="24"/>
          <w:szCs w:val="24"/>
          <w:lang w:val="en-GB"/>
        </w:rPr>
        <w:t xml:space="preserve">. Data inputs relevant to various attributes are tested within the code to ensure that correct values </w:t>
      </w:r>
      <w:r w:rsidR="0062186C" w:rsidRPr="00F1029F">
        <w:rPr>
          <w:rFonts w:ascii="Arial" w:hAnsi="Arial" w:cs="Arial"/>
          <w:sz w:val="24"/>
          <w:szCs w:val="24"/>
          <w:lang w:val="en-GB"/>
        </w:rPr>
        <w:t>were</w:t>
      </w:r>
      <w:r w:rsidRPr="00F1029F">
        <w:rPr>
          <w:rFonts w:ascii="Arial" w:hAnsi="Arial" w:cs="Arial"/>
          <w:sz w:val="24"/>
          <w:szCs w:val="24"/>
          <w:lang w:val="en-GB"/>
        </w:rPr>
        <w:t xml:space="preserve"> inputted</w:t>
      </w:r>
      <w:r w:rsidR="0062186C" w:rsidRPr="00F1029F">
        <w:rPr>
          <w:rFonts w:ascii="Arial" w:hAnsi="Arial" w:cs="Arial"/>
          <w:sz w:val="24"/>
          <w:szCs w:val="24"/>
          <w:lang w:val="en-GB"/>
        </w:rPr>
        <w:t xml:space="preserve"> by a user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0062186C" w:rsidRPr="00F1029F">
        <w:rPr>
          <w:rFonts w:ascii="Arial" w:hAnsi="Arial" w:cs="Arial"/>
          <w:sz w:val="24"/>
          <w:szCs w:val="24"/>
          <w:lang w:val="en-GB"/>
        </w:rPr>
        <w:t>.</w:t>
      </w:r>
      <w:r w:rsidRPr="00F1029F">
        <w:rPr>
          <w:rFonts w:ascii="Arial" w:hAnsi="Arial" w:cs="Arial"/>
          <w:sz w:val="24"/>
          <w:szCs w:val="24"/>
          <w:lang w:val="en-GB"/>
        </w:rPr>
        <w:t xml:space="preserve"> </w:t>
      </w:r>
      <w:r w:rsidR="0062186C" w:rsidRPr="00F1029F">
        <w:rPr>
          <w:rFonts w:ascii="Arial" w:hAnsi="Arial" w:cs="Arial"/>
          <w:sz w:val="24"/>
          <w:szCs w:val="24"/>
          <w:lang w:val="en-GB"/>
        </w:rPr>
        <w:t>E</w:t>
      </w:r>
      <w:r w:rsidRPr="00F1029F">
        <w:rPr>
          <w:rFonts w:ascii="Arial" w:hAnsi="Arial" w:cs="Arial"/>
          <w:sz w:val="24"/>
          <w:szCs w:val="24"/>
          <w:lang w:val="en-GB"/>
        </w:rPr>
        <w:t xml:space="preserve">rror handling </w:t>
      </w:r>
      <w:r w:rsidR="0062186C" w:rsidRPr="00F1029F">
        <w:rPr>
          <w:rFonts w:ascii="Arial" w:hAnsi="Arial" w:cs="Arial"/>
          <w:sz w:val="24"/>
          <w:szCs w:val="24"/>
          <w:lang w:val="en-GB"/>
        </w:rPr>
        <w:t xml:space="preserve">was </w:t>
      </w:r>
      <w:r w:rsidRPr="00F1029F">
        <w:rPr>
          <w:rFonts w:ascii="Arial" w:hAnsi="Arial" w:cs="Arial"/>
          <w:sz w:val="24"/>
          <w:szCs w:val="24"/>
          <w:lang w:val="en-GB"/>
        </w:rPr>
        <w:t xml:space="preserve">put in place to manage </w:t>
      </w:r>
      <w:r w:rsidR="0062186C" w:rsidRPr="00F1029F">
        <w:rPr>
          <w:rFonts w:ascii="Arial" w:hAnsi="Arial" w:cs="Arial"/>
          <w:sz w:val="24"/>
          <w:szCs w:val="24"/>
          <w:lang w:val="en-GB"/>
        </w:rPr>
        <w:t>various</w:t>
      </w:r>
      <w:r w:rsidRPr="00F1029F">
        <w:rPr>
          <w:rFonts w:ascii="Arial" w:hAnsi="Arial" w:cs="Arial"/>
          <w:sz w:val="24"/>
          <w:szCs w:val="24"/>
          <w:lang w:val="en-GB"/>
        </w:rPr>
        <w:t xml:space="preserve"> exceptions that </w:t>
      </w:r>
      <w:r w:rsidR="0062186C" w:rsidRPr="00F1029F">
        <w:rPr>
          <w:rFonts w:ascii="Arial" w:hAnsi="Arial" w:cs="Arial"/>
          <w:sz w:val="24"/>
          <w:szCs w:val="24"/>
          <w:lang w:val="en-GB"/>
        </w:rPr>
        <w:t>might be</w:t>
      </w:r>
      <w:r w:rsidRPr="00F1029F">
        <w:rPr>
          <w:rFonts w:ascii="Arial" w:hAnsi="Arial" w:cs="Arial"/>
          <w:sz w:val="24"/>
          <w:szCs w:val="24"/>
          <w:lang w:val="en-GB"/>
        </w:rPr>
        <w:t xml:space="preserve"> raised</w:t>
      </w:r>
      <w:r w:rsidR="0062186C" w:rsidRPr="00F1029F">
        <w:rPr>
          <w:rFonts w:ascii="Arial" w:hAnsi="Arial" w:cs="Arial"/>
          <w:sz w:val="24"/>
          <w:szCs w:val="24"/>
          <w:lang w:val="en-GB"/>
        </w:rPr>
        <w:t xml:space="preserve">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Pr="00F1029F">
        <w:rPr>
          <w:rFonts w:ascii="Arial" w:hAnsi="Arial" w:cs="Arial"/>
          <w:sz w:val="24"/>
          <w:szCs w:val="24"/>
          <w:lang w:val="en-GB"/>
        </w:rPr>
        <w:t>. It must be noted that extensive testing of each input is not performed as well as might be required in a real-life implementation</w:t>
      </w:r>
      <w:r w:rsidR="0062186C" w:rsidRPr="00F1029F">
        <w:rPr>
          <w:rFonts w:ascii="Arial" w:hAnsi="Arial" w:cs="Arial"/>
          <w:sz w:val="24"/>
          <w:szCs w:val="24"/>
          <w:lang w:val="en-GB"/>
        </w:rPr>
        <w:t xml:space="preserve">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Pr="00F1029F">
        <w:rPr>
          <w:rFonts w:ascii="Arial" w:hAnsi="Arial" w:cs="Arial"/>
          <w:sz w:val="24"/>
          <w:szCs w:val="24"/>
          <w:lang w:val="en-GB"/>
        </w:rPr>
        <w:t xml:space="preserve">. For instance, a credit card number may be fixed at 16 digits, and less or more entered should be prevented by the code. Another example may be an email address not in the correct format, or a name that is too long. </w:t>
      </w:r>
      <w:proofErr w:type="gramStart"/>
      <w:r w:rsidRPr="00F1029F">
        <w:rPr>
          <w:rFonts w:ascii="Arial" w:hAnsi="Arial" w:cs="Arial"/>
          <w:sz w:val="24"/>
          <w:szCs w:val="24"/>
          <w:lang w:val="en-GB"/>
        </w:rPr>
        <w:t>These sort of tests</w:t>
      </w:r>
      <w:proofErr w:type="gramEnd"/>
      <w:r w:rsidRPr="00F1029F">
        <w:rPr>
          <w:rFonts w:ascii="Arial" w:hAnsi="Arial" w:cs="Arial"/>
          <w:sz w:val="24"/>
          <w:szCs w:val="24"/>
          <w:lang w:val="en-GB"/>
        </w:rPr>
        <w:t xml:space="preserve"> require extensive time and extra code, and </w:t>
      </w:r>
      <w:r w:rsidR="00256F1C" w:rsidRPr="00F1029F">
        <w:rPr>
          <w:rFonts w:ascii="Arial" w:hAnsi="Arial" w:cs="Arial"/>
          <w:sz w:val="24"/>
          <w:szCs w:val="24"/>
          <w:lang w:val="en-GB"/>
        </w:rPr>
        <w:t>therefore w</w:t>
      </w:r>
      <w:r w:rsidR="00790734" w:rsidRPr="00F1029F">
        <w:rPr>
          <w:rFonts w:ascii="Arial" w:hAnsi="Arial" w:cs="Arial"/>
          <w:sz w:val="24"/>
          <w:szCs w:val="24"/>
          <w:lang w:val="en-GB"/>
        </w:rPr>
        <w:t>ere</w:t>
      </w:r>
      <w:r w:rsidRPr="00F1029F">
        <w:rPr>
          <w:rFonts w:ascii="Arial" w:hAnsi="Arial" w:cs="Arial"/>
          <w:sz w:val="24"/>
          <w:szCs w:val="24"/>
          <w:lang w:val="en-GB"/>
        </w:rPr>
        <w:t xml:space="preserve"> not added. </w:t>
      </w:r>
      <w:r w:rsidR="00652311" w:rsidRPr="00F1029F">
        <w:rPr>
          <w:rFonts w:ascii="Arial" w:hAnsi="Arial" w:cs="Arial"/>
          <w:sz w:val="24"/>
          <w:szCs w:val="24"/>
          <w:lang w:val="en-GB"/>
        </w:rPr>
        <w:t xml:space="preserve">There are also some </w:t>
      </w:r>
      <w:r w:rsidR="00256F1C" w:rsidRPr="00F1029F">
        <w:rPr>
          <w:rFonts w:ascii="Arial" w:hAnsi="Arial" w:cs="Arial"/>
          <w:sz w:val="24"/>
          <w:szCs w:val="24"/>
          <w:lang w:val="en-GB"/>
        </w:rPr>
        <w:t xml:space="preserve">further </w:t>
      </w:r>
      <w:proofErr w:type="gramStart"/>
      <w:r w:rsidR="00652311" w:rsidRPr="00F1029F">
        <w:rPr>
          <w:rFonts w:ascii="Arial" w:hAnsi="Arial" w:cs="Arial"/>
          <w:sz w:val="24"/>
          <w:szCs w:val="24"/>
          <w:lang w:val="en-GB"/>
        </w:rPr>
        <w:t>escape</w:t>
      </w:r>
      <w:proofErr w:type="gramEnd"/>
      <w:r w:rsidR="00652311" w:rsidRPr="00F1029F">
        <w:rPr>
          <w:rFonts w:ascii="Arial" w:hAnsi="Arial" w:cs="Arial"/>
          <w:sz w:val="24"/>
          <w:szCs w:val="24"/>
          <w:lang w:val="en-GB"/>
        </w:rPr>
        <w:t xml:space="preserve"> </w:t>
      </w:r>
      <w:r w:rsidR="00256F1C" w:rsidRPr="00F1029F">
        <w:rPr>
          <w:rFonts w:ascii="Arial" w:hAnsi="Arial" w:cs="Arial"/>
          <w:sz w:val="24"/>
          <w:szCs w:val="24"/>
          <w:lang w:val="en-GB"/>
        </w:rPr>
        <w:t xml:space="preserve">and return </w:t>
      </w:r>
      <w:r w:rsidR="00652311" w:rsidRPr="00F1029F">
        <w:rPr>
          <w:rFonts w:ascii="Arial" w:hAnsi="Arial" w:cs="Arial"/>
          <w:sz w:val="24"/>
          <w:szCs w:val="24"/>
          <w:lang w:val="en-GB"/>
        </w:rPr>
        <w:lastRenderedPageBreak/>
        <w:t>options</w:t>
      </w:r>
      <w:r w:rsidR="00256F1C" w:rsidRPr="00F1029F">
        <w:rPr>
          <w:rFonts w:ascii="Arial" w:hAnsi="Arial" w:cs="Arial"/>
          <w:sz w:val="24"/>
          <w:szCs w:val="24"/>
          <w:lang w:val="en-GB"/>
        </w:rPr>
        <w:t xml:space="preserve"> required</w:t>
      </w:r>
      <w:r w:rsidR="00652311" w:rsidRPr="00F1029F">
        <w:rPr>
          <w:rFonts w:ascii="Arial" w:hAnsi="Arial" w:cs="Arial"/>
          <w:sz w:val="24"/>
          <w:szCs w:val="24"/>
          <w:lang w:val="en-GB"/>
        </w:rPr>
        <w:t xml:space="preserve"> in the code </w:t>
      </w:r>
      <w:r w:rsidR="00256F1C" w:rsidRPr="00F1029F">
        <w:rPr>
          <w:rFonts w:ascii="Arial" w:hAnsi="Arial" w:cs="Arial"/>
          <w:sz w:val="24"/>
          <w:szCs w:val="24"/>
          <w:lang w:val="en-GB"/>
        </w:rPr>
        <w:t xml:space="preserve">to allow more usability. </w:t>
      </w:r>
      <w:r w:rsidR="00652311" w:rsidRPr="00F1029F">
        <w:rPr>
          <w:rFonts w:ascii="Arial" w:hAnsi="Arial" w:cs="Arial"/>
          <w:sz w:val="24"/>
          <w:szCs w:val="24"/>
          <w:lang w:val="en-GB"/>
        </w:rPr>
        <w:t xml:space="preserve">Testing often incorporated either hardcoding test data and interacting with the </w:t>
      </w:r>
      <w:proofErr w:type="gramStart"/>
      <w:r w:rsidR="00652311" w:rsidRPr="00F1029F">
        <w:rPr>
          <w:rFonts w:ascii="Arial" w:hAnsi="Arial" w:cs="Arial"/>
          <w:sz w:val="24"/>
          <w:szCs w:val="24"/>
          <w:lang w:val="en-GB"/>
        </w:rPr>
        <w:t>program, or</w:t>
      </w:r>
      <w:proofErr w:type="gramEnd"/>
      <w:r w:rsidR="00652311" w:rsidRPr="00F1029F">
        <w:rPr>
          <w:rFonts w:ascii="Arial" w:hAnsi="Arial" w:cs="Arial"/>
          <w:sz w:val="24"/>
          <w:szCs w:val="24"/>
          <w:lang w:val="en-GB"/>
        </w:rPr>
        <w:t xml:space="preserve"> using print statements to ensure the correct data values were being moved around</w:t>
      </w:r>
      <w:r w:rsidR="00790734" w:rsidRPr="00F1029F">
        <w:rPr>
          <w:rFonts w:ascii="Arial" w:hAnsi="Arial" w:cs="Arial"/>
          <w:sz w:val="24"/>
          <w:szCs w:val="24"/>
          <w:lang w:val="en-GB"/>
        </w:rPr>
        <w:t xml:space="preserve"> during different steps</w:t>
      </w:r>
      <w:r w:rsidR="0062186C" w:rsidRPr="00F1029F">
        <w:rPr>
          <w:rFonts w:ascii="Arial" w:hAnsi="Arial" w:cs="Arial"/>
          <w:sz w:val="24"/>
          <w:szCs w:val="24"/>
          <w:lang w:val="en-GB"/>
        </w:rPr>
        <w:t xml:space="preserve"> </w:t>
      </w:r>
      <w:r w:rsidR="00790734" w:rsidRPr="00F1029F">
        <w:rPr>
          <w:rFonts w:ascii="Arial" w:hAnsi="Arial" w:cs="Arial"/>
          <w:sz w:val="24"/>
          <w:szCs w:val="24"/>
          <w:lang w:val="en-GB"/>
        </w:rPr>
        <w:t xml:space="preserve">within the program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00652311" w:rsidRPr="00F1029F">
        <w:rPr>
          <w:rFonts w:ascii="Arial" w:hAnsi="Arial" w:cs="Arial"/>
          <w:sz w:val="24"/>
          <w:szCs w:val="24"/>
          <w:lang w:val="en-GB"/>
        </w:rPr>
        <w:t xml:space="preserve">. Additionally, debugging was performed using Microsoft </w:t>
      </w:r>
      <w:r w:rsidR="00256F1C" w:rsidRPr="00F1029F">
        <w:rPr>
          <w:rFonts w:ascii="Arial" w:hAnsi="Arial" w:cs="Arial"/>
          <w:sz w:val="24"/>
          <w:szCs w:val="24"/>
          <w:lang w:val="en-GB"/>
        </w:rPr>
        <w:t xml:space="preserve">Visual </w:t>
      </w:r>
      <w:r w:rsidR="00652311" w:rsidRPr="00F1029F">
        <w:rPr>
          <w:rFonts w:ascii="Arial" w:hAnsi="Arial" w:cs="Arial"/>
          <w:sz w:val="24"/>
          <w:szCs w:val="24"/>
          <w:lang w:val="en-GB"/>
        </w:rPr>
        <w:t xml:space="preserve">Studio where variable values were noted as the program was stepped through each </w:t>
      </w:r>
      <w:r w:rsidR="00256F1C" w:rsidRPr="00F1029F">
        <w:rPr>
          <w:rFonts w:ascii="Arial" w:hAnsi="Arial" w:cs="Arial"/>
          <w:sz w:val="24"/>
          <w:szCs w:val="24"/>
          <w:lang w:val="en-GB"/>
        </w:rPr>
        <w:t>line</w:t>
      </w:r>
      <w:r w:rsidR="00652311" w:rsidRPr="00F1029F">
        <w:rPr>
          <w:rFonts w:ascii="Arial" w:hAnsi="Arial" w:cs="Arial"/>
          <w:sz w:val="24"/>
          <w:szCs w:val="24"/>
          <w:lang w:val="en-GB"/>
        </w:rPr>
        <w:t xml:space="preserve">. It was necessary that all lines of code were executed to ensure </w:t>
      </w:r>
      <w:r w:rsidR="00256F1C" w:rsidRPr="00F1029F">
        <w:rPr>
          <w:rFonts w:ascii="Arial" w:hAnsi="Arial" w:cs="Arial"/>
          <w:sz w:val="24"/>
          <w:szCs w:val="24"/>
          <w:lang w:val="en-GB"/>
        </w:rPr>
        <w:t>that no errors were present when executed</w:t>
      </w:r>
      <w:r w:rsidR="0062186C" w:rsidRPr="00F1029F">
        <w:rPr>
          <w:rFonts w:ascii="Arial" w:hAnsi="Arial" w:cs="Arial"/>
          <w:sz w:val="24"/>
          <w:szCs w:val="24"/>
          <w:lang w:val="en-GB"/>
        </w:rPr>
        <w:t xml:space="preserve">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00256F1C" w:rsidRPr="00F1029F">
        <w:rPr>
          <w:rFonts w:ascii="Arial" w:hAnsi="Arial" w:cs="Arial"/>
          <w:sz w:val="24"/>
          <w:szCs w:val="24"/>
          <w:lang w:val="en-GB"/>
        </w:rPr>
        <w:t>.</w:t>
      </w:r>
      <w:r w:rsidR="00652311" w:rsidRPr="00F1029F">
        <w:rPr>
          <w:rFonts w:ascii="Arial" w:hAnsi="Arial" w:cs="Arial"/>
          <w:sz w:val="24"/>
          <w:szCs w:val="24"/>
          <w:lang w:val="en-GB"/>
        </w:rPr>
        <w:t xml:space="preserve"> </w:t>
      </w:r>
      <w:r w:rsidR="000474B0" w:rsidRPr="00F1029F">
        <w:rPr>
          <w:rFonts w:ascii="Arial" w:hAnsi="Arial" w:cs="Arial"/>
          <w:sz w:val="24"/>
          <w:szCs w:val="24"/>
          <w:lang w:val="en-GB"/>
        </w:rPr>
        <w:t>When writing to the database relevant tables were then displayed directly via the database interface to confirm that data was correctly present</w:t>
      </w:r>
      <w:r w:rsidR="00256F1C" w:rsidRPr="00F1029F">
        <w:rPr>
          <w:rFonts w:ascii="Arial" w:hAnsi="Arial" w:cs="Arial"/>
          <w:sz w:val="24"/>
          <w:szCs w:val="24"/>
          <w:lang w:val="en-GB"/>
        </w:rPr>
        <w:t>ed</w:t>
      </w:r>
      <w:r w:rsidR="0062186C" w:rsidRPr="00F1029F">
        <w:rPr>
          <w:rFonts w:ascii="Arial" w:hAnsi="Arial" w:cs="Arial"/>
          <w:sz w:val="24"/>
          <w:szCs w:val="24"/>
          <w:lang w:val="en-GB"/>
        </w:rPr>
        <w:t xml:space="preserve"> (MySQL, N.D)</w:t>
      </w:r>
      <w:r w:rsidR="000474B0" w:rsidRPr="00F1029F">
        <w:rPr>
          <w:rFonts w:ascii="Arial" w:hAnsi="Arial" w:cs="Arial"/>
          <w:sz w:val="24"/>
          <w:szCs w:val="24"/>
          <w:lang w:val="en-GB"/>
        </w:rPr>
        <w:t>.</w:t>
      </w:r>
      <w:r w:rsidR="005334C5" w:rsidRPr="00F1029F">
        <w:rPr>
          <w:rFonts w:ascii="Arial" w:hAnsi="Arial" w:cs="Arial"/>
          <w:sz w:val="24"/>
          <w:szCs w:val="24"/>
          <w:lang w:val="en-GB"/>
        </w:rPr>
        <w:t xml:space="preserve"> Performance issues</w:t>
      </w:r>
      <w:r w:rsidR="00256F1C" w:rsidRPr="00F1029F">
        <w:rPr>
          <w:rFonts w:ascii="Arial" w:hAnsi="Arial" w:cs="Arial"/>
          <w:sz w:val="24"/>
          <w:szCs w:val="24"/>
          <w:lang w:val="en-GB"/>
        </w:rPr>
        <w:t xml:space="preserve"> pertaining to functionality</w:t>
      </w:r>
      <w:r w:rsidR="005334C5" w:rsidRPr="00F1029F">
        <w:rPr>
          <w:rFonts w:ascii="Arial" w:hAnsi="Arial" w:cs="Arial"/>
          <w:sz w:val="24"/>
          <w:szCs w:val="24"/>
          <w:lang w:val="en-GB"/>
        </w:rPr>
        <w:t xml:space="preserve"> like </w:t>
      </w:r>
      <w:r w:rsidR="00256F1C" w:rsidRPr="00F1029F">
        <w:rPr>
          <w:rFonts w:ascii="Arial" w:hAnsi="Arial" w:cs="Arial"/>
          <w:sz w:val="24"/>
          <w:szCs w:val="24"/>
          <w:lang w:val="en-GB"/>
        </w:rPr>
        <w:t>large-scale</w:t>
      </w:r>
      <w:r w:rsidR="005334C5" w:rsidRPr="00F1029F">
        <w:rPr>
          <w:rFonts w:ascii="Arial" w:hAnsi="Arial" w:cs="Arial"/>
          <w:sz w:val="24"/>
          <w:szCs w:val="24"/>
          <w:lang w:val="en-GB"/>
        </w:rPr>
        <w:t xml:space="preserve"> search</w:t>
      </w:r>
      <w:r w:rsidR="00256F1C" w:rsidRPr="00F1029F">
        <w:rPr>
          <w:rFonts w:ascii="Arial" w:hAnsi="Arial" w:cs="Arial"/>
          <w:sz w:val="24"/>
          <w:szCs w:val="24"/>
          <w:lang w:val="en-GB"/>
        </w:rPr>
        <w:t>ing</w:t>
      </w:r>
      <w:r w:rsidR="005334C5" w:rsidRPr="00F1029F">
        <w:rPr>
          <w:rFonts w:ascii="Arial" w:hAnsi="Arial" w:cs="Arial"/>
          <w:sz w:val="24"/>
          <w:szCs w:val="24"/>
          <w:lang w:val="en-GB"/>
        </w:rPr>
        <w:t xml:space="preserve"> was not tested</w:t>
      </w:r>
      <w:r w:rsidR="00256F1C" w:rsidRPr="00F1029F">
        <w:rPr>
          <w:rFonts w:ascii="Arial" w:hAnsi="Arial" w:cs="Arial"/>
          <w:sz w:val="24"/>
          <w:szCs w:val="24"/>
          <w:lang w:val="en-GB"/>
        </w:rPr>
        <w:t>, neither was any specific efficiency considered by representing algorithms by Big O Notation</w:t>
      </w:r>
      <w:r w:rsidR="0062186C" w:rsidRPr="00F1029F">
        <w:rPr>
          <w:rFonts w:ascii="Arial" w:hAnsi="Arial" w:cs="Arial"/>
          <w:sz w:val="24"/>
          <w:szCs w:val="24"/>
          <w:lang w:val="en-GB"/>
        </w:rPr>
        <w:t xml:space="preserve"> </w:t>
      </w:r>
      <w:r w:rsidR="0062186C" w:rsidRPr="00F1029F">
        <w:rPr>
          <w:rFonts w:ascii="Arial" w:hAnsi="Arial" w:cs="Arial"/>
          <w:sz w:val="24"/>
          <w:szCs w:val="24"/>
          <w:lang w:val="en-GB"/>
        </w:rPr>
        <w:t>(</w:t>
      </w:r>
      <w:proofErr w:type="spellStart"/>
      <w:r w:rsidR="0062186C" w:rsidRPr="00F1029F">
        <w:rPr>
          <w:rFonts w:ascii="Arial" w:hAnsi="Arial" w:cs="Arial"/>
          <w:sz w:val="24"/>
          <w:szCs w:val="24"/>
          <w:lang w:val="en-GB"/>
        </w:rPr>
        <w:t>Brookshear</w:t>
      </w:r>
      <w:proofErr w:type="spellEnd"/>
      <w:r w:rsidR="0062186C" w:rsidRPr="00F1029F">
        <w:rPr>
          <w:rFonts w:ascii="Arial" w:hAnsi="Arial" w:cs="Arial"/>
          <w:sz w:val="24"/>
          <w:szCs w:val="24"/>
          <w:lang w:val="en-GB"/>
        </w:rPr>
        <w:t xml:space="preserve"> &amp; </w:t>
      </w:r>
      <w:proofErr w:type="spellStart"/>
      <w:r w:rsidR="0062186C" w:rsidRPr="00F1029F">
        <w:rPr>
          <w:rFonts w:ascii="Arial" w:hAnsi="Arial" w:cs="Arial"/>
          <w:sz w:val="24"/>
          <w:szCs w:val="24"/>
          <w:lang w:val="en-GB"/>
        </w:rPr>
        <w:t>Brylow</w:t>
      </w:r>
      <w:proofErr w:type="spellEnd"/>
      <w:r w:rsidR="0062186C" w:rsidRPr="00F1029F">
        <w:rPr>
          <w:rFonts w:ascii="Arial" w:hAnsi="Arial" w:cs="Arial"/>
          <w:sz w:val="24"/>
          <w:szCs w:val="24"/>
          <w:lang w:val="en-GB"/>
        </w:rPr>
        <w:t>, 2018)</w:t>
      </w:r>
      <w:r w:rsidR="00256F1C" w:rsidRPr="00F1029F">
        <w:rPr>
          <w:rFonts w:ascii="Arial" w:hAnsi="Arial" w:cs="Arial"/>
          <w:sz w:val="24"/>
          <w:szCs w:val="24"/>
          <w:lang w:val="en-GB"/>
        </w:rPr>
        <w:t xml:space="preserve">. </w:t>
      </w:r>
    </w:p>
    <w:p w14:paraId="23550053" w14:textId="0EFA2880" w:rsidR="000474B0" w:rsidRPr="00F1029F" w:rsidRDefault="000474B0" w:rsidP="00E41555">
      <w:pPr>
        <w:spacing w:line="480" w:lineRule="auto"/>
        <w:jc w:val="both"/>
        <w:rPr>
          <w:rFonts w:ascii="Arial" w:hAnsi="Arial" w:cs="Arial"/>
          <w:sz w:val="24"/>
          <w:szCs w:val="24"/>
          <w:lang w:val="en-GB"/>
        </w:rPr>
      </w:pPr>
    </w:p>
    <w:p w14:paraId="2DF080C1" w14:textId="7070C960" w:rsidR="000474B0" w:rsidRPr="00F1029F" w:rsidRDefault="000474B0" w:rsidP="00E41555">
      <w:pPr>
        <w:spacing w:line="480" w:lineRule="auto"/>
        <w:jc w:val="both"/>
        <w:rPr>
          <w:rFonts w:ascii="Arial" w:hAnsi="Arial" w:cs="Arial"/>
          <w:b/>
          <w:bCs/>
          <w:sz w:val="28"/>
          <w:szCs w:val="28"/>
          <w:u w:val="single"/>
          <w:lang w:val="en-GB"/>
        </w:rPr>
      </w:pPr>
      <w:r w:rsidRPr="00F1029F">
        <w:rPr>
          <w:rFonts w:ascii="Arial" w:hAnsi="Arial" w:cs="Arial"/>
          <w:sz w:val="24"/>
          <w:szCs w:val="24"/>
          <w:lang w:val="en-GB"/>
        </w:rPr>
        <w:t xml:space="preserve">When interacting with the program the first </w:t>
      </w:r>
      <w:r w:rsidR="00790734" w:rsidRPr="00F1029F">
        <w:rPr>
          <w:rFonts w:ascii="Arial" w:hAnsi="Arial" w:cs="Arial"/>
          <w:sz w:val="24"/>
          <w:szCs w:val="24"/>
          <w:lang w:val="en-GB"/>
        </w:rPr>
        <w:t>menu</w:t>
      </w:r>
      <w:r w:rsidRPr="00F1029F">
        <w:rPr>
          <w:rFonts w:ascii="Arial" w:hAnsi="Arial" w:cs="Arial"/>
          <w:sz w:val="24"/>
          <w:szCs w:val="24"/>
          <w:lang w:val="en-GB"/>
        </w:rPr>
        <w:t xml:space="preserve"> that will appear is </w:t>
      </w:r>
      <w:r w:rsidR="00256F1C" w:rsidRPr="00F1029F">
        <w:rPr>
          <w:rFonts w:ascii="Arial" w:hAnsi="Arial" w:cs="Arial"/>
          <w:sz w:val="24"/>
          <w:szCs w:val="24"/>
          <w:lang w:val="en-GB"/>
        </w:rPr>
        <w:t xml:space="preserve">shown </w:t>
      </w:r>
      <w:r w:rsidRPr="00F1029F">
        <w:rPr>
          <w:rFonts w:ascii="Arial" w:hAnsi="Arial" w:cs="Arial"/>
          <w:sz w:val="24"/>
          <w:szCs w:val="24"/>
          <w:lang w:val="en-GB"/>
        </w:rPr>
        <w:t>in Figure</w:t>
      </w:r>
      <w:r w:rsidR="005421BB" w:rsidRPr="00F1029F">
        <w:rPr>
          <w:rFonts w:ascii="Arial" w:hAnsi="Arial" w:cs="Arial"/>
          <w:sz w:val="24"/>
          <w:szCs w:val="24"/>
          <w:lang w:val="en-GB"/>
        </w:rPr>
        <w:t xml:space="preserve"> </w:t>
      </w:r>
      <w:r w:rsidRPr="00F1029F">
        <w:rPr>
          <w:rFonts w:ascii="Arial" w:hAnsi="Arial" w:cs="Arial"/>
          <w:sz w:val="24"/>
          <w:szCs w:val="24"/>
          <w:lang w:val="en-GB"/>
        </w:rPr>
        <w:t>1. A user may then either browse items available in the store without logging in, create a user profile, or login if a profile already exists.</w:t>
      </w:r>
      <w:r w:rsidR="005334C5" w:rsidRPr="00F1029F">
        <w:rPr>
          <w:rFonts w:ascii="Arial" w:hAnsi="Arial" w:cs="Arial"/>
          <w:sz w:val="24"/>
          <w:szCs w:val="24"/>
          <w:lang w:val="en-GB"/>
        </w:rPr>
        <w:t xml:space="preserve"> A user cannot make a purchase unless they have logged in.</w:t>
      </w:r>
    </w:p>
    <w:p w14:paraId="0ABC59D8" w14:textId="77777777" w:rsidR="005421BB" w:rsidRPr="00F1029F" w:rsidRDefault="000474B0" w:rsidP="005421BB">
      <w:pPr>
        <w:keepNext/>
        <w:spacing w:line="480" w:lineRule="auto"/>
        <w:jc w:val="center"/>
      </w:pPr>
      <w:r w:rsidRPr="00F1029F">
        <w:rPr>
          <w:rFonts w:ascii="Arial" w:hAnsi="Arial" w:cs="Arial"/>
          <w:noProof/>
          <w:sz w:val="24"/>
          <w:szCs w:val="24"/>
          <w:lang w:val="en-GB"/>
        </w:rPr>
        <w:drawing>
          <wp:inline distT="0" distB="0" distL="0" distR="0" wp14:anchorId="01B0B6C1" wp14:editId="20CB9F8D">
            <wp:extent cx="4829175" cy="1264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0518" cy="1267958"/>
                    </a:xfrm>
                    <a:prstGeom prst="rect">
                      <a:avLst/>
                    </a:prstGeom>
                    <a:noFill/>
                    <a:ln>
                      <a:noFill/>
                    </a:ln>
                  </pic:spPr>
                </pic:pic>
              </a:graphicData>
            </a:graphic>
          </wp:inline>
        </w:drawing>
      </w:r>
    </w:p>
    <w:p w14:paraId="3F6E7365" w14:textId="00F8D523" w:rsidR="000474B0" w:rsidRPr="00F1029F" w:rsidRDefault="005421BB" w:rsidP="005421BB">
      <w:pPr>
        <w:pStyle w:val="Caption"/>
        <w:jc w:val="center"/>
        <w:rPr>
          <w:rFonts w:ascii="Arial" w:hAnsi="Arial" w:cs="Arial"/>
          <w:b/>
          <w:bCs/>
          <w:i w:val="0"/>
          <w:iCs w:val="0"/>
          <w:color w:val="auto"/>
          <w:sz w:val="20"/>
          <w:szCs w:val="20"/>
          <w:u w:val="single"/>
          <w:lang w:val="en-GB"/>
        </w:rPr>
      </w:pPr>
      <w:r w:rsidRPr="00F1029F">
        <w:rPr>
          <w:rFonts w:ascii="Arial" w:hAnsi="Arial" w:cs="Arial"/>
          <w:b/>
          <w:bCs/>
          <w:i w:val="0"/>
          <w:iCs w:val="0"/>
          <w:color w:val="auto"/>
          <w:sz w:val="20"/>
          <w:szCs w:val="20"/>
          <w:u w:val="single"/>
        </w:rPr>
        <w:t xml:space="preserve">Figure </w:t>
      </w:r>
      <w:r w:rsidRPr="00F1029F">
        <w:rPr>
          <w:rFonts w:ascii="Arial" w:hAnsi="Arial" w:cs="Arial"/>
          <w:b/>
          <w:bCs/>
          <w:i w:val="0"/>
          <w:iCs w:val="0"/>
          <w:color w:val="auto"/>
          <w:sz w:val="20"/>
          <w:szCs w:val="20"/>
          <w:u w:val="single"/>
        </w:rPr>
        <w:fldChar w:fldCharType="begin"/>
      </w:r>
      <w:r w:rsidRPr="00F1029F">
        <w:rPr>
          <w:rFonts w:ascii="Arial" w:hAnsi="Arial" w:cs="Arial"/>
          <w:b/>
          <w:bCs/>
          <w:i w:val="0"/>
          <w:iCs w:val="0"/>
          <w:color w:val="auto"/>
          <w:sz w:val="20"/>
          <w:szCs w:val="20"/>
          <w:u w:val="single"/>
        </w:rPr>
        <w:instrText xml:space="preserve"> SEQ Figure \* ARABIC </w:instrText>
      </w:r>
      <w:r w:rsidRPr="00F1029F">
        <w:rPr>
          <w:rFonts w:ascii="Arial" w:hAnsi="Arial" w:cs="Arial"/>
          <w:b/>
          <w:bCs/>
          <w:i w:val="0"/>
          <w:iCs w:val="0"/>
          <w:color w:val="auto"/>
          <w:sz w:val="20"/>
          <w:szCs w:val="20"/>
          <w:u w:val="single"/>
        </w:rPr>
        <w:fldChar w:fldCharType="separate"/>
      </w:r>
      <w:r w:rsidR="00866087" w:rsidRPr="00F1029F">
        <w:rPr>
          <w:rFonts w:ascii="Arial" w:hAnsi="Arial" w:cs="Arial"/>
          <w:b/>
          <w:bCs/>
          <w:i w:val="0"/>
          <w:iCs w:val="0"/>
          <w:noProof/>
          <w:color w:val="auto"/>
          <w:sz w:val="20"/>
          <w:szCs w:val="20"/>
          <w:u w:val="single"/>
        </w:rPr>
        <w:t>1</w:t>
      </w:r>
      <w:r w:rsidRPr="00F1029F">
        <w:rPr>
          <w:rFonts w:ascii="Arial" w:hAnsi="Arial" w:cs="Arial"/>
          <w:b/>
          <w:bCs/>
          <w:i w:val="0"/>
          <w:iCs w:val="0"/>
          <w:color w:val="auto"/>
          <w:sz w:val="20"/>
          <w:szCs w:val="20"/>
          <w:u w:val="single"/>
        </w:rPr>
        <w:fldChar w:fldCharType="end"/>
      </w:r>
      <w:r w:rsidR="00256F1C" w:rsidRPr="00F1029F">
        <w:rPr>
          <w:rFonts w:ascii="Arial" w:hAnsi="Arial" w:cs="Arial"/>
          <w:b/>
          <w:bCs/>
          <w:i w:val="0"/>
          <w:iCs w:val="0"/>
          <w:color w:val="auto"/>
          <w:sz w:val="20"/>
          <w:szCs w:val="20"/>
          <w:u w:val="single"/>
        </w:rPr>
        <w:t xml:space="preserve"> – Initial Menu Options </w:t>
      </w:r>
    </w:p>
    <w:p w14:paraId="1E61A26E" w14:textId="77777777" w:rsidR="002A3A7C" w:rsidRPr="00F1029F" w:rsidRDefault="002A3A7C" w:rsidP="00307339">
      <w:pPr>
        <w:spacing w:line="480" w:lineRule="auto"/>
        <w:jc w:val="both"/>
        <w:rPr>
          <w:rFonts w:ascii="Arial" w:hAnsi="Arial" w:cs="Arial"/>
          <w:b/>
          <w:bCs/>
          <w:sz w:val="28"/>
          <w:szCs w:val="28"/>
          <w:u w:val="single"/>
          <w:lang w:val="en-GB"/>
        </w:rPr>
      </w:pPr>
    </w:p>
    <w:p w14:paraId="4D5536D9" w14:textId="2EA1AF3D" w:rsidR="002A3A7C" w:rsidRPr="00F1029F" w:rsidRDefault="000474B0" w:rsidP="000474B0">
      <w:pPr>
        <w:spacing w:line="480" w:lineRule="auto"/>
        <w:jc w:val="both"/>
        <w:rPr>
          <w:rFonts w:ascii="Arial" w:hAnsi="Arial" w:cs="Arial"/>
          <w:sz w:val="24"/>
          <w:szCs w:val="24"/>
          <w:lang w:val="en-GB"/>
        </w:rPr>
      </w:pPr>
      <w:r w:rsidRPr="00F1029F">
        <w:rPr>
          <w:rFonts w:ascii="Arial" w:hAnsi="Arial" w:cs="Arial"/>
          <w:sz w:val="24"/>
          <w:szCs w:val="24"/>
          <w:lang w:val="en-GB"/>
        </w:rPr>
        <w:lastRenderedPageBreak/>
        <w:t xml:space="preserve">Selecting option 2 will </w:t>
      </w:r>
      <w:r w:rsidR="00790734" w:rsidRPr="00F1029F">
        <w:rPr>
          <w:rFonts w:ascii="Arial" w:hAnsi="Arial" w:cs="Arial"/>
          <w:sz w:val="24"/>
          <w:szCs w:val="24"/>
          <w:lang w:val="en-GB"/>
        </w:rPr>
        <w:t xml:space="preserve">initiate a process to </w:t>
      </w:r>
      <w:r w:rsidRPr="00F1029F">
        <w:rPr>
          <w:rFonts w:ascii="Arial" w:hAnsi="Arial" w:cs="Arial"/>
          <w:sz w:val="24"/>
          <w:szCs w:val="24"/>
          <w:lang w:val="en-GB"/>
        </w:rPr>
        <w:t xml:space="preserve">guide a user through entering </w:t>
      </w:r>
      <w:r w:rsidR="005334C5" w:rsidRPr="00F1029F">
        <w:rPr>
          <w:rFonts w:ascii="Arial" w:hAnsi="Arial" w:cs="Arial"/>
          <w:sz w:val="24"/>
          <w:szCs w:val="24"/>
          <w:lang w:val="en-GB"/>
        </w:rPr>
        <w:t xml:space="preserve">specific personal information and a username and password. </w:t>
      </w:r>
      <w:r w:rsidR="003E7130" w:rsidRPr="00F1029F">
        <w:rPr>
          <w:rFonts w:ascii="Arial" w:hAnsi="Arial" w:cs="Arial"/>
          <w:sz w:val="24"/>
          <w:szCs w:val="24"/>
          <w:lang w:val="en-GB"/>
        </w:rPr>
        <w:t>Thereafter, a user can login. Once logged in or selecting to browse</w:t>
      </w:r>
      <w:r w:rsidR="002801F6" w:rsidRPr="00F1029F">
        <w:rPr>
          <w:rFonts w:ascii="Arial" w:hAnsi="Arial" w:cs="Arial"/>
          <w:sz w:val="24"/>
          <w:szCs w:val="24"/>
          <w:lang w:val="en-GB"/>
        </w:rPr>
        <w:t>,</w:t>
      </w:r>
      <w:r w:rsidR="003E7130" w:rsidRPr="00F1029F">
        <w:rPr>
          <w:rFonts w:ascii="Arial" w:hAnsi="Arial" w:cs="Arial"/>
          <w:sz w:val="24"/>
          <w:szCs w:val="24"/>
          <w:lang w:val="en-GB"/>
        </w:rPr>
        <w:t xml:space="preserve"> the </w:t>
      </w:r>
      <w:r w:rsidR="00790734" w:rsidRPr="00F1029F">
        <w:rPr>
          <w:rFonts w:ascii="Arial" w:hAnsi="Arial" w:cs="Arial"/>
          <w:sz w:val="24"/>
          <w:szCs w:val="24"/>
          <w:lang w:val="en-GB"/>
        </w:rPr>
        <w:t>menu</w:t>
      </w:r>
      <w:r w:rsidR="003E7130" w:rsidRPr="00F1029F">
        <w:rPr>
          <w:rFonts w:ascii="Arial" w:hAnsi="Arial" w:cs="Arial"/>
          <w:sz w:val="24"/>
          <w:szCs w:val="24"/>
          <w:lang w:val="en-GB"/>
        </w:rPr>
        <w:t xml:space="preserve"> shown in Figure2 appears.</w:t>
      </w:r>
      <w:r w:rsidR="002801F6" w:rsidRPr="00F1029F">
        <w:rPr>
          <w:rFonts w:ascii="Arial" w:hAnsi="Arial" w:cs="Arial"/>
          <w:sz w:val="24"/>
          <w:szCs w:val="24"/>
          <w:lang w:val="en-GB"/>
        </w:rPr>
        <w:t xml:space="preserve"> Selecting option 1 will display all products available </w:t>
      </w:r>
      <w:r w:rsidR="00790734" w:rsidRPr="00F1029F">
        <w:rPr>
          <w:rFonts w:ascii="Arial" w:hAnsi="Arial" w:cs="Arial"/>
          <w:sz w:val="24"/>
          <w:szCs w:val="24"/>
          <w:lang w:val="en-GB"/>
        </w:rPr>
        <w:t>in</w:t>
      </w:r>
      <w:r w:rsidR="002801F6" w:rsidRPr="00F1029F">
        <w:rPr>
          <w:rFonts w:ascii="Arial" w:hAnsi="Arial" w:cs="Arial"/>
          <w:sz w:val="24"/>
          <w:szCs w:val="24"/>
          <w:lang w:val="en-GB"/>
        </w:rPr>
        <w:t xml:space="preserve"> the store. Choosing option 2 will require a user to insert a portion of the type of item they are searching for.</w:t>
      </w:r>
    </w:p>
    <w:p w14:paraId="0AB4453B" w14:textId="77777777" w:rsidR="005421BB" w:rsidRPr="00F1029F" w:rsidRDefault="003E7130" w:rsidP="005421BB">
      <w:pPr>
        <w:keepNext/>
        <w:spacing w:line="480" w:lineRule="auto"/>
        <w:jc w:val="center"/>
      </w:pPr>
      <w:r w:rsidRPr="00F1029F">
        <w:rPr>
          <w:rFonts w:ascii="Arial" w:hAnsi="Arial" w:cs="Arial"/>
          <w:noProof/>
          <w:sz w:val="24"/>
          <w:szCs w:val="24"/>
          <w:lang w:val="en-GB"/>
        </w:rPr>
        <w:drawing>
          <wp:inline distT="0" distB="0" distL="0" distR="0" wp14:anchorId="11CB015B" wp14:editId="54E3C9F9">
            <wp:extent cx="4863354"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989" cy="3550320"/>
                    </a:xfrm>
                    <a:prstGeom prst="rect">
                      <a:avLst/>
                    </a:prstGeom>
                    <a:noFill/>
                    <a:ln>
                      <a:noFill/>
                    </a:ln>
                  </pic:spPr>
                </pic:pic>
              </a:graphicData>
            </a:graphic>
          </wp:inline>
        </w:drawing>
      </w:r>
    </w:p>
    <w:p w14:paraId="37ABBFCD" w14:textId="70AEB70F" w:rsidR="003E7130" w:rsidRPr="00F1029F" w:rsidRDefault="005421BB" w:rsidP="005421BB">
      <w:pPr>
        <w:pStyle w:val="Caption"/>
        <w:jc w:val="center"/>
        <w:rPr>
          <w:rFonts w:ascii="Arial" w:hAnsi="Arial" w:cs="Arial"/>
          <w:b/>
          <w:bCs/>
          <w:i w:val="0"/>
          <w:iCs w:val="0"/>
          <w:color w:val="auto"/>
          <w:sz w:val="20"/>
          <w:szCs w:val="20"/>
          <w:u w:val="single"/>
          <w:lang w:val="en-GB"/>
        </w:rPr>
      </w:pPr>
      <w:r w:rsidRPr="00F1029F">
        <w:rPr>
          <w:rFonts w:ascii="Arial" w:hAnsi="Arial" w:cs="Arial"/>
          <w:b/>
          <w:bCs/>
          <w:i w:val="0"/>
          <w:iCs w:val="0"/>
          <w:color w:val="auto"/>
          <w:sz w:val="20"/>
          <w:szCs w:val="20"/>
          <w:u w:val="single"/>
        </w:rPr>
        <w:t xml:space="preserve">Figure 2 </w:t>
      </w:r>
      <w:r w:rsidR="003B299D" w:rsidRPr="00F1029F">
        <w:rPr>
          <w:rFonts w:ascii="Arial" w:hAnsi="Arial" w:cs="Arial"/>
          <w:b/>
          <w:bCs/>
          <w:i w:val="0"/>
          <w:iCs w:val="0"/>
          <w:color w:val="auto"/>
          <w:sz w:val="20"/>
          <w:szCs w:val="20"/>
          <w:u w:val="single"/>
        </w:rPr>
        <w:t>– Second Menu Options</w:t>
      </w:r>
    </w:p>
    <w:p w14:paraId="37B3BC79" w14:textId="05524DDF" w:rsidR="002801F6" w:rsidRPr="00F1029F" w:rsidRDefault="002801F6" w:rsidP="002801F6">
      <w:pPr>
        <w:rPr>
          <w:rFonts w:ascii="Arial" w:hAnsi="Arial" w:cs="Arial"/>
          <w:sz w:val="24"/>
          <w:szCs w:val="24"/>
          <w:lang w:val="en-GB"/>
        </w:rPr>
      </w:pPr>
    </w:p>
    <w:p w14:paraId="40A74CE6" w14:textId="77777777" w:rsidR="00790734" w:rsidRPr="00F1029F" w:rsidRDefault="00790734" w:rsidP="002801F6">
      <w:pPr>
        <w:rPr>
          <w:rFonts w:ascii="Arial" w:hAnsi="Arial" w:cs="Arial"/>
          <w:sz w:val="24"/>
          <w:szCs w:val="24"/>
          <w:lang w:val="en-GB"/>
        </w:rPr>
      </w:pPr>
    </w:p>
    <w:p w14:paraId="7AA99A4B" w14:textId="77777777" w:rsidR="00790734" w:rsidRPr="00F1029F" w:rsidRDefault="00790734" w:rsidP="002801F6">
      <w:pPr>
        <w:rPr>
          <w:rFonts w:ascii="Arial" w:hAnsi="Arial" w:cs="Arial"/>
          <w:sz w:val="24"/>
          <w:szCs w:val="24"/>
          <w:lang w:val="en-GB"/>
        </w:rPr>
      </w:pPr>
    </w:p>
    <w:p w14:paraId="764F321C" w14:textId="77777777" w:rsidR="00790734" w:rsidRPr="00F1029F" w:rsidRDefault="00790734" w:rsidP="002801F6">
      <w:pPr>
        <w:rPr>
          <w:rFonts w:ascii="Arial" w:hAnsi="Arial" w:cs="Arial"/>
          <w:sz w:val="24"/>
          <w:szCs w:val="24"/>
          <w:lang w:val="en-GB"/>
        </w:rPr>
      </w:pPr>
    </w:p>
    <w:p w14:paraId="2699CF50" w14:textId="77777777" w:rsidR="00790734" w:rsidRPr="00F1029F" w:rsidRDefault="00790734" w:rsidP="002801F6">
      <w:pPr>
        <w:rPr>
          <w:rFonts w:ascii="Arial" w:hAnsi="Arial" w:cs="Arial"/>
          <w:sz w:val="24"/>
          <w:szCs w:val="24"/>
          <w:lang w:val="en-GB"/>
        </w:rPr>
      </w:pPr>
    </w:p>
    <w:p w14:paraId="6DA17657" w14:textId="77777777" w:rsidR="00790734" w:rsidRPr="00F1029F" w:rsidRDefault="00790734" w:rsidP="002801F6">
      <w:pPr>
        <w:rPr>
          <w:rFonts w:ascii="Arial" w:hAnsi="Arial" w:cs="Arial"/>
          <w:sz w:val="24"/>
          <w:szCs w:val="24"/>
          <w:lang w:val="en-GB"/>
        </w:rPr>
      </w:pPr>
    </w:p>
    <w:p w14:paraId="23030023" w14:textId="77777777" w:rsidR="00790734" w:rsidRPr="00F1029F" w:rsidRDefault="00790734" w:rsidP="002801F6">
      <w:pPr>
        <w:rPr>
          <w:rFonts w:ascii="Arial" w:hAnsi="Arial" w:cs="Arial"/>
          <w:sz w:val="24"/>
          <w:szCs w:val="24"/>
          <w:lang w:val="en-GB"/>
        </w:rPr>
      </w:pPr>
    </w:p>
    <w:p w14:paraId="52B4475F" w14:textId="77777777" w:rsidR="00790734" w:rsidRPr="00F1029F" w:rsidRDefault="00790734" w:rsidP="002801F6">
      <w:pPr>
        <w:rPr>
          <w:rFonts w:ascii="Arial" w:hAnsi="Arial" w:cs="Arial"/>
          <w:sz w:val="24"/>
          <w:szCs w:val="24"/>
          <w:lang w:val="en-GB"/>
        </w:rPr>
      </w:pPr>
    </w:p>
    <w:p w14:paraId="7C3A13B2" w14:textId="77777777" w:rsidR="00790734" w:rsidRPr="00F1029F" w:rsidRDefault="00790734" w:rsidP="002801F6">
      <w:pPr>
        <w:rPr>
          <w:rFonts w:ascii="Arial" w:hAnsi="Arial" w:cs="Arial"/>
          <w:sz w:val="24"/>
          <w:szCs w:val="24"/>
          <w:lang w:val="en-GB"/>
        </w:rPr>
      </w:pPr>
    </w:p>
    <w:p w14:paraId="4182044E" w14:textId="6922EF0F" w:rsidR="002801F6" w:rsidRPr="00F1029F" w:rsidRDefault="002801F6" w:rsidP="002801F6">
      <w:pPr>
        <w:rPr>
          <w:rFonts w:ascii="Arial" w:hAnsi="Arial" w:cs="Arial"/>
          <w:sz w:val="24"/>
          <w:szCs w:val="24"/>
          <w:lang w:val="en-GB"/>
        </w:rPr>
      </w:pPr>
      <w:r w:rsidRPr="00F1029F">
        <w:rPr>
          <w:rFonts w:ascii="Arial" w:hAnsi="Arial" w:cs="Arial"/>
          <w:sz w:val="24"/>
          <w:szCs w:val="24"/>
          <w:lang w:val="en-GB"/>
        </w:rPr>
        <w:lastRenderedPageBreak/>
        <w:t>An item is displayed as in Figure3. The “</w:t>
      </w:r>
      <w:proofErr w:type="spellStart"/>
      <w:r w:rsidRPr="00F1029F">
        <w:rPr>
          <w:rFonts w:ascii="Arial" w:hAnsi="Arial" w:cs="Arial"/>
          <w:sz w:val="24"/>
          <w:szCs w:val="24"/>
          <w:lang w:val="en-GB"/>
        </w:rPr>
        <w:t>ProductID</w:t>
      </w:r>
      <w:proofErr w:type="spellEnd"/>
      <w:r w:rsidRPr="00F1029F">
        <w:rPr>
          <w:rFonts w:ascii="Arial" w:hAnsi="Arial" w:cs="Arial"/>
          <w:sz w:val="24"/>
          <w:szCs w:val="24"/>
          <w:lang w:val="en-GB"/>
        </w:rPr>
        <w:t>” must be taken note of, as it will be used to select a product when placing an order. Once deciding to place an order the user guided through the process of entering the required information.</w:t>
      </w:r>
    </w:p>
    <w:p w14:paraId="321E0F73" w14:textId="46438E03" w:rsidR="002801F6" w:rsidRPr="00F1029F" w:rsidRDefault="002801F6" w:rsidP="002801F6">
      <w:pPr>
        <w:rPr>
          <w:rFonts w:ascii="Arial" w:hAnsi="Arial" w:cs="Arial"/>
          <w:sz w:val="24"/>
          <w:szCs w:val="24"/>
          <w:lang w:val="en-GB"/>
        </w:rPr>
      </w:pPr>
    </w:p>
    <w:p w14:paraId="4CA2AC49" w14:textId="77777777" w:rsidR="005421BB" w:rsidRPr="00F1029F" w:rsidRDefault="002801F6" w:rsidP="005421BB">
      <w:pPr>
        <w:keepNext/>
        <w:jc w:val="center"/>
      </w:pPr>
      <w:r w:rsidRPr="00F1029F">
        <w:rPr>
          <w:rFonts w:ascii="Arial" w:hAnsi="Arial" w:cs="Arial"/>
          <w:noProof/>
          <w:sz w:val="24"/>
          <w:szCs w:val="24"/>
          <w:lang w:val="en-GB"/>
        </w:rPr>
        <w:drawing>
          <wp:inline distT="0" distB="0" distL="0" distR="0" wp14:anchorId="38DB464E" wp14:editId="005F36E4">
            <wp:extent cx="4827270" cy="44696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613" cy="4480194"/>
                    </a:xfrm>
                    <a:prstGeom prst="rect">
                      <a:avLst/>
                    </a:prstGeom>
                    <a:noFill/>
                    <a:ln>
                      <a:noFill/>
                    </a:ln>
                  </pic:spPr>
                </pic:pic>
              </a:graphicData>
            </a:graphic>
          </wp:inline>
        </w:drawing>
      </w:r>
    </w:p>
    <w:p w14:paraId="147A9605" w14:textId="0229D7E9" w:rsidR="002801F6" w:rsidRPr="00F1029F" w:rsidRDefault="005421BB" w:rsidP="005421BB">
      <w:pPr>
        <w:pStyle w:val="Caption"/>
        <w:jc w:val="center"/>
        <w:rPr>
          <w:rFonts w:ascii="Arial" w:hAnsi="Arial" w:cs="Arial"/>
          <w:b/>
          <w:bCs/>
          <w:i w:val="0"/>
          <w:iCs w:val="0"/>
          <w:color w:val="auto"/>
          <w:sz w:val="20"/>
          <w:szCs w:val="20"/>
          <w:u w:val="single"/>
          <w:lang w:val="en-GB"/>
        </w:rPr>
      </w:pPr>
      <w:r w:rsidRPr="00F1029F">
        <w:rPr>
          <w:rFonts w:ascii="Arial" w:hAnsi="Arial" w:cs="Arial"/>
          <w:b/>
          <w:bCs/>
          <w:i w:val="0"/>
          <w:iCs w:val="0"/>
          <w:color w:val="auto"/>
          <w:sz w:val="20"/>
          <w:szCs w:val="20"/>
          <w:u w:val="single"/>
        </w:rPr>
        <w:t>Figure 3</w:t>
      </w:r>
      <w:r w:rsidR="003B299D" w:rsidRPr="00F1029F">
        <w:rPr>
          <w:rFonts w:ascii="Arial" w:hAnsi="Arial" w:cs="Arial"/>
          <w:b/>
          <w:bCs/>
          <w:i w:val="0"/>
          <w:iCs w:val="0"/>
          <w:color w:val="auto"/>
          <w:sz w:val="20"/>
          <w:szCs w:val="20"/>
          <w:u w:val="single"/>
        </w:rPr>
        <w:t xml:space="preserve"> – Viewing Product Details</w:t>
      </w:r>
    </w:p>
    <w:p w14:paraId="2F593464" w14:textId="6D981A16" w:rsidR="002801F6" w:rsidRPr="00F1029F" w:rsidRDefault="002801F6" w:rsidP="002801F6">
      <w:pPr>
        <w:rPr>
          <w:rFonts w:ascii="Arial" w:hAnsi="Arial" w:cs="Arial"/>
          <w:sz w:val="24"/>
          <w:szCs w:val="24"/>
          <w:lang w:val="en-GB"/>
        </w:rPr>
      </w:pPr>
    </w:p>
    <w:p w14:paraId="74A54776" w14:textId="77777777" w:rsidR="00790734" w:rsidRPr="00F1029F" w:rsidRDefault="00790734" w:rsidP="002801F6">
      <w:pPr>
        <w:rPr>
          <w:rFonts w:ascii="Arial" w:hAnsi="Arial" w:cs="Arial"/>
          <w:sz w:val="24"/>
          <w:szCs w:val="24"/>
          <w:lang w:val="en-GB"/>
        </w:rPr>
      </w:pPr>
    </w:p>
    <w:p w14:paraId="166A815B" w14:textId="77777777" w:rsidR="00790734" w:rsidRPr="00F1029F" w:rsidRDefault="00790734" w:rsidP="002801F6">
      <w:pPr>
        <w:rPr>
          <w:rFonts w:ascii="Arial" w:hAnsi="Arial" w:cs="Arial"/>
          <w:sz w:val="24"/>
          <w:szCs w:val="24"/>
          <w:lang w:val="en-GB"/>
        </w:rPr>
      </w:pPr>
    </w:p>
    <w:p w14:paraId="5918E07F" w14:textId="77777777" w:rsidR="00790734" w:rsidRPr="00F1029F" w:rsidRDefault="00790734" w:rsidP="002801F6">
      <w:pPr>
        <w:rPr>
          <w:rFonts w:ascii="Arial" w:hAnsi="Arial" w:cs="Arial"/>
          <w:sz w:val="24"/>
          <w:szCs w:val="24"/>
          <w:lang w:val="en-GB"/>
        </w:rPr>
      </w:pPr>
    </w:p>
    <w:p w14:paraId="25B2A75C" w14:textId="77777777" w:rsidR="00790734" w:rsidRPr="00F1029F" w:rsidRDefault="00790734" w:rsidP="002801F6">
      <w:pPr>
        <w:rPr>
          <w:rFonts w:ascii="Arial" w:hAnsi="Arial" w:cs="Arial"/>
          <w:sz w:val="24"/>
          <w:szCs w:val="24"/>
          <w:lang w:val="en-GB"/>
        </w:rPr>
      </w:pPr>
    </w:p>
    <w:p w14:paraId="7F49D4B9" w14:textId="77777777" w:rsidR="00790734" w:rsidRPr="00F1029F" w:rsidRDefault="00790734" w:rsidP="002801F6">
      <w:pPr>
        <w:rPr>
          <w:rFonts w:ascii="Arial" w:hAnsi="Arial" w:cs="Arial"/>
          <w:sz w:val="24"/>
          <w:szCs w:val="24"/>
          <w:lang w:val="en-GB"/>
        </w:rPr>
      </w:pPr>
    </w:p>
    <w:p w14:paraId="244086A7" w14:textId="77777777" w:rsidR="00790734" w:rsidRPr="00F1029F" w:rsidRDefault="00790734" w:rsidP="002801F6">
      <w:pPr>
        <w:rPr>
          <w:rFonts w:ascii="Arial" w:hAnsi="Arial" w:cs="Arial"/>
          <w:sz w:val="24"/>
          <w:szCs w:val="24"/>
          <w:lang w:val="en-GB"/>
        </w:rPr>
      </w:pPr>
    </w:p>
    <w:p w14:paraId="28332000" w14:textId="77777777" w:rsidR="00790734" w:rsidRPr="00F1029F" w:rsidRDefault="00790734" w:rsidP="002801F6">
      <w:pPr>
        <w:rPr>
          <w:rFonts w:ascii="Arial" w:hAnsi="Arial" w:cs="Arial"/>
          <w:sz w:val="24"/>
          <w:szCs w:val="24"/>
          <w:lang w:val="en-GB"/>
        </w:rPr>
      </w:pPr>
    </w:p>
    <w:p w14:paraId="00FB1685" w14:textId="77777777" w:rsidR="00790734" w:rsidRPr="00F1029F" w:rsidRDefault="00790734" w:rsidP="002801F6">
      <w:pPr>
        <w:rPr>
          <w:rFonts w:ascii="Arial" w:hAnsi="Arial" w:cs="Arial"/>
          <w:sz w:val="24"/>
          <w:szCs w:val="24"/>
          <w:lang w:val="en-GB"/>
        </w:rPr>
      </w:pPr>
    </w:p>
    <w:p w14:paraId="5DF48D68" w14:textId="77777777" w:rsidR="00790734" w:rsidRPr="00F1029F" w:rsidRDefault="00790734" w:rsidP="002801F6">
      <w:pPr>
        <w:rPr>
          <w:rFonts w:ascii="Arial" w:hAnsi="Arial" w:cs="Arial"/>
          <w:sz w:val="24"/>
          <w:szCs w:val="24"/>
          <w:lang w:val="en-GB"/>
        </w:rPr>
      </w:pPr>
    </w:p>
    <w:p w14:paraId="7F2DBD71" w14:textId="3B9BAACF" w:rsidR="002801F6" w:rsidRPr="00F1029F" w:rsidRDefault="002801F6" w:rsidP="002801F6">
      <w:pPr>
        <w:rPr>
          <w:rFonts w:ascii="Arial" w:hAnsi="Arial" w:cs="Arial"/>
          <w:sz w:val="24"/>
          <w:szCs w:val="24"/>
          <w:lang w:val="en-GB"/>
        </w:rPr>
      </w:pPr>
      <w:r w:rsidRPr="00F1029F">
        <w:rPr>
          <w:rFonts w:ascii="Arial" w:hAnsi="Arial" w:cs="Arial"/>
          <w:sz w:val="24"/>
          <w:szCs w:val="24"/>
          <w:lang w:val="en-GB"/>
        </w:rPr>
        <w:lastRenderedPageBreak/>
        <w:t>Once an order has been successfully paid for the program prints confirmation to the customer along with all the product details as per Figure4.</w:t>
      </w:r>
    </w:p>
    <w:p w14:paraId="14EF9068" w14:textId="77777777" w:rsidR="002801F6" w:rsidRPr="00F1029F" w:rsidRDefault="002801F6" w:rsidP="002801F6">
      <w:pPr>
        <w:rPr>
          <w:rFonts w:ascii="Arial" w:hAnsi="Arial" w:cs="Arial"/>
          <w:sz w:val="24"/>
          <w:szCs w:val="24"/>
          <w:lang w:val="en-GB"/>
        </w:rPr>
      </w:pPr>
    </w:p>
    <w:p w14:paraId="5CB1896C" w14:textId="77777777" w:rsidR="002801F6" w:rsidRPr="00F1029F" w:rsidRDefault="002801F6" w:rsidP="002801F6">
      <w:pPr>
        <w:jc w:val="center"/>
        <w:rPr>
          <w:rFonts w:ascii="Arial" w:hAnsi="Arial" w:cs="Arial"/>
          <w:sz w:val="24"/>
          <w:szCs w:val="24"/>
          <w:lang w:val="en-GB"/>
        </w:rPr>
      </w:pPr>
    </w:p>
    <w:p w14:paraId="45120299" w14:textId="77777777" w:rsidR="005421BB" w:rsidRPr="00F1029F" w:rsidRDefault="002801F6" w:rsidP="005421BB">
      <w:pPr>
        <w:keepNext/>
        <w:jc w:val="center"/>
      </w:pPr>
      <w:r w:rsidRPr="00F1029F">
        <w:rPr>
          <w:rFonts w:ascii="Arial" w:hAnsi="Arial" w:cs="Arial"/>
          <w:noProof/>
          <w:sz w:val="24"/>
          <w:szCs w:val="24"/>
          <w:lang w:val="en-GB"/>
        </w:rPr>
        <w:drawing>
          <wp:inline distT="0" distB="0" distL="0" distR="0" wp14:anchorId="007D811D" wp14:editId="51F5A361">
            <wp:extent cx="4695190" cy="451390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968" cy="4526193"/>
                    </a:xfrm>
                    <a:prstGeom prst="rect">
                      <a:avLst/>
                    </a:prstGeom>
                    <a:noFill/>
                    <a:ln>
                      <a:noFill/>
                    </a:ln>
                  </pic:spPr>
                </pic:pic>
              </a:graphicData>
            </a:graphic>
          </wp:inline>
        </w:drawing>
      </w:r>
    </w:p>
    <w:p w14:paraId="6510730D" w14:textId="135C3F0D" w:rsidR="002801F6" w:rsidRPr="00F1029F" w:rsidRDefault="005421BB" w:rsidP="005421BB">
      <w:pPr>
        <w:pStyle w:val="Caption"/>
        <w:jc w:val="center"/>
        <w:rPr>
          <w:rFonts w:ascii="Arial" w:hAnsi="Arial" w:cs="Arial"/>
          <w:b/>
          <w:bCs/>
          <w:i w:val="0"/>
          <w:iCs w:val="0"/>
          <w:color w:val="auto"/>
          <w:sz w:val="20"/>
          <w:szCs w:val="20"/>
          <w:u w:val="single"/>
          <w:lang w:val="en-GB"/>
        </w:rPr>
      </w:pPr>
      <w:r w:rsidRPr="00F1029F">
        <w:rPr>
          <w:rFonts w:ascii="Arial" w:hAnsi="Arial" w:cs="Arial"/>
          <w:b/>
          <w:bCs/>
          <w:i w:val="0"/>
          <w:iCs w:val="0"/>
          <w:color w:val="auto"/>
          <w:sz w:val="20"/>
          <w:szCs w:val="20"/>
          <w:u w:val="single"/>
        </w:rPr>
        <w:t>Figure 4</w:t>
      </w:r>
      <w:r w:rsidR="003B299D" w:rsidRPr="00F1029F">
        <w:rPr>
          <w:rFonts w:ascii="Arial" w:hAnsi="Arial" w:cs="Arial"/>
          <w:b/>
          <w:bCs/>
          <w:i w:val="0"/>
          <w:iCs w:val="0"/>
          <w:color w:val="auto"/>
          <w:sz w:val="20"/>
          <w:szCs w:val="20"/>
          <w:u w:val="single"/>
        </w:rPr>
        <w:t xml:space="preserve"> – Successful Order Submission</w:t>
      </w:r>
    </w:p>
    <w:p w14:paraId="33E8CC96" w14:textId="77777777" w:rsidR="00790734" w:rsidRPr="00F1029F" w:rsidRDefault="00790734" w:rsidP="002801F6">
      <w:pPr>
        <w:rPr>
          <w:rFonts w:ascii="Arial" w:hAnsi="Arial" w:cs="Arial"/>
          <w:sz w:val="24"/>
          <w:szCs w:val="24"/>
          <w:lang w:val="en-GB"/>
        </w:rPr>
      </w:pPr>
    </w:p>
    <w:p w14:paraId="08165236" w14:textId="77777777" w:rsidR="00790734" w:rsidRPr="00F1029F" w:rsidRDefault="00790734" w:rsidP="002801F6">
      <w:pPr>
        <w:rPr>
          <w:rFonts w:ascii="Arial" w:hAnsi="Arial" w:cs="Arial"/>
          <w:sz w:val="24"/>
          <w:szCs w:val="24"/>
          <w:lang w:val="en-GB"/>
        </w:rPr>
      </w:pPr>
    </w:p>
    <w:p w14:paraId="0BA23671" w14:textId="77777777" w:rsidR="00790734" w:rsidRPr="00F1029F" w:rsidRDefault="00790734" w:rsidP="002801F6">
      <w:pPr>
        <w:rPr>
          <w:rFonts w:ascii="Arial" w:hAnsi="Arial" w:cs="Arial"/>
          <w:sz w:val="24"/>
          <w:szCs w:val="24"/>
          <w:lang w:val="en-GB"/>
        </w:rPr>
      </w:pPr>
    </w:p>
    <w:p w14:paraId="0C89A5EC" w14:textId="77777777" w:rsidR="00790734" w:rsidRPr="00F1029F" w:rsidRDefault="00790734" w:rsidP="002801F6">
      <w:pPr>
        <w:rPr>
          <w:rFonts w:ascii="Arial" w:hAnsi="Arial" w:cs="Arial"/>
          <w:sz w:val="24"/>
          <w:szCs w:val="24"/>
          <w:lang w:val="en-GB"/>
        </w:rPr>
      </w:pPr>
    </w:p>
    <w:p w14:paraId="2E95F311" w14:textId="77777777" w:rsidR="00790734" w:rsidRPr="00F1029F" w:rsidRDefault="00790734" w:rsidP="002801F6">
      <w:pPr>
        <w:rPr>
          <w:rFonts w:ascii="Arial" w:hAnsi="Arial" w:cs="Arial"/>
          <w:sz w:val="24"/>
          <w:szCs w:val="24"/>
          <w:lang w:val="en-GB"/>
        </w:rPr>
      </w:pPr>
    </w:p>
    <w:p w14:paraId="4E763DEB" w14:textId="77777777" w:rsidR="00790734" w:rsidRPr="00F1029F" w:rsidRDefault="00790734" w:rsidP="002801F6">
      <w:pPr>
        <w:rPr>
          <w:rFonts w:ascii="Arial" w:hAnsi="Arial" w:cs="Arial"/>
          <w:sz w:val="24"/>
          <w:szCs w:val="24"/>
          <w:lang w:val="en-GB"/>
        </w:rPr>
      </w:pPr>
    </w:p>
    <w:p w14:paraId="05F8C66A" w14:textId="77777777" w:rsidR="00790734" w:rsidRPr="00F1029F" w:rsidRDefault="00790734" w:rsidP="002801F6">
      <w:pPr>
        <w:rPr>
          <w:rFonts w:ascii="Arial" w:hAnsi="Arial" w:cs="Arial"/>
          <w:sz w:val="24"/>
          <w:szCs w:val="24"/>
          <w:lang w:val="en-GB"/>
        </w:rPr>
      </w:pPr>
    </w:p>
    <w:p w14:paraId="48819D37" w14:textId="77777777" w:rsidR="00790734" w:rsidRPr="00F1029F" w:rsidRDefault="00790734" w:rsidP="002801F6">
      <w:pPr>
        <w:rPr>
          <w:rFonts w:ascii="Arial" w:hAnsi="Arial" w:cs="Arial"/>
          <w:sz w:val="24"/>
          <w:szCs w:val="24"/>
          <w:lang w:val="en-GB"/>
        </w:rPr>
      </w:pPr>
    </w:p>
    <w:p w14:paraId="57F5070B" w14:textId="77777777" w:rsidR="00790734" w:rsidRPr="00F1029F" w:rsidRDefault="00790734" w:rsidP="002801F6">
      <w:pPr>
        <w:rPr>
          <w:rFonts w:ascii="Arial" w:hAnsi="Arial" w:cs="Arial"/>
          <w:sz w:val="24"/>
          <w:szCs w:val="24"/>
          <w:lang w:val="en-GB"/>
        </w:rPr>
      </w:pPr>
    </w:p>
    <w:p w14:paraId="4486B261" w14:textId="0859B94D" w:rsidR="002801F6" w:rsidRPr="00F1029F" w:rsidRDefault="002801F6" w:rsidP="002801F6">
      <w:pPr>
        <w:rPr>
          <w:rFonts w:ascii="Arial" w:hAnsi="Arial" w:cs="Arial"/>
          <w:sz w:val="24"/>
          <w:szCs w:val="24"/>
          <w:lang w:val="en-GB"/>
        </w:rPr>
      </w:pPr>
      <w:r w:rsidRPr="00F1029F">
        <w:rPr>
          <w:rFonts w:ascii="Arial" w:hAnsi="Arial" w:cs="Arial"/>
          <w:sz w:val="24"/>
          <w:szCs w:val="24"/>
          <w:lang w:val="en-GB"/>
        </w:rPr>
        <w:lastRenderedPageBreak/>
        <w:t xml:space="preserve">Once a full session had been performed with </w:t>
      </w:r>
      <w:r w:rsidR="003B299D" w:rsidRPr="00F1029F">
        <w:rPr>
          <w:rFonts w:ascii="Arial" w:hAnsi="Arial" w:cs="Arial"/>
          <w:sz w:val="24"/>
          <w:szCs w:val="24"/>
          <w:lang w:val="en-GB"/>
        </w:rPr>
        <w:t>t</w:t>
      </w:r>
      <w:r w:rsidRPr="00F1029F">
        <w:rPr>
          <w:rFonts w:ascii="Arial" w:hAnsi="Arial" w:cs="Arial"/>
          <w:sz w:val="24"/>
          <w:szCs w:val="24"/>
          <w:lang w:val="en-GB"/>
        </w:rPr>
        <w:t xml:space="preserve">he system, tables were checked </w:t>
      </w:r>
      <w:r w:rsidR="00E5074E" w:rsidRPr="00F1029F">
        <w:rPr>
          <w:rFonts w:ascii="Arial" w:hAnsi="Arial" w:cs="Arial"/>
          <w:sz w:val="24"/>
          <w:szCs w:val="24"/>
          <w:lang w:val="en-GB"/>
        </w:rPr>
        <w:t xml:space="preserve">directly </w:t>
      </w:r>
      <w:r w:rsidRPr="00F1029F">
        <w:rPr>
          <w:rFonts w:ascii="Arial" w:hAnsi="Arial" w:cs="Arial"/>
          <w:sz w:val="24"/>
          <w:szCs w:val="24"/>
          <w:lang w:val="en-GB"/>
        </w:rPr>
        <w:t>in the database to ensure</w:t>
      </w:r>
      <w:r w:rsidR="00866087" w:rsidRPr="00F1029F">
        <w:rPr>
          <w:rFonts w:ascii="Arial" w:hAnsi="Arial" w:cs="Arial"/>
          <w:sz w:val="24"/>
          <w:szCs w:val="24"/>
          <w:lang w:val="en-GB"/>
        </w:rPr>
        <w:t xml:space="preserve"> the presence and</w:t>
      </w:r>
      <w:r w:rsidRPr="00F1029F">
        <w:rPr>
          <w:rFonts w:ascii="Arial" w:hAnsi="Arial" w:cs="Arial"/>
          <w:sz w:val="24"/>
          <w:szCs w:val="24"/>
          <w:lang w:val="en-GB"/>
        </w:rPr>
        <w:t xml:space="preserve"> validity</w:t>
      </w:r>
      <w:r w:rsidR="00E5074E" w:rsidRPr="00F1029F">
        <w:rPr>
          <w:rFonts w:ascii="Arial" w:hAnsi="Arial" w:cs="Arial"/>
          <w:sz w:val="24"/>
          <w:szCs w:val="24"/>
          <w:lang w:val="en-GB"/>
        </w:rPr>
        <w:t xml:space="preserve"> of information</w:t>
      </w:r>
      <w:r w:rsidR="00790734" w:rsidRPr="00F1029F">
        <w:rPr>
          <w:rFonts w:ascii="Arial" w:hAnsi="Arial" w:cs="Arial"/>
          <w:sz w:val="24"/>
          <w:szCs w:val="24"/>
          <w:lang w:val="en-GB"/>
        </w:rPr>
        <w:t xml:space="preserve"> (MySQL, N.D)</w:t>
      </w:r>
      <w:r w:rsidRPr="00F1029F">
        <w:rPr>
          <w:rFonts w:ascii="Arial" w:hAnsi="Arial" w:cs="Arial"/>
          <w:sz w:val="24"/>
          <w:szCs w:val="24"/>
          <w:lang w:val="en-GB"/>
        </w:rPr>
        <w:t xml:space="preserve">. </w:t>
      </w:r>
    </w:p>
    <w:p w14:paraId="44C18673" w14:textId="77777777" w:rsidR="00790734" w:rsidRPr="00F1029F" w:rsidRDefault="00790734" w:rsidP="002801F6">
      <w:pPr>
        <w:rPr>
          <w:rFonts w:ascii="Arial" w:hAnsi="Arial" w:cs="Arial"/>
          <w:sz w:val="24"/>
          <w:szCs w:val="24"/>
          <w:lang w:val="en-GB"/>
        </w:rPr>
      </w:pPr>
    </w:p>
    <w:p w14:paraId="4FB5B61E" w14:textId="77777777" w:rsidR="00866087" w:rsidRPr="00F1029F" w:rsidRDefault="009107C6" w:rsidP="00866087">
      <w:pPr>
        <w:keepNext/>
        <w:jc w:val="center"/>
      </w:pPr>
      <w:r w:rsidRPr="00F1029F">
        <w:rPr>
          <w:rFonts w:ascii="Arial" w:hAnsi="Arial" w:cs="Arial"/>
          <w:noProof/>
          <w:sz w:val="24"/>
          <w:szCs w:val="24"/>
          <w:lang w:val="en-GB"/>
        </w:rPr>
        <w:drawing>
          <wp:inline distT="0" distB="0" distL="0" distR="0" wp14:anchorId="08C0D82E" wp14:editId="1AB60B2B">
            <wp:extent cx="5052824" cy="5882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35" cy="5889934"/>
                    </a:xfrm>
                    <a:prstGeom prst="rect">
                      <a:avLst/>
                    </a:prstGeom>
                    <a:noFill/>
                    <a:ln>
                      <a:noFill/>
                    </a:ln>
                  </pic:spPr>
                </pic:pic>
              </a:graphicData>
            </a:graphic>
          </wp:inline>
        </w:drawing>
      </w:r>
    </w:p>
    <w:p w14:paraId="07E5AD76" w14:textId="0141B41A" w:rsidR="00866087" w:rsidRPr="00F1029F" w:rsidRDefault="00866087" w:rsidP="00866087">
      <w:pPr>
        <w:pStyle w:val="Caption"/>
        <w:jc w:val="center"/>
        <w:rPr>
          <w:rFonts w:ascii="Arial" w:hAnsi="Arial" w:cs="Arial"/>
          <w:b/>
          <w:bCs/>
          <w:i w:val="0"/>
          <w:iCs w:val="0"/>
          <w:color w:val="auto"/>
          <w:sz w:val="20"/>
          <w:szCs w:val="20"/>
          <w:u w:val="single"/>
          <w:lang w:val="en-GB"/>
        </w:rPr>
      </w:pPr>
      <w:r w:rsidRPr="00F1029F">
        <w:rPr>
          <w:rFonts w:ascii="Arial" w:hAnsi="Arial" w:cs="Arial"/>
          <w:b/>
          <w:bCs/>
          <w:i w:val="0"/>
          <w:iCs w:val="0"/>
          <w:color w:val="auto"/>
          <w:sz w:val="20"/>
          <w:szCs w:val="20"/>
          <w:u w:val="single"/>
        </w:rPr>
        <w:t xml:space="preserve">Figure </w:t>
      </w:r>
      <w:r w:rsidRPr="00F1029F">
        <w:rPr>
          <w:rFonts w:ascii="Arial" w:hAnsi="Arial" w:cs="Arial"/>
          <w:b/>
          <w:bCs/>
          <w:i w:val="0"/>
          <w:iCs w:val="0"/>
          <w:color w:val="auto"/>
          <w:sz w:val="20"/>
          <w:szCs w:val="20"/>
          <w:u w:val="single"/>
        </w:rPr>
        <w:t>5</w:t>
      </w:r>
      <w:r w:rsidRPr="00F1029F">
        <w:rPr>
          <w:rFonts w:ascii="Arial" w:hAnsi="Arial" w:cs="Arial"/>
          <w:b/>
          <w:bCs/>
          <w:i w:val="0"/>
          <w:iCs w:val="0"/>
          <w:color w:val="auto"/>
          <w:sz w:val="20"/>
          <w:szCs w:val="20"/>
          <w:u w:val="single"/>
        </w:rPr>
        <w:t xml:space="preserve"> – </w:t>
      </w:r>
      <w:r w:rsidRPr="00F1029F">
        <w:rPr>
          <w:rFonts w:ascii="Arial" w:hAnsi="Arial" w:cs="Arial"/>
          <w:b/>
          <w:bCs/>
          <w:i w:val="0"/>
          <w:iCs w:val="0"/>
          <w:color w:val="auto"/>
          <w:sz w:val="20"/>
          <w:szCs w:val="20"/>
          <w:u w:val="single"/>
        </w:rPr>
        <w:t>Database Confirmations</w:t>
      </w:r>
    </w:p>
    <w:p w14:paraId="0D364492" w14:textId="275B389E" w:rsidR="005421BB" w:rsidRPr="00F1029F" w:rsidRDefault="005421BB" w:rsidP="005421BB">
      <w:pPr>
        <w:tabs>
          <w:tab w:val="left" w:pos="1650"/>
        </w:tabs>
        <w:rPr>
          <w:rFonts w:ascii="Arial" w:hAnsi="Arial" w:cs="Arial"/>
          <w:noProof/>
          <w:sz w:val="24"/>
          <w:szCs w:val="24"/>
          <w:lang w:val="en-GB"/>
        </w:rPr>
      </w:pPr>
    </w:p>
    <w:p w14:paraId="54CE9B80" w14:textId="77777777" w:rsidR="00866087" w:rsidRPr="00F1029F" w:rsidRDefault="00866087" w:rsidP="005421BB">
      <w:pPr>
        <w:spacing w:line="480" w:lineRule="auto"/>
        <w:jc w:val="both"/>
        <w:rPr>
          <w:rFonts w:ascii="Arial" w:hAnsi="Arial" w:cs="Arial"/>
          <w:sz w:val="26"/>
          <w:szCs w:val="26"/>
          <w:u w:val="single"/>
          <w:lang w:val="en-GB"/>
        </w:rPr>
      </w:pPr>
    </w:p>
    <w:p w14:paraId="441B444C" w14:textId="6F5A0D8D" w:rsidR="00866087" w:rsidRPr="00F1029F" w:rsidRDefault="00866087" w:rsidP="005421BB">
      <w:pPr>
        <w:spacing w:line="480" w:lineRule="auto"/>
        <w:jc w:val="both"/>
        <w:rPr>
          <w:rFonts w:ascii="Arial" w:hAnsi="Arial" w:cs="Arial"/>
          <w:sz w:val="26"/>
          <w:szCs w:val="26"/>
          <w:u w:val="single"/>
          <w:lang w:val="en-GB"/>
        </w:rPr>
      </w:pPr>
    </w:p>
    <w:p w14:paraId="6CC6CF7C" w14:textId="77777777" w:rsidR="00E5074E" w:rsidRPr="00F1029F" w:rsidRDefault="00E5074E" w:rsidP="005421BB">
      <w:pPr>
        <w:spacing w:line="480" w:lineRule="auto"/>
        <w:jc w:val="both"/>
        <w:rPr>
          <w:rFonts w:ascii="Arial" w:hAnsi="Arial" w:cs="Arial"/>
          <w:sz w:val="26"/>
          <w:szCs w:val="26"/>
          <w:u w:val="single"/>
          <w:lang w:val="en-GB"/>
        </w:rPr>
      </w:pPr>
    </w:p>
    <w:p w14:paraId="6756BB9E" w14:textId="761CA60D" w:rsidR="005421BB" w:rsidRPr="00F1029F" w:rsidRDefault="005421BB" w:rsidP="005421BB">
      <w:pPr>
        <w:spacing w:line="480" w:lineRule="auto"/>
        <w:jc w:val="both"/>
        <w:rPr>
          <w:rFonts w:ascii="Arial" w:hAnsi="Arial" w:cs="Arial"/>
          <w:sz w:val="26"/>
          <w:szCs w:val="26"/>
          <w:u w:val="single"/>
          <w:lang w:val="en-GB"/>
        </w:rPr>
      </w:pPr>
      <w:r w:rsidRPr="00F1029F">
        <w:rPr>
          <w:rFonts w:ascii="Arial" w:hAnsi="Arial" w:cs="Arial"/>
          <w:sz w:val="26"/>
          <w:szCs w:val="26"/>
          <w:u w:val="single"/>
          <w:lang w:val="en-GB"/>
        </w:rPr>
        <w:lastRenderedPageBreak/>
        <w:t>3.) References</w:t>
      </w:r>
    </w:p>
    <w:p w14:paraId="2899E1D4" w14:textId="77777777" w:rsidR="00A57B8F" w:rsidRPr="00F1029F" w:rsidRDefault="00A57B8F" w:rsidP="00A57B8F">
      <w:pPr>
        <w:spacing w:line="480" w:lineRule="auto"/>
        <w:rPr>
          <w:rFonts w:ascii="Arial" w:hAnsi="Arial" w:cs="Arial"/>
          <w:sz w:val="24"/>
          <w:szCs w:val="24"/>
          <w:lang w:val="en-GB"/>
        </w:rPr>
      </w:pPr>
      <w:proofErr w:type="spellStart"/>
      <w:r w:rsidRPr="00F1029F">
        <w:rPr>
          <w:rFonts w:ascii="Arial" w:hAnsi="Arial" w:cs="Arial"/>
          <w:sz w:val="24"/>
          <w:szCs w:val="24"/>
          <w:lang w:val="en-GB"/>
        </w:rPr>
        <w:t>Brookshear</w:t>
      </w:r>
      <w:proofErr w:type="spellEnd"/>
      <w:r w:rsidRPr="00F1029F">
        <w:rPr>
          <w:rFonts w:ascii="Arial" w:hAnsi="Arial" w:cs="Arial"/>
          <w:sz w:val="24"/>
          <w:szCs w:val="24"/>
          <w:lang w:val="en-GB"/>
        </w:rPr>
        <w:t xml:space="preserve">, J., </w:t>
      </w:r>
      <w:proofErr w:type="spellStart"/>
      <w:r w:rsidRPr="00F1029F">
        <w:rPr>
          <w:rFonts w:ascii="Arial" w:hAnsi="Arial" w:cs="Arial"/>
          <w:sz w:val="24"/>
          <w:szCs w:val="24"/>
          <w:lang w:val="en-GB"/>
        </w:rPr>
        <w:t>Brylow</w:t>
      </w:r>
      <w:proofErr w:type="spellEnd"/>
      <w:r w:rsidRPr="00F1029F">
        <w:rPr>
          <w:rFonts w:ascii="Arial" w:hAnsi="Arial" w:cs="Arial"/>
          <w:sz w:val="24"/>
          <w:szCs w:val="24"/>
          <w:lang w:val="en-GB"/>
        </w:rPr>
        <w:t xml:space="preserve">, D. (2018) </w:t>
      </w:r>
      <w:r w:rsidRPr="00F1029F">
        <w:rPr>
          <w:rFonts w:ascii="Arial" w:hAnsi="Arial" w:cs="Arial"/>
          <w:i/>
          <w:iCs/>
          <w:sz w:val="24"/>
          <w:szCs w:val="24"/>
          <w:lang w:val="en-GB"/>
        </w:rPr>
        <w:t>Computer Science: An Overview</w:t>
      </w:r>
      <w:r w:rsidRPr="00F1029F">
        <w:rPr>
          <w:rFonts w:ascii="Arial" w:hAnsi="Arial" w:cs="Arial"/>
          <w:sz w:val="24"/>
          <w:szCs w:val="24"/>
          <w:lang w:val="en-GB"/>
        </w:rPr>
        <w:t>. 13th ed. London: Pearson.</w:t>
      </w:r>
    </w:p>
    <w:p w14:paraId="712A6A32" w14:textId="77777777" w:rsidR="004F27B0" w:rsidRPr="00F1029F" w:rsidRDefault="004F27B0" w:rsidP="004F27B0">
      <w:pPr>
        <w:spacing w:line="480" w:lineRule="auto"/>
        <w:rPr>
          <w:rFonts w:ascii="Arial" w:hAnsi="Arial" w:cs="Arial"/>
          <w:sz w:val="24"/>
          <w:szCs w:val="24"/>
          <w:u w:val="single"/>
          <w:lang w:val="en-GB"/>
        </w:rPr>
      </w:pPr>
      <w:r w:rsidRPr="00F1029F">
        <w:rPr>
          <w:rFonts w:ascii="Arial" w:hAnsi="Arial" w:cs="Arial"/>
          <w:sz w:val="24"/>
          <w:szCs w:val="24"/>
          <w:shd w:val="clear" w:color="auto" w:fill="F9F9F9"/>
        </w:rPr>
        <w:t xml:space="preserve">Connolly, T., </w:t>
      </w:r>
      <w:proofErr w:type="spellStart"/>
      <w:r w:rsidRPr="00F1029F">
        <w:rPr>
          <w:rFonts w:ascii="Arial" w:hAnsi="Arial" w:cs="Arial"/>
          <w:sz w:val="24"/>
          <w:szCs w:val="24"/>
          <w:shd w:val="clear" w:color="auto" w:fill="F9F9F9"/>
        </w:rPr>
        <w:t>Begg</w:t>
      </w:r>
      <w:proofErr w:type="spellEnd"/>
      <w:r w:rsidRPr="00F1029F">
        <w:rPr>
          <w:rFonts w:ascii="Arial" w:hAnsi="Arial" w:cs="Arial"/>
          <w:sz w:val="24"/>
          <w:szCs w:val="24"/>
          <w:shd w:val="clear" w:color="auto" w:fill="F9F9F9"/>
        </w:rPr>
        <w:t>, C. (2014) </w:t>
      </w:r>
      <w:r w:rsidRPr="00F1029F">
        <w:rPr>
          <w:rFonts w:ascii="Arial" w:hAnsi="Arial" w:cs="Arial"/>
          <w:i/>
          <w:iCs/>
          <w:sz w:val="24"/>
          <w:szCs w:val="24"/>
          <w:shd w:val="clear" w:color="auto" w:fill="F9F9F9"/>
        </w:rPr>
        <w:t>Database Systems: A Practical Approach to Design, Implementation, and Management</w:t>
      </w:r>
      <w:r w:rsidRPr="00F1029F">
        <w:rPr>
          <w:rFonts w:ascii="Arial" w:hAnsi="Arial" w:cs="Arial"/>
          <w:sz w:val="24"/>
          <w:szCs w:val="24"/>
          <w:shd w:val="clear" w:color="auto" w:fill="F9F9F9"/>
        </w:rPr>
        <w:t xml:space="preserve">. Pearson Education available from: https://ebookcentral.proquest.com/lib/universityofessex- </w:t>
      </w:r>
      <w:proofErr w:type="spellStart"/>
      <w:r w:rsidRPr="00F1029F">
        <w:rPr>
          <w:rFonts w:ascii="Arial" w:hAnsi="Arial" w:cs="Arial"/>
          <w:sz w:val="24"/>
          <w:szCs w:val="24"/>
          <w:shd w:val="clear" w:color="auto" w:fill="F9F9F9"/>
        </w:rPr>
        <w:t>ebooks</w:t>
      </w:r>
      <w:proofErr w:type="spellEnd"/>
      <w:r w:rsidRPr="00F1029F">
        <w:rPr>
          <w:rFonts w:ascii="Arial" w:hAnsi="Arial" w:cs="Arial"/>
          <w:sz w:val="24"/>
          <w:szCs w:val="24"/>
          <w:shd w:val="clear" w:color="auto" w:fill="F9F9F9"/>
        </w:rPr>
        <w:t>/</w:t>
      </w:r>
      <w:proofErr w:type="spellStart"/>
      <w:r w:rsidRPr="00F1029F">
        <w:rPr>
          <w:rFonts w:ascii="Arial" w:hAnsi="Arial" w:cs="Arial"/>
          <w:sz w:val="24"/>
          <w:szCs w:val="24"/>
          <w:shd w:val="clear" w:color="auto" w:fill="F9F9F9"/>
        </w:rPr>
        <w:t>detail.action?docID</w:t>
      </w:r>
      <w:proofErr w:type="spellEnd"/>
      <w:r w:rsidRPr="00F1029F">
        <w:rPr>
          <w:rFonts w:ascii="Arial" w:hAnsi="Arial" w:cs="Arial"/>
          <w:sz w:val="24"/>
          <w:szCs w:val="24"/>
          <w:shd w:val="clear" w:color="auto" w:fill="F9F9F9"/>
        </w:rPr>
        <w:t>=5174902 [accessed 27 September 2021].</w:t>
      </w:r>
    </w:p>
    <w:p w14:paraId="760A8088" w14:textId="60A52955" w:rsidR="005D2EB3" w:rsidRPr="00F1029F" w:rsidRDefault="005D2EB3" w:rsidP="005D2EB3">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 xml:space="preserve">MySQL. (N.D) MySQL 8.0 Reference Manual. Available from: </w:t>
      </w:r>
      <w:hyperlink r:id="rId13" w:history="1">
        <w:r w:rsidRPr="00F1029F">
          <w:rPr>
            <w:rStyle w:val="Hyperlink"/>
            <w:rFonts w:ascii="Arial" w:hAnsi="Arial" w:cs="Arial"/>
            <w:sz w:val="24"/>
            <w:szCs w:val="24"/>
            <w:shd w:val="clear" w:color="auto" w:fill="FFFFFF"/>
          </w:rPr>
          <w:t>https://dev.mysql.com/doc/refman/8.0/en/</w:t>
        </w:r>
      </w:hyperlink>
      <w:r w:rsidRPr="00F1029F">
        <w:rPr>
          <w:rFonts w:ascii="Arial" w:hAnsi="Arial" w:cs="Arial"/>
          <w:sz w:val="24"/>
          <w:szCs w:val="24"/>
          <w:shd w:val="clear" w:color="auto" w:fill="FFFFFF"/>
        </w:rPr>
        <w:t xml:space="preserve"> [Accessed 11 October 2021]</w:t>
      </w:r>
    </w:p>
    <w:p w14:paraId="3B2F9425" w14:textId="1E30094F" w:rsidR="006831DA" w:rsidRPr="00F1029F" w:rsidRDefault="006831DA" w:rsidP="005D2EB3">
      <w:pPr>
        <w:spacing w:line="480" w:lineRule="auto"/>
        <w:jc w:val="both"/>
        <w:rPr>
          <w:rFonts w:ascii="Arial" w:hAnsi="Arial" w:cs="Arial"/>
          <w:sz w:val="24"/>
          <w:szCs w:val="24"/>
          <w:shd w:val="clear" w:color="auto" w:fill="F9F9F9"/>
        </w:rPr>
      </w:pPr>
      <w:proofErr w:type="spellStart"/>
      <w:r w:rsidRPr="00F1029F">
        <w:rPr>
          <w:rFonts w:ascii="Arial" w:hAnsi="Arial" w:cs="Arial"/>
          <w:sz w:val="24"/>
          <w:szCs w:val="24"/>
          <w:shd w:val="clear" w:color="auto" w:fill="F9F9F9"/>
        </w:rPr>
        <w:t>Nieles</w:t>
      </w:r>
      <w:proofErr w:type="spellEnd"/>
      <w:r w:rsidRPr="00F1029F">
        <w:rPr>
          <w:rFonts w:ascii="Arial" w:hAnsi="Arial" w:cs="Arial"/>
          <w:sz w:val="24"/>
          <w:szCs w:val="24"/>
          <w:shd w:val="clear" w:color="auto" w:fill="F9F9F9"/>
        </w:rPr>
        <w:t xml:space="preserve">, M., Dempsey, K., </w:t>
      </w:r>
      <w:proofErr w:type="spellStart"/>
      <w:r w:rsidRPr="00F1029F">
        <w:rPr>
          <w:rFonts w:ascii="Arial" w:hAnsi="Arial" w:cs="Arial"/>
          <w:sz w:val="24"/>
          <w:szCs w:val="24"/>
          <w:shd w:val="clear" w:color="auto" w:fill="F9F9F9"/>
        </w:rPr>
        <w:t>Pillitteri</w:t>
      </w:r>
      <w:proofErr w:type="spellEnd"/>
      <w:r w:rsidRPr="00F1029F">
        <w:rPr>
          <w:rFonts w:ascii="Arial" w:hAnsi="Arial" w:cs="Arial"/>
          <w:sz w:val="24"/>
          <w:szCs w:val="24"/>
          <w:shd w:val="clear" w:color="auto" w:fill="F9F9F9"/>
        </w:rPr>
        <w:t>, V. (2017) </w:t>
      </w:r>
      <w:r w:rsidRPr="00F1029F">
        <w:rPr>
          <w:rFonts w:ascii="Arial" w:hAnsi="Arial" w:cs="Arial"/>
          <w:i/>
          <w:iCs/>
          <w:sz w:val="24"/>
          <w:szCs w:val="24"/>
          <w:shd w:val="clear" w:color="auto" w:fill="F9F9F9"/>
        </w:rPr>
        <w:t>An Introduction to Information Security</w:t>
      </w:r>
      <w:r w:rsidRPr="00F1029F">
        <w:rPr>
          <w:rFonts w:ascii="Arial" w:hAnsi="Arial" w:cs="Arial"/>
          <w:sz w:val="24"/>
          <w:szCs w:val="24"/>
          <w:shd w:val="clear" w:color="auto" w:fill="F9F9F9"/>
        </w:rPr>
        <w:t>. Revision 1. United States of America: National Institute of Standards and Technology. Available from: </w:t>
      </w:r>
      <w:hyperlink r:id="rId14" w:history="1">
        <w:r w:rsidRPr="00F1029F">
          <w:rPr>
            <w:rStyle w:val="Hyperlink"/>
            <w:rFonts w:ascii="Arial" w:hAnsi="Arial" w:cs="Arial"/>
            <w:color w:val="auto"/>
            <w:sz w:val="24"/>
            <w:szCs w:val="24"/>
            <w:shd w:val="clear" w:color="auto" w:fill="F9F9F9"/>
          </w:rPr>
          <w:t>https://nvlpubs.nist.gov/nistpubs/SpecialPublications/NIST.SP.800-12r1.pdf</w:t>
        </w:r>
      </w:hyperlink>
      <w:r w:rsidRPr="00F1029F">
        <w:rPr>
          <w:rFonts w:ascii="Arial" w:hAnsi="Arial" w:cs="Arial"/>
          <w:sz w:val="24"/>
          <w:szCs w:val="24"/>
          <w:shd w:val="clear" w:color="auto" w:fill="F9F9F9"/>
        </w:rPr>
        <w:t>  [Accessed 18 September 2021].</w:t>
      </w:r>
    </w:p>
    <w:p w14:paraId="6DDF09AA" w14:textId="1858D827" w:rsidR="006A66CB" w:rsidRPr="00F1029F" w:rsidRDefault="006A66CB" w:rsidP="005D2EB3">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Phillips, D. (2018) </w:t>
      </w:r>
      <w:r w:rsidRPr="00F1029F">
        <w:rPr>
          <w:rStyle w:val="Emphasis"/>
          <w:rFonts w:ascii="Arial" w:hAnsi="Arial" w:cs="Arial"/>
          <w:sz w:val="24"/>
          <w:szCs w:val="24"/>
          <w:bdr w:val="none" w:sz="0" w:space="0" w:color="auto" w:frame="1"/>
          <w:shd w:val="clear" w:color="auto" w:fill="FFFFFF"/>
        </w:rPr>
        <w:t>Python 3 Object-Oriented Programming</w:t>
      </w:r>
      <w:r w:rsidRPr="00F1029F">
        <w:rPr>
          <w:rFonts w:ascii="Arial" w:hAnsi="Arial" w:cs="Arial"/>
          <w:sz w:val="24"/>
          <w:szCs w:val="24"/>
          <w:shd w:val="clear" w:color="auto" w:fill="FFFFFF"/>
        </w:rPr>
        <w:t xml:space="preserve">. 3rd Edition. Birmingham: </w:t>
      </w:r>
      <w:proofErr w:type="spellStart"/>
      <w:r w:rsidRPr="00F1029F">
        <w:rPr>
          <w:rFonts w:ascii="Arial" w:hAnsi="Arial" w:cs="Arial"/>
          <w:sz w:val="24"/>
          <w:szCs w:val="24"/>
          <w:shd w:val="clear" w:color="auto" w:fill="FFFFFF"/>
        </w:rPr>
        <w:t>Packt</w:t>
      </w:r>
      <w:proofErr w:type="spellEnd"/>
      <w:r w:rsidRPr="00F1029F">
        <w:rPr>
          <w:rFonts w:ascii="Arial" w:hAnsi="Arial" w:cs="Arial"/>
          <w:sz w:val="24"/>
          <w:szCs w:val="24"/>
          <w:shd w:val="clear" w:color="auto" w:fill="FFFFFF"/>
        </w:rPr>
        <w:t xml:space="preserve"> Publishing.</w:t>
      </w:r>
    </w:p>
    <w:p w14:paraId="236901FF" w14:textId="397B0731" w:rsidR="005C74C9" w:rsidRPr="00F1029F" w:rsidRDefault="005C74C9" w:rsidP="005D2EB3">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Python. (</w:t>
      </w:r>
      <w:proofErr w:type="spellStart"/>
      <w:proofErr w:type="gramStart"/>
      <w:r w:rsidRPr="00F1029F">
        <w:rPr>
          <w:rFonts w:ascii="Arial" w:hAnsi="Arial" w:cs="Arial"/>
          <w:sz w:val="24"/>
          <w:szCs w:val="24"/>
          <w:shd w:val="clear" w:color="auto" w:fill="FFFFFF"/>
        </w:rPr>
        <w:t>N.D</w:t>
      </w:r>
      <w:r w:rsidR="00634D50" w:rsidRPr="00F1029F">
        <w:rPr>
          <w:rFonts w:ascii="Arial" w:hAnsi="Arial" w:cs="Arial"/>
          <w:sz w:val="24"/>
          <w:szCs w:val="24"/>
          <w:shd w:val="clear" w:color="auto" w:fill="FFFFFF"/>
        </w:rPr>
        <w:t>a</w:t>
      </w:r>
      <w:proofErr w:type="spellEnd"/>
      <w:proofErr w:type="gramEnd"/>
      <w:r w:rsidRPr="00F1029F">
        <w:rPr>
          <w:rFonts w:ascii="Arial" w:hAnsi="Arial" w:cs="Arial"/>
          <w:sz w:val="24"/>
          <w:szCs w:val="24"/>
          <w:shd w:val="clear" w:color="auto" w:fill="FFFFFF"/>
        </w:rPr>
        <w:t xml:space="preserve">) Installing Packages. Available from: </w:t>
      </w:r>
      <w:hyperlink r:id="rId15" w:history="1">
        <w:r w:rsidRPr="00F1029F">
          <w:rPr>
            <w:rStyle w:val="Hyperlink"/>
            <w:rFonts w:ascii="Arial" w:hAnsi="Arial" w:cs="Arial"/>
            <w:sz w:val="24"/>
            <w:szCs w:val="24"/>
            <w:shd w:val="clear" w:color="auto" w:fill="FFFFFF"/>
          </w:rPr>
          <w:t>https://packaging.python.org/tutorials/installing-packages/</w:t>
        </w:r>
      </w:hyperlink>
      <w:r w:rsidRPr="00F1029F">
        <w:rPr>
          <w:rFonts w:ascii="Arial" w:hAnsi="Arial" w:cs="Arial"/>
          <w:sz w:val="24"/>
          <w:szCs w:val="24"/>
          <w:shd w:val="clear" w:color="auto" w:fill="FFFFFF"/>
        </w:rPr>
        <w:t xml:space="preserve"> [Accessed 11 October 2021]</w:t>
      </w:r>
    </w:p>
    <w:p w14:paraId="3FCFBD64" w14:textId="1FB0E90A" w:rsidR="00634D50" w:rsidRPr="00F1029F" w:rsidRDefault="00634D50" w:rsidP="005D2EB3">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Python. (</w:t>
      </w:r>
      <w:proofErr w:type="spellStart"/>
      <w:proofErr w:type="gramStart"/>
      <w:r w:rsidRPr="00F1029F">
        <w:rPr>
          <w:rFonts w:ascii="Arial" w:hAnsi="Arial" w:cs="Arial"/>
          <w:sz w:val="24"/>
          <w:szCs w:val="24"/>
          <w:shd w:val="clear" w:color="auto" w:fill="FFFFFF"/>
        </w:rPr>
        <w:t>N.D</w:t>
      </w:r>
      <w:r w:rsidRPr="00F1029F">
        <w:rPr>
          <w:rFonts w:ascii="Arial" w:hAnsi="Arial" w:cs="Arial"/>
          <w:sz w:val="24"/>
          <w:szCs w:val="24"/>
          <w:shd w:val="clear" w:color="auto" w:fill="FFFFFF"/>
        </w:rPr>
        <w:t>b</w:t>
      </w:r>
      <w:proofErr w:type="spellEnd"/>
      <w:proofErr w:type="gramEnd"/>
      <w:r w:rsidRPr="00F1029F">
        <w:rPr>
          <w:rFonts w:ascii="Arial" w:hAnsi="Arial" w:cs="Arial"/>
          <w:sz w:val="24"/>
          <w:szCs w:val="24"/>
          <w:shd w:val="clear" w:color="auto" w:fill="FFFFFF"/>
        </w:rPr>
        <w:t xml:space="preserve">) </w:t>
      </w:r>
      <w:r w:rsidRPr="00F1029F">
        <w:rPr>
          <w:rFonts w:ascii="Arial" w:hAnsi="Arial" w:cs="Arial"/>
          <w:sz w:val="24"/>
          <w:szCs w:val="24"/>
          <w:shd w:val="clear" w:color="auto" w:fill="FFFFFF"/>
        </w:rPr>
        <w:t>Importing Modules</w:t>
      </w:r>
      <w:r w:rsidRPr="00F1029F">
        <w:rPr>
          <w:rFonts w:ascii="Arial" w:hAnsi="Arial" w:cs="Arial"/>
          <w:sz w:val="24"/>
          <w:szCs w:val="24"/>
          <w:shd w:val="clear" w:color="auto" w:fill="FFFFFF"/>
        </w:rPr>
        <w:t xml:space="preserve">. Available from: </w:t>
      </w:r>
      <w:hyperlink r:id="rId16" w:history="1">
        <w:r w:rsidRPr="00F1029F">
          <w:rPr>
            <w:rStyle w:val="Hyperlink"/>
            <w:rFonts w:ascii="Arial" w:hAnsi="Arial" w:cs="Arial"/>
            <w:sz w:val="24"/>
            <w:szCs w:val="24"/>
            <w:shd w:val="clear" w:color="auto" w:fill="FFFFFF"/>
          </w:rPr>
          <w:t>https://docs.python.org/3/library/modules.html</w:t>
        </w:r>
      </w:hyperlink>
      <w:r w:rsidRPr="00F1029F">
        <w:rPr>
          <w:rFonts w:ascii="Arial" w:hAnsi="Arial" w:cs="Arial"/>
          <w:sz w:val="24"/>
          <w:szCs w:val="24"/>
          <w:shd w:val="clear" w:color="auto" w:fill="FFFFFF"/>
        </w:rPr>
        <w:t xml:space="preserve"> </w:t>
      </w:r>
      <w:r w:rsidRPr="00F1029F">
        <w:rPr>
          <w:rFonts w:ascii="Arial" w:hAnsi="Arial" w:cs="Arial"/>
          <w:sz w:val="24"/>
          <w:szCs w:val="24"/>
          <w:shd w:val="clear" w:color="auto" w:fill="FFFFFF"/>
        </w:rPr>
        <w:t>[Accessed 11 October 2021]</w:t>
      </w:r>
    </w:p>
    <w:p w14:paraId="066A0CFF" w14:textId="77777777" w:rsidR="006A66CB" w:rsidRPr="00F1029F" w:rsidRDefault="006A66CB" w:rsidP="006A66CB">
      <w:pPr>
        <w:spacing w:line="480" w:lineRule="auto"/>
        <w:jc w:val="both"/>
        <w:rPr>
          <w:rFonts w:ascii="Arial" w:hAnsi="Arial" w:cs="Arial"/>
          <w:sz w:val="24"/>
          <w:szCs w:val="24"/>
          <w:shd w:val="clear" w:color="auto" w:fill="F9F9F9"/>
        </w:rPr>
      </w:pPr>
      <w:r w:rsidRPr="00F1029F">
        <w:rPr>
          <w:rFonts w:ascii="Arial" w:hAnsi="Arial" w:cs="Arial"/>
          <w:sz w:val="24"/>
          <w:szCs w:val="24"/>
          <w:shd w:val="clear" w:color="auto" w:fill="F9F9F9"/>
        </w:rPr>
        <w:t xml:space="preserve">Sommerville, I. (2016) </w:t>
      </w:r>
      <w:r w:rsidRPr="00F1029F">
        <w:rPr>
          <w:rFonts w:ascii="Arial" w:hAnsi="Arial" w:cs="Arial"/>
          <w:i/>
          <w:iCs/>
          <w:sz w:val="24"/>
          <w:szCs w:val="24"/>
          <w:shd w:val="clear" w:color="auto" w:fill="F9F9F9"/>
        </w:rPr>
        <w:t>Software Engineering</w:t>
      </w:r>
      <w:r w:rsidRPr="00F1029F">
        <w:rPr>
          <w:rFonts w:ascii="Arial" w:hAnsi="Arial" w:cs="Arial"/>
          <w:sz w:val="24"/>
          <w:szCs w:val="24"/>
          <w:shd w:val="clear" w:color="auto" w:fill="F9F9F9"/>
        </w:rPr>
        <w:t>. 10th ed. Essex: Pearson Education Limited.</w:t>
      </w:r>
    </w:p>
    <w:p w14:paraId="61A6EBDC" w14:textId="5A28AAA0" w:rsidR="004F27B0" w:rsidRPr="00F1029F" w:rsidRDefault="004F27B0" w:rsidP="004F27B0">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lastRenderedPageBreak/>
        <w:t>University of Essex Online. (2021a) </w:t>
      </w:r>
      <w:r w:rsidR="00433A4B" w:rsidRPr="00F1029F">
        <w:rPr>
          <w:rFonts w:ascii="Arial" w:hAnsi="Arial" w:cs="Arial"/>
          <w:i/>
          <w:iCs/>
          <w:sz w:val="24"/>
          <w:szCs w:val="24"/>
          <w:shd w:val="clear" w:color="auto" w:fill="FFFFFF"/>
        </w:rPr>
        <w:t>Database Design</w:t>
      </w:r>
      <w:r w:rsidRPr="00F1029F">
        <w:rPr>
          <w:rFonts w:ascii="Arial" w:hAnsi="Arial" w:cs="Arial"/>
          <w:sz w:val="24"/>
          <w:szCs w:val="24"/>
          <w:shd w:val="clear" w:color="auto" w:fill="FFFFFF"/>
        </w:rPr>
        <w:t> [</w:t>
      </w:r>
      <w:proofErr w:type="spellStart"/>
      <w:r w:rsidRPr="00F1029F">
        <w:rPr>
          <w:rFonts w:ascii="Arial" w:hAnsi="Arial" w:cs="Arial"/>
          <w:sz w:val="24"/>
          <w:szCs w:val="24"/>
          <w:shd w:val="clear" w:color="auto" w:fill="FFFFFF"/>
        </w:rPr>
        <w:t>Lecturecast</w:t>
      </w:r>
      <w:proofErr w:type="spellEnd"/>
      <w:r w:rsidRPr="00F1029F">
        <w:rPr>
          <w:rFonts w:ascii="Arial" w:hAnsi="Arial" w:cs="Arial"/>
          <w:sz w:val="24"/>
          <w:szCs w:val="24"/>
          <w:shd w:val="clear" w:color="auto" w:fill="FFFFFF"/>
        </w:rPr>
        <w:t>]. OOIS_PCOM7E AUGUST 2021 Object-oriented Information Systems. University of Essex Online.</w:t>
      </w:r>
    </w:p>
    <w:p w14:paraId="14B5B202" w14:textId="68BD4EF9" w:rsidR="00433A4B" w:rsidRPr="00F1029F" w:rsidRDefault="00433A4B" w:rsidP="00433A4B">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University of Essex Online. (2021</w:t>
      </w:r>
      <w:r w:rsidRPr="00F1029F">
        <w:rPr>
          <w:rFonts w:ascii="Arial" w:hAnsi="Arial" w:cs="Arial"/>
          <w:sz w:val="24"/>
          <w:szCs w:val="24"/>
          <w:shd w:val="clear" w:color="auto" w:fill="FFFFFF"/>
        </w:rPr>
        <w:t>b</w:t>
      </w:r>
      <w:r w:rsidRPr="00F1029F">
        <w:rPr>
          <w:rFonts w:ascii="Arial" w:hAnsi="Arial" w:cs="Arial"/>
          <w:sz w:val="24"/>
          <w:szCs w:val="24"/>
          <w:shd w:val="clear" w:color="auto" w:fill="FFFFFF"/>
        </w:rPr>
        <w:t>) </w:t>
      </w:r>
      <w:r w:rsidRPr="00F1029F">
        <w:rPr>
          <w:rFonts w:ascii="Arial" w:hAnsi="Arial" w:cs="Arial"/>
          <w:i/>
          <w:iCs/>
          <w:sz w:val="24"/>
          <w:szCs w:val="24"/>
          <w:shd w:val="clear" w:color="auto" w:fill="FFFFFF"/>
        </w:rPr>
        <w:t>Introduction to MySQL</w:t>
      </w:r>
      <w:r w:rsidRPr="00F1029F">
        <w:rPr>
          <w:rFonts w:ascii="Arial" w:hAnsi="Arial" w:cs="Arial"/>
          <w:sz w:val="24"/>
          <w:szCs w:val="24"/>
          <w:shd w:val="clear" w:color="auto" w:fill="FFFFFF"/>
        </w:rPr>
        <w:t> [</w:t>
      </w:r>
      <w:proofErr w:type="spellStart"/>
      <w:r w:rsidRPr="00F1029F">
        <w:rPr>
          <w:rFonts w:ascii="Arial" w:hAnsi="Arial" w:cs="Arial"/>
          <w:sz w:val="24"/>
          <w:szCs w:val="24"/>
          <w:shd w:val="clear" w:color="auto" w:fill="FFFFFF"/>
        </w:rPr>
        <w:t>Codio</w:t>
      </w:r>
      <w:proofErr w:type="spellEnd"/>
      <w:r w:rsidRPr="00F1029F">
        <w:rPr>
          <w:rFonts w:ascii="Arial" w:hAnsi="Arial" w:cs="Arial"/>
          <w:sz w:val="24"/>
          <w:szCs w:val="24"/>
          <w:shd w:val="clear" w:color="auto" w:fill="FFFFFF"/>
        </w:rPr>
        <w:t xml:space="preserve"> Lessons]. OOIS_PCOM7E AUGUST 2021 Object-oriented Information Systems. University of Essex Online.</w:t>
      </w:r>
    </w:p>
    <w:p w14:paraId="62AE7592" w14:textId="28875FC3" w:rsidR="00797B34" w:rsidRDefault="00797B34" w:rsidP="00797B34">
      <w:pPr>
        <w:spacing w:line="480" w:lineRule="auto"/>
        <w:jc w:val="both"/>
        <w:rPr>
          <w:rFonts w:ascii="Arial" w:hAnsi="Arial" w:cs="Arial"/>
          <w:sz w:val="24"/>
          <w:szCs w:val="24"/>
          <w:shd w:val="clear" w:color="auto" w:fill="FFFFFF"/>
        </w:rPr>
      </w:pPr>
      <w:r w:rsidRPr="00F1029F">
        <w:rPr>
          <w:rFonts w:ascii="Arial" w:hAnsi="Arial" w:cs="Arial"/>
          <w:sz w:val="24"/>
          <w:szCs w:val="24"/>
          <w:shd w:val="clear" w:color="auto" w:fill="FFFFFF"/>
        </w:rPr>
        <w:t>University of Essex Online. (2021</w:t>
      </w:r>
      <w:r w:rsidRPr="00F1029F">
        <w:rPr>
          <w:rFonts w:ascii="Arial" w:hAnsi="Arial" w:cs="Arial"/>
          <w:sz w:val="24"/>
          <w:szCs w:val="24"/>
          <w:shd w:val="clear" w:color="auto" w:fill="FFFFFF"/>
        </w:rPr>
        <w:t>c</w:t>
      </w:r>
      <w:r w:rsidRPr="00F1029F">
        <w:rPr>
          <w:rFonts w:ascii="Arial" w:hAnsi="Arial" w:cs="Arial"/>
          <w:sz w:val="24"/>
          <w:szCs w:val="24"/>
          <w:shd w:val="clear" w:color="auto" w:fill="FFFFFF"/>
        </w:rPr>
        <w:t>) </w:t>
      </w:r>
      <w:r w:rsidRPr="00F1029F">
        <w:rPr>
          <w:rFonts w:ascii="Arial" w:hAnsi="Arial" w:cs="Arial"/>
          <w:i/>
          <w:iCs/>
          <w:sz w:val="24"/>
          <w:szCs w:val="24"/>
          <w:shd w:val="clear" w:color="auto" w:fill="FFFFFF"/>
        </w:rPr>
        <w:t xml:space="preserve">Encapsulation </w:t>
      </w:r>
      <w:r w:rsidRPr="00F1029F">
        <w:rPr>
          <w:rFonts w:ascii="Arial" w:hAnsi="Arial" w:cs="Arial"/>
          <w:sz w:val="24"/>
          <w:szCs w:val="24"/>
          <w:shd w:val="clear" w:color="auto" w:fill="FFFFFF"/>
        </w:rPr>
        <w:t>[</w:t>
      </w:r>
      <w:proofErr w:type="spellStart"/>
      <w:r w:rsidRPr="00F1029F">
        <w:rPr>
          <w:rFonts w:ascii="Arial" w:hAnsi="Arial" w:cs="Arial"/>
          <w:sz w:val="24"/>
          <w:szCs w:val="24"/>
          <w:shd w:val="clear" w:color="auto" w:fill="FFFFFF"/>
        </w:rPr>
        <w:t>Codio</w:t>
      </w:r>
      <w:proofErr w:type="spellEnd"/>
      <w:r w:rsidRPr="00F1029F">
        <w:rPr>
          <w:rFonts w:ascii="Arial" w:hAnsi="Arial" w:cs="Arial"/>
          <w:sz w:val="24"/>
          <w:szCs w:val="24"/>
          <w:shd w:val="clear" w:color="auto" w:fill="FFFFFF"/>
        </w:rPr>
        <w:t xml:space="preserve"> Lessons]. OOIS_PCOM7E AUGUST 2021 Object-oriented Information Systems. University of Essex Online.</w:t>
      </w:r>
    </w:p>
    <w:p w14:paraId="0BE618E5" w14:textId="77777777" w:rsidR="005D2EB3" w:rsidRPr="00EB434A" w:rsidRDefault="005D2EB3" w:rsidP="00433A4B">
      <w:pPr>
        <w:spacing w:line="480" w:lineRule="auto"/>
        <w:jc w:val="both"/>
        <w:rPr>
          <w:rFonts w:ascii="Arial" w:hAnsi="Arial" w:cs="Arial"/>
          <w:sz w:val="24"/>
          <w:szCs w:val="24"/>
          <w:shd w:val="clear" w:color="auto" w:fill="FFFFFF"/>
        </w:rPr>
      </w:pPr>
    </w:p>
    <w:p w14:paraId="65269882" w14:textId="77777777" w:rsidR="00433A4B" w:rsidRPr="00EB434A" w:rsidRDefault="00433A4B" w:rsidP="004F27B0">
      <w:pPr>
        <w:spacing w:line="480" w:lineRule="auto"/>
        <w:jc w:val="both"/>
        <w:rPr>
          <w:rFonts w:ascii="Arial" w:hAnsi="Arial" w:cs="Arial"/>
          <w:sz w:val="24"/>
          <w:szCs w:val="24"/>
          <w:shd w:val="clear" w:color="auto" w:fill="FFFFFF"/>
        </w:rPr>
      </w:pPr>
    </w:p>
    <w:p w14:paraId="1E681B48" w14:textId="43C82B1A" w:rsidR="005421BB" w:rsidRPr="00EB434A" w:rsidRDefault="005421BB" w:rsidP="005421BB">
      <w:pPr>
        <w:spacing w:line="480" w:lineRule="auto"/>
        <w:jc w:val="both"/>
        <w:rPr>
          <w:rFonts w:ascii="Arial" w:hAnsi="Arial" w:cs="Arial"/>
          <w:sz w:val="24"/>
          <w:szCs w:val="24"/>
          <w:u w:val="single"/>
        </w:rPr>
      </w:pPr>
    </w:p>
    <w:p w14:paraId="09BA6C6C" w14:textId="77777777" w:rsidR="005421BB" w:rsidRDefault="005421BB" w:rsidP="005421BB">
      <w:pPr>
        <w:spacing w:line="480" w:lineRule="auto"/>
        <w:rPr>
          <w:rFonts w:ascii="Arial" w:hAnsi="Arial" w:cs="Arial"/>
          <w:sz w:val="24"/>
          <w:szCs w:val="24"/>
          <w:lang w:val="en-GB"/>
        </w:rPr>
      </w:pPr>
    </w:p>
    <w:p w14:paraId="4FDE168B" w14:textId="77777777" w:rsidR="005421BB" w:rsidRPr="006805C6" w:rsidRDefault="005421BB" w:rsidP="005421BB">
      <w:pPr>
        <w:spacing w:line="480" w:lineRule="auto"/>
        <w:jc w:val="both"/>
        <w:rPr>
          <w:rFonts w:ascii="Arial" w:hAnsi="Arial" w:cs="Arial"/>
          <w:sz w:val="24"/>
          <w:szCs w:val="24"/>
          <w:u w:val="single"/>
        </w:rPr>
      </w:pPr>
    </w:p>
    <w:p w14:paraId="1613ABE3" w14:textId="77777777" w:rsidR="005421BB" w:rsidRPr="000611CF" w:rsidRDefault="005421BB" w:rsidP="005421BB">
      <w:pPr>
        <w:spacing w:line="480" w:lineRule="auto"/>
        <w:jc w:val="both"/>
        <w:rPr>
          <w:rFonts w:ascii="Arial" w:hAnsi="Arial" w:cs="Arial"/>
          <w:sz w:val="24"/>
          <w:szCs w:val="24"/>
          <w:u w:val="single"/>
        </w:rPr>
      </w:pPr>
    </w:p>
    <w:p w14:paraId="6DAA94EE" w14:textId="77777777" w:rsidR="005421BB" w:rsidRPr="005421BB" w:rsidRDefault="005421BB" w:rsidP="005421BB">
      <w:pPr>
        <w:spacing w:line="480" w:lineRule="auto"/>
        <w:jc w:val="both"/>
        <w:rPr>
          <w:rFonts w:ascii="Arial" w:hAnsi="Arial" w:cs="Arial"/>
          <w:sz w:val="26"/>
          <w:szCs w:val="26"/>
          <w:lang w:val="en-GB"/>
        </w:rPr>
      </w:pPr>
    </w:p>
    <w:p w14:paraId="7197CB14" w14:textId="77777777" w:rsidR="005421BB" w:rsidRPr="005421BB" w:rsidRDefault="005421BB" w:rsidP="005421BB">
      <w:pPr>
        <w:tabs>
          <w:tab w:val="left" w:pos="1650"/>
        </w:tabs>
        <w:rPr>
          <w:rFonts w:ascii="Arial" w:hAnsi="Arial" w:cs="Arial"/>
          <w:sz w:val="24"/>
          <w:szCs w:val="24"/>
          <w:lang w:val="en-GB"/>
        </w:rPr>
      </w:pPr>
    </w:p>
    <w:sectPr w:rsidR="005421BB" w:rsidRPr="005421B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A44A" w14:textId="77777777" w:rsidR="00EC7425" w:rsidRDefault="00EC7425" w:rsidP="002801F6">
      <w:pPr>
        <w:spacing w:after="0" w:line="240" w:lineRule="auto"/>
      </w:pPr>
      <w:r>
        <w:separator/>
      </w:r>
    </w:p>
  </w:endnote>
  <w:endnote w:type="continuationSeparator" w:id="0">
    <w:p w14:paraId="24CE3879" w14:textId="77777777" w:rsidR="00EC7425" w:rsidRDefault="00EC7425" w:rsidP="0028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029630"/>
      <w:docPartObj>
        <w:docPartGallery w:val="Page Numbers (Bottom of Page)"/>
        <w:docPartUnique/>
      </w:docPartObj>
    </w:sdtPr>
    <w:sdtEndPr>
      <w:rPr>
        <w:noProof/>
      </w:rPr>
    </w:sdtEndPr>
    <w:sdtContent>
      <w:p w14:paraId="2255F5A0" w14:textId="22E73490" w:rsidR="005421BB" w:rsidRDefault="005421B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05B15B3" w14:textId="77777777" w:rsidR="005421BB" w:rsidRDefault="00542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A90D" w14:textId="77777777" w:rsidR="00EC7425" w:rsidRDefault="00EC7425" w:rsidP="002801F6">
      <w:pPr>
        <w:spacing w:after="0" w:line="240" w:lineRule="auto"/>
      </w:pPr>
      <w:r>
        <w:separator/>
      </w:r>
    </w:p>
  </w:footnote>
  <w:footnote w:type="continuationSeparator" w:id="0">
    <w:p w14:paraId="6FE59CED" w14:textId="77777777" w:rsidR="00EC7425" w:rsidRDefault="00EC7425" w:rsidP="00280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65C"/>
    <w:multiLevelType w:val="hybridMultilevel"/>
    <w:tmpl w:val="EC9A71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5C48BA"/>
    <w:multiLevelType w:val="hybridMultilevel"/>
    <w:tmpl w:val="7DF0D4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821CDB"/>
    <w:multiLevelType w:val="hybridMultilevel"/>
    <w:tmpl w:val="CC429B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766371D"/>
    <w:multiLevelType w:val="hybridMultilevel"/>
    <w:tmpl w:val="044649AC"/>
    <w:lvl w:ilvl="0" w:tplc="587CED8E">
      <w:start w:val="1"/>
      <w:numFmt w:val="decimal"/>
      <w:lvlText w:val="%1.)"/>
      <w:lvlJc w:val="left"/>
      <w:pPr>
        <w:ind w:left="735" w:hanging="37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69045C"/>
    <w:multiLevelType w:val="hybridMultilevel"/>
    <w:tmpl w:val="C90EAF0E"/>
    <w:lvl w:ilvl="0" w:tplc="E7CC03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EFE5435"/>
    <w:multiLevelType w:val="hybridMultilevel"/>
    <w:tmpl w:val="9A04175E"/>
    <w:lvl w:ilvl="0" w:tplc="587CED8E">
      <w:start w:val="1"/>
      <w:numFmt w:val="decimal"/>
      <w:lvlText w:val="%1.)"/>
      <w:lvlJc w:val="left"/>
      <w:pPr>
        <w:ind w:left="735" w:hanging="37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FC77789"/>
    <w:multiLevelType w:val="hybridMultilevel"/>
    <w:tmpl w:val="D360A72A"/>
    <w:lvl w:ilvl="0" w:tplc="6742DC5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B94627E"/>
    <w:multiLevelType w:val="hybridMultilevel"/>
    <w:tmpl w:val="135033F0"/>
    <w:lvl w:ilvl="0" w:tplc="8C1EDD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D745AF2"/>
    <w:multiLevelType w:val="hybridMultilevel"/>
    <w:tmpl w:val="8AA41E36"/>
    <w:lvl w:ilvl="0" w:tplc="18BE712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89959FD"/>
    <w:multiLevelType w:val="hybridMultilevel"/>
    <w:tmpl w:val="F466B6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6"/>
  </w:num>
  <w:num w:numId="6">
    <w:abstractNumId w:val="0"/>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31"/>
    <w:rsid w:val="000474B0"/>
    <w:rsid w:val="00074D3E"/>
    <w:rsid w:val="00076BE6"/>
    <w:rsid w:val="000858F1"/>
    <w:rsid w:val="000D0F04"/>
    <w:rsid w:val="000E477C"/>
    <w:rsid w:val="001275F0"/>
    <w:rsid w:val="001433FF"/>
    <w:rsid w:val="00147457"/>
    <w:rsid w:val="001621E8"/>
    <w:rsid w:val="001A5C3C"/>
    <w:rsid w:val="00234156"/>
    <w:rsid w:val="00252AD5"/>
    <w:rsid w:val="00256F1C"/>
    <w:rsid w:val="00265B1F"/>
    <w:rsid w:val="00277D55"/>
    <w:rsid w:val="002801F6"/>
    <w:rsid w:val="002A3A7C"/>
    <w:rsid w:val="002F0B5D"/>
    <w:rsid w:val="002F6802"/>
    <w:rsid w:val="00307339"/>
    <w:rsid w:val="0031131E"/>
    <w:rsid w:val="00316BA7"/>
    <w:rsid w:val="0031700E"/>
    <w:rsid w:val="003639E1"/>
    <w:rsid w:val="00393AB2"/>
    <w:rsid w:val="003A4B14"/>
    <w:rsid w:val="003B299D"/>
    <w:rsid w:val="003E7130"/>
    <w:rsid w:val="00433A4B"/>
    <w:rsid w:val="0045621E"/>
    <w:rsid w:val="004B4F31"/>
    <w:rsid w:val="004F27B0"/>
    <w:rsid w:val="0052425A"/>
    <w:rsid w:val="005334C5"/>
    <w:rsid w:val="005421BB"/>
    <w:rsid w:val="005B7FF2"/>
    <w:rsid w:val="005C74C9"/>
    <w:rsid w:val="005D2940"/>
    <w:rsid w:val="005D2EB3"/>
    <w:rsid w:val="0062186C"/>
    <w:rsid w:val="00634D50"/>
    <w:rsid w:val="00652311"/>
    <w:rsid w:val="00677387"/>
    <w:rsid w:val="006831DA"/>
    <w:rsid w:val="006A2602"/>
    <w:rsid w:val="006A66CB"/>
    <w:rsid w:val="00727F85"/>
    <w:rsid w:val="007419A8"/>
    <w:rsid w:val="00785C7B"/>
    <w:rsid w:val="00790734"/>
    <w:rsid w:val="007943DB"/>
    <w:rsid w:val="00797B34"/>
    <w:rsid w:val="007C2E12"/>
    <w:rsid w:val="007E20E1"/>
    <w:rsid w:val="00860246"/>
    <w:rsid w:val="00866087"/>
    <w:rsid w:val="008A58F5"/>
    <w:rsid w:val="008D7108"/>
    <w:rsid w:val="008F545D"/>
    <w:rsid w:val="008F7878"/>
    <w:rsid w:val="00900845"/>
    <w:rsid w:val="009107C6"/>
    <w:rsid w:val="0092113B"/>
    <w:rsid w:val="00931B42"/>
    <w:rsid w:val="00987940"/>
    <w:rsid w:val="009A3CCF"/>
    <w:rsid w:val="009B2AF5"/>
    <w:rsid w:val="009B2EA0"/>
    <w:rsid w:val="009B693D"/>
    <w:rsid w:val="009E5863"/>
    <w:rsid w:val="00A3000D"/>
    <w:rsid w:val="00A3429E"/>
    <w:rsid w:val="00A57B8F"/>
    <w:rsid w:val="00B35A42"/>
    <w:rsid w:val="00BE52A3"/>
    <w:rsid w:val="00C23EF5"/>
    <w:rsid w:val="00C378CC"/>
    <w:rsid w:val="00C937DC"/>
    <w:rsid w:val="00CE0786"/>
    <w:rsid w:val="00D31450"/>
    <w:rsid w:val="00D42ABC"/>
    <w:rsid w:val="00DA654F"/>
    <w:rsid w:val="00E41555"/>
    <w:rsid w:val="00E42C69"/>
    <w:rsid w:val="00E5074E"/>
    <w:rsid w:val="00E556A8"/>
    <w:rsid w:val="00EC7425"/>
    <w:rsid w:val="00EF111E"/>
    <w:rsid w:val="00F070F7"/>
    <w:rsid w:val="00F1029F"/>
    <w:rsid w:val="00F339E0"/>
    <w:rsid w:val="00F434CB"/>
    <w:rsid w:val="00F807FD"/>
    <w:rsid w:val="00F947FB"/>
    <w:rsid w:val="00FC19F1"/>
    <w:rsid w:val="00FE25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A2A4"/>
  <w15:chartTrackingRefBased/>
  <w15:docId w15:val="{2DC46595-1FA8-47EC-9B63-DC5DD33B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7C"/>
    <w:pPr>
      <w:ind w:left="720"/>
      <w:contextualSpacing/>
    </w:pPr>
  </w:style>
  <w:style w:type="paragraph" w:styleId="Header">
    <w:name w:val="header"/>
    <w:basedOn w:val="Normal"/>
    <w:link w:val="HeaderChar"/>
    <w:uiPriority w:val="99"/>
    <w:unhideWhenUsed/>
    <w:rsid w:val="00280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1F6"/>
  </w:style>
  <w:style w:type="paragraph" w:styleId="Footer">
    <w:name w:val="footer"/>
    <w:basedOn w:val="Normal"/>
    <w:link w:val="FooterChar"/>
    <w:uiPriority w:val="99"/>
    <w:unhideWhenUsed/>
    <w:rsid w:val="00280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1F6"/>
  </w:style>
  <w:style w:type="paragraph" w:styleId="Caption">
    <w:name w:val="caption"/>
    <w:basedOn w:val="Normal"/>
    <w:next w:val="Normal"/>
    <w:uiPriority w:val="35"/>
    <w:unhideWhenUsed/>
    <w:qFormat/>
    <w:rsid w:val="005421BB"/>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21BB"/>
    <w:rPr>
      <w:color w:val="0000FF"/>
      <w:u w:val="single"/>
    </w:rPr>
  </w:style>
  <w:style w:type="character" w:styleId="Emphasis">
    <w:name w:val="Emphasis"/>
    <w:basedOn w:val="DefaultParagraphFont"/>
    <w:uiPriority w:val="20"/>
    <w:qFormat/>
    <w:rsid w:val="005421BB"/>
    <w:rPr>
      <w:i/>
      <w:iCs/>
    </w:rPr>
  </w:style>
  <w:style w:type="character" w:styleId="UnresolvedMention">
    <w:name w:val="Unresolved Mention"/>
    <w:basedOn w:val="DefaultParagraphFont"/>
    <w:uiPriority w:val="99"/>
    <w:semiHidden/>
    <w:unhideWhenUsed/>
    <w:rsid w:val="008A5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modu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ckaging.python.org/tutorials/installing-packag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lpubs.nist.gov/nistpubs/SpecialPublications/NIST.SP.800-12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0477-EAB2-409D-9B78-A8B2211B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13</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58</cp:revision>
  <dcterms:created xsi:type="dcterms:W3CDTF">2021-10-15T12:55:00Z</dcterms:created>
  <dcterms:modified xsi:type="dcterms:W3CDTF">2021-10-17T16:49:00Z</dcterms:modified>
</cp:coreProperties>
</file>