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1A0D" w14:textId="6B44BA26" w:rsidR="00651B72" w:rsidRDefault="00651B72" w:rsidP="00651B72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Module Reflection </w:t>
      </w:r>
    </w:p>
    <w:p w14:paraId="46A638FE" w14:textId="77777777" w:rsidR="00651B72" w:rsidRDefault="00651B72" w:rsidP="00651B72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19154641" w14:textId="6034F916" w:rsidR="00651B72" w:rsidRDefault="00651B72" w:rsidP="00651B72">
      <w:pPr>
        <w:spacing w:line="480" w:lineRule="auto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1-2: Exploring Key Information System Concepts</w:t>
      </w:r>
    </w:p>
    <w:p w14:paraId="1E928556" w14:textId="786EFCAE" w:rsidR="00651B72" w:rsidRPr="0010417E" w:rsidRDefault="00651B72" w:rsidP="00651B72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 w:rsidRPr="0010417E">
        <w:rPr>
          <w:rFonts w:ascii="Arial" w:hAnsi="Arial" w:cs="Arial"/>
          <w:sz w:val="24"/>
          <w:szCs w:val="24"/>
          <w:lang w:val="en-GB"/>
        </w:rPr>
        <w:t xml:space="preserve">From the beginning of the </w:t>
      </w:r>
      <w:r w:rsidR="0010417E" w:rsidRPr="0010417E">
        <w:rPr>
          <w:rFonts w:ascii="Arial" w:hAnsi="Arial" w:cs="Arial"/>
          <w:sz w:val="24"/>
          <w:szCs w:val="24"/>
          <w:lang w:val="en-GB"/>
        </w:rPr>
        <w:t>module,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I found it critical to start with considerable effort… The learning content provided by the </w:t>
      </w:r>
      <w:r w:rsidR="0010417E" w:rsidRPr="0010417E">
        <w:rPr>
          <w:rFonts w:ascii="Arial" w:hAnsi="Arial" w:cs="Arial"/>
          <w:sz w:val="24"/>
          <w:szCs w:val="24"/>
          <w:lang w:val="en-GB"/>
        </w:rPr>
        <w:t>course guided me in learning the major components of an information system, how they interrelate, how they can break, there importance to business…</w:t>
      </w:r>
    </w:p>
    <w:p w14:paraId="6CC8F70B" w14:textId="74BA5847" w:rsidR="0010417E" w:rsidRDefault="0010417E" w:rsidP="00651B72">
      <w:pPr>
        <w:spacing w:line="480" w:lineRule="auto"/>
        <w:rPr>
          <w:rFonts w:ascii="Arial" w:hAnsi="Arial" w:cs="Arial"/>
          <w:sz w:val="26"/>
          <w:szCs w:val="26"/>
          <w:lang w:val="en-GB"/>
        </w:rPr>
      </w:pPr>
    </w:p>
    <w:p w14:paraId="391EDE9A" w14:textId="333FD684" w:rsidR="00651B72" w:rsidRDefault="0010417E" w:rsidP="00651B72">
      <w:pPr>
        <w:spacing w:line="480" w:lineRule="auto"/>
        <w:rPr>
          <w:rFonts w:ascii="Arial" w:hAnsi="Arial" w:cs="Arial"/>
          <w:sz w:val="24"/>
          <w:szCs w:val="24"/>
          <w:u w:val="single"/>
          <w:lang w:val="en-GB"/>
        </w:rPr>
      </w:pPr>
      <w:r w:rsidRPr="0010417E">
        <w:rPr>
          <w:rFonts w:ascii="Arial" w:hAnsi="Arial" w:cs="Arial"/>
          <w:sz w:val="26"/>
          <w:szCs w:val="26"/>
          <w:u w:val="single"/>
          <w:lang w:val="en-GB"/>
        </w:rPr>
        <w:t>Unit 3-4: The Object-Oriented Paradigm</w:t>
      </w:r>
    </w:p>
    <w:p w14:paraId="33154DF6" w14:textId="216A9C02" w:rsidR="0010417E" w:rsidRDefault="0010417E" w:rsidP="00651B72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Object-Oriented Programming has become a cornerstone of modern-day development.</w:t>
      </w:r>
    </w:p>
    <w:p w14:paraId="11EFABD5" w14:textId="329FB936" w:rsidR="0010417E" w:rsidRDefault="0010417E" w:rsidP="00651B72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34911440" w14:textId="3B3FFD3E" w:rsidR="0010417E" w:rsidRDefault="0010417E" w:rsidP="00651B72">
      <w:pPr>
        <w:spacing w:line="480" w:lineRule="auto"/>
        <w:rPr>
          <w:rFonts w:ascii="Arial" w:hAnsi="Arial" w:cs="Arial"/>
          <w:sz w:val="26"/>
          <w:szCs w:val="26"/>
          <w:u w:val="single"/>
          <w:lang w:val="en-GB"/>
        </w:rPr>
      </w:pPr>
      <w:r w:rsidRPr="0010417E">
        <w:rPr>
          <w:rFonts w:ascii="Arial" w:hAnsi="Arial" w:cs="Arial"/>
          <w:sz w:val="26"/>
          <w:szCs w:val="26"/>
          <w:u w:val="single"/>
          <w:lang w:val="en-GB"/>
        </w:rPr>
        <w:t>Unit 5-6: Universal Modelling Language (UML)</w:t>
      </w:r>
    </w:p>
    <w:p w14:paraId="20E2FE01" w14:textId="77777777" w:rsidR="0010417E" w:rsidRPr="0010417E" w:rsidRDefault="0010417E" w:rsidP="00651B72">
      <w:pPr>
        <w:spacing w:line="480" w:lineRule="auto"/>
        <w:rPr>
          <w:rFonts w:ascii="Arial" w:hAnsi="Arial" w:cs="Arial"/>
          <w:sz w:val="24"/>
          <w:szCs w:val="24"/>
          <w:u w:val="single"/>
          <w:lang w:val="en-GB"/>
        </w:rPr>
      </w:pPr>
    </w:p>
    <w:sectPr w:rsidR="0010417E" w:rsidRPr="0010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A"/>
    <w:rsid w:val="000858F1"/>
    <w:rsid w:val="0010417E"/>
    <w:rsid w:val="001275F0"/>
    <w:rsid w:val="001621E8"/>
    <w:rsid w:val="001A5C3C"/>
    <w:rsid w:val="00265B1F"/>
    <w:rsid w:val="0031131E"/>
    <w:rsid w:val="00393AB2"/>
    <w:rsid w:val="003A4B14"/>
    <w:rsid w:val="00651B72"/>
    <w:rsid w:val="006548F4"/>
    <w:rsid w:val="007419A8"/>
    <w:rsid w:val="00900845"/>
    <w:rsid w:val="009A3CCF"/>
    <w:rsid w:val="00D42ABC"/>
    <w:rsid w:val="00DA654F"/>
    <w:rsid w:val="00E42C69"/>
    <w:rsid w:val="00E556A8"/>
    <w:rsid w:val="00EB37AA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A144"/>
  <w15:chartTrackingRefBased/>
  <w15:docId w15:val="{062477F1-438A-4C94-93FA-7103E202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2</cp:revision>
  <dcterms:created xsi:type="dcterms:W3CDTF">2021-10-18T13:40:00Z</dcterms:created>
  <dcterms:modified xsi:type="dcterms:W3CDTF">2021-10-18T13:56:00Z</dcterms:modified>
</cp:coreProperties>
</file>