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C226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lang w:val="en-GB" w:eastAsia="en-ZA"/>
        </w:rPr>
      </w:pPr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Run equivalence.py in the </w:t>
      </w:r>
      <w:hyperlink r:id="rId5" w:history="1">
        <w:r w:rsidRPr="00C16BAF">
          <w:rPr>
            <w:rFonts w:ascii="Calibri" w:eastAsia="Times New Roman" w:hAnsi="Calibri" w:cs="Calibri"/>
            <w:b/>
            <w:bCs/>
            <w:color w:val="0000FF"/>
            <w:u w:val="single"/>
            <w:shd w:val="clear" w:color="auto" w:fill="FFFFFF"/>
            <w:lang w:val="en-GB" w:eastAsia="en-ZA"/>
          </w:rPr>
          <w:t>Codio workspace</w:t>
        </w:r>
      </w:hyperlink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 - Testing with Python - which is an implementation of equivalence partitioning. This test partitions integers [-3,5] into equivalence classes based on </w:t>
      </w:r>
      <w:r w:rsidRPr="00C16BAF">
        <w:rPr>
          <w:rFonts w:ascii="Calibri" w:eastAsia="Times New Roman" w:hAnsi="Calibri" w:cs="Calibri"/>
          <w:i/>
          <w:iCs/>
          <w:color w:val="2E2E2F"/>
          <w:shd w:val="clear" w:color="auto" w:fill="FFFFFF"/>
          <w:lang w:val="en-GB" w:eastAsia="en-ZA"/>
        </w:rPr>
        <w:t>lambda x, y: (x-</w:t>
      </w:r>
      <w:proofErr w:type="gramStart"/>
      <w:r w:rsidRPr="00C16BAF">
        <w:rPr>
          <w:rFonts w:ascii="Calibri" w:eastAsia="Times New Roman" w:hAnsi="Calibri" w:cs="Calibri"/>
          <w:i/>
          <w:iCs/>
          <w:color w:val="2E2E2F"/>
          <w:shd w:val="clear" w:color="auto" w:fill="FFFFFF"/>
          <w:lang w:val="en-GB" w:eastAsia="en-ZA"/>
        </w:rPr>
        <w:t>y)%</w:t>
      </w:r>
      <w:proofErr w:type="gramEnd"/>
      <w:r w:rsidRPr="00C16BAF">
        <w:rPr>
          <w:rFonts w:ascii="Calibri" w:eastAsia="Times New Roman" w:hAnsi="Calibri" w:cs="Calibri"/>
          <w:i/>
          <w:iCs/>
          <w:color w:val="2E2E2F"/>
          <w:shd w:val="clear" w:color="auto" w:fill="FFFFFF"/>
          <w:lang w:val="en-GB" w:eastAsia="en-ZA"/>
        </w:rPr>
        <w:t>4 == 0.</w:t>
      </w:r>
    </w:p>
    <w:p w14:paraId="72D103B1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2E2E2F"/>
          <w:lang w:val="en-GB" w:eastAsia="en-ZA"/>
        </w:rPr>
      </w:pPr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In the output, you should be able to see how a set of objects to be partitioned are considered, and a function evaluates if the two objects are equivalent before printing the result.</w:t>
      </w:r>
    </w:p>
    <w:p w14:paraId="57879FF9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2E2E2F"/>
          <w:lang w:val="en-GB" w:eastAsia="en-ZA"/>
        </w:rPr>
      </w:pPr>
      <w:proofErr w:type="spellStart"/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test_equivalence_</w:t>
      </w:r>
      <w:proofErr w:type="gramStart"/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partition</w:t>
      </w:r>
      <w:proofErr w:type="spellEnd"/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(</w:t>
      </w:r>
      <w:proofErr w:type="gramEnd"/>
      <w:r w:rsidRPr="00C16BAF">
        <w:rPr>
          <w:rFonts w:ascii="Calibri" w:eastAsia="Times New Roman" w:hAnsi="Calibri" w:cs="Calibri"/>
          <w:color w:val="2E2E2F"/>
          <w:shd w:val="clear" w:color="auto" w:fill="FFFFFF"/>
          <w:lang w:val="en-GB" w:eastAsia="en-ZA"/>
        </w:rPr>
        <w:t>) produces the following output:</w:t>
      </w:r>
    </w:p>
    <w:p w14:paraId="09110B45" w14:textId="77777777" w:rsidR="00C16BAF" w:rsidRPr="00C16BAF" w:rsidRDefault="00C16BAF" w:rsidP="00C16BAF">
      <w:pPr>
        <w:spacing w:after="0" w:line="240" w:lineRule="auto"/>
        <w:rPr>
          <w:rFonts w:ascii="SFMono-Regular" w:eastAsia="Times New Roman" w:hAnsi="SFMono-Regular" w:cs="Calibri"/>
          <w:color w:val="3A071E"/>
          <w:sz w:val="21"/>
          <w:szCs w:val="21"/>
          <w:lang w:val="en-GB" w:eastAsia="en-ZA"/>
        </w:rPr>
      </w:pPr>
      <w:r w:rsidRPr="00C16BAF">
        <w:rPr>
          <w:rFonts w:ascii="SFMono-Regular" w:eastAsia="Times New Roman" w:hAnsi="SFMono-Regular" w:cs="Calibri"/>
          <w:color w:val="3A071E"/>
          <w:sz w:val="21"/>
          <w:szCs w:val="21"/>
          <w:shd w:val="clear" w:color="auto" w:fill="FFFFFF"/>
          <w:lang w:val="en-GB" w:eastAsia="en-ZA"/>
        </w:rPr>
        <w:t>set([1, -3]) set([2, -2]) set([3, -1]) set([0, 4]) 0 : set([0, 4]) 1 : set([1, -3]) 2 : set([2, -2]) 3 : set([3, -1]) 4 : set([0, 4]) -2 : set([2, -2]) -3 : set([1, -3]) -1 : set([3, -1])</w:t>
      </w:r>
    </w:p>
    <w:p w14:paraId="6DEA1A8C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49096DD0" w14:textId="77777777" w:rsidR="00C16BAF" w:rsidRPr="00C16BAF" w:rsidRDefault="00C16BAF" w:rsidP="00C16BAF">
      <w:pPr>
        <w:spacing w:after="0" w:line="240" w:lineRule="auto"/>
        <w:ind w:left="540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09C68F45" w14:textId="77777777" w:rsidR="00C16BAF" w:rsidRPr="00C16BAF" w:rsidRDefault="00C16BAF" w:rsidP="00C16BA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Below is an equivalence testing program for the function/lambda (x-y) % 4 == 0</w:t>
      </w:r>
    </w:p>
    <w:p w14:paraId="21730137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540268D4" w14:textId="5E285DE9" w:rsidR="00C16BAF" w:rsidRPr="00C16BAF" w:rsidRDefault="00C16BAF" w:rsidP="00C16BAF">
      <w:pPr>
        <w:spacing w:after="0" w:line="240" w:lineRule="auto"/>
        <w:ind w:left="1080"/>
        <w:rPr>
          <w:rFonts w:ascii="Calibri" w:eastAsia="Times New Roman" w:hAnsi="Calibri" w:cs="Calibri"/>
          <w:lang w:val="en-GB" w:eastAsia="en-ZA"/>
        </w:rPr>
      </w:pPr>
      <w:r w:rsidRPr="00C16BAF">
        <w:rPr>
          <w:noProof/>
        </w:rPr>
        <w:lastRenderedPageBreak/>
        <w:drawing>
          <wp:inline distT="0" distB="0" distL="0" distR="0" wp14:anchorId="4DB81014" wp14:editId="439FA276">
            <wp:extent cx="4246880" cy="794512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79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82A6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72AD213F" w14:textId="77777777" w:rsidR="00C16BAF" w:rsidRPr="00C16BAF" w:rsidRDefault="00C16BAF" w:rsidP="00C16BA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The output for the inputs is as per below:</w:t>
      </w:r>
    </w:p>
    <w:p w14:paraId="76E17355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4212710D" w14:textId="1DF20403" w:rsidR="00C16BAF" w:rsidRPr="00C16BAF" w:rsidRDefault="00C16BAF" w:rsidP="00C16BAF">
      <w:pPr>
        <w:spacing w:after="0" w:line="240" w:lineRule="auto"/>
        <w:ind w:left="1620"/>
        <w:rPr>
          <w:rFonts w:ascii="Calibri" w:eastAsia="Times New Roman" w:hAnsi="Calibri" w:cs="Calibri"/>
          <w:lang w:val="en-GB" w:eastAsia="en-ZA"/>
        </w:rPr>
      </w:pPr>
      <w:r w:rsidRPr="00C16BAF">
        <w:rPr>
          <w:noProof/>
        </w:rPr>
        <w:lastRenderedPageBreak/>
        <w:drawing>
          <wp:inline distT="0" distB="0" distL="0" distR="0" wp14:anchorId="294DA417" wp14:editId="6DF2FD73">
            <wp:extent cx="2529840" cy="14325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CC39" w14:textId="77777777" w:rsidR="00C16BAF" w:rsidRPr="00C16BAF" w:rsidRDefault="00C16BAF" w:rsidP="00C16BAF">
      <w:pPr>
        <w:spacing w:after="0" w:line="240" w:lineRule="auto"/>
        <w:rPr>
          <w:rFonts w:ascii="Calibri" w:eastAsia="Times New Roman" w:hAnsi="Calibri" w:cs="Calibri"/>
          <w:color w:val="8064A2"/>
          <w:lang w:val="en-GB" w:eastAsia="en-ZA"/>
        </w:rPr>
      </w:pPr>
      <w:r w:rsidRPr="00C16BAF">
        <w:rPr>
          <w:rFonts w:ascii="Calibri" w:eastAsia="Times New Roman" w:hAnsi="Calibri" w:cs="Calibri"/>
          <w:color w:val="8064A2"/>
          <w:lang w:val="en-GB" w:eastAsia="en-ZA"/>
        </w:rPr>
        <w:t> </w:t>
      </w:r>
    </w:p>
    <w:p w14:paraId="18B36205" w14:textId="77777777" w:rsidR="0031131E" w:rsidRDefault="0031131E"/>
    <w:sectPr w:rsidR="0031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468"/>
    <w:multiLevelType w:val="multilevel"/>
    <w:tmpl w:val="485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6472B"/>
    <w:multiLevelType w:val="multilevel"/>
    <w:tmpl w:val="EAE4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AF"/>
    <w:rsid w:val="000858F1"/>
    <w:rsid w:val="001275F0"/>
    <w:rsid w:val="001621E8"/>
    <w:rsid w:val="001A5C3C"/>
    <w:rsid w:val="00265B1F"/>
    <w:rsid w:val="0031131E"/>
    <w:rsid w:val="00393AB2"/>
    <w:rsid w:val="003A4B14"/>
    <w:rsid w:val="003F6B9D"/>
    <w:rsid w:val="006548F4"/>
    <w:rsid w:val="007419A8"/>
    <w:rsid w:val="00900845"/>
    <w:rsid w:val="009A3CCF"/>
    <w:rsid w:val="00C16BAF"/>
    <w:rsid w:val="00D42ABC"/>
    <w:rsid w:val="00DA654F"/>
    <w:rsid w:val="00E42C69"/>
    <w:rsid w:val="00E556A8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F9A"/>
  <w15:chartTrackingRefBased/>
  <w15:docId w15:val="{6A25EC17-036E-4949-BE4C-116C7B23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16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y-course.co.uk/course/view.php?id=7531&amp;section=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</cp:revision>
  <dcterms:created xsi:type="dcterms:W3CDTF">2021-12-27T10:46:00Z</dcterms:created>
  <dcterms:modified xsi:type="dcterms:W3CDTF">2021-12-27T10:47:00Z</dcterms:modified>
</cp:coreProperties>
</file>