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85ED3" w14:textId="4F2B9928" w:rsidR="00177B14" w:rsidRPr="00AC1EFD" w:rsidRDefault="00177B14" w:rsidP="00177B14">
      <w:pPr>
        <w:jc w:val="center"/>
        <w:rPr>
          <w:rFonts w:asciiTheme="majorBidi" w:hAnsiTheme="majorBidi" w:cstheme="majorBidi"/>
          <w:b/>
          <w:sz w:val="24"/>
          <w:szCs w:val="24"/>
          <w:lang w:val="en-US"/>
        </w:rPr>
      </w:pPr>
      <w:r w:rsidRPr="00AC1EFD">
        <w:rPr>
          <w:rFonts w:asciiTheme="majorBidi" w:hAnsiTheme="majorBidi" w:cstheme="majorBidi"/>
          <w:b/>
          <w:sz w:val="24"/>
          <w:szCs w:val="24"/>
          <w:lang w:val="en-US"/>
        </w:rPr>
        <w:t>Talk Box (Speech Generating Device)</w:t>
      </w:r>
    </w:p>
    <w:p w14:paraId="71BB30C0" w14:textId="68BC1CC3" w:rsidR="00177B14" w:rsidRPr="00AC1EFD" w:rsidRDefault="00177B14" w:rsidP="00177B14">
      <w:pPr>
        <w:jc w:val="center"/>
        <w:rPr>
          <w:rFonts w:asciiTheme="majorBidi" w:hAnsiTheme="majorBidi" w:cstheme="majorBidi"/>
          <w:b/>
          <w:sz w:val="24"/>
          <w:szCs w:val="24"/>
          <w:lang w:val="en-US"/>
        </w:rPr>
      </w:pPr>
      <w:r w:rsidRPr="00AC1EFD">
        <w:rPr>
          <w:rFonts w:asciiTheme="majorBidi" w:hAnsiTheme="majorBidi" w:cstheme="majorBidi"/>
          <w:b/>
          <w:sz w:val="24"/>
          <w:szCs w:val="24"/>
          <w:lang w:val="en-US"/>
        </w:rPr>
        <w:t>User Manual</w:t>
      </w:r>
    </w:p>
    <w:p w14:paraId="38A71F9C" w14:textId="77777777" w:rsidR="00400CEF" w:rsidRDefault="00177B14" w:rsidP="00177B14">
      <w:pPr>
        <w:rPr>
          <w:rFonts w:asciiTheme="majorBidi" w:hAnsiTheme="majorBidi" w:cstheme="majorBidi"/>
          <w:sz w:val="24"/>
          <w:szCs w:val="24"/>
          <w:u w:val="single"/>
          <w:lang w:val="en-US"/>
        </w:rPr>
      </w:pPr>
      <w:r w:rsidRPr="00847338">
        <w:rPr>
          <w:rFonts w:asciiTheme="majorBidi" w:hAnsiTheme="majorBidi" w:cstheme="majorBidi"/>
          <w:sz w:val="24"/>
          <w:szCs w:val="24"/>
          <w:u w:val="single"/>
          <w:lang w:val="en-US"/>
        </w:rPr>
        <w:t>Installation:</w:t>
      </w:r>
    </w:p>
    <w:p w14:paraId="7683F752" w14:textId="2ACE0F4C" w:rsidR="00177B14" w:rsidRPr="00847338" w:rsidRDefault="00400CEF" w:rsidP="00177B14">
      <w:pPr>
        <w:rPr>
          <w:rFonts w:asciiTheme="majorBidi" w:hAnsiTheme="majorBidi" w:cstheme="majorBidi"/>
          <w:sz w:val="24"/>
          <w:szCs w:val="24"/>
          <w:u w:val="single"/>
          <w:lang w:val="en-US"/>
        </w:rPr>
      </w:pPr>
      <w:r>
        <w:rPr>
          <w:rFonts w:asciiTheme="majorBidi" w:hAnsiTheme="majorBidi" w:cstheme="majorBidi"/>
          <w:sz w:val="24"/>
          <w:szCs w:val="24"/>
          <w:lang w:val="en-US"/>
        </w:rPr>
        <w:t xml:space="preserve">Link to </w:t>
      </w:r>
      <w:r w:rsidR="00FE4675">
        <w:rPr>
          <w:rFonts w:asciiTheme="majorBidi" w:hAnsiTheme="majorBidi" w:cstheme="majorBidi"/>
          <w:sz w:val="24"/>
          <w:szCs w:val="24"/>
          <w:lang w:val="en-US"/>
        </w:rPr>
        <w:t xml:space="preserve">the </w:t>
      </w:r>
      <w:r>
        <w:rPr>
          <w:rFonts w:asciiTheme="majorBidi" w:hAnsiTheme="majorBidi" w:cstheme="majorBidi"/>
          <w:sz w:val="24"/>
          <w:szCs w:val="24"/>
          <w:lang w:val="en-US"/>
        </w:rPr>
        <w:t xml:space="preserve">project: </w:t>
      </w:r>
      <w:hyperlink r:id="rId5" w:history="1">
        <w:r>
          <w:rPr>
            <w:rStyle w:val="Hyperlink"/>
          </w:rPr>
          <w:t>https://github.com/ryang-123/EECS2311-Project/</w:t>
        </w:r>
      </w:hyperlink>
      <w:r w:rsidR="00177B14" w:rsidRPr="00847338">
        <w:rPr>
          <w:rFonts w:asciiTheme="majorBidi" w:hAnsiTheme="majorBidi" w:cstheme="majorBidi"/>
          <w:sz w:val="24"/>
          <w:szCs w:val="24"/>
          <w:u w:val="single"/>
          <w:lang w:val="en-US"/>
        </w:rPr>
        <w:br/>
      </w:r>
    </w:p>
    <w:p w14:paraId="660A080B" w14:textId="43478665" w:rsidR="00177B14" w:rsidRDefault="00177B14" w:rsidP="00177B14">
      <w:pPr>
        <w:pStyle w:val="ListParagraph"/>
        <w:numPr>
          <w:ilvl w:val="0"/>
          <w:numId w:val="1"/>
        </w:numPr>
        <w:rPr>
          <w:rFonts w:asciiTheme="majorBidi" w:hAnsiTheme="majorBidi" w:cstheme="majorBidi"/>
          <w:sz w:val="24"/>
          <w:szCs w:val="24"/>
          <w:lang w:val="en-US"/>
        </w:rPr>
      </w:pPr>
      <w:r>
        <w:rPr>
          <w:rFonts w:asciiTheme="majorBidi" w:hAnsiTheme="majorBidi" w:cstheme="majorBidi"/>
          <w:sz w:val="24"/>
          <w:szCs w:val="24"/>
          <w:lang w:val="en-US"/>
        </w:rPr>
        <w:t xml:space="preserve">Downloading </w:t>
      </w:r>
      <w:r w:rsidR="00400CEF">
        <w:rPr>
          <w:rFonts w:asciiTheme="majorBidi" w:hAnsiTheme="majorBidi" w:cstheme="majorBidi"/>
          <w:sz w:val="24"/>
          <w:szCs w:val="24"/>
          <w:lang w:val="en-US"/>
        </w:rPr>
        <w:t>J</w:t>
      </w:r>
      <w:r>
        <w:rPr>
          <w:rFonts w:asciiTheme="majorBidi" w:hAnsiTheme="majorBidi" w:cstheme="majorBidi"/>
          <w:sz w:val="24"/>
          <w:szCs w:val="24"/>
          <w:lang w:val="en-US"/>
        </w:rPr>
        <w:t>ar File</w:t>
      </w:r>
      <w:r w:rsidR="00400CEF">
        <w:rPr>
          <w:rFonts w:asciiTheme="majorBidi" w:hAnsiTheme="majorBidi" w:cstheme="majorBidi"/>
          <w:sz w:val="24"/>
          <w:szCs w:val="24"/>
          <w:lang w:val="en-US"/>
        </w:rPr>
        <w:t xml:space="preserve"> </w:t>
      </w:r>
    </w:p>
    <w:p w14:paraId="509A23C5" w14:textId="62C69C0D" w:rsidR="00177B14" w:rsidRDefault="00177B14" w:rsidP="00177B14">
      <w:pPr>
        <w:pStyle w:val="ListParagraph"/>
        <w:numPr>
          <w:ilvl w:val="0"/>
          <w:numId w:val="1"/>
        </w:numPr>
        <w:rPr>
          <w:rFonts w:asciiTheme="majorBidi" w:hAnsiTheme="majorBidi" w:cstheme="majorBidi"/>
          <w:sz w:val="24"/>
          <w:szCs w:val="24"/>
          <w:lang w:val="en-US"/>
        </w:rPr>
      </w:pPr>
      <w:r>
        <w:rPr>
          <w:rFonts w:asciiTheme="majorBidi" w:hAnsiTheme="majorBidi" w:cstheme="majorBidi"/>
          <w:sz w:val="24"/>
          <w:szCs w:val="24"/>
          <w:lang w:val="en-US"/>
        </w:rPr>
        <w:t>Running Jar file to customize buttons and voice inputs.</w:t>
      </w:r>
    </w:p>
    <w:p w14:paraId="785D9089" w14:textId="41D781C8" w:rsidR="00177B14" w:rsidRDefault="00177B14" w:rsidP="00177B14">
      <w:pPr>
        <w:pStyle w:val="ListParagraph"/>
        <w:numPr>
          <w:ilvl w:val="0"/>
          <w:numId w:val="1"/>
        </w:numPr>
        <w:rPr>
          <w:rFonts w:asciiTheme="majorBidi" w:hAnsiTheme="majorBidi" w:cstheme="majorBidi"/>
          <w:sz w:val="24"/>
          <w:szCs w:val="24"/>
          <w:lang w:val="en-US"/>
        </w:rPr>
      </w:pPr>
      <w:r>
        <w:rPr>
          <w:rFonts w:asciiTheme="majorBidi" w:hAnsiTheme="majorBidi" w:cstheme="majorBidi"/>
          <w:sz w:val="24"/>
          <w:szCs w:val="24"/>
          <w:lang w:val="en-US"/>
        </w:rPr>
        <w:t xml:space="preserve">Create customized </w:t>
      </w:r>
      <w:proofErr w:type="spellStart"/>
      <w:r w:rsidR="00AC1EFD">
        <w:rPr>
          <w:rFonts w:asciiTheme="majorBidi" w:hAnsiTheme="majorBidi" w:cstheme="majorBidi"/>
          <w:sz w:val="24"/>
          <w:szCs w:val="24"/>
          <w:lang w:val="en-US"/>
        </w:rPr>
        <w:t>T</w:t>
      </w:r>
      <w:r>
        <w:rPr>
          <w:rFonts w:asciiTheme="majorBidi" w:hAnsiTheme="majorBidi" w:cstheme="majorBidi"/>
          <w:sz w:val="24"/>
          <w:szCs w:val="24"/>
          <w:lang w:val="en-US"/>
        </w:rPr>
        <w:t>alkbox</w:t>
      </w:r>
      <w:proofErr w:type="spellEnd"/>
      <w:r>
        <w:rPr>
          <w:rFonts w:asciiTheme="majorBidi" w:hAnsiTheme="majorBidi" w:cstheme="majorBidi"/>
          <w:sz w:val="24"/>
          <w:szCs w:val="24"/>
          <w:lang w:val="en-US"/>
        </w:rPr>
        <w:t xml:space="preserve"> application</w:t>
      </w:r>
      <w:r w:rsidR="00B94D11">
        <w:rPr>
          <w:rFonts w:asciiTheme="majorBidi" w:hAnsiTheme="majorBidi" w:cstheme="majorBidi"/>
          <w:sz w:val="24"/>
          <w:szCs w:val="24"/>
          <w:lang w:val="en-US"/>
        </w:rPr>
        <w:t>s</w:t>
      </w:r>
      <w:r>
        <w:rPr>
          <w:rFonts w:asciiTheme="majorBidi" w:hAnsiTheme="majorBidi" w:cstheme="majorBidi"/>
          <w:sz w:val="24"/>
          <w:szCs w:val="24"/>
          <w:lang w:val="en-US"/>
        </w:rPr>
        <w:t>.</w:t>
      </w:r>
    </w:p>
    <w:p w14:paraId="394F949B" w14:textId="1AA95EF9" w:rsidR="007B368E" w:rsidRDefault="007B368E" w:rsidP="00177B14">
      <w:pPr>
        <w:pStyle w:val="ListParagraph"/>
        <w:numPr>
          <w:ilvl w:val="0"/>
          <w:numId w:val="1"/>
        </w:numPr>
        <w:rPr>
          <w:rFonts w:asciiTheme="majorBidi" w:hAnsiTheme="majorBidi" w:cstheme="majorBidi"/>
          <w:sz w:val="24"/>
          <w:szCs w:val="24"/>
          <w:lang w:val="en-US"/>
        </w:rPr>
      </w:pPr>
      <w:r>
        <w:rPr>
          <w:rFonts w:asciiTheme="majorBidi" w:hAnsiTheme="majorBidi" w:cstheme="majorBidi"/>
          <w:sz w:val="24"/>
          <w:szCs w:val="24"/>
          <w:lang w:val="en-US"/>
        </w:rPr>
        <w:t>Monitoring the use of the application through implemented logging system.</w:t>
      </w:r>
    </w:p>
    <w:p w14:paraId="2B96CC1F" w14:textId="71182F82" w:rsidR="00847338" w:rsidRPr="00847338" w:rsidRDefault="00847338" w:rsidP="005561CF">
      <w:pPr>
        <w:rPr>
          <w:rFonts w:asciiTheme="majorBidi" w:hAnsiTheme="majorBidi" w:cstheme="majorBidi"/>
          <w:sz w:val="24"/>
          <w:szCs w:val="24"/>
          <w:u w:val="single"/>
          <w:lang w:val="en-US"/>
        </w:rPr>
      </w:pPr>
      <w:r>
        <w:rPr>
          <w:rFonts w:asciiTheme="majorBidi" w:hAnsiTheme="majorBidi" w:cstheme="majorBidi"/>
          <w:sz w:val="24"/>
          <w:szCs w:val="24"/>
          <w:u w:val="single"/>
          <w:lang w:val="en-US"/>
        </w:rPr>
        <w:t>How to get started:</w:t>
      </w:r>
    </w:p>
    <w:p w14:paraId="6E261D34" w14:textId="6E56A3C3" w:rsidR="00534A55" w:rsidRDefault="0056646A" w:rsidP="000D54C1">
      <w:pPr>
        <w:pStyle w:val="ListParagraph"/>
        <w:numPr>
          <w:ilvl w:val="0"/>
          <w:numId w:val="2"/>
        </w:numPr>
        <w:rPr>
          <w:rFonts w:asciiTheme="majorBidi" w:hAnsiTheme="majorBidi" w:cstheme="majorBidi"/>
          <w:sz w:val="24"/>
          <w:szCs w:val="24"/>
          <w:lang w:val="en-US"/>
        </w:rPr>
      </w:pPr>
      <w:r>
        <w:rPr>
          <w:rFonts w:asciiTheme="majorBidi" w:hAnsiTheme="majorBidi" w:cstheme="majorBidi"/>
          <w:sz w:val="24"/>
          <w:szCs w:val="24"/>
          <w:lang w:val="en-US"/>
        </w:rPr>
        <w:t xml:space="preserve">The </w:t>
      </w:r>
      <w:proofErr w:type="spellStart"/>
      <w:r w:rsidR="00534A55">
        <w:rPr>
          <w:rFonts w:asciiTheme="majorBidi" w:hAnsiTheme="majorBidi" w:cstheme="majorBidi"/>
          <w:sz w:val="24"/>
          <w:szCs w:val="24"/>
          <w:lang w:val="en-US"/>
        </w:rPr>
        <w:t>TalkBox</w:t>
      </w:r>
      <w:proofErr w:type="spellEnd"/>
      <w:r w:rsidR="00534A55">
        <w:rPr>
          <w:rFonts w:asciiTheme="majorBidi" w:hAnsiTheme="majorBidi" w:cstheme="majorBidi"/>
          <w:sz w:val="24"/>
          <w:szCs w:val="24"/>
          <w:lang w:val="en-US"/>
        </w:rPr>
        <w:t xml:space="preserve"> window will appear</w:t>
      </w:r>
      <w:r>
        <w:rPr>
          <w:rFonts w:asciiTheme="majorBidi" w:hAnsiTheme="majorBidi" w:cstheme="majorBidi"/>
          <w:sz w:val="24"/>
          <w:szCs w:val="24"/>
          <w:lang w:val="en-US"/>
        </w:rPr>
        <w:t xml:space="preserve"> a</w:t>
      </w:r>
      <w:r>
        <w:rPr>
          <w:rFonts w:asciiTheme="majorBidi" w:hAnsiTheme="majorBidi" w:cstheme="majorBidi"/>
          <w:sz w:val="24"/>
          <w:szCs w:val="24"/>
          <w:lang w:val="en-US"/>
        </w:rPr>
        <w:t>fter running the application</w:t>
      </w:r>
      <w:r w:rsidR="00534A55">
        <w:rPr>
          <w:rFonts w:asciiTheme="majorBidi" w:hAnsiTheme="majorBidi" w:cstheme="majorBidi"/>
          <w:sz w:val="24"/>
          <w:szCs w:val="24"/>
          <w:lang w:val="en-US"/>
        </w:rPr>
        <w:t xml:space="preserve">. </w:t>
      </w:r>
      <w:r>
        <w:rPr>
          <w:rFonts w:asciiTheme="majorBidi" w:hAnsiTheme="majorBidi" w:cstheme="majorBidi"/>
          <w:sz w:val="24"/>
          <w:szCs w:val="24"/>
          <w:lang w:val="en-US"/>
        </w:rPr>
        <w:t>This home window is w</w:t>
      </w:r>
      <w:r w:rsidR="00534A55">
        <w:rPr>
          <w:rFonts w:asciiTheme="majorBidi" w:hAnsiTheme="majorBidi" w:cstheme="majorBidi"/>
          <w:sz w:val="24"/>
          <w:szCs w:val="24"/>
          <w:lang w:val="en-US"/>
        </w:rPr>
        <w:t>here the user can get access to the</w:t>
      </w:r>
      <w:r w:rsidR="00F96FCC">
        <w:rPr>
          <w:rFonts w:asciiTheme="majorBidi" w:hAnsiTheme="majorBidi" w:cstheme="majorBidi"/>
          <w:sz w:val="24"/>
          <w:szCs w:val="24"/>
          <w:lang w:val="en-US"/>
        </w:rPr>
        <w:t xml:space="preserve"> available</w:t>
      </w:r>
      <w:r w:rsidR="00534A55">
        <w:rPr>
          <w:rFonts w:asciiTheme="majorBidi" w:hAnsiTheme="majorBidi" w:cstheme="majorBidi"/>
          <w:sz w:val="24"/>
          <w:szCs w:val="24"/>
          <w:lang w:val="en-US"/>
        </w:rPr>
        <w:t xml:space="preserve"> functionalities.</w:t>
      </w:r>
    </w:p>
    <w:p w14:paraId="04E8EB8D" w14:textId="3EE12FC2" w:rsidR="00534A55" w:rsidRDefault="00534A55" w:rsidP="00534A55">
      <w:pPr>
        <w:pStyle w:val="ListParagraph"/>
        <w:rPr>
          <w:rFonts w:asciiTheme="majorBidi" w:hAnsiTheme="majorBidi" w:cstheme="majorBidi"/>
          <w:sz w:val="24"/>
          <w:szCs w:val="24"/>
          <w:lang w:val="en-US"/>
        </w:rPr>
      </w:pPr>
      <w:r>
        <w:rPr>
          <w:noProof/>
        </w:rPr>
        <w:drawing>
          <wp:inline distT="0" distB="0" distL="0" distR="0" wp14:anchorId="5E51D66E" wp14:editId="238997E1">
            <wp:extent cx="2724150" cy="14990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046" t="39015" r="26545" b="30246"/>
                    <a:stretch/>
                  </pic:blipFill>
                  <pic:spPr bwMode="auto">
                    <a:xfrm>
                      <a:off x="0" y="0"/>
                      <a:ext cx="2756639" cy="1516880"/>
                    </a:xfrm>
                    <a:prstGeom prst="rect">
                      <a:avLst/>
                    </a:prstGeom>
                    <a:ln>
                      <a:noFill/>
                    </a:ln>
                    <a:extLst>
                      <a:ext uri="{53640926-AAD7-44D8-BBD7-CCE9431645EC}">
                        <a14:shadowObscured xmlns:a14="http://schemas.microsoft.com/office/drawing/2010/main"/>
                      </a:ext>
                    </a:extLst>
                  </pic:spPr>
                </pic:pic>
              </a:graphicData>
            </a:graphic>
          </wp:inline>
        </w:drawing>
      </w:r>
    </w:p>
    <w:p w14:paraId="719A6971" w14:textId="4BCBF78E" w:rsidR="00534A55" w:rsidRDefault="00534A55" w:rsidP="00534A55">
      <w:pPr>
        <w:pStyle w:val="ListParagraph"/>
        <w:rPr>
          <w:rFonts w:asciiTheme="majorBidi" w:hAnsiTheme="majorBidi" w:cstheme="majorBidi"/>
          <w:sz w:val="24"/>
          <w:szCs w:val="24"/>
          <w:lang w:val="en-US"/>
        </w:rPr>
      </w:pPr>
    </w:p>
    <w:p w14:paraId="6AE4E4D1" w14:textId="60F84C8A" w:rsidR="00534A55" w:rsidRPr="00400CEF" w:rsidRDefault="00534A55" w:rsidP="00534A55">
      <w:pPr>
        <w:pStyle w:val="ListParagraph"/>
        <w:rPr>
          <w:rFonts w:asciiTheme="majorBidi" w:hAnsiTheme="majorBidi" w:cstheme="majorBidi"/>
          <w:bCs/>
          <w:i/>
          <w:sz w:val="24"/>
          <w:szCs w:val="24"/>
          <w:u w:val="single"/>
          <w:lang w:val="en-US"/>
        </w:rPr>
      </w:pPr>
      <w:r w:rsidRPr="00400CEF">
        <w:rPr>
          <w:rFonts w:asciiTheme="majorBidi" w:hAnsiTheme="majorBidi" w:cstheme="majorBidi"/>
          <w:bCs/>
          <w:i/>
          <w:sz w:val="24"/>
          <w:szCs w:val="24"/>
          <w:u w:val="single"/>
          <w:lang w:val="en-US"/>
        </w:rPr>
        <w:t>Set Configuration:</w:t>
      </w:r>
    </w:p>
    <w:p w14:paraId="2E4DC6B1" w14:textId="77777777" w:rsidR="00C86859" w:rsidRDefault="00C86859" w:rsidP="00C86859">
      <w:pPr>
        <w:pStyle w:val="ListParagraph"/>
        <w:ind w:firstLine="696"/>
        <w:rPr>
          <w:rFonts w:asciiTheme="majorBidi" w:hAnsiTheme="majorBidi" w:cstheme="majorBidi"/>
          <w:sz w:val="24"/>
          <w:szCs w:val="24"/>
          <w:lang w:val="en-US"/>
        </w:rPr>
      </w:pPr>
    </w:p>
    <w:p w14:paraId="12F355E2" w14:textId="4D714B42" w:rsidR="00C86859" w:rsidRDefault="00C86859" w:rsidP="00B93C0B">
      <w:pPr>
        <w:pStyle w:val="ListParagraph"/>
        <w:rPr>
          <w:rFonts w:asciiTheme="majorBidi" w:hAnsiTheme="majorBidi" w:cstheme="majorBidi"/>
          <w:sz w:val="24"/>
          <w:szCs w:val="24"/>
          <w:lang w:val="en-US"/>
        </w:rPr>
      </w:pPr>
      <w:r w:rsidRPr="00C86859">
        <w:rPr>
          <w:rFonts w:asciiTheme="majorBidi" w:hAnsiTheme="majorBidi" w:cstheme="majorBidi"/>
          <w:sz w:val="24"/>
          <w:szCs w:val="24"/>
          <w:lang w:val="en-US"/>
        </w:rPr>
        <w:t>This is where the user goes through the configuration for all the buttons and the layout of the Talk Box</w:t>
      </w:r>
      <w:r w:rsidR="0056646A">
        <w:rPr>
          <w:rFonts w:asciiTheme="majorBidi" w:hAnsiTheme="majorBidi" w:cstheme="majorBidi"/>
          <w:sz w:val="24"/>
          <w:szCs w:val="24"/>
          <w:lang w:val="en-US"/>
        </w:rPr>
        <w:t>. I</w:t>
      </w:r>
      <w:r w:rsidRPr="00C86859">
        <w:rPr>
          <w:rFonts w:asciiTheme="majorBidi" w:hAnsiTheme="majorBidi" w:cstheme="majorBidi"/>
          <w:sz w:val="24"/>
          <w:szCs w:val="24"/>
          <w:lang w:val="en-US"/>
        </w:rPr>
        <w:t>t is the main interface for the creation of the buttons and uploading the necessary files.</w:t>
      </w:r>
    </w:p>
    <w:p w14:paraId="2461BE80" w14:textId="77777777" w:rsidR="00C86859" w:rsidRPr="00C86859" w:rsidRDefault="00C86859" w:rsidP="00C86859">
      <w:pPr>
        <w:pStyle w:val="ListParagraph"/>
        <w:ind w:firstLine="696"/>
        <w:rPr>
          <w:rFonts w:asciiTheme="majorBidi" w:hAnsiTheme="majorBidi" w:cstheme="majorBidi"/>
          <w:sz w:val="24"/>
          <w:szCs w:val="24"/>
          <w:lang w:val="en-US"/>
        </w:rPr>
      </w:pPr>
    </w:p>
    <w:p w14:paraId="2514FF5D" w14:textId="078DC0D6" w:rsidR="000D54C1" w:rsidRDefault="00534A55"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After choosing ‘Set Configuration’</w:t>
      </w:r>
      <w:r w:rsidR="000D54C1" w:rsidRPr="00534A55">
        <w:rPr>
          <w:rFonts w:asciiTheme="majorBidi" w:hAnsiTheme="majorBidi" w:cstheme="majorBidi"/>
          <w:sz w:val="24"/>
          <w:szCs w:val="24"/>
          <w:lang w:val="en-US"/>
        </w:rPr>
        <w:t xml:space="preserve">, it </w:t>
      </w:r>
      <w:r>
        <w:rPr>
          <w:rFonts w:asciiTheme="majorBidi" w:hAnsiTheme="majorBidi" w:cstheme="majorBidi"/>
          <w:sz w:val="24"/>
          <w:szCs w:val="24"/>
          <w:lang w:val="en-US"/>
        </w:rPr>
        <w:t xml:space="preserve">will </w:t>
      </w:r>
      <w:r w:rsidR="000D54C1" w:rsidRPr="00534A55">
        <w:rPr>
          <w:rFonts w:asciiTheme="majorBidi" w:hAnsiTheme="majorBidi" w:cstheme="majorBidi"/>
          <w:sz w:val="24"/>
          <w:szCs w:val="24"/>
          <w:lang w:val="en-US"/>
        </w:rPr>
        <w:t>ask for the required number of buttons</w:t>
      </w:r>
      <w:r w:rsidR="009C3C5F" w:rsidRPr="00534A55">
        <w:rPr>
          <w:rFonts w:asciiTheme="majorBidi" w:hAnsiTheme="majorBidi" w:cstheme="majorBidi"/>
          <w:sz w:val="24"/>
          <w:szCs w:val="24"/>
          <w:lang w:val="en-US"/>
        </w:rPr>
        <w:t xml:space="preserve"> (</w:t>
      </w:r>
      <w:r w:rsidR="0056646A">
        <w:rPr>
          <w:rFonts w:asciiTheme="majorBidi" w:hAnsiTheme="majorBidi" w:cstheme="majorBidi"/>
          <w:sz w:val="24"/>
          <w:szCs w:val="24"/>
          <w:lang w:val="en-US"/>
        </w:rPr>
        <w:t>four</w:t>
      </w:r>
      <w:r w:rsidR="009C3C5F" w:rsidRPr="00534A55">
        <w:rPr>
          <w:rFonts w:asciiTheme="majorBidi" w:hAnsiTheme="majorBidi" w:cstheme="majorBidi"/>
          <w:sz w:val="24"/>
          <w:szCs w:val="24"/>
          <w:lang w:val="en-US"/>
        </w:rPr>
        <w:t xml:space="preserve"> buttons </w:t>
      </w:r>
      <w:r w:rsidR="0056646A">
        <w:rPr>
          <w:rFonts w:asciiTheme="majorBidi" w:hAnsiTheme="majorBidi" w:cstheme="majorBidi"/>
          <w:sz w:val="24"/>
          <w:szCs w:val="24"/>
          <w:lang w:val="en-US"/>
        </w:rPr>
        <w:t>are</w:t>
      </w:r>
      <w:r w:rsidR="009C3C5F" w:rsidRPr="00534A55">
        <w:rPr>
          <w:rFonts w:asciiTheme="majorBidi" w:hAnsiTheme="majorBidi" w:cstheme="majorBidi"/>
          <w:sz w:val="24"/>
          <w:szCs w:val="24"/>
          <w:lang w:val="en-US"/>
        </w:rPr>
        <w:t xml:space="preserve"> chosen</w:t>
      </w:r>
      <w:r w:rsidR="0056646A">
        <w:rPr>
          <w:rFonts w:asciiTheme="majorBidi" w:hAnsiTheme="majorBidi" w:cstheme="majorBidi"/>
          <w:sz w:val="24"/>
          <w:szCs w:val="24"/>
          <w:lang w:val="en-US"/>
        </w:rPr>
        <w:t xml:space="preserve"> for the guide</w:t>
      </w:r>
      <w:r w:rsidR="009C3C5F" w:rsidRPr="00534A55">
        <w:rPr>
          <w:rFonts w:asciiTheme="majorBidi" w:hAnsiTheme="majorBidi" w:cstheme="majorBidi"/>
          <w:sz w:val="24"/>
          <w:szCs w:val="24"/>
          <w:lang w:val="en-US"/>
        </w:rPr>
        <w:t>)</w:t>
      </w:r>
      <w:r>
        <w:rPr>
          <w:rFonts w:asciiTheme="majorBidi" w:hAnsiTheme="majorBidi" w:cstheme="majorBidi"/>
          <w:sz w:val="24"/>
          <w:szCs w:val="24"/>
          <w:lang w:val="en-US"/>
        </w:rPr>
        <w:t>, and it will ask the user to give the profile a name (for simulation purposes)</w:t>
      </w:r>
      <w:r w:rsidR="000D54C1" w:rsidRPr="00534A55">
        <w:rPr>
          <w:rFonts w:asciiTheme="majorBidi" w:hAnsiTheme="majorBidi" w:cstheme="majorBidi"/>
          <w:sz w:val="24"/>
          <w:szCs w:val="24"/>
          <w:lang w:val="en-US"/>
        </w:rPr>
        <w:t>:</w:t>
      </w:r>
    </w:p>
    <w:p w14:paraId="46F727E0" w14:textId="17EA03F2" w:rsidR="00534A55" w:rsidRPr="00534A55" w:rsidRDefault="00534A55" w:rsidP="00534A55">
      <w:pPr>
        <w:pStyle w:val="ListParagraph"/>
        <w:rPr>
          <w:rFonts w:asciiTheme="majorBidi" w:hAnsiTheme="majorBidi" w:cstheme="majorBidi"/>
          <w:sz w:val="24"/>
          <w:szCs w:val="24"/>
          <w:lang w:val="en-US"/>
        </w:rPr>
      </w:pPr>
      <w:r>
        <w:rPr>
          <w:noProof/>
        </w:rPr>
        <w:drawing>
          <wp:inline distT="0" distB="0" distL="0" distR="0" wp14:anchorId="07A6215A" wp14:editId="5F460345">
            <wp:extent cx="3105150" cy="1203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121" t="52043" r="23859" b="25887"/>
                    <a:stretch/>
                  </pic:blipFill>
                  <pic:spPr bwMode="auto">
                    <a:xfrm>
                      <a:off x="0" y="0"/>
                      <a:ext cx="3133819" cy="1214542"/>
                    </a:xfrm>
                    <a:prstGeom prst="rect">
                      <a:avLst/>
                    </a:prstGeom>
                    <a:ln>
                      <a:noFill/>
                    </a:ln>
                    <a:extLst>
                      <a:ext uri="{53640926-AAD7-44D8-BBD7-CCE9431645EC}">
                        <a14:shadowObscured xmlns:a14="http://schemas.microsoft.com/office/drawing/2010/main"/>
                      </a:ext>
                    </a:extLst>
                  </pic:spPr>
                </pic:pic>
              </a:graphicData>
            </a:graphic>
          </wp:inline>
        </w:drawing>
      </w:r>
    </w:p>
    <w:p w14:paraId="684FB9F3" w14:textId="24A905BE" w:rsidR="000D54C1" w:rsidRDefault="000D54C1" w:rsidP="000D54C1">
      <w:pPr>
        <w:pStyle w:val="ListParagraph"/>
        <w:rPr>
          <w:rFonts w:asciiTheme="majorBidi" w:hAnsiTheme="majorBidi" w:cstheme="majorBidi"/>
          <w:sz w:val="24"/>
          <w:szCs w:val="24"/>
          <w:lang w:val="en-US"/>
        </w:rPr>
      </w:pPr>
    </w:p>
    <w:p w14:paraId="056E2FBB" w14:textId="65FCBF51" w:rsidR="000D54C1" w:rsidRPr="00534A55" w:rsidRDefault="000D54C1" w:rsidP="00534A55">
      <w:pPr>
        <w:pStyle w:val="ListParagraph"/>
        <w:numPr>
          <w:ilvl w:val="0"/>
          <w:numId w:val="6"/>
        </w:numPr>
        <w:rPr>
          <w:rFonts w:asciiTheme="majorBidi" w:hAnsiTheme="majorBidi" w:cstheme="majorBidi"/>
          <w:sz w:val="24"/>
          <w:szCs w:val="24"/>
          <w:lang w:val="en-US"/>
        </w:rPr>
      </w:pPr>
      <w:r w:rsidRPr="00534A55">
        <w:rPr>
          <w:rFonts w:asciiTheme="majorBidi" w:hAnsiTheme="majorBidi" w:cstheme="majorBidi"/>
          <w:sz w:val="24"/>
          <w:szCs w:val="24"/>
          <w:lang w:val="en-US"/>
        </w:rPr>
        <w:t xml:space="preserve">Creates the intended number of buttons and then prompts the user to </w:t>
      </w:r>
      <w:r w:rsidR="0056646A">
        <w:rPr>
          <w:rFonts w:asciiTheme="majorBidi" w:hAnsiTheme="majorBidi" w:cstheme="majorBidi"/>
          <w:sz w:val="24"/>
          <w:szCs w:val="24"/>
          <w:lang w:val="en-US"/>
        </w:rPr>
        <w:t>set</w:t>
      </w:r>
      <w:r w:rsidRPr="00534A55">
        <w:rPr>
          <w:rFonts w:asciiTheme="majorBidi" w:hAnsiTheme="majorBidi" w:cstheme="majorBidi"/>
          <w:sz w:val="24"/>
          <w:szCs w:val="24"/>
          <w:lang w:val="en-US"/>
        </w:rPr>
        <w:t xml:space="preserve"> the specified image and audio file (unique to user needs)</w:t>
      </w:r>
    </w:p>
    <w:p w14:paraId="41BC80E5" w14:textId="5975002C" w:rsidR="000D54C1" w:rsidRDefault="009C3C5F" w:rsidP="000D54C1">
      <w:pPr>
        <w:pStyle w:val="ListParagraph"/>
        <w:rPr>
          <w:rFonts w:asciiTheme="majorBidi" w:hAnsiTheme="majorBidi" w:cstheme="majorBidi"/>
          <w:sz w:val="24"/>
          <w:szCs w:val="24"/>
          <w:lang w:val="en-US"/>
        </w:rPr>
      </w:pPr>
      <w:r>
        <w:rPr>
          <w:noProof/>
        </w:rPr>
        <w:drawing>
          <wp:inline distT="0" distB="0" distL="0" distR="0" wp14:anchorId="7894806E" wp14:editId="6A028453">
            <wp:extent cx="3057525" cy="1166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54" t="45517" r="34855" b="28768"/>
                    <a:stretch/>
                  </pic:blipFill>
                  <pic:spPr bwMode="auto">
                    <a:xfrm>
                      <a:off x="0" y="0"/>
                      <a:ext cx="3081212" cy="1175725"/>
                    </a:xfrm>
                    <a:prstGeom prst="rect">
                      <a:avLst/>
                    </a:prstGeom>
                    <a:ln>
                      <a:noFill/>
                    </a:ln>
                    <a:extLst>
                      <a:ext uri="{53640926-AAD7-44D8-BBD7-CCE9431645EC}">
                        <a14:shadowObscured xmlns:a14="http://schemas.microsoft.com/office/drawing/2010/main"/>
                      </a:ext>
                    </a:extLst>
                  </pic:spPr>
                </pic:pic>
              </a:graphicData>
            </a:graphic>
          </wp:inline>
        </w:drawing>
      </w:r>
    </w:p>
    <w:p w14:paraId="4324D874" w14:textId="155FAC42" w:rsidR="009C3C5F" w:rsidRDefault="0056646A"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lastRenderedPageBreak/>
        <w:t>T</w:t>
      </w:r>
      <w:r w:rsidR="009C3C5F">
        <w:rPr>
          <w:rFonts w:asciiTheme="majorBidi" w:hAnsiTheme="majorBidi" w:cstheme="majorBidi"/>
          <w:sz w:val="24"/>
          <w:szCs w:val="24"/>
          <w:lang w:val="en-US"/>
        </w:rPr>
        <w:t xml:space="preserve">his window </w:t>
      </w:r>
      <w:r>
        <w:rPr>
          <w:rFonts w:asciiTheme="majorBidi" w:hAnsiTheme="majorBidi" w:cstheme="majorBidi"/>
          <w:sz w:val="24"/>
          <w:szCs w:val="24"/>
          <w:lang w:val="en-US"/>
        </w:rPr>
        <w:t xml:space="preserve">has </w:t>
      </w:r>
      <w:r w:rsidR="009C3C5F">
        <w:rPr>
          <w:rFonts w:asciiTheme="majorBidi" w:hAnsiTheme="majorBidi" w:cstheme="majorBidi"/>
          <w:sz w:val="24"/>
          <w:szCs w:val="24"/>
          <w:lang w:val="en-US"/>
        </w:rPr>
        <w:t xml:space="preserve">two drop down fields. They help the user specify how they want to </w:t>
      </w:r>
      <w:r>
        <w:rPr>
          <w:rFonts w:asciiTheme="majorBidi" w:hAnsiTheme="majorBidi" w:cstheme="majorBidi"/>
          <w:sz w:val="24"/>
          <w:szCs w:val="24"/>
          <w:lang w:val="en-US"/>
        </w:rPr>
        <w:t>set</w:t>
      </w:r>
      <w:r w:rsidR="009C3C5F">
        <w:rPr>
          <w:rFonts w:asciiTheme="majorBidi" w:hAnsiTheme="majorBidi" w:cstheme="majorBidi"/>
          <w:sz w:val="24"/>
          <w:szCs w:val="24"/>
          <w:lang w:val="en-US"/>
        </w:rPr>
        <w:t xml:space="preserve"> the sound or image:</w:t>
      </w:r>
    </w:p>
    <w:p w14:paraId="1F22FC56" w14:textId="1765E884" w:rsidR="009C3C5F" w:rsidRDefault="009C3C5F" w:rsidP="00534A55">
      <w:pPr>
        <w:pStyle w:val="ListParagraph"/>
        <w:numPr>
          <w:ilvl w:val="1"/>
          <w:numId w:val="6"/>
        </w:numPr>
        <w:rPr>
          <w:rFonts w:asciiTheme="majorBidi" w:hAnsiTheme="majorBidi" w:cstheme="majorBidi"/>
          <w:sz w:val="24"/>
          <w:szCs w:val="24"/>
          <w:lang w:val="en-US"/>
        </w:rPr>
      </w:pPr>
      <w:r>
        <w:rPr>
          <w:rFonts w:asciiTheme="majorBidi" w:hAnsiTheme="majorBidi" w:cstheme="majorBidi"/>
          <w:sz w:val="24"/>
          <w:szCs w:val="24"/>
          <w:lang w:val="en-US"/>
        </w:rPr>
        <w:t>Image:</w:t>
      </w:r>
    </w:p>
    <w:p w14:paraId="3B95C4A1" w14:textId="2E80CC20" w:rsidR="009C3C5F" w:rsidRDefault="009C3C5F" w:rsidP="009C3C5F">
      <w:pPr>
        <w:pStyle w:val="ListParagraph"/>
        <w:ind w:left="1440"/>
        <w:rPr>
          <w:rFonts w:asciiTheme="majorBidi" w:hAnsiTheme="majorBidi" w:cstheme="majorBidi"/>
          <w:sz w:val="24"/>
          <w:szCs w:val="24"/>
          <w:lang w:val="en-US"/>
        </w:rPr>
      </w:pPr>
      <w:r>
        <w:rPr>
          <w:noProof/>
        </w:rPr>
        <w:drawing>
          <wp:inline distT="0" distB="0" distL="0" distR="0" wp14:anchorId="5F272570" wp14:editId="7813E68E">
            <wp:extent cx="3733800" cy="14639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87" t="44926" r="34688" b="28769"/>
                    <a:stretch/>
                  </pic:blipFill>
                  <pic:spPr bwMode="auto">
                    <a:xfrm>
                      <a:off x="0" y="0"/>
                      <a:ext cx="3772325" cy="1479017"/>
                    </a:xfrm>
                    <a:prstGeom prst="rect">
                      <a:avLst/>
                    </a:prstGeom>
                    <a:ln>
                      <a:noFill/>
                    </a:ln>
                    <a:extLst>
                      <a:ext uri="{53640926-AAD7-44D8-BBD7-CCE9431645EC}">
                        <a14:shadowObscured xmlns:a14="http://schemas.microsoft.com/office/drawing/2010/main"/>
                      </a:ext>
                    </a:extLst>
                  </pic:spPr>
                </pic:pic>
              </a:graphicData>
            </a:graphic>
          </wp:inline>
        </w:drawing>
      </w:r>
    </w:p>
    <w:p w14:paraId="1E23A8E4" w14:textId="7DD2AF02" w:rsidR="009C3C5F" w:rsidRDefault="009C3C5F" w:rsidP="009C3C5F">
      <w:pPr>
        <w:pStyle w:val="ListParagraph"/>
        <w:numPr>
          <w:ilvl w:val="0"/>
          <w:numId w:val="3"/>
        </w:numPr>
        <w:rPr>
          <w:rFonts w:asciiTheme="majorBidi" w:hAnsiTheme="majorBidi" w:cstheme="majorBidi"/>
          <w:sz w:val="24"/>
          <w:szCs w:val="24"/>
          <w:lang w:val="en-US"/>
        </w:rPr>
      </w:pPr>
      <w:r>
        <w:rPr>
          <w:rFonts w:asciiTheme="majorBidi" w:hAnsiTheme="majorBidi" w:cstheme="majorBidi"/>
          <w:sz w:val="24"/>
          <w:szCs w:val="24"/>
          <w:lang w:val="en-US"/>
        </w:rPr>
        <w:t>For the image list the user is prompted with two options: Pick Image and Upload image, the window changes respectively depending on the choice:</w:t>
      </w:r>
    </w:p>
    <w:p w14:paraId="402E435C" w14:textId="297C4521" w:rsidR="009C3C5F" w:rsidRPr="009C3C5F" w:rsidRDefault="002F54A0" w:rsidP="009C3C5F">
      <w:pPr>
        <w:rPr>
          <w:rFonts w:asciiTheme="majorBidi" w:hAnsiTheme="majorBidi" w:cstheme="majorBidi"/>
          <w:sz w:val="24"/>
          <w:szCs w:val="24"/>
          <w:lang w:val="en-US"/>
        </w:rPr>
      </w:pPr>
      <w:r>
        <w:rPr>
          <w:noProof/>
        </w:rPr>
        <w:t xml:space="preserve"> </w:t>
      </w:r>
      <w:r>
        <w:rPr>
          <w:noProof/>
        </w:rPr>
        <w:drawing>
          <wp:inline distT="0" distB="0" distL="0" distR="0" wp14:anchorId="3D5C0863" wp14:editId="02D53CF0">
            <wp:extent cx="2719641" cy="119570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564" t="29852" r="25881" b="40000"/>
                    <a:stretch/>
                  </pic:blipFill>
                  <pic:spPr bwMode="auto">
                    <a:xfrm>
                      <a:off x="0" y="0"/>
                      <a:ext cx="2732479" cy="1201349"/>
                    </a:xfrm>
                    <a:prstGeom prst="rect">
                      <a:avLst/>
                    </a:prstGeom>
                    <a:ln>
                      <a:noFill/>
                    </a:ln>
                    <a:extLst>
                      <a:ext uri="{53640926-AAD7-44D8-BBD7-CCE9431645EC}">
                        <a14:shadowObscured xmlns:a14="http://schemas.microsoft.com/office/drawing/2010/main"/>
                      </a:ext>
                    </a:extLst>
                  </pic:spPr>
                </pic:pic>
              </a:graphicData>
            </a:graphic>
          </wp:inline>
        </w:drawing>
      </w:r>
      <w:r w:rsidR="009C3C5F" w:rsidRPr="009C3C5F">
        <w:rPr>
          <w:noProof/>
        </w:rPr>
        <w:t xml:space="preserve"> </w:t>
      </w:r>
      <w:r>
        <w:rPr>
          <w:noProof/>
        </w:rPr>
        <w:drawing>
          <wp:inline distT="0" distB="0" distL="0" distR="0" wp14:anchorId="2C14873A" wp14:editId="7427F7BD">
            <wp:extent cx="2728341"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564" t="30148" r="26047" b="40295"/>
                    <a:stretch/>
                  </pic:blipFill>
                  <pic:spPr bwMode="auto">
                    <a:xfrm>
                      <a:off x="0" y="0"/>
                      <a:ext cx="2748632" cy="1189884"/>
                    </a:xfrm>
                    <a:prstGeom prst="rect">
                      <a:avLst/>
                    </a:prstGeom>
                    <a:ln>
                      <a:noFill/>
                    </a:ln>
                    <a:extLst>
                      <a:ext uri="{53640926-AAD7-44D8-BBD7-CCE9431645EC}">
                        <a14:shadowObscured xmlns:a14="http://schemas.microsoft.com/office/drawing/2010/main"/>
                      </a:ext>
                    </a:extLst>
                  </pic:spPr>
                </pic:pic>
              </a:graphicData>
            </a:graphic>
          </wp:inline>
        </w:drawing>
      </w:r>
    </w:p>
    <w:p w14:paraId="10C70EA6" w14:textId="2E095A69" w:rsidR="009C3C5F" w:rsidRDefault="0041392A" w:rsidP="0041392A">
      <w:pPr>
        <w:pStyle w:val="ListParagraph"/>
        <w:numPr>
          <w:ilvl w:val="0"/>
          <w:numId w:val="3"/>
        </w:numPr>
        <w:rPr>
          <w:rFonts w:asciiTheme="majorBidi" w:hAnsiTheme="majorBidi" w:cstheme="majorBidi"/>
          <w:sz w:val="24"/>
          <w:szCs w:val="24"/>
          <w:lang w:val="en-US"/>
        </w:rPr>
      </w:pPr>
      <w:r>
        <w:rPr>
          <w:rFonts w:asciiTheme="majorBidi" w:hAnsiTheme="majorBidi" w:cstheme="majorBidi"/>
          <w:sz w:val="24"/>
          <w:szCs w:val="24"/>
          <w:lang w:val="en-US"/>
        </w:rPr>
        <w:t xml:space="preserve">The respective “Pick Image” and “Upload Image” take </w:t>
      </w:r>
      <w:r w:rsidR="0056646A">
        <w:rPr>
          <w:rFonts w:asciiTheme="majorBidi" w:hAnsiTheme="majorBidi" w:cstheme="majorBidi"/>
          <w:sz w:val="24"/>
          <w:szCs w:val="24"/>
          <w:lang w:val="en-US"/>
        </w:rPr>
        <w:t>them</w:t>
      </w:r>
      <w:r>
        <w:rPr>
          <w:rFonts w:asciiTheme="majorBidi" w:hAnsiTheme="majorBidi" w:cstheme="majorBidi"/>
          <w:sz w:val="24"/>
          <w:szCs w:val="24"/>
          <w:lang w:val="en-US"/>
        </w:rPr>
        <w:t xml:space="preserve"> to different windows. The Pick Image button takes </w:t>
      </w:r>
      <w:r w:rsidR="0056646A">
        <w:rPr>
          <w:rFonts w:asciiTheme="majorBidi" w:hAnsiTheme="majorBidi" w:cstheme="majorBidi"/>
          <w:sz w:val="24"/>
          <w:szCs w:val="24"/>
          <w:lang w:val="en-US"/>
        </w:rPr>
        <w:t>them</w:t>
      </w:r>
      <w:r>
        <w:rPr>
          <w:rFonts w:asciiTheme="majorBidi" w:hAnsiTheme="majorBidi" w:cstheme="majorBidi"/>
          <w:sz w:val="24"/>
          <w:szCs w:val="24"/>
          <w:lang w:val="en-US"/>
        </w:rPr>
        <w:t xml:space="preserve"> to a folder containing default images</w:t>
      </w:r>
      <w:r w:rsidR="0056646A">
        <w:rPr>
          <w:rFonts w:asciiTheme="majorBidi" w:hAnsiTheme="majorBidi" w:cstheme="majorBidi"/>
          <w:sz w:val="24"/>
          <w:szCs w:val="24"/>
          <w:lang w:val="en-US"/>
        </w:rPr>
        <w:t xml:space="preserve"> and t</w:t>
      </w:r>
      <w:r>
        <w:rPr>
          <w:rFonts w:asciiTheme="majorBidi" w:hAnsiTheme="majorBidi" w:cstheme="majorBidi"/>
          <w:sz w:val="24"/>
          <w:szCs w:val="24"/>
          <w:lang w:val="en-US"/>
        </w:rPr>
        <w:t xml:space="preserve">he Upload Image button takes </w:t>
      </w:r>
      <w:r w:rsidR="0056646A">
        <w:rPr>
          <w:rFonts w:asciiTheme="majorBidi" w:hAnsiTheme="majorBidi" w:cstheme="majorBidi"/>
          <w:sz w:val="24"/>
          <w:szCs w:val="24"/>
          <w:lang w:val="en-US"/>
        </w:rPr>
        <w:t>them</w:t>
      </w:r>
      <w:r>
        <w:rPr>
          <w:rFonts w:asciiTheme="majorBidi" w:hAnsiTheme="majorBidi" w:cstheme="majorBidi"/>
          <w:sz w:val="24"/>
          <w:szCs w:val="24"/>
          <w:lang w:val="en-US"/>
        </w:rPr>
        <w:t xml:space="preserve"> to </w:t>
      </w:r>
      <w:r w:rsidR="0056646A">
        <w:rPr>
          <w:rFonts w:asciiTheme="majorBidi" w:hAnsiTheme="majorBidi" w:cstheme="majorBidi"/>
          <w:sz w:val="24"/>
          <w:szCs w:val="24"/>
          <w:lang w:val="en-US"/>
        </w:rPr>
        <w:t>their</w:t>
      </w:r>
      <w:r>
        <w:rPr>
          <w:rFonts w:asciiTheme="majorBidi" w:hAnsiTheme="majorBidi" w:cstheme="majorBidi"/>
          <w:sz w:val="24"/>
          <w:szCs w:val="24"/>
          <w:lang w:val="en-US"/>
        </w:rPr>
        <w:t xml:space="preserve"> </w:t>
      </w:r>
      <w:r w:rsidR="0056646A">
        <w:rPr>
          <w:rFonts w:asciiTheme="majorBidi" w:hAnsiTheme="majorBidi" w:cstheme="majorBidi"/>
          <w:sz w:val="24"/>
          <w:szCs w:val="24"/>
          <w:lang w:val="en-US"/>
        </w:rPr>
        <w:t>home directory</w:t>
      </w:r>
      <w:r>
        <w:rPr>
          <w:rFonts w:asciiTheme="majorBidi" w:hAnsiTheme="majorBidi" w:cstheme="majorBidi"/>
          <w:sz w:val="24"/>
          <w:szCs w:val="24"/>
          <w:lang w:val="en-US"/>
        </w:rPr>
        <w:t xml:space="preserve"> in case </w:t>
      </w:r>
      <w:r w:rsidR="0056646A">
        <w:rPr>
          <w:rFonts w:asciiTheme="majorBidi" w:hAnsiTheme="majorBidi" w:cstheme="majorBidi"/>
          <w:sz w:val="24"/>
          <w:szCs w:val="24"/>
          <w:lang w:val="en-US"/>
        </w:rPr>
        <w:t>they</w:t>
      </w:r>
      <w:r>
        <w:rPr>
          <w:rFonts w:asciiTheme="majorBidi" w:hAnsiTheme="majorBidi" w:cstheme="majorBidi"/>
          <w:sz w:val="24"/>
          <w:szCs w:val="24"/>
          <w:lang w:val="en-US"/>
        </w:rPr>
        <w:t xml:space="preserve"> want to </w:t>
      </w:r>
      <w:r w:rsidR="0056646A">
        <w:rPr>
          <w:rFonts w:asciiTheme="majorBidi" w:hAnsiTheme="majorBidi" w:cstheme="majorBidi"/>
          <w:sz w:val="24"/>
          <w:szCs w:val="24"/>
          <w:lang w:val="en-US"/>
        </w:rPr>
        <w:t>use custom files for the configuration. Both are visualized below</w:t>
      </w:r>
      <w:r>
        <w:rPr>
          <w:rFonts w:asciiTheme="majorBidi" w:hAnsiTheme="majorBidi" w:cstheme="majorBidi"/>
          <w:sz w:val="24"/>
          <w:szCs w:val="24"/>
          <w:lang w:val="en-US"/>
        </w:rPr>
        <w:t>:</w:t>
      </w:r>
      <w:bookmarkStart w:id="0" w:name="_GoBack"/>
    </w:p>
    <w:p w14:paraId="041C1996" w14:textId="1836C2E0" w:rsidR="0041392A" w:rsidRDefault="0041392A" w:rsidP="0041392A">
      <w:pPr>
        <w:rPr>
          <w:rFonts w:asciiTheme="majorBidi" w:hAnsiTheme="majorBidi" w:cstheme="majorBidi"/>
          <w:sz w:val="24"/>
          <w:szCs w:val="24"/>
          <w:lang w:val="en-US"/>
        </w:rPr>
      </w:pPr>
      <w:r>
        <w:rPr>
          <w:rFonts w:asciiTheme="majorBidi" w:hAnsiTheme="majorBidi" w:cstheme="majorBidi"/>
          <w:sz w:val="24"/>
          <w:szCs w:val="24"/>
          <w:lang w:val="en-US"/>
        </w:rPr>
        <w:t>Pick Image:</w:t>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Upload Image:</w:t>
      </w:r>
    </w:p>
    <w:bookmarkEnd w:id="0"/>
    <w:p w14:paraId="607865E5" w14:textId="798F7E5E" w:rsidR="0041392A" w:rsidRDefault="0041392A" w:rsidP="0041392A">
      <w:pPr>
        <w:rPr>
          <w:noProof/>
        </w:rPr>
      </w:pPr>
      <w:r>
        <w:rPr>
          <w:noProof/>
        </w:rPr>
        <w:drawing>
          <wp:inline distT="0" distB="0" distL="0" distR="0" wp14:anchorId="7EBC167B" wp14:editId="490DF388">
            <wp:extent cx="2162175" cy="1581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386" t="36650" r="22889" b="14286"/>
                    <a:stretch/>
                  </pic:blipFill>
                  <pic:spPr bwMode="auto">
                    <a:xfrm>
                      <a:off x="0" y="0"/>
                      <a:ext cx="2162175" cy="1581150"/>
                    </a:xfrm>
                    <a:prstGeom prst="rect">
                      <a:avLst/>
                    </a:prstGeom>
                    <a:ln>
                      <a:noFill/>
                    </a:ln>
                    <a:extLst>
                      <a:ext uri="{53640926-AAD7-44D8-BBD7-CCE9431645EC}">
                        <a14:shadowObscured xmlns:a14="http://schemas.microsoft.com/office/drawing/2010/main"/>
                      </a:ext>
                    </a:extLst>
                  </pic:spPr>
                </pic:pic>
              </a:graphicData>
            </a:graphic>
          </wp:inline>
        </w:drawing>
      </w:r>
      <w:r w:rsidRPr="0041392A">
        <w:rPr>
          <w:noProof/>
        </w:rPr>
        <w:t xml:space="preserve"> </w:t>
      </w:r>
      <w:r>
        <w:rPr>
          <w:noProof/>
        </w:rPr>
        <w:t xml:space="preserve">                                          </w:t>
      </w:r>
      <w:r>
        <w:rPr>
          <w:noProof/>
        </w:rPr>
        <w:drawing>
          <wp:inline distT="0" distB="0" distL="0" distR="0" wp14:anchorId="4CC3E685" wp14:editId="5BA9A29E">
            <wp:extent cx="216217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381" t="39606" r="20895" b="11625"/>
                    <a:stretch/>
                  </pic:blipFill>
                  <pic:spPr bwMode="auto">
                    <a:xfrm>
                      <a:off x="0" y="0"/>
                      <a:ext cx="2162175" cy="1571625"/>
                    </a:xfrm>
                    <a:prstGeom prst="rect">
                      <a:avLst/>
                    </a:prstGeom>
                    <a:ln>
                      <a:noFill/>
                    </a:ln>
                    <a:extLst>
                      <a:ext uri="{53640926-AAD7-44D8-BBD7-CCE9431645EC}">
                        <a14:shadowObscured xmlns:a14="http://schemas.microsoft.com/office/drawing/2010/main"/>
                      </a:ext>
                    </a:extLst>
                  </pic:spPr>
                </pic:pic>
              </a:graphicData>
            </a:graphic>
          </wp:inline>
        </w:drawing>
      </w:r>
    </w:p>
    <w:p w14:paraId="10EFCBDF" w14:textId="3DD6CC7A" w:rsidR="0041392A" w:rsidRPr="00647C76" w:rsidRDefault="0041392A" w:rsidP="00534A55">
      <w:pPr>
        <w:pStyle w:val="ListParagraph"/>
        <w:numPr>
          <w:ilvl w:val="1"/>
          <w:numId w:val="6"/>
        </w:numPr>
        <w:rPr>
          <w:rFonts w:ascii="Times New Roman" w:hAnsi="Times New Roman" w:cs="Times New Roman"/>
          <w:noProof/>
        </w:rPr>
      </w:pPr>
      <w:r w:rsidRPr="00647C76">
        <w:rPr>
          <w:rFonts w:ascii="Times New Roman" w:hAnsi="Times New Roman" w:cs="Times New Roman"/>
          <w:noProof/>
        </w:rPr>
        <w:t>Sound :</w:t>
      </w:r>
    </w:p>
    <w:p w14:paraId="2F85CEF3" w14:textId="356C76CD" w:rsidR="0041392A" w:rsidRDefault="002F54A0" w:rsidP="0041392A">
      <w:pPr>
        <w:ind w:left="1080" w:firstLine="336"/>
        <w:rPr>
          <w:noProof/>
        </w:rPr>
      </w:pPr>
      <w:r>
        <w:rPr>
          <w:noProof/>
        </w:rPr>
        <w:drawing>
          <wp:inline distT="0" distB="0" distL="0" distR="0" wp14:anchorId="1D165D48" wp14:editId="7FA90A8A">
            <wp:extent cx="3019425" cy="132750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64" t="29852" r="25881" b="40000"/>
                    <a:stretch/>
                  </pic:blipFill>
                  <pic:spPr bwMode="auto">
                    <a:xfrm>
                      <a:off x="0" y="0"/>
                      <a:ext cx="3045669" cy="1339044"/>
                    </a:xfrm>
                    <a:prstGeom prst="rect">
                      <a:avLst/>
                    </a:prstGeom>
                    <a:ln>
                      <a:noFill/>
                    </a:ln>
                    <a:extLst>
                      <a:ext uri="{53640926-AAD7-44D8-BBD7-CCE9431645EC}">
                        <a14:shadowObscured xmlns:a14="http://schemas.microsoft.com/office/drawing/2010/main"/>
                      </a:ext>
                    </a:extLst>
                  </pic:spPr>
                </pic:pic>
              </a:graphicData>
            </a:graphic>
          </wp:inline>
        </w:drawing>
      </w:r>
    </w:p>
    <w:p w14:paraId="291127F7" w14:textId="077AC840" w:rsidR="0041392A" w:rsidRPr="00647C76" w:rsidRDefault="0056646A" w:rsidP="0041392A">
      <w:pPr>
        <w:pStyle w:val="ListParagraph"/>
        <w:numPr>
          <w:ilvl w:val="0"/>
          <w:numId w:val="3"/>
        </w:numPr>
        <w:rPr>
          <w:rFonts w:ascii="Times New Roman" w:hAnsi="Times New Roman" w:cs="Times New Roman"/>
          <w:noProof/>
        </w:rPr>
      </w:pPr>
      <w:r w:rsidRPr="00647C76">
        <w:rPr>
          <w:rFonts w:ascii="Times New Roman" w:hAnsi="Times New Roman" w:cs="Times New Roman"/>
          <w:noProof/>
        </w:rPr>
        <w:t>T</w:t>
      </w:r>
      <w:r w:rsidR="0041392A" w:rsidRPr="00647C76">
        <w:rPr>
          <w:rFonts w:ascii="Times New Roman" w:hAnsi="Times New Roman" w:cs="Times New Roman"/>
          <w:noProof/>
        </w:rPr>
        <w:t>he user is prompted with 3 options</w:t>
      </w:r>
      <w:r w:rsidRPr="00647C76">
        <w:rPr>
          <w:rFonts w:ascii="Times New Roman" w:hAnsi="Times New Roman" w:cs="Times New Roman"/>
          <w:noProof/>
        </w:rPr>
        <w:t xml:space="preserve"> for the sound dropdown menu</w:t>
      </w:r>
      <w:r w:rsidR="0041392A" w:rsidRPr="00647C76">
        <w:rPr>
          <w:rFonts w:ascii="Times New Roman" w:hAnsi="Times New Roman" w:cs="Times New Roman"/>
          <w:noProof/>
        </w:rPr>
        <w:t>. The « Pick Sound » and « Upload Sound » are identical to the ones for the Image list. However, the « Record Sound » button permits the user to record their own sound and it changes the window to this :</w:t>
      </w:r>
    </w:p>
    <w:p w14:paraId="4D3852B9" w14:textId="10F08D23" w:rsidR="0041392A" w:rsidRDefault="002F54A0" w:rsidP="0041392A">
      <w:pPr>
        <w:ind w:left="1530"/>
        <w:rPr>
          <w:noProof/>
        </w:rPr>
      </w:pPr>
      <w:r>
        <w:rPr>
          <w:noProof/>
        </w:rPr>
        <w:lastRenderedPageBreak/>
        <w:drawing>
          <wp:inline distT="0" distB="0" distL="0" distR="0" wp14:anchorId="77632E1C" wp14:editId="7FE8DAB5">
            <wp:extent cx="3495675" cy="1298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398" t="30445" r="19399" b="39703"/>
                    <a:stretch/>
                  </pic:blipFill>
                  <pic:spPr bwMode="auto">
                    <a:xfrm>
                      <a:off x="0" y="0"/>
                      <a:ext cx="3515656" cy="1305445"/>
                    </a:xfrm>
                    <a:prstGeom prst="rect">
                      <a:avLst/>
                    </a:prstGeom>
                    <a:ln>
                      <a:noFill/>
                    </a:ln>
                    <a:extLst>
                      <a:ext uri="{53640926-AAD7-44D8-BBD7-CCE9431645EC}">
                        <a14:shadowObscured xmlns:a14="http://schemas.microsoft.com/office/drawing/2010/main"/>
                      </a:ext>
                    </a:extLst>
                  </pic:spPr>
                </pic:pic>
              </a:graphicData>
            </a:graphic>
          </wp:inline>
        </w:drawing>
      </w:r>
    </w:p>
    <w:p w14:paraId="43962F3A" w14:textId="0602D897" w:rsidR="00C7239F" w:rsidRPr="00647C76" w:rsidRDefault="00C7239F" w:rsidP="00C7239F">
      <w:pPr>
        <w:pStyle w:val="ListParagraph"/>
        <w:numPr>
          <w:ilvl w:val="0"/>
          <w:numId w:val="3"/>
        </w:numPr>
        <w:rPr>
          <w:rFonts w:ascii="Times New Roman" w:hAnsi="Times New Roman" w:cs="Times New Roman"/>
          <w:noProof/>
        </w:rPr>
      </w:pPr>
      <w:r w:rsidRPr="00647C76">
        <w:rPr>
          <w:rFonts w:ascii="Times New Roman" w:hAnsi="Times New Roman" w:cs="Times New Roman"/>
          <w:noProof/>
        </w:rPr>
        <w:t xml:space="preserve">The « Start Recording » button will prompt the user to speak into a connected microphone, and the « Stop Recording » Button will halt the recording and upload </w:t>
      </w:r>
      <w:r w:rsidR="0056646A" w:rsidRPr="00647C76">
        <w:rPr>
          <w:rFonts w:ascii="Times New Roman" w:hAnsi="Times New Roman" w:cs="Times New Roman"/>
          <w:noProof/>
        </w:rPr>
        <w:t>it</w:t>
      </w:r>
      <w:r w:rsidRPr="00647C76">
        <w:rPr>
          <w:rFonts w:ascii="Times New Roman" w:hAnsi="Times New Roman" w:cs="Times New Roman"/>
          <w:noProof/>
        </w:rPr>
        <w:t xml:space="preserve"> automatically.</w:t>
      </w:r>
    </w:p>
    <w:p w14:paraId="1F286448" w14:textId="63EE99F1" w:rsidR="0041392A" w:rsidRDefault="00CF5344"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The user</w:t>
      </w:r>
      <w:r w:rsidR="0041392A">
        <w:rPr>
          <w:rFonts w:asciiTheme="majorBidi" w:hAnsiTheme="majorBidi" w:cstheme="majorBidi"/>
          <w:sz w:val="24"/>
          <w:szCs w:val="24"/>
          <w:lang w:val="en-US"/>
        </w:rPr>
        <w:t xml:space="preserve"> can proceed </w:t>
      </w:r>
      <w:r w:rsidR="00B93C0B">
        <w:rPr>
          <w:rFonts w:asciiTheme="majorBidi" w:hAnsiTheme="majorBidi" w:cstheme="majorBidi"/>
          <w:sz w:val="24"/>
          <w:szCs w:val="24"/>
          <w:lang w:val="en-US"/>
        </w:rPr>
        <w:t>b</w:t>
      </w:r>
      <w:r w:rsidR="0041392A">
        <w:rPr>
          <w:rFonts w:asciiTheme="majorBidi" w:hAnsiTheme="majorBidi" w:cstheme="majorBidi"/>
          <w:sz w:val="24"/>
          <w:szCs w:val="24"/>
          <w:lang w:val="en-US"/>
        </w:rPr>
        <w:t>y previewing the image</w:t>
      </w:r>
      <w:r w:rsidR="00C7239F">
        <w:rPr>
          <w:rFonts w:asciiTheme="majorBidi" w:hAnsiTheme="majorBidi" w:cstheme="majorBidi"/>
          <w:sz w:val="24"/>
          <w:szCs w:val="24"/>
          <w:lang w:val="en-US"/>
        </w:rPr>
        <w:t xml:space="preserve">/ sound </w:t>
      </w:r>
      <w:r w:rsidR="0041392A">
        <w:rPr>
          <w:rFonts w:asciiTheme="majorBidi" w:hAnsiTheme="majorBidi" w:cstheme="majorBidi"/>
          <w:sz w:val="24"/>
          <w:szCs w:val="24"/>
          <w:lang w:val="en-US"/>
        </w:rPr>
        <w:t>to see how it will look in the simulator</w:t>
      </w:r>
      <w:r>
        <w:rPr>
          <w:rFonts w:asciiTheme="majorBidi" w:hAnsiTheme="majorBidi" w:cstheme="majorBidi"/>
          <w:sz w:val="24"/>
          <w:szCs w:val="24"/>
          <w:lang w:val="en-US"/>
        </w:rPr>
        <w:t xml:space="preserve"> a</w:t>
      </w:r>
      <w:r>
        <w:rPr>
          <w:rFonts w:asciiTheme="majorBidi" w:hAnsiTheme="majorBidi" w:cstheme="majorBidi"/>
          <w:sz w:val="24"/>
          <w:szCs w:val="24"/>
          <w:lang w:val="en-US"/>
        </w:rPr>
        <w:t>fter picking the desired image and sound</w:t>
      </w:r>
      <w:r w:rsidR="00B93C0B">
        <w:rPr>
          <w:rFonts w:asciiTheme="majorBidi" w:hAnsiTheme="majorBidi" w:cstheme="majorBidi"/>
          <w:sz w:val="24"/>
          <w:szCs w:val="24"/>
          <w:lang w:val="en-US"/>
        </w:rPr>
        <w:t>. This is performed</w:t>
      </w:r>
      <w:r w:rsidR="0041392A">
        <w:rPr>
          <w:rFonts w:asciiTheme="majorBidi" w:hAnsiTheme="majorBidi" w:cstheme="majorBidi"/>
          <w:sz w:val="24"/>
          <w:szCs w:val="24"/>
          <w:lang w:val="en-US"/>
        </w:rPr>
        <w:t xml:space="preserve"> by clicking on “Preview Image”</w:t>
      </w:r>
      <w:r w:rsidR="00C7239F">
        <w:rPr>
          <w:rFonts w:asciiTheme="majorBidi" w:hAnsiTheme="majorBidi" w:cstheme="majorBidi"/>
          <w:sz w:val="24"/>
          <w:szCs w:val="24"/>
          <w:lang w:val="en-US"/>
        </w:rPr>
        <w:t xml:space="preserve"> and “Preview Sound”</w:t>
      </w:r>
    </w:p>
    <w:p w14:paraId="778BF7DF" w14:textId="0303BC85" w:rsidR="0041392A" w:rsidRDefault="00AC1EFD" w:rsidP="0041392A">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41392A">
        <w:rPr>
          <w:noProof/>
        </w:rPr>
        <w:drawing>
          <wp:inline distT="0" distB="0" distL="0" distR="0" wp14:anchorId="60F4F5D8" wp14:editId="1D02834E">
            <wp:extent cx="1733550" cy="119555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48" t="38128" r="11755" b="32315"/>
                    <a:stretch/>
                  </pic:blipFill>
                  <pic:spPr bwMode="auto">
                    <a:xfrm>
                      <a:off x="0" y="0"/>
                      <a:ext cx="1746064" cy="1204182"/>
                    </a:xfrm>
                    <a:prstGeom prst="rect">
                      <a:avLst/>
                    </a:prstGeom>
                    <a:ln>
                      <a:noFill/>
                    </a:ln>
                    <a:extLst>
                      <a:ext uri="{53640926-AAD7-44D8-BBD7-CCE9431645EC}">
                        <a14:shadowObscured xmlns:a14="http://schemas.microsoft.com/office/drawing/2010/main"/>
                      </a:ext>
                    </a:extLst>
                  </pic:spPr>
                </pic:pic>
              </a:graphicData>
            </a:graphic>
          </wp:inline>
        </w:drawing>
      </w:r>
    </w:p>
    <w:p w14:paraId="34EF6E48" w14:textId="6212A16E" w:rsidR="00C7239F" w:rsidRDefault="00C7239F"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 xml:space="preserve">The Next button will take </w:t>
      </w:r>
      <w:r w:rsidR="00CF5344">
        <w:rPr>
          <w:rFonts w:asciiTheme="majorBidi" w:hAnsiTheme="majorBidi" w:cstheme="majorBidi"/>
          <w:sz w:val="24"/>
          <w:szCs w:val="24"/>
          <w:lang w:val="en-US"/>
        </w:rPr>
        <w:t>the user</w:t>
      </w:r>
      <w:r>
        <w:rPr>
          <w:rFonts w:asciiTheme="majorBidi" w:hAnsiTheme="majorBidi" w:cstheme="majorBidi"/>
          <w:sz w:val="24"/>
          <w:szCs w:val="24"/>
          <w:lang w:val="en-US"/>
        </w:rPr>
        <w:t xml:space="preserve"> to another window to configure your next button. You can keep track of which button you are currently changing by reading the first sentence.</w:t>
      </w:r>
      <w:r w:rsidR="00AC1EFD">
        <w:rPr>
          <w:rFonts w:asciiTheme="majorBidi" w:hAnsiTheme="majorBidi" w:cstheme="majorBidi"/>
          <w:sz w:val="24"/>
          <w:szCs w:val="24"/>
          <w:lang w:val="en-US"/>
        </w:rPr>
        <w:t xml:space="preserve"> This will specify the button # for </w:t>
      </w:r>
      <w:r w:rsidR="00CF5344">
        <w:rPr>
          <w:rFonts w:asciiTheme="majorBidi" w:hAnsiTheme="majorBidi" w:cstheme="majorBidi"/>
          <w:sz w:val="24"/>
          <w:szCs w:val="24"/>
          <w:lang w:val="en-US"/>
        </w:rPr>
        <w:t>them</w:t>
      </w:r>
      <w:r w:rsidR="00AC1EFD">
        <w:rPr>
          <w:rFonts w:asciiTheme="majorBidi" w:hAnsiTheme="majorBidi" w:cstheme="majorBidi"/>
          <w:sz w:val="24"/>
          <w:szCs w:val="24"/>
          <w:lang w:val="en-US"/>
        </w:rPr>
        <w:t>.</w:t>
      </w:r>
    </w:p>
    <w:p w14:paraId="2C7F6E28" w14:textId="2BE659EE" w:rsidR="00C7239F" w:rsidRDefault="00C7239F"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 xml:space="preserve">The Previous button will take </w:t>
      </w:r>
      <w:r w:rsidR="00CF5344">
        <w:rPr>
          <w:rFonts w:asciiTheme="majorBidi" w:hAnsiTheme="majorBidi" w:cstheme="majorBidi"/>
          <w:sz w:val="24"/>
          <w:szCs w:val="24"/>
          <w:lang w:val="en-US"/>
        </w:rPr>
        <w:t>the user</w:t>
      </w:r>
      <w:r>
        <w:rPr>
          <w:rFonts w:asciiTheme="majorBidi" w:hAnsiTheme="majorBidi" w:cstheme="majorBidi"/>
          <w:sz w:val="24"/>
          <w:szCs w:val="24"/>
          <w:lang w:val="en-US"/>
        </w:rPr>
        <w:t xml:space="preserve"> to the previous button altered in case </w:t>
      </w:r>
      <w:r w:rsidR="00CF5344">
        <w:rPr>
          <w:rFonts w:asciiTheme="majorBidi" w:hAnsiTheme="majorBidi" w:cstheme="majorBidi"/>
          <w:sz w:val="24"/>
          <w:szCs w:val="24"/>
          <w:lang w:val="en-US"/>
        </w:rPr>
        <w:t>they</w:t>
      </w:r>
      <w:r>
        <w:rPr>
          <w:rFonts w:asciiTheme="majorBidi" w:hAnsiTheme="majorBidi" w:cstheme="majorBidi"/>
          <w:sz w:val="24"/>
          <w:szCs w:val="24"/>
          <w:lang w:val="en-US"/>
        </w:rPr>
        <w:t xml:space="preserve"> need to change its configuration.</w:t>
      </w:r>
    </w:p>
    <w:p w14:paraId="36E6A3D7" w14:textId="25187660" w:rsidR="00C7239F" w:rsidRDefault="00C7239F"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The exit button will immediately exit the Configuration App Wizard.</w:t>
      </w:r>
    </w:p>
    <w:p w14:paraId="36821A6A" w14:textId="7FC7F2F1" w:rsidR="00C7239F" w:rsidRDefault="00C7239F" w:rsidP="00534A5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After configuring all the buttons and clicking on the final Next button, this window will appear</w:t>
      </w:r>
      <w:r w:rsidR="00325303">
        <w:rPr>
          <w:rFonts w:asciiTheme="majorBidi" w:hAnsiTheme="majorBidi" w:cstheme="majorBidi"/>
          <w:sz w:val="24"/>
          <w:szCs w:val="24"/>
          <w:lang w:val="en-US"/>
        </w:rPr>
        <w:t>:</w:t>
      </w:r>
    </w:p>
    <w:p w14:paraId="77A175A7" w14:textId="3AEC2E3C" w:rsidR="00325303" w:rsidRPr="00325303" w:rsidRDefault="002F54A0" w:rsidP="00325303">
      <w:pPr>
        <w:pStyle w:val="ListParagraph"/>
        <w:rPr>
          <w:rFonts w:asciiTheme="majorBidi" w:hAnsiTheme="majorBidi" w:cstheme="majorBidi"/>
          <w:sz w:val="24"/>
          <w:szCs w:val="24"/>
          <w:lang w:val="en-US"/>
        </w:rPr>
      </w:pPr>
      <w:r>
        <w:rPr>
          <w:noProof/>
        </w:rPr>
        <w:drawing>
          <wp:inline distT="0" distB="0" distL="0" distR="0" wp14:anchorId="11B67C68" wp14:editId="6CE7195C">
            <wp:extent cx="3790507" cy="8858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564" t="30148" r="33858" b="57143"/>
                    <a:stretch/>
                  </pic:blipFill>
                  <pic:spPr bwMode="auto">
                    <a:xfrm>
                      <a:off x="0" y="0"/>
                      <a:ext cx="3826349" cy="894201"/>
                    </a:xfrm>
                    <a:prstGeom prst="rect">
                      <a:avLst/>
                    </a:prstGeom>
                    <a:ln>
                      <a:noFill/>
                    </a:ln>
                    <a:extLst>
                      <a:ext uri="{53640926-AAD7-44D8-BBD7-CCE9431645EC}">
                        <a14:shadowObscured xmlns:a14="http://schemas.microsoft.com/office/drawing/2010/main"/>
                      </a:ext>
                    </a:extLst>
                  </pic:spPr>
                </pic:pic>
              </a:graphicData>
            </a:graphic>
          </wp:inline>
        </w:drawing>
      </w:r>
    </w:p>
    <w:p w14:paraId="082B748B" w14:textId="7D95481B" w:rsidR="00325303" w:rsidRPr="00325303" w:rsidRDefault="00325303" w:rsidP="00534A55">
      <w:pPr>
        <w:pStyle w:val="ListParagraph"/>
        <w:numPr>
          <w:ilvl w:val="0"/>
          <w:numId w:val="6"/>
        </w:numPr>
        <w:rPr>
          <w:rFonts w:asciiTheme="majorBidi" w:hAnsiTheme="majorBidi" w:cstheme="majorBidi"/>
          <w:sz w:val="24"/>
          <w:szCs w:val="24"/>
          <w:lang w:val="en-US"/>
        </w:rPr>
      </w:pPr>
      <w:r w:rsidRPr="00325303">
        <w:rPr>
          <w:rFonts w:asciiTheme="majorBidi" w:hAnsiTheme="majorBidi" w:cstheme="majorBidi"/>
          <w:sz w:val="24"/>
          <w:szCs w:val="24"/>
          <w:lang w:val="en-US"/>
        </w:rPr>
        <w:t>Pressing Exit will close the configuration Wizard and save the changes made to the Frame, this is the resulting Frame after having configured 4 buttons. Clicking the buttons will play their respective sound</w:t>
      </w:r>
      <w:r w:rsidR="00C86859">
        <w:rPr>
          <w:rFonts w:asciiTheme="majorBidi" w:hAnsiTheme="majorBidi" w:cstheme="majorBidi"/>
          <w:sz w:val="24"/>
          <w:szCs w:val="24"/>
          <w:lang w:val="en-US"/>
        </w:rPr>
        <w:t>. The Demo button will open a demo of the simulator to see the current state, in case the user wants to make an</w:t>
      </w:r>
      <w:r w:rsidR="00400CEF">
        <w:rPr>
          <w:rFonts w:asciiTheme="majorBidi" w:hAnsiTheme="majorBidi" w:cstheme="majorBidi"/>
          <w:sz w:val="24"/>
          <w:szCs w:val="24"/>
          <w:lang w:val="en-US"/>
        </w:rPr>
        <w:t>y</w:t>
      </w:r>
      <w:r w:rsidR="00C86859">
        <w:rPr>
          <w:rFonts w:asciiTheme="majorBidi" w:hAnsiTheme="majorBidi" w:cstheme="majorBidi"/>
          <w:sz w:val="24"/>
          <w:szCs w:val="24"/>
          <w:lang w:val="en-US"/>
        </w:rPr>
        <w:t xml:space="preserve"> changes</w:t>
      </w:r>
      <w:r w:rsidRPr="00325303">
        <w:rPr>
          <w:rFonts w:asciiTheme="majorBidi" w:hAnsiTheme="majorBidi" w:cstheme="majorBidi"/>
          <w:sz w:val="24"/>
          <w:szCs w:val="24"/>
          <w:lang w:val="en-US"/>
        </w:rPr>
        <w:t>.</w:t>
      </w:r>
    </w:p>
    <w:p w14:paraId="0622A921" w14:textId="1B159C38" w:rsidR="00325303" w:rsidRPr="00D45D41" w:rsidRDefault="00400CEF" w:rsidP="00325303">
      <w:pPr>
        <w:rPr>
          <w:noProof/>
        </w:rPr>
      </w:pPr>
      <w:r>
        <w:rPr>
          <w:noProof/>
        </w:rPr>
        <w:t xml:space="preserve">              </w:t>
      </w:r>
      <w:r w:rsidR="00CF5344">
        <w:rPr>
          <w:noProof/>
        </w:rPr>
        <w:t xml:space="preserve">      </w:t>
      </w:r>
      <w:r>
        <w:rPr>
          <w:noProof/>
        </w:rPr>
        <w:t xml:space="preserve">     </w:t>
      </w:r>
      <w:r>
        <w:rPr>
          <w:noProof/>
        </w:rPr>
        <w:drawing>
          <wp:inline distT="0" distB="0" distL="0" distR="0" wp14:anchorId="7FA7B92B" wp14:editId="1117A00E">
            <wp:extent cx="4044950" cy="24249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1872" cy="2447043"/>
                    </a:xfrm>
                    <a:prstGeom prst="rect">
                      <a:avLst/>
                    </a:prstGeom>
                  </pic:spPr>
                </pic:pic>
              </a:graphicData>
            </a:graphic>
          </wp:inline>
        </w:drawing>
      </w:r>
    </w:p>
    <w:p w14:paraId="668A001F" w14:textId="1B4B842C" w:rsidR="00C86859" w:rsidRPr="00400CEF" w:rsidRDefault="00C86859" w:rsidP="00C86859">
      <w:pPr>
        <w:pStyle w:val="ListParagraph"/>
        <w:rPr>
          <w:rFonts w:asciiTheme="majorBidi" w:hAnsiTheme="majorBidi" w:cstheme="majorBidi"/>
          <w:bCs/>
          <w:i/>
          <w:sz w:val="24"/>
          <w:szCs w:val="24"/>
          <w:u w:val="single"/>
          <w:lang w:val="en-US"/>
        </w:rPr>
      </w:pPr>
      <w:r w:rsidRPr="00400CEF">
        <w:rPr>
          <w:rFonts w:asciiTheme="majorBidi" w:hAnsiTheme="majorBidi" w:cstheme="majorBidi"/>
          <w:bCs/>
          <w:i/>
          <w:sz w:val="24"/>
          <w:szCs w:val="24"/>
          <w:u w:val="single"/>
          <w:lang w:val="en-US"/>
        </w:rPr>
        <w:lastRenderedPageBreak/>
        <w:t>Choose Simulator:</w:t>
      </w:r>
    </w:p>
    <w:p w14:paraId="3B1A47A1" w14:textId="77777777" w:rsidR="007B368E" w:rsidRDefault="007B368E" w:rsidP="00C86859">
      <w:pPr>
        <w:pStyle w:val="ListParagraph"/>
        <w:rPr>
          <w:rFonts w:asciiTheme="majorBidi" w:hAnsiTheme="majorBidi" w:cstheme="majorBidi"/>
          <w:b/>
          <w:bCs/>
          <w:sz w:val="32"/>
          <w:szCs w:val="32"/>
          <w:u w:val="single"/>
          <w:lang w:val="en-US"/>
        </w:rPr>
      </w:pPr>
    </w:p>
    <w:p w14:paraId="7BC9612A" w14:textId="57E960E0" w:rsidR="00325303" w:rsidRDefault="00C86859" w:rsidP="00C86859">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After choosing ‘Choose Simulator’ the user will be prompted with a window where they can simulate any of their previously created files and see how each one interacts.</w:t>
      </w:r>
    </w:p>
    <w:p w14:paraId="2F3657BA" w14:textId="555ED3A7" w:rsidR="00C86859" w:rsidRDefault="00C86859" w:rsidP="00C86859">
      <w:pPr>
        <w:pStyle w:val="ListParagraph"/>
        <w:rPr>
          <w:rFonts w:asciiTheme="majorBidi" w:hAnsiTheme="majorBidi" w:cstheme="majorBidi"/>
          <w:sz w:val="24"/>
          <w:szCs w:val="24"/>
          <w:lang w:val="en-US"/>
        </w:rPr>
      </w:pPr>
      <w:r>
        <w:rPr>
          <w:noProof/>
        </w:rPr>
        <w:drawing>
          <wp:inline distT="0" distB="0" distL="0" distR="0" wp14:anchorId="285E6333" wp14:editId="66616C31">
            <wp:extent cx="3116399" cy="1695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217" t="28670" r="27709" b="40295"/>
                    <a:stretch/>
                  </pic:blipFill>
                  <pic:spPr bwMode="auto">
                    <a:xfrm>
                      <a:off x="0" y="0"/>
                      <a:ext cx="3142021" cy="1709389"/>
                    </a:xfrm>
                    <a:prstGeom prst="rect">
                      <a:avLst/>
                    </a:prstGeom>
                    <a:ln>
                      <a:noFill/>
                    </a:ln>
                    <a:extLst>
                      <a:ext uri="{53640926-AAD7-44D8-BBD7-CCE9431645EC}">
                        <a14:shadowObscured xmlns:a14="http://schemas.microsoft.com/office/drawing/2010/main"/>
                      </a:ext>
                    </a:extLst>
                  </pic:spPr>
                </pic:pic>
              </a:graphicData>
            </a:graphic>
          </wp:inline>
        </w:drawing>
      </w:r>
    </w:p>
    <w:p w14:paraId="31EA9512" w14:textId="11CAD156" w:rsidR="00C86859" w:rsidRDefault="00C86859" w:rsidP="00C86859">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The drop-down menu will show the user a list of the created profiles. The name will match the input from the first ‘Configuration App’ window.</w:t>
      </w:r>
    </w:p>
    <w:p w14:paraId="2CCD79FB" w14:textId="5EF407D6" w:rsidR="00C86859" w:rsidRDefault="00C86859" w:rsidP="00C86859">
      <w:pPr>
        <w:pStyle w:val="ListParagraph"/>
        <w:rPr>
          <w:rFonts w:asciiTheme="majorBidi" w:hAnsiTheme="majorBidi" w:cstheme="majorBidi"/>
          <w:sz w:val="24"/>
          <w:szCs w:val="24"/>
          <w:lang w:val="en-US"/>
        </w:rPr>
      </w:pPr>
      <w:r>
        <w:rPr>
          <w:noProof/>
        </w:rPr>
        <w:drawing>
          <wp:inline distT="0" distB="0" distL="0" distR="0" wp14:anchorId="52DD8BB6" wp14:editId="4390183D">
            <wp:extent cx="3115945" cy="242171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383" t="28670" r="27543" b="26995"/>
                    <a:stretch/>
                  </pic:blipFill>
                  <pic:spPr bwMode="auto">
                    <a:xfrm>
                      <a:off x="0" y="0"/>
                      <a:ext cx="3149497" cy="2447796"/>
                    </a:xfrm>
                    <a:prstGeom prst="rect">
                      <a:avLst/>
                    </a:prstGeom>
                    <a:ln>
                      <a:noFill/>
                    </a:ln>
                    <a:extLst>
                      <a:ext uri="{53640926-AAD7-44D8-BBD7-CCE9431645EC}">
                        <a14:shadowObscured xmlns:a14="http://schemas.microsoft.com/office/drawing/2010/main"/>
                      </a:ext>
                    </a:extLst>
                  </pic:spPr>
                </pic:pic>
              </a:graphicData>
            </a:graphic>
          </wp:inline>
        </w:drawing>
      </w:r>
    </w:p>
    <w:p w14:paraId="5C63A44B" w14:textId="3735D45F" w:rsidR="00C86859" w:rsidRDefault="00C86859" w:rsidP="00C86859">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 xml:space="preserve">For the purpose of the Manual, </w:t>
      </w:r>
      <w:r w:rsidR="004B0BF0">
        <w:rPr>
          <w:rFonts w:asciiTheme="majorBidi" w:hAnsiTheme="majorBidi" w:cstheme="majorBidi"/>
          <w:sz w:val="24"/>
          <w:szCs w:val="24"/>
          <w:lang w:val="en-US"/>
        </w:rPr>
        <w:t>the configuration chosen</w:t>
      </w:r>
      <w:r>
        <w:rPr>
          <w:rFonts w:asciiTheme="majorBidi" w:hAnsiTheme="majorBidi" w:cstheme="majorBidi"/>
          <w:sz w:val="24"/>
          <w:szCs w:val="24"/>
          <w:lang w:val="en-US"/>
        </w:rPr>
        <w:t xml:space="preserve"> </w:t>
      </w:r>
      <w:r w:rsidR="004B0BF0">
        <w:rPr>
          <w:rFonts w:asciiTheme="majorBidi" w:hAnsiTheme="majorBidi" w:cstheme="majorBidi"/>
          <w:sz w:val="24"/>
          <w:szCs w:val="24"/>
          <w:lang w:val="en-US"/>
        </w:rPr>
        <w:t xml:space="preserve">was the one created above </w:t>
      </w:r>
      <w:r>
        <w:rPr>
          <w:rFonts w:asciiTheme="majorBidi" w:hAnsiTheme="majorBidi" w:cstheme="majorBidi"/>
          <w:sz w:val="24"/>
          <w:szCs w:val="24"/>
          <w:lang w:val="en-US"/>
        </w:rPr>
        <w:t>(UM).</w:t>
      </w:r>
      <w:r w:rsidR="00C768EA">
        <w:rPr>
          <w:rFonts w:asciiTheme="majorBidi" w:hAnsiTheme="majorBidi" w:cstheme="majorBidi"/>
          <w:sz w:val="24"/>
          <w:szCs w:val="24"/>
          <w:lang w:val="en-US"/>
        </w:rPr>
        <w:t xml:space="preserve"> </w:t>
      </w:r>
    </w:p>
    <w:p w14:paraId="2A4856A6" w14:textId="11980FCD" w:rsidR="00C768EA" w:rsidRPr="00C86859" w:rsidRDefault="00C768EA" w:rsidP="00C768EA">
      <w:pPr>
        <w:pStyle w:val="ListParagraph"/>
        <w:rPr>
          <w:rFonts w:asciiTheme="majorBidi" w:hAnsiTheme="majorBidi" w:cstheme="majorBidi"/>
          <w:sz w:val="24"/>
          <w:szCs w:val="24"/>
          <w:lang w:val="en-US"/>
        </w:rPr>
      </w:pPr>
      <w:r>
        <w:rPr>
          <w:noProof/>
        </w:rPr>
        <w:drawing>
          <wp:inline distT="0" distB="0" distL="0" distR="0" wp14:anchorId="11A2F0DC" wp14:editId="631040F2">
            <wp:extent cx="3105150" cy="17232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384" t="28670" r="27875" b="40000"/>
                    <a:stretch/>
                  </pic:blipFill>
                  <pic:spPr bwMode="auto">
                    <a:xfrm>
                      <a:off x="0" y="0"/>
                      <a:ext cx="3112075" cy="1727120"/>
                    </a:xfrm>
                    <a:prstGeom prst="rect">
                      <a:avLst/>
                    </a:prstGeom>
                    <a:ln>
                      <a:noFill/>
                    </a:ln>
                    <a:extLst>
                      <a:ext uri="{53640926-AAD7-44D8-BBD7-CCE9431645EC}">
                        <a14:shadowObscured xmlns:a14="http://schemas.microsoft.com/office/drawing/2010/main"/>
                      </a:ext>
                    </a:extLst>
                  </pic:spPr>
                </pic:pic>
              </a:graphicData>
            </a:graphic>
          </wp:inline>
        </w:drawing>
      </w:r>
    </w:p>
    <w:p w14:paraId="2076C17E" w14:textId="44536836" w:rsidR="009C3C5F" w:rsidRDefault="00C768EA" w:rsidP="00C768EA">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The profile that is displayed in the middle is always the profile that is currently being simulated. If the user chooses Simulate it will open the respective simulation.</w:t>
      </w:r>
    </w:p>
    <w:p w14:paraId="4ED1B4F6" w14:textId="1E6DA950" w:rsidR="00C768EA" w:rsidRDefault="00C768EA" w:rsidP="00C768EA">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 xml:space="preserve">The </w:t>
      </w:r>
      <w:proofErr w:type="spellStart"/>
      <w:r>
        <w:rPr>
          <w:rFonts w:asciiTheme="majorBidi" w:hAnsiTheme="majorBidi" w:cstheme="majorBidi"/>
          <w:sz w:val="24"/>
          <w:szCs w:val="24"/>
          <w:lang w:val="en-US"/>
        </w:rPr>
        <w:t>FrameDemo</w:t>
      </w:r>
      <w:proofErr w:type="spellEnd"/>
      <w:r>
        <w:rPr>
          <w:rFonts w:asciiTheme="majorBidi" w:hAnsiTheme="majorBidi" w:cstheme="majorBidi"/>
          <w:sz w:val="24"/>
          <w:szCs w:val="24"/>
          <w:lang w:val="en-US"/>
        </w:rPr>
        <w:t xml:space="preserve"> should function properly and play the audio files when the user clicks the buttons.</w:t>
      </w:r>
    </w:p>
    <w:p w14:paraId="70051430" w14:textId="3B086B5C" w:rsidR="00C768EA" w:rsidRDefault="00C768EA" w:rsidP="00C768EA">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 xml:space="preserve">The user can change between profiles to see a different </w:t>
      </w:r>
      <w:r w:rsidR="004B0BF0">
        <w:rPr>
          <w:rFonts w:asciiTheme="majorBidi" w:hAnsiTheme="majorBidi" w:cstheme="majorBidi"/>
          <w:sz w:val="24"/>
          <w:szCs w:val="24"/>
          <w:lang w:val="en-US"/>
        </w:rPr>
        <w:t>d</w:t>
      </w:r>
      <w:r>
        <w:rPr>
          <w:rFonts w:asciiTheme="majorBidi" w:hAnsiTheme="majorBidi" w:cstheme="majorBidi"/>
          <w:sz w:val="24"/>
          <w:szCs w:val="24"/>
          <w:lang w:val="en-US"/>
        </w:rPr>
        <w:t>emo by accessing the drop-down menu.</w:t>
      </w:r>
    </w:p>
    <w:p w14:paraId="228502CC" w14:textId="7BF5250E" w:rsidR="00C768EA" w:rsidRDefault="00400CEF" w:rsidP="00C768EA">
      <w:pPr>
        <w:pStyle w:val="ListParagraph"/>
        <w:rPr>
          <w:rFonts w:asciiTheme="majorBidi" w:hAnsiTheme="majorBidi" w:cstheme="majorBidi"/>
          <w:sz w:val="24"/>
          <w:szCs w:val="24"/>
          <w:lang w:val="en-US"/>
        </w:rPr>
      </w:pPr>
      <w:r>
        <w:rPr>
          <w:noProof/>
        </w:rPr>
        <w:lastRenderedPageBreak/>
        <w:drawing>
          <wp:inline distT="0" distB="0" distL="0" distR="0" wp14:anchorId="069B7E74" wp14:editId="14ED7947">
            <wp:extent cx="4718050" cy="28284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9013" cy="2834997"/>
                    </a:xfrm>
                    <a:prstGeom prst="rect">
                      <a:avLst/>
                    </a:prstGeom>
                  </pic:spPr>
                </pic:pic>
              </a:graphicData>
            </a:graphic>
          </wp:inline>
        </w:drawing>
      </w:r>
    </w:p>
    <w:p w14:paraId="2A9BB882" w14:textId="7EF3CE42" w:rsidR="00C768EA" w:rsidRDefault="00C768EA" w:rsidP="00C768EA">
      <w:pPr>
        <w:pStyle w:val="ListParagraph"/>
        <w:rPr>
          <w:rFonts w:asciiTheme="majorBidi" w:hAnsiTheme="majorBidi" w:cstheme="majorBidi"/>
          <w:sz w:val="24"/>
          <w:szCs w:val="24"/>
          <w:lang w:val="en-US"/>
        </w:rPr>
      </w:pPr>
    </w:p>
    <w:p w14:paraId="14EBA526" w14:textId="1FA2B394" w:rsidR="00C768EA" w:rsidRDefault="00C768EA" w:rsidP="00C768EA">
      <w:pPr>
        <w:pStyle w:val="ListParagraph"/>
        <w:numPr>
          <w:ilvl w:val="0"/>
          <w:numId w:val="7"/>
        </w:numPr>
        <w:rPr>
          <w:rFonts w:asciiTheme="majorBidi" w:hAnsiTheme="majorBidi" w:cstheme="majorBidi"/>
          <w:sz w:val="24"/>
          <w:szCs w:val="24"/>
          <w:lang w:val="en-US"/>
        </w:rPr>
      </w:pPr>
      <w:r>
        <w:rPr>
          <w:rFonts w:asciiTheme="majorBidi" w:hAnsiTheme="majorBidi" w:cstheme="majorBidi"/>
          <w:sz w:val="24"/>
          <w:szCs w:val="24"/>
          <w:lang w:val="en-US"/>
        </w:rPr>
        <w:t xml:space="preserve">Pressing Previous will take </w:t>
      </w:r>
      <w:r w:rsidR="00CD1F92">
        <w:rPr>
          <w:rFonts w:asciiTheme="majorBidi" w:hAnsiTheme="majorBidi" w:cstheme="majorBidi"/>
          <w:sz w:val="24"/>
          <w:szCs w:val="24"/>
          <w:lang w:val="en-US"/>
        </w:rPr>
        <w:t>the user</w:t>
      </w:r>
      <w:r>
        <w:rPr>
          <w:rFonts w:asciiTheme="majorBidi" w:hAnsiTheme="majorBidi" w:cstheme="majorBidi"/>
          <w:sz w:val="24"/>
          <w:szCs w:val="24"/>
          <w:lang w:val="en-US"/>
        </w:rPr>
        <w:t xml:space="preserve"> to the initial </w:t>
      </w:r>
      <w:proofErr w:type="spellStart"/>
      <w:r>
        <w:rPr>
          <w:rFonts w:asciiTheme="majorBidi" w:hAnsiTheme="majorBidi" w:cstheme="majorBidi"/>
          <w:sz w:val="24"/>
          <w:szCs w:val="24"/>
          <w:lang w:val="en-US"/>
        </w:rPr>
        <w:t>TalkBox</w:t>
      </w:r>
      <w:proofErr w:type="spellEnd"/>
      <w:r>
        <w:rPr>
          <w:rFonts w:asciiTheme="majorBidi" w:hAnsiTheme="majorBidi" w:cstheme="majorBidi"/>
          <w:sz w:val="24"/>
          <w:szCs w:val="24"/>
          <w:lang w:val="en-US"/>
        </w:rPr>
        <w:t xml:space="preserve"> App window:</w:t>
      </w:r>
    </w:p>
    <w:p w14:paraId="21CB97D4" w14:textId="36A484CE" w:rsidR="00C768EA" w:rsidRDefault="00C768EA" w:rsidP="00C768EA">
      <w:pPr>
        <w:pStyle w:val="ListParagraph"/>
        <w:rPr>
          <w:rFonts w:asciiTheme="majorBidi" w:hAnsiTheme="majorBidi" w:cstheme="majorBidi"/>
          <w:sz w:val="24"/>
          <w:szCs w:val="24"/>
          <w:lang w:val="en-US"/>
        </w:rPr>
      </w:pPr>
      <w:r>
        <w:rPr>
          <w:noProof/>
        </w:rPr>
        <w:drawing>
          <wp:inline distT="0" distB="0" distL="0" distR="0" wp14:anchorId="36EC4FD7" wp14:editId="5E77D7F4">
            <wp:extent cx="2847975" cy="15561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217" t="29557" r="27543" b="39113"/>
                    <a:stretch/>
                  </pic:blipFill>
                  <pic:spPr bwMode="auto">
                    <a:xfrm>
                      <a:off x="0" y="0"/>
                      <a:ext cx="2881428" cy="1574388"/>
                    </a:xfrm>
                    <a:prstGeom prst="rect">
                      <a:avLst/>
                    </a:prstGeom>
                    <a:ln>
                      <a:noFill/>
                    </a:ln>
                    <a:extLst>
                      <a:ext uri="{53640926-AAD7-44D8-BBD7-CCE9431645EC}">
                        <a14:shadowObscured xmlns:a14="http://schemas.microsoft.com/office/drawing/2010/main"/>
                      </a:ext>
                    </a:extLst>
                  </pic:spPr>
                </pic:pic>
              </a:graphicData>
            </a:graphic>
          </wp:inline>
        </w:drawing>
      </w:r>
    </w:p>
    <w:p w14:paraId="6087B285" w14:textId="2EB381B8" w:rsidR="00C768EA" w:rsidRDefault="00C768EA" w:rsidP="00C768EA">
      <w:pPr>
        <w:pStyle w:val="ListParagraph"/>
        <w:rPr>
          <w:rFonts w:asciiTheme="majorBidi" w:hAnsiTheme="majorBidi" w:cstheme="majorBidi"/>
          <w:sz w:val="24"/>
          <w:szCs w:val="24"/>
          <w:lang w:val="en-US"/>
        </w:rPr>
      </w:pPr>
    </w:p>
    <w:p w14:paraId="04835976" w14:textId="449F67C8" w:rsidR="00C768EA" w:rsidRPr="00400CEF" w:rsidRDefault="00C768EA" w:rsidP="00C768EA">
      <w:pPr>
        <w:pStyle w:val="ListParagraph"/>
        <w:rPr>
          <w:rFonts w:asciiTheme="majorBidi" w:hAnsiTheme="majorBidi" w:cstheme="majorBidi"/>
          <w:bCs/>
          <w:i/>
          <w:sz w:val="24"/>
          <w:szCs w:val="24"/>
          <w:u w:val="single"/>
          <w:lang w:val="en-US"/>
        </w:rPr>
      </w:pPr>
      <w:proofErr w:type="spellStart"/>
      <w:r w:rsidRPr="00400CEF">
        <w:rPr>
          <w:rFonts w:asciiTheme="majorBidi" w:hAnsiTheme="majorBidi" w:cstheme="majorBidi"/>
          <w:bCs/>
          <w:i/>
          <w:sz w:val="24"/>
          <w:szCs w:val="24"/>
          <w:u w:val="single"/>
          <w:lang w:val="en-US"/>
        </w:rPr>
        <w:t>TBCLog</w:t>
      </w:r>
      <w:proofErr w:type="spellEnd"/>
      <w:r w:rsidRPr="00400CEF">
        <w:rPr>
          <w:rFonts w:asciiTheme="majorBidi" w:hAnsiTheme="majorBidi" w:cstheme="majorBidi"/>
          <w:bCs/>
          <w:i/>
          <w:sz w:val="24"/>
          <w:szCs w:val="24"/>
          <w:u w:val="single"/>
          <w:lang w:val="en-US"/>
        </w:rPr>
        <w:t>:</w:t>
      </w:r>
    </w:p>
    <w:p w14:paraId="624DB16F" w14:textId="0E386BED" w:rsidR="00C768EA" w:rsidRDefault="00C768EA" w:rsidP="00C768EA">
      <w:pPr>
        <w:pStyle w:val="ListParagraph"/>
        <w:numPr>
          <w:ilvl w:val="0"/>
          <w:numId w:val="9"/>
        </w:numPr>
        <w:rPr>
          <w:rFonts w:asciiTheme="majorBidi" w:hAnsiTheme="majorBidi" w:cstheme="majorBidi"/>
          <w:sz w:val="24"/>
          <w:szCs w:val="24"/>
          <w:lang w:val="en-US"/>
        </w:rPr>
      </w:pPr>
      <w:r>
        <w:rPr>
          <w:rFonts w:asciiTheme="majorBidi" w:hAnsiTheme="majorBidi" w:cstheme="majorBidi"/>
          <w:sz w:val="24"/>
          <w:szCs w:val="24"/>
          <w:lang w:val="en-US"/>
        </w:rPr>
        <w:t xml:space="preserve">Pressing on </w:t>
      </w:r>
      <w:proofErr w:type="spellStart"/>
      <w:r>
        <w:rPr>
          <w:rFonts w:asciiTheme="majorBidi" w:hAnsiTheme="majorBidi" w:cstheme="majorBidi"/>
          <w:sz w:val="24"/>
          <w:szCs w:val="24"/>
          <w:lang w:val="en-US"/>
        </w:rPr>
        <w:t>TBCLog</w:t>
      </w:r>
      <w:proofErr w:type="spellEnd"/>
      <w:r>
        <w:rPr>
          <w:rFonts w:asciiTheme="majorBidi" w:hAnsiTheme="majorBidi" w:cstheme="majorBidi"/>
          <w:sz w:val="24"/>
          <w:szCs w:val="24"/>
          <w:lang w:val="en-US"/>
        </w:rPr>
        <w:t xml:space="preserve"> will open two Frames. </w:t>
      </w:r>
    </w:p>
    <w:p w14:paraId="25911A8C" w14:textId="60690DE5" w:rsidR="00C768EA" w:rsidRDefault="00C768EA" w:rsidP="00C768EA">
      <w:pPr>
        <w:pStyle w:val="ListParagraph"/>
        <w:numPr>
          <w:ilvl w:val="1"/>
          <w:numId w:val="9"/>
        </w:numPr>
        <w:rPr>
          <w:rFonts w:asciiTheme="majorBidi" w:hAnsiTheme="majorBidi" w:cstheme="majorBidi"/>
          <w:sz w:val="24"/>
          <w:szCs w:val="24"/>
          <w:lang w:val="en-US"/>
        </w:rPr>
      </w:pPr>
      <w:r>
        <w:rPr>
          <w:rFonts w:asciiTheme="majorBidi" w:hAnsiTheme="majorBidi" w:cstheme="majorBidi"/>
          <w:sz w:val="24"/>
          <w:szCs w:val="24"/>
          <w:lang w:val="en-US"/>
        </w:rPr>
        <w:t>The Simulator Logs. This Frame will show certain statistics that are useful for the user and the developers. It tells the user how many times certain events occurred concerning the Simulator.</w:t>
      </w:r>
    </w:p>
    <w:p w14:paraId="21C73AB6" w14:textId="591B211A" w:rsidR="00C768EA" w:rsidRDefault="00C768EA" w:rsidP="00C768EA">
      <w:pPr>
        <w:pStyle w:val="ListParagraph"/>
        <w:ind w:left="1440"/>
        <w:rPr>
          <w:rFonts w:asciiTheme="majorBidi" w:hAnsiTheme="majorBidi" w:cstheme="majorBidi"/>
          <w:sz w:val="24"/>
          <w:szCs w:val="24"/>
          <w:lang w:val="en-US"/>
        </w:rPr>
      </w:pPr>
      <w:r>
        <w:rPr>
          <w:noProof/>
        </w:rPr>
        <w:drawing>
          <wp:inline distT="0" distB="0" distL="0" distR="0" wp14:anchorId="41BEC301" wp14:editId="7A85D85F">
            <wp:extent cx="3825482" cy="18764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089" t="21576" r="20396" b="32611"/>
                    <a:stretch/>
                  </pic:blipFill>
                  <pic:spPr bwMode="auto">
                    <a:xfrm>
                      <a:off x="0" y="0"/>
                      <a:ext cx="3907093" cy="1916456"/>
                    </a:xfrm>
                    <a:prstGeom prst="rect">
                      <a:avLst/>
                    </a:prstGeom>
                    <a:ln>
                      <a:noFill/>
                    </a:ln>
                    <a:extLst>
                      <a:ext uri="{53640926-AAD7-44D8-BBD7-CCE9431645EC}">
                        <a14:shadowObscured xmlns:a14="http://schemas.microsoft.com/office/drawing/2010/main"/>
                      </a:ext>
                    </a:extLst>
                  </pic:spPr>
                </pic:pic>
              </a:graphicData>
            </a:graphic>
          </wp:inline>
        </w:drawing>
      </w:r>
    </w:p>
    <w:p w14:paraId="00D1CD5F" w14:textId="36BB2B49" w:rsidR="00C768EA" w:rsidRDefault="00C768EA" w:rsidP="00C768EA">
      <w:pPr>
        <w:pStyle w:val="ListParagraph"/>
        <w:numPr>
          <w:ilvl w:val="1"/>
          <w:numId w:val="9"/>
        </w:numPr>
        <w:rPr>
          <w:rFonts w:asciiTheme="majorBidi" w:hAnsiTheme="majorBidi" w:cstheme="majorBidi"/>
          <w:sz w:val="24"/>
          <w:szCs w:val="24"/>
          <w:lang w:val="en-US"/>
        </w:rPr>
      </w:pPr>
      <w:r>
        <w:rPr>
          <w:rFonts w:asciiTheme="majorBidi" w:hAnsiTheme="majorBidi" w:cstheme="majorBidi"/>
          <w:sz w:val="24"/>
          <w:szCs w:val="24"/>
          <w:lang w:val="en-US"/>
        </w:rPr>
        <w:t>The Conf</w:t>
      </w:r>
      <w:r w:rsidR="00AF7AAB">
        <w:rPr>
          <w:rFonts w:asciiTheme="majorBidi" w:hAnsiTheme="majorBidi" w:cstheme="majorBidi"/>
          <w:sz w:val="24"/>
          <w:szCs w:val="24"/>
          <w:lang w:val="en-US"/>
        </w:rPr>
        <w:t>i</w:t>
      </w:r>
      <w:r>
        <w:rPr>
          <w:rFonts w:asciiTheme="majorBidi" w:hAnsiTheme="majorBidi" w:cstheme="majorBidi"/>
          <w:sz w:val="24"/>
          <w:szCs w:val="24"/>
          <w:lang w:val="en-US"/>
        </w:rPr>
        <w:t>guration Log</w:t>
      </w:r>
      <w:r w:rsidR="00AF5364">
        <w:rPr>
          <w:rFonts w:asciiTheme="majorBidi" w:hAnsiTheme="majorBidi" w:cstheme="majorBidi"/>
          <w:sz w:val="24"/>
          <w:szCs w:val="24"/>
          <w:lang w:val="en-US"/>
        </w:rPr>
        <w:t xml:space="preserve">s is </w:t>
      </w:r>
      <w:proofErr w:type="gramStart"/>
      <w:r w:rsidR="00AF5364">
        <w:rPr>
          <w:rFonts w:asciiTheme="majorBidi" w:hAnsiTheme="majorBidi" w:cstheme="majorBidi"/>
          <w:sz w:val="24"/>
          <w:szCs w:val="24"/>
          <w:lang w:val="en-US"/>
        </w:rPr>
        <w:t>s</w:t>
      </w:r>
      <w:r>
        <w:rPr>
          <w:rFonts w:asciiTheme="majorBidi" w:hAnsiTheme="majorBidi" w:cstheme="majorBidi"/>
          <w:sz w:val="24"/>
          <w:szCs w:val="24"/>
          <w:lang w:val="en-US"/>
        </w:rPr>
        <w:t>imilar to</w:t>
      </w:r>
      <w:proofErr w:type="gramEnd"/>
      <w:r>
        <w:rPr>
          <w:rFonts w:asciiTheme="majorBidi" w:hAnsiTheme="majorBidi" w:cstheme="majorBidi"/>
          <w:sz w:val="24"/>
          <w:szCs w:val="24"/>
          <w:lang w:val="en-US"/>
        </w:rPr>
        <w:t xml:space="preserve"> the aforementioned frame, but with statistics that </w:t>
      </w:r>
      <w:r w:rsidR="00AF7AAB">
        <w:rPr>
          <w:rFonts w:asciiTheme="majorBidi" w:hAnsiTheme="majorBidi" w:cstheme="majorBidi"/>
          <w:sz w:val="24"/>
          <w:szCs w:val="24"/>
          <w:lang w:val="en-US"/>
        </w:rPr>
        <w:t>concern the ‘Configuration App’.</w:t>
      </w:r>
    </w:p>
    <w:p w14:paraId="18631CE4" w14:textId="41023CA5" w:rsidR="00AF7AAB" w:rsidRDefault="00AF7AAB" w:rsidP="00AF7AAB">
      <w:pPr>
        <w:pStyle w:val="ListParagraph"/>
        <w:numPr>
          <w:ilvl w:val="2"/>
          <w:numId w:val="9"/>
        </w:numPr>
        <w:rPr>
          <w:rFonts w:asciiTheme="majorBidi" w:hAnsiTheme="majorBidi" w:cstheme="majorBidi"/>
          <w:sz w:val="24"/>
          <w:szCs w:val="24"/>
          <w:lang w:val="en-US"/>
        </w:rPr>
      </w:pPr>
      <w:r>
        <w:rPr>
          <w:rFonts w:asciiTheme="majorBidi" w:hAnsiTheme="majorBidi" w:cstheme="majorBidi"/>
          <w:sz w:val="24"/>
          <w:szCs w:val="24"/>
          <w:lang w:val="en-US"/>
        </w:rPr>
        <w:t>This data is useful for the developers seeing as it keeps track o</w:t>
      </w:r>
      <w:r w:rsidR="00AF5364">
        <w:rPr>
          <w:rFonts w:asciiTheme="majorBidi" w:hAnsiTheme="majorBidi" w:cstheme="majorBidi"/>
          <w:sz w:val="24"/>
          <w:szCs w:val="24"/>
          <w:lang w:val="en-US"/>
        </w:rPr>
        <w:t>f</w:t>
      </w:r>
      <w:r>
        <w:rPr>
          <w:rFonts w:asciiTheme="majorBidi" w:hAnsiTheme="majorBidi" w:cstheme="majorBidi"/>
          <w:sz w:val="24"/>
          <w:szCs w:val="24"/>
          <w:lang w:val="en-US"/>
        </w:rPr>
        <w:t xml:space="preserve"> the general way a user would configure the buttons, which is essential for developing and updating the application with the addition of features.</w:t>
      </w:r>
    </w:p>
    <w:p w14:paraId="372624CE" w14:textId="4257BDDC" w:rsidR="00AF7AAB" w:rsidRPr="00C768EA" w:rsidRDefault="00AF7AAB" w:rsidP="00AF7AAB">
      <w:pPr>
        <w:pStyle w:val="ListParagraph"/>
        <w:ind w:left="1440"/>
        <w:rPr>
          <w:rFonts w:asciiTheme="majorBidi" w:hAnsiTheme="majorBidi" w:cstheme="majorBidi"/>
          <w:sz w:val="24"/>
          <w:szCs w:val="24"/>
          <w:lang w:val="en-US"/>
        </w:rPr>
      </w:pPr>
      <w:r>
        <w:rPr>
          <w:noProof/>
        </w:rPr>
        <w:lastRenderedPageBreak/>
        <w:drawing>
          <wp:inline distT="0" distB="0" distL="0" distR="0" wp14:anchorId="3B1B7238" wp14:editId="28558E19">
            <wp:extent cx="3825240" cy="1864503"/>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080" t="22758" r="17073" b="31429"/>
                    <a:stretch/>
                  </pic:blipFill>
                  <pic:spPr bwMode="auto">
                    <a:xfrm>
                      <a:off x="0" y="0"/>
                      <a:ext cx="3935303" cy="1918150"/>
                    </a:xfrm>
                    <a:prstGeom prst="rect">
                      <a:avLst/>
                    </a:prstGeom>
                    <a:ln>
                      <a:noFill/>
                    </a:ln>
                    <a:extLst>
                      <a:ext uri="{53640926-AAD7-44D8-BBD7-CCE9431645EC}">
                        <a14:shadowObscured xmlns:a14="http://schemas.microsoft.com/office/drawing/2010/main"/>
                      </a:ext>
                    </a:extLst>
                  </pic:spPr>
                </pic:pic>
              </a:graphicData>
            </a:graphic>
          </wp:inline>
        </w:drawing>
      </w:r>
    </w:p>
    <w:p w14:paraId="72451ABE" w14:textId="5C4B1EC7" w:rsidR="00C768EA" w:rsidRDefault="00C768EA" w:rsidP="00177B14">
      <w:pPr>
        <w:rPr>
          <w:rFonts w:asciiTheme="majorBidi" w:hAnsiTheme="majorBidi" w:cstheme="majorBidi"/>
          <w:sz w:val="24"/>
          <w:szCs w:val="24"/>
          <w:lang w:val="en-US"/>
        </w:rPr>
      </w:pPr>
    </w:p>
    <w:p w14:paraId="48E8B160" w14:textId="651C543A" w:rsidR="00AF7AAB" w:rsidRPr="00400CEF" w:rsidRDefault="00AF7AAB" w:rsidP="00177B14">
      <w:pPr>
        <w:rPr>
          <w:rFonts w:asciiTheme="majorBidi" w:hAnsiTheme="majorBidi" w:cstheme="majorBidi"/>
          <w:bCs/>
          <w:i/>
          <w:sz w:val="24"/>
          <w:szCs w:val="24"/>
          <w:u w:val="single"/>
          <w:lang w:val="en-US"/>
        </w:rPr>
      </w:pPr>
      <w:r w:rsidRPr="00400CEF">
        <w:rPr>
          <w:rFonts w:asciiTheme="majorBidi" w:hAnsiTheme="majorBidi" w:cstheme="majorBidi"/>
          <w:bCs/>
          <w:i/>
          <w:sz w:val="24"/>
          <w:szCs w:val="24"/>
          <w:u w:val="single"/>
          <w:lang w:val="en-US"/>
        </w:rPr>
        <w:t>Exit:</w:t>
      </w:r>
    </w:p>
    <w:p w14:paraId="0AD82B63" w14:textId="7DD0EAA6" w:rsidR="00AF7AAB" w:rsidRDefault="00AF7AAB" w:rsidP="00177B14">
      <w:pPr>
        <w:rPr>
          <w:rFonts w:asciiTheme="majorBidi" w:hAnsiTheme="majorBidi" w:cstheme="majorBidi"/>
          <w:sz w:val="24"/>
          <w:szCs w:val="24"/>
          <w:lang w:val="en-US"/>
        </w:rPr>
      </w:pPr>
      <w:r>
        <w:rPr>
          <w:rFonts w:asciiTheme="majorBidi" w:hAnsiTheme="majorBidi" w:cstheme="majorBidi"/>
          <w:sz w:val="24"/>
          <w:szCs w:val="24"/>
          <w:lang w:val="en-US"/>
        </w:rPr>
        <w:t xml:space="preserve">Pressing on </w:t>
      </w:r>
      <w:r w:rsidR="00AF5364">
        <w:rPr>
          <w:rFonts w:asciiTheme="majorBidi" w:hAnsiTheme="majorBidi" w:cstheme="majorBidi"/>
          <w:sz w:val="24"/>
          <w:szCs w:val="24"/>
          <w:lang w:val="en-US"/>
        </w:rPr>
        <w:t xml:space="preserve">Exit button </w:t>
      </w:r>
      <w:r>
        <w:rPr>
          <w:rFonts w:asciiTheme="majorBidi" w:hAnsiTheme="majorBidi" w:cstheme="majorBidi"/>
          <w:sz w:val="24"/>
          <w:szCs w:val="24"/>
          <w:lang w:val="en-US"/>
        </w:rPr>
        <w:t xml:space="preserve">will terminate the </w:t>
      </w:r>
      <w:r w:rsidR="00AF5364">
        <w:rPr>
          <w:rFonts w:asciiTheme="majorBidi" w:hAnsiTheme="majorBidi" w:cstheme="majorBidi"/>
          <w:sz w:val="24"/>
          <w:szCs w:val="24"/>
          <w:lang w:val="en-US"/>
        </w:rPr>
        <w:t>a</w:t>
      </w:r>
      <w:r>
        <w:rPr>
          <w:rFonts w:asciiTheme="majorBidi" w:hAnsiTheme="majorBidi" w:cstheme="majorBidi"/>
          <w:sz w:val="24"/>
          <w:szCs w:val="24"/>
          <w:lang w:val="en-US"/>
        </w:rPr>
        <w:t>pp. However, all the profiles already created will be saved for further use</w:t>
      </w:r>
      <w:r w:rsidR="00AF5364">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and can be simulated if the </w:t>
      </w:r>
      <w:r w:rsidR="00AF5364">
        <w:rPr>
          <w:rFonts w:asciiTheme="majorBidi" w:hAnsiTheme="majorBidi" w:cstheme="majorBidi"/>
          <w:sz w:val="24"/>
          <w:szCs w:val="24"/>
          <w:lang w:val="en-US"/>
        </w:rPr>
        <w:t>a</w:t>
      </w:r>
      <w:r>
        <w:rPr>
          <w:rFonts w:asciiTheme="majorBidi" w:hAnsiTheme="majorBidi" w:cstheme="majorBidi"/>
          <w:sz w:val="24"/>
          <w:szCs w:val="24"/>
          <w:lang w:val="en-US"/>
        </w:rPr>
        <w:t>pp is re-opened.</w:t>
      </w:r>
    </w:p>
    <w:p w14:paraId="52C6D552" w14:textId="77777777" w:rsidR="00AF5364" w:rsidRDefault="00AF5364" w:rsidP="00177B14">
      <w:pPr>
        <w:rPr>
          <w:rFonts w:asciiTheme="majorBidi" w:hAnsiTheme="majorBidi" w:cstheme="majorBidi"/>
          <w:sz w:val="24"/>
          <w:szCs w:val="24"/>
          <w:lang w:val="en-US"/>
        </w:rPr>
      </w:pPr>
    </w:p>
    <w:p w14:paraId="5ADB22A3" w14:textId="311AEF04" w:rsidR="00400CEF" w:rsidRDefault="00400CEF" w:rsidP="00177B14">
      <w:pPr>
        <w:rPr>
          <w:rFonts w:asciiTheme="majorBidi" w:hAnsiTheme="majorBidi" w:cstheme="majorBidi"/>
          <w:sz w:val="24"/>
          <w:szCs w:val="24"/>
          <w:u w:val="single"/>
          <w:lang w:val="en-US"/>
        </w:rPr>
      </w:pPr>
      <w:r w:rsidRPr="00400CEF">
        <w:rPr>
          <w:rFonts w:asciiTheme="majorBidi" w:hAnsiTheme="majorBidi" w:cstheme="majorBidi"/>
          <w:sz w:val="24"/>
          <w:szCs w:val="24"/>
          <w:u w:val="single"/>
          <w:lang w:val="en-US"/>
        </w:rPr>
        <w:t>Special Features</w:t>
      </w:r>
      <w:r>
        <w:rPr>
          <w:rFonts w:asciiTheme="majorBidi" w:hAnsiTheme="majorBidi" w:cstheme="majorBidi"/>
          <w:sz w:val="24"/>
          <w:szCs w:val="24"/>
          <w:u w:val="single"/>
          <w:lang w:val="en-US"/>
        </w:rPr>
        <w:t>:</w:t>
      </w:r>
    </w:p>
    <w:p w14:paraId="71503954" w14:textId="5AC0517E" w:rsidR="00400CEF" w:rsidRDefault="00400CEF" w:rsidP="00177B14">
      <w:pPr>
        <w:rPr>
          <w:rFonts w:asciiTheme="majorBidi" w:hAnsiTheme="majorBidi" w:cstheme="majorBidi"/>
          <w:sz w:val="24"/>
          <w:szCs w:val="24"/>
          <w:lang w:val="en-US"/>
        </w:rPr>
      </w:pPr>
      <w:r>
        <w:rPr>
          <w:rFonts w:asciiTheme="majorBidi" w:hAnsiTheme="majorBidi" w:cstheme="majorBidi"/>
          <w:sz w:val="24"/>
          <w:szCs w:val="24"/>
          <w:lang w:val="en-US"/>
        </w:rPr>
        <w:t>Swapping Buttons:</w:t>
      </w:r>
    </w:p>
    <w:p w14:paraId="72E1764C" w14:textId="7A438652" w:rsidR="00452A98" w:rsidRDefault="00400CEF" w:rsidP="00177B14">
      <w:pPr>
        <w:rPr>
          <w:rFonts w:asciiTheme="majorBidi" w:hAnsiTheme="majorBidi" w:cstheme="majorBidi"/>
          <w:sz w:val="24"/>
          <w:szCs w:val="24"/>
          <w:lang w:val="en-US"/>
        </w:rPr>
      </w:pPr>
      <w:r>
        <w:rPr>
          <w:rFonts w:asciiTheme="majorBidi" w:hAnsiTheme="majorBidi" w:cstheme="majorBidi"/>
          <w:sz w:val="24"/>
          <w:szCs w:val="24"/>
          <w:lang w:val="en-US"/>
        </w:rPr>
        <w:t xml:space="preserve">Recall the above simulation created. Swapping the button order can be done </w:t>
      </w:r>
      <w:r w:rsidR="00452A98">
        <w:rPr>
          <w:rFonts w:asciiTheme="majorBidi" w:hAnsiTheme="majorBidi" w:cstheme="majorBidi"/>
          <w:sz w:val="24"/>
          <w:szCs w:val="24"/>
          <w:lang w:val="en-US"/>
        </w:rPr>
        <w:t>as follows</w:t>
      </w:r>
      <w:r>
        <w:rPr>
          <w:rFonts w:asciiTheme="majorBidi" w:hAnsiTheme="majorBidi" w:cstheme="majorBidi"/>
          <w:sz w:val="24"/>
          <w:szCs w:val="24"/>
          <w:lang w:val="en-US"/>
        </w:rPr>
        <w:t>:</w:t>
      </w:r>
    </w:p>
    <w:p w14:paraId="1F032E76" w14:textId="5B5432C1" w:rsidR="00400CEF" w:rsidRDefault="00452A98" w:rsidP="00177B14">
      <w:pPr>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400CEF" w:rsidRPr="00400CEF">
        <w:rPr>
          <w:noProof/>
        </w:rPr>
        <w:t xml:space="preserve"> </w:t>
      </w:r>
      <w:r w:rsidR="00400CEF">
        <w:rPr>
          <w:noProof/>
        </w:rPr>
        <w:drawing>
          <wp:inline distT="0" distB="0" distL="0" distR="0" wp14:anchorId="6A6B9294" wp14:editId="3BE317C0">
            <wp:extent cx="3575050" cy="2189549"/>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5875" cy="2202303"/>
                    </a:xfrm>
                    <a:prstGeom prst="rect">
                      <a:avLst/>
                    </a:prstGeom>
                  </pic:spPr>
                </pic:pic>
              </a:graphicData>
            </a:graphic>
          </wp:inline>
        </w:drawing>
      </w:r>
    </w:p>
    <w:p w14:paraId="3314B40A" w14:textId="564CF679" w:rsidR="00400CEF" w:rsidRPr="00400CEF" w:rsidRDefault="00400CEF" w:rsidP="00177B14">
      <w:pPr>
        <w:rPr>
          <w:rFonts w:asciiTheme="majorBidi" w:hAnsiTheme="majorBidi" w:cstheme="majorBidi"/>
          <w:sz w:val="24"/>
          <w:szCs w:val="24"/>
          <w:lang w:val="en-US"/>
        </w:rPr>
      </w:pPr>
    </w:p>
    <w:p w14:paraId="009858E8" w14:textId="3C8D6232" w:rsidR="00452A98" w:rsidRPr="00452A98" w:rsidRDefault="00452A98" w:rsidP="00452A98">
      <w:pPr>
        <w:pStyle w:val="ListParagraph"/>
        <w:numPr>
          <w:ilvl w:val="0"/>
          <w:numId w:val="10"/>
        </w:numPr>
        <w:rPr>
          <w:rFonts w:asciiTheme="majorBidi" w:hAnsiTheme="majorBidi" w:cstheme="majorBidi"/>
          <w:sz w:val="24"/>
          <w:szCs w:val="24"/>
          <w:u w:val="single"/>
          <w:lang w:val="en-US"/>
        </w:rPr>
      </w:pPr>
      <w:r>
        <w:rPr>
          <w:rFonts w:asciiTheme="majorBidi" w:hAnsiTheme="majorBidi" w:cstheme="majorBidi"/>
          <w:sz w:val="24"/>
          <w:szCs w:val="24"/>
          <w:lang w:val="en-US"/>
        </w:rPr>
        <w:t xml:space="preserve">Click the swap button situated underneath the button you would like to swap. It will highlight green as shown above. </w:t>
      </w:r>
    </w:p>
    <w:p w14:paraId="16FCDE86" w14:textId="5A83DA63" w:rsidR="00452A98" w:rsidRPr="00452A98" w:rsidRDefault="00452A98" w:rsidP="00452A98">
      <w:pPr>
        <w:pStyle w:val="ListParagraph"/>
        <w:numPr>
          <w:ilvl w:val="0"/>
          <w:numId w:val="10"/>
        </w:numPr>
        <w:rPr>
          <w:rFonts w:asciiTheme="majorBidi" w:hAnsiTheme="majorBidi" w:cstheme="majorBidi"/>
          <w:sz w:val="24"/>
          <w:szCs w:val="24"/>
          <w:u w:val="single"/>
          <w:lang w:val="en-US"/>
        </w:rPr>
      </w:pPr>
      <w:r>
        <w:rPr>
          <w:rFonts w:asciiTheme="majorBidi" w:hAnsiTheme="majorBidi" w:cstheme="majorBidi"/>
          <w:sz w:val="24"/>
          <w:szCs w:val="24"/>
          <w:lang w:val="en-US"/>
        </w:rPr>
        <w:t>Decide which button to switch and click the swap button underneath it. It will swap with the first selected button. The “happy” button and the “sad” button will switch for this example.</w:t>
      </w:r>
    </w:p>
    <w:p w14:paraId="0F5DFFEE" w14:textId="31A0A426" w:rsidR="00452A98" w:rsidRPr="00452A98" w:rsidRDefault="00452A98" w:rsidP="00452A98">
      <w:pPr>
        <w:pStyle w:val="ListParagraph"/>
        <w:numPr>
          <w:ilvl w:val="0"/>
          <w:numId w:val="10"/>
        </w:numPr>
        <w:rPr>
          <w:rFonts w:asciiTheme="majorBidi" w:hAnsiTheme="majorBidi" w:cstheme="majorBidi"/>
          <w:sz w:val="24"/>
          <w:szCs w:val="24"/>
          <w:u w:val="single"/>
          <w:lang w:val="en-US"/>
        </w:rPr>
      </w:pPr>
      <w:r>
        <w:rPr>
          <w:rFonts w:asciiTheme="majorBidi" w:hAnsiTheme="majorBidi" w:cstheme="majorBidi"/>
          <w:sz w:val="24"/>
          <w:szCs w:val="24"/>
          <w:lang w:val="en-US"/>
        </w:rPr>
        <w:t>The following screenshot depicts the swap. Full functionality maintained for each specific button.</w:t>
      </w:r>
    </w:p>
    <w:p w14:paraId="7AC62230" w14:textId="1E1A8A38" w:rsidR="00452A98" w:rsidRDefault="00452A98" w:rsidP="00452A98">
      <w:pPr>
        <w:pStyle w:val="ListParagraph"/>
        <w:rPr>
          <w:rFonts w:asciiTheme="majorBidi" w:hAnsiTheme="majorBidi" w:cstheme="majorBidi"/>
          <w:sz w:val="24"/>
          <w:szCs w:val="24"/>
          <w:lang w:val="en-US"/>
        </w:rPr>
      </w:pPr>
    </w:p>
    <w:p w14:paraId="7B3546B4" w14:textId="1630CE6E" w:rsidR="00452A98" w:rsidRPr="0084287F" w:rsidRDefault="00452A98" w:rsidP="00452A98">
      <w:pPr>
        <w:pStyle w:val="ListParagraph"/>
        <w:rPr>
          <w:rFonts w:asciiTheme="majorBidi" w:hAnsiTheme="majorBidi" w:cstheme="majorBidi"/>
          <w:sz w:val="24"/>
          <w:szCs w:val="24"/>
          <w:lang w:val="en-US"/>
        </w:rPr>
      </w:pPr>
      <w:r w:rsidRPr="0084287F">
        <w:rPr>
          <w:rFonts w:asciiTheme="majorBidi" w:hAnsiTheme="majorBidi" w:cstheme="majorBidi"/>
          <w:sz w:val="24"/>
          <w:szCs w:val="24"/>
          <w:lang w:val="en-US"/>
        </w:rPr>
        <w:lastRenderedPageBreak/>
        <w:t xml:space="preserve">           </w:t>
      </w:r>
      <w:r w:rsidRPr="0084287F">
        <w:rPr>
          <w:rFonts w:asciiTheme="majorBidi" w:hAnsiTheme="majorBidi" w:cstheme="majorBidi"/>
          <w:noProof/>
          <w:sz w:val="24"/>
          <w:szCs w:val="24"/>
          <w:lang w:val="en-US"/>
        </w:rPr>
        <w:drawing>
          <wp:inline distT="0" distB="0" distL="0" distR="0" wp14:anchorId="68B94A1D" wp14:editId="17927B9C">
            <wp:extent cx="392904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0417" cy="2375048"/>
                    </a:xfrm>
                    <a:prstGeom prst="rect">
                      <a:avLst/>
                    </a:prstGeom>
                    <a:noFill/>
                    <a:ln>
                      <a:noFill/>
                    </a:ln>
                  </pic:spPr>
                </pic:pic>
              </a:graphicData>
            </a:graphic>
          </wp:inline>
        </w:drawing>
      </w:r>
    </w:p>
    <w:p w14:paraId="1FF4D3A9" w14:textId="0CA947EE" w:rsidR="00452A98" w:rsidRDefault="0084287F" w:rsidP="00177B14">
      <w:pPr>
        <w:rPr>
          <w:rFonts w:asciiTheme="majorBidi" w:hAnsiTheme="majorBidi" w:cstheme="majorBidi"/>
          <w:sz w:val="24"/>
          <w:szCs w:val="24"/>
          <w:lang w:val="en-US"/>
        </w:rPr>
      </w:pPr>
      <w:r>
        <w:rPr>
          <w:rFonts w:asciiTheme="majorBidi" w:hAnsiTheme="majorBidi" w:cstheme="majorBidi"/>
          <w:sz w:val="24"/>
          <w:szCs w:val="24"/>
          <w:lang w:val="en-US"/>
        </w:rPr>
        <w:t>Pagination:</w:t>
      </w:r>
    </w:p>
    <w:p w14:paraId="5539317A" w14:textId="0A110C5F" w:rsidR="0084287F" w:rsidRDefault="0084287F" w:rsidP="00177B14">
      <w:pPr>
        <w:rPr>
          <w:rFonts w:asciiTheme="majorBidi" w:hAnsiTheme="majorBidi" w:cstheme="majorBidi"/>
          <w:sz w:val="24"/>
          <w:szCs w:val="24"/>
          <w:lang w:val="en-US"/>
        </w:rPr>
      </w:pPr>
      <w:r>
        <w:rPr>
          <w:rFonts w:asciiTheme="majorBidi" w:hAnsiTheme="majorBidi" w:cstheme="majorBidi"/>
          <w:sz w:val="24"/>
          <w:szCs w:val="24"/>
          <w:lang w:val="en-US"/>
        </w:rPr>
        <w:t>A configuration created with a specific number of buttons causes pagination. Specifically, a next and previous button will populate to convenience the user for switching pages to access all buttons. A visualization of this feature:</w:t>
      </w:r>
    </w:p>
    <w:p w14:paraId="4B145CFF" w14:textId="5F7795B8" w:rsidR="0084287F" w:rsidRPr="0084287F" w:rsidRDefault="00FE4675" w:rsidP="00177B14">
      <w:pPr>
        <w:rPr>
          <w:rFonts w:asciiTheme="majorBidi" w:hAnsiTheme="majorBidi" w:cstheme="majorBidi"/>
          <w:sz w:val="24"/>
          <w:szCs w:val="24"/>
          <w:lang w:val="en-US"/>
        </w:rPr>
      </w:pPr>
      <w:r>
        <w:rPr>
          <w:rFonts w:asciiTheme="majorBidi" w:hAnsiTheme="majorBidi" w:cstheme="majorBidi"/>
          <w:sz w:val="24"/>
          <w:szCs w:val="24"/>
          <w:lang w:val="en-US"/>
        </w:rPr>
        <w:t xml:space="preserve">                   </w:t>
      </w:r>
      <w:r>
        <w:rPr>
          <w:noProof/>
        </w:rPr>
        <w:drawing>
          <wp:inline distT="0" distB="0" distL="0" distR="0" wp14:anchorId="38C1185A" wp14:editId="67DF1825">
            <wp:extent cx="4040779" cy="2733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2187" cy="2754923"/>
                    </a:xfrm>
                    <a:prstGeom prst="rect">
                      <a:avLst/>
                    </a:prstGeom>
                  </pic:spPr>
                </pic:pic>
              </a:graphicData>
            </a:graphic>
          </wp:inline>
        </w:drawing>
      </w:r>
    </w:p>
    <w:p w14:paraId="1C27B988" w14:textId="6F9771C7" w:rsidR="00177B14" w:rsidRPr="0011219F" w:rsidRDefault="00177B14" w:rsidP="00177B14">
      <w:pPr>
        <w:rPr>
          <w:rFonts w:asciiTheme="majorBidi" w:hAnsiTheme="majorBidi" w:cstheme="majorBidi"/>
          <w:sz w:val="24"/>
          <w:szCs w:val="24"/>
          <w:u w:val="single"/>
          <w:lang w:val="en-US"/>
        </w:rPr>
      </w:pPr>
      <w:r w:rsidRPr="0011219F">
        <w:rPr>
          <w:rFonts w:asciiTheme="majorBidi" w:hAnsiTheme="majorBidi" w:cstheme="majorBidi"/>
          <w:sz w:val="24"/>
          <w:szCs w:val="24"/>
          <w:u w:val="single"/>
          <w:lang w:val="en-US"/>
        </w:rPr>
        <w:t>Major Use Cases:</w:t>
      </w:r>
    </w:p>
    <w:p w14:paraId="3C01C2D7" w14:textId="72057055" w:rsidR="00177B14" w:rsidRDefault="00177B14" w:rsidP="00177B14">
      <w:pPr>
        <w:rPr>
          <w:rFonts w:asciiTheme="majorBidi" w:hAnsiTheme="majorBidi" w:cstheme="majorBidi"/>
          <w:sz w:val="24"/>
          <w:szCs w:val="24"/>
          <w:lang w:val="en-US"/>
        </w:rPr>
      </w:pPr>
      <w:r>
        <w:rPr>
          <w:rFonts w:asciiTheme="majorBidi" w:hAnsiTheme="majorBidi" w:cstheme="majorBidi"/>
          <w:sz w:val="24"/>
          <w:szCs w:val="24"/>
          <w:lang w:val="en-US"/>
        </w:rPr>
        <w:t>In a more general sense, the main functionalities of the device are accepting audio files and text/images as input, and then outputting audio depending on the user</w:t>
      </w:r>
      <w:r w:rsidR="00AC1EFD">
        <w:rPr>
          <w:rFonts w:asciiTheme="majorBidi" w:hAnsiTheme="majorBidi" w:cstheme="majorBidi"/>
          <w:sz w:val="24"/>
          <w:szCs w:val="24"/>
          <w:lang w:val="en-US"/>
        </w:rPr>
        <w:t>’</w:t>
      </w:r>
      <w:r>
        <w:rPr>
          <w:rFonts w:asciiTheme="majorBidi" w:hAnsiTheme="majorBidi" w:cstheme="majorBidi"/>
          <w:sz w:val="24"/>
          <w:szCs w:val="24"/>
          <w:lang w:val="en-US"/>
        </w:rPr>
        <w:t>s needs.</w:t>
      </w:r>
    </w:p>
    <w:p w14:paraId="7EE4948C" w14:textId="1AFB80F8" w:rsidR="00CE55C0" w:rsidRDefault="00AC1EFD" w:rsidP="00177B14">
      <w:pPr>
        <w:rPr>
          <w:rFonts w:asciiTheme="majorBidi" w:hAnsiTheme="majorBidi" w:cstheme="majorBidi"/>
          <w:sz w:val="24"/>
          <w:szCs w:val="24"/>
          <w:lang w:val="en-US"/>
        </w:rPr>
      </w:pPr>
      <w:r>
        <w:rPr>
          <w:rFonts w:asciiTheme="majorBidi" w:hAnsiTheme="majorBidi" w:cstheme="majorBidi"/>
          <w:sz w:val="24"/>
          <w:szCs w:val="24"/>
          <w:lang w:val="en-US"/>
        </w:rPr>
        <w:t>It s</w:t>
      </w:r>
      <w:r w:rsidR="00CE55C0">
        <w:rPr>
          <w:rFonts w:asciiTheme="majorBidi" w:hAnsiTheme="majorBidi" w:cstheme="majorBidi"/>
          <w:sz w:val="24"/>
          <w:szCs w:val="24"/>
          <w:lang w:val="en-US"/>
        </w:rPr>
        <w:t>upport</w:t>
      </w:r>
      <w:r>
        <w:rPr>
          <w:rFonts w:asciiTheme="majorBidi" w:hAnsiTheme="majorBidi" w:cstheme="majorBidi"/>
          <w:sz w:val="24"/>
          <w:szCs w:val="24"/>
          <w:lang w:val="en-US"/>
        </w:rPr>
        <w:t>s</w:t>
      </w:r>
      <w:r w:rsidR="00CE55C0">
        <w:rPr>
          <w:rFonts w:asciiTheme="majorBidi" w:hAnsiTheme="majorBidi" w:cstheme="majorBidi"/>
          <w:sz w:val="24"/>
          <w:szCs w:val="24"/>
          <w:lang w:val="en-US"/>
        </w:rPr>
        <w:t xml:space="preserve"> the ability to function in school/workspace, support sociability. Used to voice certain emotions and states. Thus, enhancing communication when sensory, motor, and/or linguistic impairments are involved.</w:t>
      </w:r>
    </w:p>
    <w:p w14:paraId="1A2A8EE2" w14:textId="7DC40419" w:rsidR="001F746C" w:rsidRDefault="00F142FC" w:rsidP="00177B14">
      <w:pPr>
        <w:rPr>
          <w:rFonts w:asciiTheme="majorBidi" w:hAnsiTheme="majorBidi" w:cstheme="majorBidi"/>
          <w:sz w:val="24"/>
          <w:szCs w:val="24"/>
          <w:lang w:val="en-US"/>
        </w:rPr>
      </w:pPr>
      <w:r>
        <w:rPr>
          <w:rFonts w:asciiTheme="majorBidi" w:hAnsiTheme="majorBidi" w:cstheme="majorBidi"/>
          <w:sz w:val="24"/>
          <w:szCs w:val="24"/>
          <w:lang w:val="en-US"/>
        </w:rPr>
        <w:t xml:space="preserve">Limitations to the device include user input text to speech functionality, to help in outputting customized responses. </w:t>
      </w:r>
    </w:p>
    <w:p w14:paraId="63DE29FE" w14:textId="77777777" w:rsidR="00F142FC" w:rsidRDefault="00F142FC" w:rsidP="00177B14">
      <w:pPr>
        <w:rPr>
          <w:rFonts w:asciiTheme="majorBidi" w:hAnsiTheme="majorBidi" w:cstheme="majorBidi"/>
          <w:sz w:val="24"/>
          <w:szCs w:val="24"/>
          <w:lang w:val="en-US"/>
        </w:rPr>
      </w:pPr>
    </w:p>
    <w:p w14:paraId="55715D9B" w14:textId="77777777" w:rsidR="00CE55C0" w:rsidRDefault="00CE55C0" w:rsidP="00177B14">
      <w:pPr>
        <w:rPr>
          <w:rFonts w:asciiTheme="majorBidi" w:hAnsiTheme="majorBidi" w:cstheme="majorBidi"/>
          <w:sz w:val="24"/>
          <w:szCs w:val="24"/>
          <w:lang w:val="en-US"/>
        </w:rPr>
      </w:pPr>
    </w:p>
    <w:p w14:paraId="2008F7B3" w14:textId="2CAC41D1" w:rsidR="00177B14" w:rsidRPr="00177B14" w:rsidRDefault="00177B14" w:rsidP="00177B14">
      <w:pPr>
        <w:rPr>
          <w:rFonts w:asciiTheme="majorBidi" w:hAnsiTheme="majorBidi" w:cstheme="majorBidi"/>
          <w:sz w:val="24"/>
          <w:szCs w:val="24"/>
          <w:lang w:val="en-US"/>
        </w:rPr>
      </w:pPr>
    </w:p>
    <w:sectPr w:rsidR="00177B14" w:rsidRPr="00177B14" w:rsidSect="00452A98">
      <w:pgSz w:w="11906" w:h="16838"/>
      <w:pgMar w:top="1418" w:right="1440" w:bottom="28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7FB"/>
    <w:multiLevelType w:val="hybridMultilevel"/>
    <w:tmpl w:val="E402DDA8"/>
    <w:lvl w:ilvl="0" w:tplc="2FAA18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F0577"/>
    <w:multiLevelType w:val="hybridMultilevel"/>
    <w:tmpl w:val="20A6F61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482315D"/>
    <w:multiLevelType w:val="hybridMultilevel"/>
    <w:tmpl w:val="B932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82951"/>
    <w:multiLevelType w:val="hybridMultilevel"/>
    <w:tmpl w:val="9A401DA2"/>
    <w:lvl w:ilvl="0" w:tplc="044044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425889"/>
    <w:multiLevelType w:val="hybridMultilevel"/>
    <w:tmpl w:val="8034C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8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6706A"/>
    <w:multiLevelType w:val="hybridMultilevel"/>
    <w:tmpl w:val="9962AE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8E36C90"/>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1350" w:hanging="360"/>
      </w:pPr>
      <w:rPr>
        <w:u w:val="none"/>
      </w:rPr>
    </w:lvl>
    <w:lvl w:ilvl="8">
      <w:start w:val="1"/>
      <w:numFmt w:val="lowerRoman"/>
      <w:lvlText w:val="%9."/>
      <w:lvlJc w:val="right"/>
      <w:pPr>
        <w:ind w:left="6480" w:hanging="360"/>
      </w:pPr>
      <w:rPr>
        <w:u w:val="none"/>
      </w:rPr>
    </w:lvl>
  </w:abstractNum>
  <w:abstractNum w:abstractNumId="7" w15:restartNumberingAfterBreak="0">
    <w:nsid w:val="5EB33C93"/>
    <w:multiLevelType w:val="hybridMultilevel"/>
    <w:tmpl w:val="1C72A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D5694"/>
    <w:multiLevelType w:val="hybridMultilevel"/>
    <w:tmpl w:val="4E1E4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FC7C30"/>
    <w:multiLevelType w:val="hybridMultilevel"/>
    <w:tmpl w:val="2CDA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6"/>
  </w:num>
  <w:num w:numId="5">
    <w:abstractNumId w:val="3"/>
  </w:num>
  <w:num w:numId="6">
    <w:abstractNumId w:val="7"/>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14"/>
    <w:rsid w:val="00036C2A"/>
    <w:rsid w:val="000D54C1"/>
    <w:rsid w:val="0011219F"/>
    <w:rsid w:val="00177B14"/>
    <w:rsid w:val="001F746C"/>
    <w:rsid w:val="002F54A0"/>
    <w:rsid w:val="00325303"/>
    <w:rsid w:val="00400CEF"/>
    <w:rsid w:val="0041392A"/>
    <w:rsid w:val="00452A98"/>
    <w:rsid w:val="004B0BF0"/>
    <w:rsid w:val="00534A55"/>
    <w:rsid w:val="005561CF"/>
    <w:rsid w:val="0056646A"/>
    <w:rsid w:val="005A792C"/>
    <w:rsid w:val="00647C76"/>
    <w:rsid w:val="00763D2C"/>
    <w:rsid w:val="007B368E"/>
    <w:rsid w:val="0084287F"/>
    <w:rsid w:val="00847338"/>
    <w:rsid w:val="008A26D9"/>
    <w:rsid w:val="00972EA9"/>
    <w:rsid w:val="009C3C5F"/>
    <w:rsid w:val="00A47763"/>
    <w:rsid w:val="00AC1EFD"/>
    <w:rsid w:val="00AF5364"/>
    <w:rsid w:val="00AF7AAB"/>
    <w:rsid w:val="00B93C0B"/>
    <w:rsid w:val="00B94D11"/>
    <w:rsid w:val="00BD2B6D"/>
    <w:rsid w:val="00C7239F"/>
    <w:rsid w:val="00C768EA"/>
    <w:rsid w:val="00C86859"/>
    <w:rsid w:val="00CD1F92"/>
    <w:rsid w:val="00CE55C0"/>
    <w:rsid w:val="00CF5344"/>
    <w:rsid w:val="00F142FC"/>
    <w:rsid w:val="00F96FCC"/>
    <w:rsid w:val="00FE46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11E16"/>
  <w15:chartTrackingRefBased/>
  <w15:docId w15:val="{B05027AC-B401-4502-A1A7-4E054F306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B14"/>
    <w:pPr>
      <w:ind w:left="720"/>
      <w:contextualSpacing/>
    </w:pPr>
  </w:style>
  <w:style w:type="paragraph" w:styleId="BalloonText">
    <w:name w:val="Balloon Text"/>
    <w:basedOn w:val="Normal"/>
    <w:link w:val="BalloonTextChar"/>
    <w:uiPriority w:val="99"/>
    <w:semiHidden/>
    <w:unhideWhenUsed/>
    <w:rsid w:val="00534A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A55"/>
    <w:rPr>
      <w:rFonts w:ascii="Segoe UI" w:hAnsi="Segoe UI" w:cs="Segoe UI"/>
      <w:sz w:val="18"/>
      <w:szCs w:val="18"/>
    </w:rPr>
  </w:style>
  <w:style w:type="paragraph" w:styleId="Title">
    <w:name w:val="Title"/>
    <w:basedOn w:val="Normal"/>
    <w:next w:val="Normal"/>
    <w:link w:val="TitleChar"/>
    <w:uiPriority w:val="10"/>
    <w:qFormat/>
    <w:rsid w:val="00534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A5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400C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ryang-123/EECS2311-Proj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magdy</dc:creator>
  <cp:keywords/>
  <dc:description/>
  <cp:lastModifiedBy>Ryan G</cp:lastModifiedBy>
  <cp:revision>14</cp:revision>
  <dcterms:created xsi:type="dcterms:W3CDTF">2019-04-03T20:24:00Z</dcterms:created>
  <dcterms:modified xsi:type="dcterms:W3CDTF">2019-04-04T00:26:00Z</dcterms:modified>
</cp:coreProperties>
</file>