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A85ED3" w14:textId="4F2B9928" w:rsidR="00177B14" w:rsidRPr="00AC1EFD" w:rsidRDefault="00177B14" w:rsidP="00177B14">
      <w:pPr>
        <w:jc w:val="center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AC1EFD">
        <w:rPr>
          <w:rFonts w:asciiTheme="majorBidi" w:hAnsiTheme="majorBidi" w:cstheme="majorBidi"/>
          <w:b/>
          <w:sz w:val="24"/>
          <w:szCs w:val="24"/>
          <w:lang w:val="en-US"/>
        </w:rPr>
        <w:t>Talk Box (Speech Generating Device)</w:t>
      </w:r>
    </w:p>
    <w:p w14:paraId="71BB30C0" w14:textId="68BC1CC3" w:rsidR="00177B14" w:rsidRPr="00AC1EFD" w:rsidRDefault="00177B14" w:rsidP="00177B14">
      <w:pPr>
        <w:jc w:val="center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AC1EFD">
        <w:rPr>
          <w:rFonts w:asciiTheme="majorBidi" w:hAnsiTheme="majorBidi" w:cstheme="majorBidi"/>
          <w:b/>
          <w:sz w:val="24"/>
          <w:szCs w:val="24"/>
          <w:lang w:val="en-US"/>
        </w:rPr>
        <w:t>User Manual</w:t>
      </w:r>
    </w:p>
    <w:p w14:paraId="7683F752" w14:textId="0080BE1D" w:rsidR="00177B14" w:rsidRDefault="00177B14" w:rsidP="00177B14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Installation:</w:t>
      </w:r>
      <w:r>
        <w:rPr>
          <w:rFonts w:asciiTheme="majorBidi" w:hAnsiTheme="majorBidi" w:cstheme="majorBidi"/>
          <w:sz w:val="24"/>
          <w:szCs w:val="24"/>
          <w:lang w:val="en-US"/>
        </w:rPr>
        <w:br/>
      </w:r>
    </w:p>
    <w:p w14:paraId="660A080B" w14:textId="2049F71F" w:rsidR="00177B14" w:rsidRDefault="00177B14" w:rsidP="00177B1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Downloading jar File</w:t>
      </w:r>
    </w:p>
    <w:p w14:paraId="509A23C5" w14:textId="62C69C0D" w:rsidR="00177B14" w:rsidRDefault="00177B14" w:rsidP="00177B1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Running Jar file to customize buttons and voice inputs.</w:t>
      </w:r>
    </w:p>
    <w:p w14:paraId="785D9089" w14:textId="73B730BA" w:rsidR="00177B14" w:rsidRDefault="00177B14" w:rsidP="00177B1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Create very own customized </w:t>
      </w:r>
      <w:proofErr w:type="spellStart"/>
      <w:r w:rsidR="00AC1EFD">
        <w:rPr>
          <w:rFonts w:asciiTheme="majorBidi" w:hAnsiTheme="majorBidi" w:cstheme="majorBidi"/>
          <w:sz w:val="24"/>
          <w:szCs w:val="24"/>
          <w:lang w:val="en-US"/>
        </w:rPr>
        <w:t>T</w:t>
      </w:r>
      <w:r>
        <w:rPr>
          <w:rFonts w:asciiTheme="majorBidi" w:hAnsiTheme="majorBidi" w:cstheme="majorBidi"/>
          <w:sz w:val="24"/>
          <w:szCs w:val="24"/>
          <w:lang w:val="en-US"/>
        </w:rPr>
        <w:t>alkbox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application.</w:t>
      </w:r>
    </w:p>
    <w:p w14:paraId="51E22F67" w14:textId="6FAABB68" w:rsidR="005561CF" w:rsidRDefault="005561CF" w:rsidP="005561C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Here are the step</w:t>
      </w:r>
      <w:r w:rsidR="00AC1EFD">
        <w:rPr>
          <w:rFonts w:asciiTheme="majorBidi" w:hAnsiTheme="majorBidi" w:cstheme="majorBidi"/>
          <w:sz w:val="24"/>
          <w:szCs w:val="24"/>
          <w:lang w:val="en-US"/>
        </w:rPr>
        <w:t>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for configurating the </w:t>
      </w:r>
      <w:proofErr w:type="spellStart"/>
      <w:r w:rsidR="00AC1EFD">
        <w:rPr>
          <w:rFonts w:asciiTheme="majorBidi" w:hAnsiTheme="majorBidi" w:cstheme="majorBidi"/>
          <w:sz w:val="24"/>
          <w:szCs w:val="24"/>
          <w:lang w:val="en-US"/>
        </w:rPr>
        <w:t>T</w:t>
      </w:r>
      <w:r>
        <w:rPr>
          <w:rFonts w:asciiTheme="majorBidi" w:hAnsiTheme="majorBidi" w:cstheme="majorBidi"/>
          <w:sz w:val="24"/>
          <w:szCs w:val="24"/>
          <w:lang w:val="en-US"/>
        </w:rPr>
        <w:t>alkbox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depending on user needs</w:t>
      </w:r>
    </w:p>
    <w:p w14:paraId="2514FF5D" w14:textId="1F85723A" w:rsidR="000D54C1" w:rsidRDefault="000D54C1" w:rsidP="000D54C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Right after running the configuration, it asks for the required number of buttons</w:t>
      </w:r>
      <w:r w:rsidR="009C3C5F">
        <w:rPr>
          <w:rFonts w:asciiTheme="majorBidi" w:hAnsiTheme="majorBidi" w:cstheme="majorBidi"/>
          <w:sz w:val="24"/>
          <w:szCs w:val="24"/>
          <w:lang w:val="en-US"/>
        </w:rPr>
        <w:t xml:space="preserve"> (For the purpose of guidance, 4 buttons will be chosen)</w:t>
      </w:r>
      <w:r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684FB9F3" w14:textId="3EB373CC" w:rsidR="000D54C1" w:rsidRDefault="000D54C1" w:rsidP="000D54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A8AFBF" wp14:editId="417EF616">
            <wp:extent cx="3129550" cy="1171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057" t="40492" r="29537" b="37931"/>
                    <a:stretch/>
                  </pic:blipFill>
                  <pic:spPr bwMode="auto">
                    <a:xfrm>
                      <a:off x="0" y="0"/>
                      <a:ext cx="3143249" cy="117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E2FBB" w14:textId="03E47387" w:rsidR="000D54C1" w:rsidRDefault="000D54C1" w:rsidP="000D54C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Creates the intended number of buttons and then prompts the user to upload the specified image and audio file (unique to user needs)</w:t>
      </w:r>
    </w:p>
    <w:p w14:paraId="41BC80E5" w14:textId="5975002C" w:rsidR="000D54C1" w:rsidRDefault="009C3C5F" w:rsidP="000D54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94806E" wp14:editId="6A028453">
            <wp:extent cx="3057525" cy="1166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54" t="45517" r="34855" b="28768"/>
                    <a:stretch/>
                  </pic:blipFill>
                  <pic:spPr bwMode="auto">
                    <a:xfrm>
                      <a:off x="0" y="0"/>
                      <a:ext cx="3081212" cy="117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D874" w14:textId="4B733E1F" w:rsidR="009C3C5F" w:rsidRDefault="009C3C5F" w:rsidP="009C3C5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In this window there are two drop down fields. They help the user specify how they want to upload the sound or image:</w:t>
      </w:r>
    </w:p>
    <w:p w14:paraId="1F22FC56" w14:textId="1765E884" w:rsidR="009C3C5F" w:rsidRDefault="009C3C5F" w:rsidP="009C3C5F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Image:</w:t>
      </w:r>
    </w:p>
    <w:p w14:paraId="3B95C4A1" w14:textId="2E80CC20" w:rsidR="009C3C5F" w:rsidRDefault="009C3C5F" w:rsidP="009C3C5F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272570" wp14:editId="7813E68E">
            <wp:extent cx="3733800" cy="146391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87" t="44926" r="34688" b="28769"/>
                    <a:stretch/>
                  </pic:blipFill>
                  <pic:spPr bwMode="auto">
                    <a:xfrm>
                      <a:off x="0" y="0"/>
                      <a:ext cx="3772325" cy="147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3A8E4" w14:textId="4FF33467" w:rsidR="009C3C5F" w:rsidRDefault="009C3C5F" w:rsidP="009C3C5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For the image list the user is prompted with two options: Pick Image, and Upload image, the window changes respectively depending on the choice:</w:t>
      </w:r>
    </w:p>
    <w:p w14:paraId="402E435C" w14:textId="61F79DB1" w:rsidR="009C3C5F" w:rsidRPr="009C3C5F" w:rsidRDefault="009C3C5F" w:rsidP="009C3C5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F9D1E0" wp14:editId="75CE7B25">
            <wp:extent cx="2876550" cy="1088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226" t="44040" r="24551" b="30246"/>
                    <a:stretch/>
                  </pic:blipFill>
                  <pic:spPr bwMode="auto">
                    <a:xfrm>
                      <a:off x="0" y="0"/>
                      <a:ext cx="2924918" cy="11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3C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B0CC71" wp14:editId="6CD1D740">
            <wp:extent cx="2818437" cy="10953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226" t="43448" r="24717" b="30247"/>
                    <a:stretch/>
                  </pic:blipFill>
                  <pic:spPr bwMode="auto">
                    <a:xfrm>
                      <a:off x="0" y="0"/>
                      <a:ext cx="2827030" cy="109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70EA6" w14:textId="53FBF613" w:rsidR="009C3C5F" w:rsidRDefault="0041392A" w:rsidP="0041392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The respective “Pick Image” and “Upload Image” take you to different windows. The Pick Image button takes you to a folder containing default images, this button is present for convenience. The Upload Image button takes you to your Desktop in case you want to customize your own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TalkBox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041C1996" w14:textId="1836C2E0" w:rsidR="0041392A" w:rsidRDefault="0041392A" w:rsidP="0041392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Pick Image: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>Upload Image:</w:t>
      </w:r>
    </w:p>
    <w:p w14:paraId="607865E5" w14:textId="798F7E5E" w:rsidR="0041392A" w:rsidRDefault="0041392A" w:rsidP="0041392A">
      <w:pPr>
        <w:rPr>
          <w:noProof/>
        </w:rPr>
      </w:pPr>
      <w:r>
        <w:rPr>
          <w:noProof/>
        </w:rPr>
        <w:drawing>
          <wp:inline distT="0" distB="0" distL="0" distR="0" wp14:anchorId="7EBC167B" wp14:editId="490DF388">
            <wp:extent cx="2162175" cy="1581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386" t="36650" r="22889" b="14286"/>
                    <a:stretch/>
                  </pic:blipFill>
                  <pic:spPr bwMode="auto">
                    <a:xfrm>
                      <a:off x="0" y="0"/>
                      <a:ext cx="21621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392A">
        <w:rPr>
          <w:noProof/>
        </w:rPr>
        <w:t xml:space="preserve"> </w:t>
      </w: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4CC3E685" wp14:editId="5BA9A29E">
            <wp:extent cx="2162175" cy="1571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381" t="39606" r="20895" b="11625"/>
                    <a:stretch/>
                  </pic:blipFill>
                  <pic:spPr bwMode="auto">
                    <a:xfrm>
                      <a:off x="0" y="0"/>
                      <a:ext cx="21621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FCBDF" w14:textId="0D48738E" w:rsidR="0041392A" w:rsidRDefault="0041392A" w:rsidP="0041392A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Sound :</w:t>
      </w:r>
    </w:p>
    <w:p w14:paraId="2F85CEF3" w14:textId="128F9343" w:rsidR="0041392A" w:rsidRDefault="0041392A" w:rsidP="0041392A">
      <w:pPr>
        <w:ind w:left="1080" w:firstLine="336"/>
        <w:rPr>
          <w:noProof/>
        </w:rPr>
      </w:pPr>
      <w:r>
        <w:rPr>
          <w:noProof/>
        </w:rPr>
        <w:drawing>
          <wp:inline distT="0" distB="0" distL="0" distR="0" wp14:anchorId="244A1929" wp14:editId="6B765CEF">
            <wp:extent cx="3257550" cy="12038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191" t="38424" r="12586" b="36453"/>
                    <a:stretch/>
                  </pic:blipFill>
                  <pic:spPr bwMode="auto">
                    <a:xfrm>
                      <a:off x="0" y="0"/>
                      <a:ext cx="3278414" cy="121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127F7" w14:textId="6971C8FC" w:rsidR="0041392A" w:rsidRDefault="0041392A" w:rsidP="0041392A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For the sound list, the user is prompted with 3 options. The « Pick Sound » and « Upload Sound » are identical to the ones for the Image list. However, the « Record Sound » button permits the user to record their own sound and it changes the window to this :</w:t>
      </w:r>
    </w:p>
    <w:p w14:paraId="4D3852B9" w14:textId="375FC260" w:rsidR="0041392A" w:rsidRDefault="0041392A" w:rsidP="0041392A">
      <w:pPr>
        <w:ind w:left="1530"/>
        <w:rPr>
          <w:noProof/>
        </w:rPr>
      </w:pPr>
      <w:r>
        <w:rPr>
          <w:noProof/>
        </w:rPr>
        <w:drawing>
          <wp:inline distT="0" distB="0" distL="0" distR="0" wp14:anchorId="51C3E1E1" wp14:editId="44524B41">
            <wp:extent cx="3724275" cy="12093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526" t="38128" r="6437" b="35862"/>
                    <a:stretch/>
                  </pic:blipFill>
                  <pic:spPr bwMode="auto">
                    <a:xfrm>
                      <a:off x="0" y="0"/>
                      <a:ext cx="3773672" cy="122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2F3A" w14:textId="71046194" w:rsidR="00C7239F" w:rsidRDefault="00C7239F" w:rsidP="00C7239F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« Start Recording » button will prompt the user to speak into a connected microphone, and the « Stop Recording » Button will halt the recording and upload ot automatically.</w:t>
      </w:r>
    </w:p>
    <w:p w14:paraId="1F286448" w14:textId="109E9252" w:rsidR="0041392A" w:rsidRDefault="0041392A" w:rsidP="0041392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After picking the desired image </w:t>
      </w:r>
      <w:r w:rsidR="00C7239F">
        <w:rPr>
          <w:rFonts w:asciiTheme="majorBidi" w:hAnsiTheme="majorBidi" w:cstheme="majorBidi"/>
          <w:sz w:val="24"/>
          <w:szCs w:val="24"/>
          <w:lang w:val="en-US"/>
        </w:rPr>
        <w:t xml:space="preserve">and sound, </w:t>
      </w:r>
      <w:r>
        <w:rPr>
          <w:rFonts w:asciiTheme="majorBidi" w:hAnsiTheme="majorBidi" w:cstheme="majorBidi"/>
          <w:sz w:val="24"/>
          <w:szCs w:val="24"/>
          <w:lang w:val="en-US"/>
        </w:rPr>
        <w:t>you can proceed my previewing the image</w:t>
      </w:r>
      <w:r w:rsidR="00C7239F">
        <w:rPr>
          <w:rFonts w:asciiTheme="majorBidi" w:hAnsiTheme="majorBidi" w:cstheme="majorBidi"/>
          <w:sz w:val="24"/>
          <w:szCs w:val="24"/>
          <w:lang w:val="en-US"/>
        </w:rPr>
        <w:t xml:space="preserve">/ sound </w:t>
      </w:r>
      <w:r>
        <w:rPr>
          <w:rFonts w:asciiTheme="majorBidi" w:hAnsiTheme="majorBidi" w:cstheme="majorBidi"/>
          <w:sz w:val="24"/>
          <w:szCs w:val="24"/>
          <w:lang w:val="en-US"/>
        </w:rPr>
        <w:t>to see how it will look in the simulator by clicking on “Preview Image”</w:t>
      </w:r>
      <w:r w:rsidR="00C7239F">
        <w:rPr>
          <w:rFonts w:asciiTheme="majorBidi" w:hAnsiTheme="majorBidi" w:cstheme="majorBidi"/>
          <w:sz w:val="24"/>
          <w:szCs w:val="24"/>
          <w:lang w:val="en-US"/>
        </w:rPr>
        <w:t xml:space="preserve"> and “Preview Sound”</w:t>
      </w:r>
    </w:p>
    <w:p w14:paraId="778BF7DF" w14:textId="0303BC85" w:rsidR="0041392A" w:rsidRDefault="00AC1EFD" w:rsidP="0041392A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              </w:t>
      </w:r>
      <w:r w:rsidR="0041392A">
        <w:rPr>
          <w:noProof/>
        </w:rPr>
        <w:drawing>
          <wp:inline distT="0" distB="0" distL="0" distR="0" wp14:anchorId="60F4F5D8" wp14:editId="1D02834E">
            <wp:extent cx="1733550" cy="119555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148" t="38128" r="11755" b="32315"/>
                    <a:stretch/>
                  </pic:blipFill>
                  <pic:spPr bwMode="auto">
                    <a:xfrm>
                      <a:off x="0" y="0"/>
                      <a:ext cx="1746064" cy="120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6E48" w14:textId="796FF29C" w:rsidR="00C7239F" w:rsidRDefault="00C7239F" w:rsidP="00C723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The Next button will take you to another window to configure your next button. You can keep track of which button you are currently changing by reading the first sentence.</w:t>
      </w:r>
      <w:r w:rsidR="00AC1EFD">
        <w:rPr>
          <w:rFonts w:asciiTheme="majorBidi" w:hAnsiTheme="majorBidi" w:cstheme="majorBidi"/>
          <w:sz w:val="24"/>
          <w:szCs w:val="24"/>
          <w:lang w:val="en-US"/>
        </w:rPr>
        <w:t xml:space="preserve"> This will specify the button # for you.</w:t>
      </w:r>
    </w:p>
    <w:p w14:paraId="2C7F6E28" w14:textId="6A82CC5B" w:rsidR="00C7239F" w:rsidRDefault="00C7239F" w:rsidP="00C723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 Previous button will take you to the previous button you altered in case you need to change its configuration.</w:t>
      </w:r>
    </w:p>
    <w:p w14:paraId="36E6A3D7" w14:textId="25187660" w:rsidR="00C7239F" w:rsidRDefault="00C7239F" w:rsidP="00C723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 exit button will immediately exit the Configuration App Wizard.</w:t>
      </w:r>
    </w:p>
    <w:p w14:paraId="36821A6A" w14:textId="00D162D6" w:rsidR="00C7239F" w:rsidRDefault="00C7239F" w:rsidP="00C723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After configuring all the buttons, and clicking on the final Next button, this window will appear</w:t>
      </w:r>
      <w:r w:rsidR="00325303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77A175A7" w14:textId="77777777" w:rsidR="00325303" w:rsidRPr="00325303" w:rsidRDefault="00325303" w:rsidP="00325303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32530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ABF060A" wp14:editId="6F4F8913">
            <wp:extent cx="3792856" cy="942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041" t="44918" r="30890" b="41784"/>
                    <a:stretch/>
                  </pic:blipFill>
                  <pic:spPr bwMode="auto">
                    <a:xfrm>
                      <a:off x="0" y="0"/>
                      <a:ext cx="3846831" cy="95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B748B" w14:textId="146FB8C2" w:rsidR="00325303" w:rsidRPr="00325303" w:rsidRDefault="00325303" w:rsidP="0032530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25303">
        <w:rPr>
          <w:rFonts w:asciiTheme="majorBidi" w:hAnsiTheme="majorBidi" w:cstheme="majorBidi"/>
          <w:sz w:val="24"/>
          <w:szCs w:val="24"/>
          <w:lang w:val="en-US"/>
        </w:rPr>
        <w:t>Pressing Exit will close the configuration Wizard and save the changes made to the Frame, this is the resulting Frame after having configured 4 buttons. Clicking the buttons will play their respective sound.</w:t>
      </w:r>
    </w:p>
    <w:p w14:paraId="0622A921" w14:textId="77777777" w:rsidR="00325303" w:rsidRPr="00D45D41" w:rsidRDefault="00325303" w:rsidP="00325303">
      <w:pPr>
        <w:rPr>
          <w:noProof/>
        </w:rPr>
      </w:pPr>
      <w:r>
        <w:rPr>
          <w:noProof/>
        </w:rPr>
        <w:drawing>
          <wp:inline distT="0" distB="0" distL="0" distR="0" wp14:anchorId="781C37D5" wp14:editId="6D96CBD4">
            <wp:extent cx="5431809" cy="165566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33" t="38107" r="6212" b="18272"/>
                    <a:stretch/>
                  </pic:blipFill>
                  <pic:spPr bwMode="auto">
                    <a:xfrm>
                      <a:off x="0" y="0"/>
                      <a:ext cx="5457953" cy="166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9612A" w14:textId="77777777" w:rsidR="00325303" w:rsidRPr="0041392A" w:rsidRDefault="00325303" w:rsidP="00325303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076C17E" w14:textId="77777777" w:rsidR="009C3C5F" w:rsidRDefault="009C3C5F" w:rsidP="00177B1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C27B988" w14:textId="3F89B1CC" w:rsidR="00177B14" w:rsidRDefault="00177B14" w:rsidP="00177B14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Major Use Cases:</w:t>
      </w:r>
    </w:p>
    <w:p w14:paraId="3C01C2D7" w14:textId="72057055" w:rsidR="00177B14" w:rsidRDefault="00177B14" w:rsidP="00177B14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In a more general sense, the main functionalities of the device are accepting audio files and text/images as input, and then outputting audio depending on the user</w:t>
      </w:r>
      <w:r w:rsidR="00AC1EFD">
        <w:rPr>
          <w:rFonts w:asciiTheme="majorBidi" w:hAnsiTheme="majorBidi" w:cstheme="majorBidi"/>
          <w:sz w:val="24"/>
          <w:szCs w:val="24"/>
          <w:lang w:val="en-US"/>
        </w:rPr>
        <w:t>’</w:t>
      </w:r>
      <w:r>
        <w:rPr>
          <w:rFonts w:asciiTheme="majorBidi" w:hAnsiTheme="majorBidi" w:cstheme="majorBidi"/>
          <w:sz w:val="24"/>
          <w:szCs w:val="24"/>
          <w:lang w:val="en-US"/>
        </w:rPr>
        <w:t>s needs.</w:t>
      </w:r>
    </w:p>
    <w:p w14:paraId="7EE4948C" w14:textId="1AFB80F8" w:rsidR="00CE55C0" w:rsidRDefault="00AC1EFD" w:rsidP="00177B14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It s</w:t>
      </w:r>
      <w:r w:rsidR="00CE55C0">
        <w:rPr>
          <w:rFonts w:asciiTheme="majorBidi" w:hAnsiTheme="majorBidi" w:cstheme="majorBidi"/>
          <w:sz w:val="24"/>
          <w:szCs w:val="24"/>
          <w:lang w:val="en-US"/>
        </w:rPr>
        <w:t>upport</w:t>
      </w:r>
      <w:r>
        <w:rPr>
          <w:rFonts w:asciiTheme="majorBidi" w:hAnsiTheme="majorBidi" w:cstheme="majorBidi"/>
          <w:sz w:val="24"/>
          <w:szCs w:val="24"/>
          <w:lang w:val="en-US"/>
        </w:rPr>
        <w:t>s</w:t>
      </w:r>
      <w:bookmarkStart w:id="0" w:name="_GoBack"/>
      <w:bookmarkEnd w:id="0"/>
      <w:r w:rsidR="00CE55C0">
        <w:rPr>
          <w:rFonts w:asciiTheme="majorBidi" w:hAnsiTheme="majorBidi" w:cstheme="majorBidi"/>
          <w:sz w:val="24"/>
          <w:szCs w:val="24"/>
          <w:lang w:val="en-US"/>
        </w:rPr>
        <w:t xml:space="preserve"> the ability to function in school/workspace, support sociability. Used to voice certain emotions and states. Thus, enhancing communication when sensory, motor, and/or linguistic impairments are involved.</w:t>
      </w:r>
    </w:p>
    <w:p w14:paraId="1A2A8EE2" w14:textId="7DC40419" w:rsidR="001F746C" w:rsidRDefault="00F142FC" w:rsidP="00177B14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Limitations to the device include user input text to speech functionality, to help in outputting customized responses. </w:t>
      </w:r>
    </w:p>
    <w:p w14:paraId="63DE29FE" w14:textId="77777777" w:rsidR="00F142FC" w:rsidRDefault="00F142FC" w:rsidP="00177B1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5715D9B" w14:textId="77777777" w:rsidR="00CE55C0" w:rsidRDefault="00CE55C0" w:rsidP="00177B1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008F7B3" w14:textId="2CAC41D1" w:rsidR="00177B14" w:rsidRPr="00177B14" w:rsidRDefault="00177B14" w:rsidP="00177B14">
      <w:pPr>
        <w:rPr>
          <w:rFonts w:asciiTheme="majorBidi" w:hAnsiTheme="majorBidi" w:cstheme="majorBidi"/>
          <w:sz w:val="24"/>
          <w:szCs w:val="24"/>
          <w:lang w:val="en-US"/>
        </w:rPr>
      </w:pPr>
    </w:p>
    <w:sectPr w:rsidR="00177B14" w:rsidRPr="00177B14" w:rsidSect="00AC1EFD">
      <w:pgSz w:w="11906" w:h="16838"/>
      <w:pgMar w:top="1440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F0577"/>
    <w:multiLevelType w:val="hybridMultilevel"/>
    <w:tmpl w:val="20A6F612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" w15:restartNumberingAfterBreak="0">
    <w:nsid w:val="1C425889"/>
    <w:multiLevelType w:val="hybridMultilevel"/>
    <w:tmpl w:val="8034C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36C90"/>
    <w:multiLevelType w:val="multilevel"/>
    <w:tmpl w:val="CF4C490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9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35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9FC7C30"/>
    <w:multiLevelType w:val="hybridMultilevel"/>
    <w:tmpl w:val="2CDA2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B14"/>
    <w:rsid w:val="00036C2A"/>
    <w:rsid w:val="000D54C1"/>
    <w:rsid w:val="00177B14"/>
    <w:rsid w:val="001F746C"/>
    <w:rsid w:val="00325303"/>
    <w:rsid w:val="0041392A"/>
    <w:rsid w:val="005561CF"/>
    <w:rsid w:val="005A792C"/>
    <w:rsid w:val="008A26D9"/>
    <w:rsid w:val="00972EA9"/>
    <w:rsid w:val="009C3C5F"/>
    <w:rsid w:val="00AC1EFD"/>
    <w:rsid w:val="00BD2B6D"/>
    <w:rsid w:val="00C7239F"/>
    <w:rsid w:val="00CE55C0"/>
    <w:rsid w:val="00F1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11E16"/>
  <w15:chartTrackingRefBased/>
  <w15:docId w15:val="{B05027AC-B401-4502-A1A7-4E054F306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B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magdy</dc:creator>
  <cp:keywords/>
  <dc:description/>
  <cp:lastModifiedBy>Ryan G</cp:lastModifiedBy>
  <cp:revision>10</cp:revision>
  <dcterms:created xsi:type="dcterms:W3CDTF">2019-02-04T13:54:00Z</dcterms:created>
  <dcterms:modified xsi:type="dcterms:W3CDTF">2019-02-24T06:26:00Z</dcterms:modified>
</cp:coreProperties>
</file>