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738B5" w14:textId="77777777" w:rsidR="007E6048" w:rsidRDefault="007E6048" w:rsidP="007E6048">
      <w:pPr>
        <w:pStyle w:val="Standard"/>
      </w:pPr>
      <w:hyperlink r:id="rId4" w:history="1">
        <w:r>
          <w:rPr>
            <w:rStyle w:val="Hyperlink"/>
            <w:rFonts w:ascii="Calibri" w:hAnsi="Calibri" w:cs="Calibri"/>
            <w:shd w:val="clear" w:color="auto" w:fill="FFFFFF"/>
          </w:rPr>
          <w:t>https://youtu.be/kX-z7mzEZYo</w:t>
        </w:r>
      </w:hyperlink>
    </w:p>
    <w:p w14:paraId="2BEE3D3F" w14:textId="77777777" w:rsidR="00D64B6C" w:rsidRDefault="00D64B6C"/>
    <w:sectPr w:rsidR="00D64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48"/>
    <w:rsid w:val="007E6048"/>
    <w:rsid w:val="00D6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AAFF"/>
  <w15:chartTrackingRefBased/>
  <w15:docId w15:val="{B3440FBD-5E08-465E-82B6-3346F8CDA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7E6048"/>
    <w:rPr>
      <w:color w:val="0000FF"/>
      <w:u w:val="single" w:color="000000"/>
    </w:rPr>
  </w:style>
  <w:style w:type="paragraph" w:customStyle="1" w:styleId="Standard">
    <w:name w:val="Standard"/>
    <w:rsid w:val="007E6048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78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kX-z7mzEZY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Burgher, Michael</dc:creator>
  <cp:keywords/>
  <dc:description/>
  <cp:lastModifiedBy>Burgher, Michael</cp:lastModifiedBy>
  <cp:revision>1</cp:revision>
  <dcterms:created xsi:type="dcterms:W3CDTF">2020-12-02T00:49:00Z</dcterms:created>
  <dcterms:modified xsi:type="dcterms:W3CDTF">2020-12-02T00:49:00Z</dcterms:modified>
</cp:coreProperties>
</file>